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4B6B" w14:textId="77777777" w:rsidR="00A111A0" w:rsidRPr="00A111A0" w:rsidRDefault="00A111A0" w:rsidP="00A111A0">
      <w:pPr>
        <w:rPr>
          <w:b/>
          <w:bCs/>
        </w:rPr>
      </w:pPr>
      <w:r w:rsidRPr="00A111A0">
        <w:rPr>
          <w:b/>
          <w:bCs/>
        </w:rPr>
        <w:t>Aim</w:t>
      </w:r>
    </w:p>
    <w:p w14:paraId="3A4EFE6B" w14:textId="77777777" w:rsidR="00A111A0" w:rsidRPr="00A111A0" w:rsidRDefault="00A111A0" w:rsidP="00A111A0">
      <w:r w:rsidRPr="00A111A0">
        <w:t xml:space="preserve">To study and use basic Linux networking commands such as </w:t>
      </w:r>
      <w:r w:rsidRPr="00A111A0">
        <w:rPr>
          <w:b/>
          <w:bCs/>
        </w:rPr>
        <w:t>ping, tracert, nslookup, netstat, ARP, RARP, ip, ifconfig, dig, and route</w:t>
      </w:r>
      <w:r w:rsidRPr="00A111A0">
        <w:t xml:space="preserve"> to analyze network connectivity, diagnose issues, view routing tables, inspect interface configurations, and understand how a system interacts with other devices and servers on a network.</w:t>
      </w:r>
    </w:p>
    <w:p w14:paraId="038331B5" w14:textId="77777777" w:rsidR="00A111A0" w:rsidRPr="00A111A0" w:rsidRDefault="00A111A0" w:rsidP="00A111A0">
      <w:r w:rsidRPr="00A111A0">
        <w:pict w14:anchorId="269AC4B6">
          <v:rect id="_x0000_i1031" style="width:0;height:1.5pt" o:hralign="center" o:hrstd="t" o:hr="t" fillcolor="#a0a0a0" stroked="f"/>
        </w:pict>
      </w:r>
    </w:p>
    <w:p w14:paraId="5B169045" w14:textId="77777777" w:rsidR="00A111A0" w:rsidRPr="00A111A0" w:rsidRDefault="00A111A0" w:rsidP="00A111A0">
      <w:pPr>
        <w:rPr>
          <w:b/>
          <w:bCs/>
        </w:rPr>
      </w:pPr>
      <w:r w:rsidRPr="00A111A0">
        <w:rPr>
          <w:b/>
          <w:bCs/>
        </w:rPr>
        <w:t>Theory</w:t>
      </w:r>
    </w:p>
    <w:p w14:paraId="0BA984A8" w14:textId="77777777" w:rsidR="00A111A0" w:rsidRPr="00A111A0" w:rsidRDefault="00A111A0" w:rsidP="00A111A0">
      <w:r w:rsidRPr="00A111A0">
        <w:t xml:space="preserve">This experiment explores essential Linux commands used for network testing and troubleshooting. The </w:t>
      </w:r>
      <w:r w:rsidRPr="00A111A0">
        <w:rPr>
          <w:b/>
          <w:bCs/>
        </w:rPr>
        <w:t>ping</w:t>
      </w:r>
      <w:r w:rsidRPr="00A111A0">
        <w:t xml:space="preserve"> command checks connectivity by sending ICMP echo packets and measuring response time. </w:t>
      </w:r>
      <w:r w:rsidRPr="00A111A0">
        <w:rPr>
          <w:b/>
          <w:bCs/>
        </w:rPr>
        <w:t>tracert/traceroute</w:t>
      </w:r>
      <w:r w:rsidRPr="00A111A0">
        <w:t xml:space="preserve"> maps the path taken by packets across different network hops, helping identify delays or failures. </w:t>
      </w:r>
      <w:r w:rsidRPr="00A111A0">
        <w:rPr>
          <w:b/>
          <w:bCs/>
        </w:rPr>
        <w:t>nslookup</w:t>
      </w:r>
      <w:r w:rsidRPr="00A111A0">
        <w:t xml:space="preserve"> and </w:t>
      </w:r>
      <w:r w:rsidRPr="00A111A0">
        <w:rPr>
          <w:b/>
          <w:bCs/>
        </w:rPr>
        <w:t>dig</w:t>
      </w:r>
      <w:r w:rsidRPr="00A111A0">
        <w:t xml:space="preserve"> are DNS-related tools that resolve domain names to IP addresses and provide detailed DNS records. </w:t>
      </w:r>
      <w:r w:rsidRPr="00A111A0">
        <w:rPr>
          <w:b/>
          <w:bCs/>
        </w:rPr>
        <w:t>netstat</w:t>
      </w:r>
      <w:r w:rsidRPr="00A111A0">
        <w:t xml:space="preserve"> displays active network connections, listening ports, and protocol statistics, useful for monitoring system traffic. </w:t>
      </w:r>
      <w:r w:rsidRPr="00A111A0">
        <w:rPr>
          <w:b/>
          <w:bCs/>
        </w:rPr>
        <w:t>ARP</w:t>
      </w:r>
      <w:r w:rsidRPr="00A111A0">
        <w:t xml:space="preserve"> shows the mapping of IP addresses to MAC addresses stored in the ARP cache, while </w:t>
      </w:r>
      <w:r w:rsidRPr="00A111A0">
        <w:rPr>
          <w:b/>
          <w:bCs/>
        </w:rPr>
        <w:t>RARP</w:t>
      </w:r>
      <w:r w:rsidRPr="00A111A0">
        <w:t xml:space="preserve"> historically allowed devices to request their IP from a server. The </w:t>
      </w:r>
      <w:r w:rsidRPr="00A111A0">
        <w:rPr>
          <w:b/>
          <w:bCs/>
        </w:rPr>
        <w:t>ifconfig</w:t>
      </w:r>
      <w:r w:rsidRPr="00A111A0">
        <w:t xml:space="preserve"> and </w:t>
      </w:r>
      <w:r w:rsidRPr="00A111A0">
        <w:rPr>
          <w:b/>
          <w:bCs/>
        </w:rPr>
        <w:t>ip</w:t>
      </w:r>
      <w:r w:rsidRPr="00A111A0">
        <w:t xml:space="preserve"> commands display and configure network interface details like IP address, MAC, and status. Finally, the </w:t>
      </w:r>
      <w:r w:rsidRPr="00A111A0">
        <w:rPr>
          <w:b/>
          <w:bCs/>
        </w:rPr>
        <w:t>route</w:t>
      </w:r>
      <w:r w:rsidRPr="00A111A0">
        <w:t xml:space="preserve"> command shows and modifies the system’s routing table, indicating how packets are forwarded. Together, these commands help understand real-time network behavior and provide a foundation for diagnosing and managing communication in any networked system.</w:t>
      </w:r>
    </w:p>
    <w:p w14:paraId="4AE260A4" w14:textId="77777777" w:rsidR="00F1469A" w:rsidRDefault="00F1469A"/>
    <w:sectPr w:rsidR="00F1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9A"/>
    <w:rsid w:val="003638CE"/>
    <w:rsid w:val="00A111A0"/>
    <w:rsid w:val="00F1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02A2F-B0DB-4164-BE91-5E3518C6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omtiwari0211@gmail.com</dc:creator>
  <cp:keywords/>
  <dc:description/>
  <cp:lastModifiedBy>omtiwari0211@gmail.com</cp:lastModifiedBy>
  <cp:revision>3</cp:revision>
  <dcterms:created xsi:type="dcterms:W3CDTF">2025-11-14T18:37:00Z</dcterms:created>
  <dcterms:modified xsi:type="dcterms:W3CDTF">2025-11-14T18:37:00Z</dcterms:modified>
</cp:coreProperties>
</file>