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6F9FE" w14:textId="77777777" w:rsidR="005813E1" w:rsidRPr="005813E1" w:rsidRDefault="005813E1" w:rsidP="005813E1">
      <w:pPr>
        <w:rPr>
          <w:b/>
          <w:bCs/>
        </w:rPr>
      </w:pPr>
      <w:r w:rsidRPr="005813E1">
        <w:rPr>
          <w:b/>
          <w:bCs/>
        </w:rPr>
        <w:t>Aim</w:t>
      </w:r>
    </w:p>
    <w:p w14:paraId="26D1688E" w14:textId="77777777" w:rsidR="005813E1" w:rsidRPr="005813E1" w:rsidRDefault="005813E1" w:rsidP="005813E1">
      <w:r w:rsidRPr="005813E1">
        <w:t xml:space="preserve">To perform network discovery using tools like </w:t>
      </w:r>
      <w:r w:rsidRPr="005813E1">
        <w:rPr>
          <w:b/>
          <w:bCs/>
        </w:rPr>
        <w:t>Nmap</w:t>
      </w:r>
      <w:r w:rsidRPr="005813E1">
        <w:t xml:space="preserve"> and </w:t>
      </w:r>
      <w:r w:rsidRPr="005813E1">
        <w:rPr>
          <w:b/>
          <w:bCs/>
        </w:rPr>
        <w:t>MRTG</w:t>
      </w:r>
      <w:r w:rsidRPr="005813E1">
        <w:t>, identify active hosts, open ports, running services, and analyze network traffic patterns to understand the structure and behaviour of devices connected within a network.</w:t>
      </w:r>
    </w:p>
    <w:p w14:paraId="4AA4DCE9" w14:textId="77777777" w:rsidR="005813E1" w:rsidRPr="005813E1" w:rsidRDefault="005813E1" w:rsidP="005813E1">
      <w:r w:rsidRPr="005813E1">
        <w:pict w14:anchorId="4F099BB3">
          <v:rect id="_x0000_i1031" style="width:0;height:1.5pt" o:hralign="center" o:hrstd="t" o:hr="t" fillcolor="#a0a0a0" stroked="f"/>
        </w:pict>
      </w:r>
    </w:p>
    <w:p w14:paraId="31BBC1DE" w14:textId="77777777" w:rsidR="005813E1" w:rsidRPr="005813E1" w:rsidRDefault="005813E1" w:rsidP="005813E1">
      <w:pPr>
        <w:rPr>
          <w:b/>
          <w:bCs/>
        </w:rPr>
      </w:pPr>
      <w:r w:rsidRPr="005813E1">
        <w:rPr>
          <w:b/>
          <w:bCs/>
        </w:rPr>
        <w:t>Theory</w:t>
      </w:r>
    </w:p>
    <w:p w14:paraId="0B0938B8" w14:textId="77777777" w:rsidR="005813E1" w:rsidRPr="005813E1" w:rsidRDefault="005813E1" w:rsidP="005813E1">
      <w:r w:rsidRPr="005813E1">
        <w:t xml:space="preserve">Network discovery is the process of scanning and identifying devices, services, and communication patterns within a network. Tools like </w:t>
      </w:r>
      <w:r w:rsidRPr="005813E1">
        <w:rPr>
          <w:b/>
          <w:bCs/>
        </w:rPr>
        <w:t>Nmap</w:t>
      </w:r>
      <w:r w:rsidRPr="005813E1">
        <w:t xml:space="preserve"> help map the network by probing IP addresses to detect which systems are alive, which ports are open, and what services or operating systems they are running. It sends carefully crafted packets and analyzes the responses to reveal details such as firewall presence, vulnerabilities, and network topology. On the other hand, </w:t>
      </w:r>
      <w:r w:rsidRPr="005813E1">
        <w:rPr>
          <w:b/>
          <w:bCs/>
        </w:rPr>
        <w:t>MRTG (Multi Router Traffic Grapher)</w:t>
      </w:r>
      <w:r w:rsidRPr="005813E1">
        <w:t xml:space="preserve"> is used to monitor bandwidth usage and visualize traffic patterns over time. It collects SNMP data from routers and switches and generates graphs showing incoming and outgoing traffic. Together, these tools provide a deep view into the network: Nmap uncovers the devices and their behaviour, while MRTG helps track performance and load. This experiment helps develop the ability to understand network structure, troubleshoot issues, detect unauthorized devices, and monitor network health using professional-grade discovery tools.</w:t>
      </w:r>
    </w:p>
    <w:p w14:paraId="4BF57A0F" w14:textId="77777777" w:rsidR="00DF73C4" w:rsidRDefault="00DF73C4"/>
    <w:sectPr w:rsidR="00DF73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3C4"/>
    <w:rsid w:val="005813E1"/>
    <w:rsid w:val="00BE393F"/>
    <w:rsid w:val="00DF73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92FEFB-C227-4D15-91A4-00491E160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73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73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73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73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73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73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3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3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3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3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73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73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73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73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73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3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3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3C4"/>
    <w:rPr>
      <w:rFonts w:eastAsiaTheme="majorEastAsia" w:cstheme="majorBidi"/>
      <w:color w:val="272727" w:themeColor="text1" w:themeTint="D8"/>
    </w:rPr>
  </w:style>
  <w:style w:type="paragraph" w:styleId="Title">
    <w:name w:val="Title"/>
    <w:basedOn w:val="Normal"/>
    <w:next w:val="Normal"/>
    <w:link w:val="TitleChar"/>
    <w:uiPriority w:val="10"/>
    <w:qFormat/>
    <w:rsid w:val="00DF73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3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3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73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3C4"/>
    <w:pPr>
      <w:spacing w:before="160"/>
      <w:jc w:val="center"/>
    </w:pPr>
    <w:rPr>
      <w:i/>
      <w:iCs/>
      <w:color w:val="404040" w:themeColor="text1" w:themeTint="BF"/>
    </w:rPr>
  </w:style>
  <w:style w:type="character" w:customStyle="1" w:styleId="QuoteChar">
    <w:name w:val="Quote Char"/>
    <w:basedOn w:val="DefaultParagraphFont"/>
    <w:link w:val="Quote"/>
    <w:uiPriority w:val="29"/>
    <w:rsid w:val="00DF73C4"/>
    <w:rPr>
      <w:i/>
      <w:iCs/>
      <w:color w:val="404040" w:themeColor="text1" w:themeTint="BF"/>
    </w:rPr>
  </w:style>
  <w:style w:type="paragraph" w:styleId="ListParagraph">
    <w:name w:val="List Paragraph"/>
    <w:basedOn w:val="Normal"/>
    <w:uiPriority w:val="34"/>
    <w:qFormat/>
    <w:rsid w:val="00DF73C4"/>
    <w:pPr>
      <w:ind w:left="720"/>
      <w:contextualSpacing/>
    </w:pPr>
  </w:style>
  <w:style w:type="character" w:styleId="IntenseEmphasis">
    <w:name w:val="Intense Emphasis"/>
    <w:basedOn w:val="DefaultParagraphFont"/>
    <w:uiPriority w:val="21"/>
    <w:qFormat/>
    <w:rsid w:val="00DF73C4"/>
    <w:rPr>
      <w:i/>
      <w:iCs/>
      <w:color w:val="2F5496" w:themeColor="accent1" w:themeShade="BF"/>
    </w:rPr>
  </w:style>
  <w:style w:type="paragraph" w:styleId="IntenseQuote">
    <w:name w:val="Intense Quote"/>
    <w:basedOn w:val="Normal"/>
    <w:next w:val="Normal"/>
    <w:link w:val="IntenseQuoteChar"/>
    <w:uiPriority w:val="30"/>
    <w:qFormat/>
    <w:rsid w:val="00DF73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73C4"/>
    <w:rPr>
      <w:i/>
      <w:iCs/>
      <w:color w:val="2F5496" w:themeColor="accent1" w:themeShade="BF"/>
    </w:rPr>
  </w:style>
  <w:style w:type="character" w:styleId="IntenseReference">
    <w:name w:val="Intense Reference"/>
    <w:basedOn w:val="DefaultParagraphFont"/>
    <w:uiPriority w:val="32"/>
    <w:qFormat/>
    <w:rsid w:val="00DF73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190</Words>
  <Characters>1088</Characters>
  <Application>Microsoft Office Word</Application>
  <DocSecurity>0</DocSecurity>
  <Lines>9</Lines>
  <Paragraphs>2</Paragraphs>
  <ScaleCrop>false</ScaleCrop>
  <Company/>
  <LinksUpToDate>false</LinksUpToDate>
  <CharactersWithSpaces>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omtiwari0211@gmail.com</dc:creator>
  <cp:keywords/>
  <dc:description/>
  <cp:lastModifiedBy>omtiwari0211@gmail.com</cp:lastModifiedBy>
  <cp:revision>3</cp:revision>
  <dcterms:created xsi:type="dcterms:W3CDTF">2025-11-14T18:39:00Z</dcterms:created>
  <dcterms:modified xsi:type="dcterms:W3CDTF">2025-11-14T18:39:00Z</dcterms:modified>
</cp:coreProperties>
</file>