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965DB" w14:textId="46D88985" w:rsidR="00986B3E" w:rsidRPr="009F6062" w:rsidRDefault="00000000">
      <w:pPr>
        <w:pStyle w:val="Heading3"/>
        <w:rPr>
          <w:sz w:val="32"/>
          <w:szCs w:val="32"/>
        </w:rPr>
      </w:pPr>
      <w:r w:rsidRPr="009F6062">
        <w:rPr>
          <w:sz w:val="32"/>
          <w:szCs w:val="32"/>
        </w:rPr>
        <w:t>High Level Document (HLD) for Thyroid Disease Prediction Project</w:t>
      </w:r>
    </w:p>
    <w:p w14:paraId="69E583CF" w14:textId="77777777" w:rsidR="00986B3E" w:rsidRDefault="00000000">
      <w:pPr>
        <w:pStyle w:val="ParagraphTextStyle"/>
      </w:pPr>
      <w:r>
        <w:rPr>
          <w:b/>
          <w:bCs/>
        </w:rPr>
        <w:t>1. Introduction:</w:t>
      </w:r>
    </w:p>
    <w:p w14:paraId="24FE82C7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Project Name:</w:t>
      </w:r>
      <w:r>
        <w:t xml:space="preserve"> Thyroid Disease Prediction Using Machine Learning</w:t>
      </w:r>
    </w:p>
    <w:p w14:paraId="52EBD952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Objective:</w:t>
      </w:r>
      <w:r>
        <w:t xml:space="preserve"> To develop a machine learning model that accurately predicts thyroid disease based on patient data.</w:t>
      </w:r>
    </w:p>
    <w:p w14:paraId="3CFCEE23" w14:textId="77777777" w:rsidR="00986B3E" w:rsidRDefault="00000000">
      <w:pPr>
        <w:pStyle w:val="ParagraphTextStyle"/>
      </w:pPr>
      <w:r>
        <w:rPr>
          <w:b/>
          <w:bCs/>
        </w:rPr>
        <w:t>2. System Architecture:</w:t>
      </w:r>
    </w:p>
    <w:p w14:paraId="4E489C44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Data Collection:</w:t>
      </w:r>
    </w:p>
    <w:p w14:paraId="529FB797" w14:textId="77777777" w:rsidR="00986B3E" w:rsidRDefault="00000000">
      <w:pPr>
        <w:pStyle w:val="ParagraphTextStyle"/>
        <w:numPr>
          <w:ilvl w:val="1"/>
          <w:numId w:val="1"/>
        </w:numPr>
      </w:pPr>
      <w:r>
        <w:t>Source: Hypothyroid dataset</w:t>
      </w:r>
    </w:p>
    <w:p w14:paraId="5453025B" w14:textId="77777777" w:rsidR="00986B3E" w:rsidRDefault="00000000">
      <w:pPr>
        <w:pStyle w:val="ParagraphTextStyle"/>
        <w:numPr>
          <w:ilvl w:val="1"/>
          <w:numId w:val="1"/>
        </w:numPr>
      </w:pPr>
      <w:r>
        <w:t>Format: CSV</w:t>
      </w:r>
    </w:p>
    <w:p w14:paraId="0F8E497C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Data Preprocessing:</w:t>
      </w:r>
    </w:p>
    <w:p w14:paraId="60A5C727" w14:textId="77777777" w:rsidR="00986B3E" w:rsidRDefault="00000000">
      <w:pPr>
        <w:pStyle w:val="ParagraphTextStyle"/>
        <w:numPr>
          <w:ilvl w:val="1"/>
          <w:numId w:val="1"/>
        </w:numPr>
      </w:pPr>
      <w:r>
        <w:t>Handling missing values</w:t>
      </w:r>
    </w:p>
    <w:p w14:paraId="52D60A58" w14:textId="77777777" w:rsidR="00986B3E" w:rsidRDefault="00000000">
      <w:pPr>
        <w:pStyle w:val="ParagraphTextStyle"/>
        <w:numPr>
          <w:ilvl w:val="1"/>
          <w:numId w:val="1"/>
        </w:numPr>
      </w:pPr>
      <w:r>
        <w:t>Encoding categorical variables</w:t>
      </w:r>
    </w:p>
    <w:p w14:paraId="7857B060" w14:textId="77777777" w:rsidR="00986B3E" w:rsidRDefault="00000000">
      <w:pPr>
        <w:pStyle w:val="ParagraphTextStyle"/>
        <w:numPr>
          <w:ilvl w:val="1"/>
          <w:numId w:val="1"/>
        </w:numPr>
      </w:pPr>
      <w:r>
        <w:t>Normalizing numerical features</w:t>
      </w:r>
    </w:p>
    <w:p w14:paraId="57164DFB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Model Building:</w:t>
      </w:r>
    </w:p>
    <w:p w14:paraId="0DBA80CF" w14:textId="77777777" w:rsidR="00986B3E" w:rsidRDefault="00000000">
      <w:pPr>
        <w:pStyle w:val="ParagraphTextStyle"/>
        <w:numPr>
          <w:ilvl w:val="1"/>
          <w:numId w:val="1"/>
        </w:numPr>
      </w:pPr>
      <w:r>
        <w:t>Algorithms: Logistic Regression, SVM, KNN, Decision Tree, Random Forest</w:t>
      </w:r>
    </w:p>
    <w:p w14:paraId="46EC4AE2" w14:textId="77777777" w:rsidR="00986B3E" w:rsidRDefault="00000000">
      <w:pPr>
        <w:pStyle w:val="ParagraphTextStyle"/>
        <w:numPr>
          <w:ilvl w:val="1"/>
          <w:numId w:val="1"/>
        </w:numPr>
      </w:pPr>
      <w:r>
        <w:t>Training and validation using cross-validation</w:t>
      </w:r>
    </w:p>
    <w:p w14:paraId="72019717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Model Evaluation:</w:t>
      </w:r>
    </w:p>
    <w:p w14:paraId="420E4923" w14:textId="77777777" w:rsidR="00986B3E" w:rsidRDefault="00000000">
      <w:pPr>
        <w:pStyle w:val="ParagraphTextStyle"/>
        <w:numPr>
          <w:ilvl w:val="1"/>
          <w:numId w:val="1"/>
        </w:numPr>
      </w:pPr>
      <w:r>
        <w:t>Metrics: Accuracy, Precision, Recall, F1-Score</w:t>
      </w:r>
    </w:p>
    <w:p w14:paraId="3918A041" w14:textId="77777777" w:rsidR="00986B3E" w:rsidRDefault="00000000">
      <w:pPr>
        <w:pStyle w:val="ParagraphTextStyle"/>
        <w:numPr>
          <w:ilvl w:val="1"/>
          <w:numId w:val="1"/>
        </w:numPr>
      </w:pPr>
      <w:r>
        <w:t>Confusion Matrix analysis</w:t>
      </w:r>
    </w:p>
    <w:p w14:paraId="00C89D9B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Deployment:</w:t>
      </w:r>
    </w:p>
    <w:p w14:paraId="2B52FB6E" w14:textId="77777777" w:rsidR="00986B3E" w:rsidRDefault="00000000">
      <w:pPr>
        <w:pStyle w:val="ParagraphTextStyle"/>
        <w:numPr>
          <w:ilvl w:val="1"/>
          <w:numId w:val="1"/>
        </w:numPr>
      </w:pPr>
      <w:r>
        <w:t>Saving the best model using pickle</w:t>
      </w:r>
    </w:p>
    <w:p w14:paraId="298486AD" w14:textId="77777777" w:rsidR="00986B3E" w:rsidRDefault="00000000">
      <w:pPr>
        <w:pStyle w:val="ParagraphTextStyle"/>
        <w:numPr>
          <w:ilvl w:val="1"/>
          <w:numId w:val="1"/>
        </w:numPr>
      </w:pPr>
      <w:r>
        <w:t>Integration with a web application for user interaction</w:t>
      </w:r>
    </w:p>
    <w:p w14:paraId="5C2F6669" w14:textId="77777777" w:rsidR="00986B3E" w:rsidRDefault="00000000">
      <w:pPr>
        <w:pStyle w:val="ParagraphTextStyle"/>
      </w:pPr>
      <w:r>
        <w:rPr>
          <w:b/>
          <w:bCs/>
        </w:rPr>
        <w:t>3. Data Flow:</w:t>
      </w:r>
    </w:p>
    <w:p w14:paraId="2178BE40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Input:</w:t>
      </w:r>
      <w:r>
        <w:t xml:space="preserve"> Patient data (age, sex, medical history, etc.)</w:t>
      </w:r>
    </w:p>
    <w:p w14:paraId="30274EDB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Process:</w:t>
      </w:r>
      <w:r>
        <w:t xml:space="preserve"> Data preprocessing → Model training → Model evaluation</w:t>
      </w:r>
    </w:p>
    <w:p w14:paraId="6F08E479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lastRenderedPageBreak/>
        <w:t>Output:</w:t>
      </w:r>
      <w:r>
        <w:t xml:space="preserve"> Prediction of thyroid disease (negative, compensated hypothyroid, primary hypothyroid, secondary hypothyroid)</w:t>
      </w:r>
    </w:p>
    <w:p w14:paraId="4331E9A5" w14:textId="77777777" w:rsidR="00986B3E" w:rsidRDefault="00000000">
      <w:pPr>
        <w:pStyle w:val="ParagraphTextStyle"/>
      </w:pPr>
      <w:r>
        <w:rPr>
          <w:b/>
          <w:bCs/>
        </w:rPr>
        <w:t>4. Components:</w:t>
      </w:r>
    </w:p>
    <w:p w14:paraId="6CDD4A29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Data Preprocessing Module:</w:t>
      </w:r>
      <w:r>
        <w:t xml:space="preserve"> Handles data cleaning and transformation.</w:t>
      </w:r>
    </w:p>
    <w:p w14:paraId="00730454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Model Training Module:</w:t>
      </w:r>
      <w:r>
        <w:t xml:space="preserve"> Trains various machine learning models.</w:t>
      </w:r>
    </w:p>
    <w:p w14:paraId="5779C0B0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Evaluation Module:</w:t>
      </w:r>
      <w:r>
        <w:t xml:space="preserve"> Evaluates model performance.</w:t>
      </w:r>
    </w:p>
    <w:p w14:paraId="74E2064A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Deployment Module:</w:t>
      </w:r>
      <w:r>
        <w:t xml:space="preserve"> Saves and deploys the best-performing model.</w:t>
      </w:r>
    </w:p>
    <w:p w14:paraId="1E182ED5" w14:textId="77777777" w:rsidR="00986B3E" w:rsidRDefault="00000000">
      <w:pPr>
        <w:pStyle w:val="ParagraphTextStyle"/>
      </w:pPr>
      <w:r>
        <w:rPr>
          <w:b/>
          <w:bCs/>
        </w:rPr>
        <w:t>5. Tools and Technologies:</w:t>
      </w:r>
    </w:p>
    <w:p w14:paraId="20C9753A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Programming Language:</w:t>
      </w:r>
      <w:r>
        <w:t xml:space="preserve"> Python</w:t>
      </w:r>
    </w:p>
    <w:p w14:paraId="6BA2EF5C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Libraries:</w:t>
      </w:r>
      <w:r>
        <w:t xml:space="preserve"> Pandas, NumPy, Scikit-learn, Imbalanced-learn, Matplotlib, Seaborn</w:t>
      </w:r>
    </w:p>
    <w:p w14:paraId="64C58C96" w14:textId="77777777" w:rsidR="00986B3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Environment:</w:t>
      </w:r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14:paraId="5D385EAB" w14:textId="35EE7479" w:rsidR="00986B3E" w:rsidRDefault="00986B3E">
      <w:pPr>
        <w:pStyle w:val="ParagraphTextStyle"/>
      </w:pPr>
    </w:p>
    <w:sectPr w:rsidR="00986B3E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9750F" w14:textId="77777777" w:rsidR="00053A05" w:rsidRDefault="00053A05">
      <w:r>
        <w:separator/>
      </w:r>
    </w:p>
  </w:endnote>
  <w:endnote w:type="continuationSeparator" w:id="0">
    <w:p w14:paraId="57BAB006" w14:textId="77777777" w:rsidR="00053A05" w:rsidRDefault="00053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D1320" w14:textId="77777777" w:rsidR="00053A05" w:rsidRDefault="00053A05">
      <w:r>
        <w:separator/>
      </w:r>
    </w:p>
  </w:footnote>
  <w:footnote w:type="continuationSeparator" w:id="0">
    <w:p w14:paraId="610BFE22" w14:textId="77777777" w:rsidR="00053A05" w:rsidRDefault="00053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2C6FA" w14:textId="6B7E062E" w:rsidR="00986B3E" w:rsidRDefault="00986B3E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76C86"/>
    <w:multiLevelType w:val="hybridMultilevel"/>
    <w:tmpl w:val="20B66A34"/>
    <w:lvl w:ilvl="0" w:tplc="AD565428">
      <w:start w:val="1"/>
      <w:numFmt w:val="bullet"/>
      <w:lvlText w:val="●"/>
      <w:lvlJc w:val="left"/>
      <w:pPr>
        <w:ind w:left="720" w:hanging="360"/>
      </w:pPr>
    </w:lvl>
    <w:lvl w:ilvl="1" w:tplc="E9F28224">
      <w:start w:val="1"/>
      <w:numFmt w:val="bullet"/>
      <w:lvlText w:val="○"/>
      <w:lvlJc w:val="left"/>
      <w:pPr>
        <w:ind w:left="1440" w:hanging="360"/>
      </w:pPr>
    </w:lvl>
    <w:lvl w:ilvl="2" w:tplc="10AC0D82">
      <w:start w:val="1"/>
      <w:numFmt w:val="bullet"/>
      <w:lvlText w:val="■"/>
      <w:lvlJc w:val="left"/>
      <w:pPr>
        <w:ind w:left="2160" w:hanging="360"/>
      </w:pPr>
    </w:lvl>
    <w:lvl w:ilvl="3" w:tplc="79845C8A">
      <w:start w:val="1"/>
      <w:numFmt w:val="bullet"/>
      <w:lvlText w:val="●"/>
      <w:lvlJc w:val="left"/>
      <w:pPr>
        <w:ind w:left="2880" w:hanging="360"/>
      </w:pPr>
    </w:lvl>
    <w:lvl w:ilvl="4" w:tplc="A8D6A4AE">
      <w:start w:val="1"/>
      <w:numFmt w:val="bullet"/>
      <w:lvlText w:val="○"/>
      <w:lvlJc w:val="left"/>
      <w:pPr>
        <w:ind w:left="3600" w:hanging="360"/>
      </w:pPr>
    </w:lvl>
    <w:lvl w:ilvl="5" w:tplc="38B84EDA">
      <w:start w:val="1"/>
      <w:numFmt w:val="bullet"/>
      <w:lvlText w:val="■"/>
      <w:lvlJc w:val="left"/>
      <w:pPr>
        <w:ind w:left="4320" w:hanging="360"/>
      </w:pPr>
    </w:lvl>
    <w:lvl w:ilvl="6" w:tplc="92320A90">
      <w:start w:val="1"/>
      <w:numFmt w:val="bullet"/>
      <w:lvlText w:val="●"/>
      <w:lvlJc w:val="left"/>
      <w:pPr>
        <w:ind w:left="5040" w:hanging="360"/>
      </w:pPr>
    </w:lvl>
    <w:lvl w:ilvl="7" w:tplc="8E3E5C2C">
      <w:start w:val="1"/>
      <w:numFmt w:val="bullet"/>
      <w:lvlText w:val="●"/>
      <w:lvlJc w:val="left"/>
      <w:pPr>
        <w:ind w:left="5760" w:hanging="360"/>
      </w:pPr>
    </w:lvl>
    <w:lvl w:ilvl="8" w:tplc="72BE84C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32754CB"/>
    <w:multiLevelType w:val="hybridMultilevel"/>
    <w:tmpl w:val="6D9C52EA"/>
    <w:lvl w:ilvl="0" w:tplc="5E84819C">
      <w:start w:val="1"/>
      <w:numFmt w:val="decimal"/>
      <w:lvlText w:val="%1."/>
      <w:lvlJc w:val="left"/>
      <w:pPr>
        <w:ind w:left="720" w:hanging="259"/>
      </w:pPr>
    </w:lvl>
    <w:lvl w:ilvl="1" w:tplc="DB141A4A">
      <w:start w:val="1"/>
      <w:numFmt w:val="lowerLetter"/>
      <w:lvlText w:val="%2."/>
      <w:lvlJc w:val="left"/>
      <w:pPr>
        <w:ind w:left="1080" w:hanging="259"/>
      </w:pPr>
    </w:lvl>
    <w:lvl w:ilvl="2" w:tplc="EC8A10BE">
      <w:start w:val="1"/>
      <w:numFmt w:val="upperLetter"/>
      <w:lvlText w:val="%3)"/>
      <w:lvlJc w:val="left"/>
      <w:pPr>
        <w:ind w:left="1440" w:hanging="259"/>
      </w:pPr>
    </w:lvl>
    <w:lvl w:ilvl="3" w:tplc="9662BC6E">
      <w:start w:val="1"/>
      <w:numFmt w:val="upperRoman"/>
      <w:lvlText w:val="%4)"/>
      <w:lvlJc w:val="left"/>
      <w:pPr>
        <w:ind w:left="2880" w:hanging="2420"/>
      </w:pPr>
    </w:lvl>
    <w:lvl w:ilvl="4" w:tplc="6400C8B0">
      <w:numFmt w:val="decimal"/>
      <w:lvlText w:val=""/>
      <w:lvlJc w:val="left"/>
    </w:lvl>
    <w:lvl w:ilvl="5" w:tplc="97A4F334">
      <w:numFmt w:val="decimal"/>
      <w:lvlText w:val=""/>
      <w:lvlJc w:val="left"/>
    </w:lvl>
    <w:lvl w:ilvl="6" w:tplc="DA36F074">
      <w:numFmt w:val="decimal"/>
      <w:lvlText w:val=""/>
      <w:lvlJc w:val="left"/>
    </w:lvl>
    <w:lvl w:ilvl="7" w:tplc="42E480A6">
      <w:numFmt w:val="decimal"/>
      <w:lvlText w:val=""/>
      <w:lvlJc w:val="left"/>
    </w:lvl>
    <w:lvl w:ilvl="8" w:tplc="C584EAEE">
      <w:numFmt w:val="decimal"/>
      <w:lvlText w:val=""/>
      <w:lvlJc w:val="left"/>
    </w:lvl>
  </w:abstractNum>
  <w:num w:numId="1" w16cid:durableId="436411408">
    <w:abstractNumId w:val="0"/>
    <w:lvlOverride w:ilvl="0">
      <w:startOverride w:val="1"/>
    </w:lvlOverride>
  </w:num>
  <w:num w:numId="2" w16cid:durableId="608318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B3E"/>
    <w:rsid w:val="0002798F"/>
    <w:rsid w:val="00053A05"/>
    <w:rsid w:val="00986B3E"/>
    <w:rsid w:val="009F6062"/>
    <w:rsid w:val="00E6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76575"/>
  <w15:docId w15:val="{DF20DF44-EFD5-4E83-909C-BA4047D6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6062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6062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9F6062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6062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1244</Characters>
  <Application>Microsoft Office Word</Application>
  <DocSecurity>0</DocSecurity>
  <Lines>36</Lines>
  <Paragraphs>34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3</cp:revision>
  <dcterms:created xsi:type="dcterms:W3CDTF">2024-08-05T12:02:00Z</dcterms:created>
  <dcterms:modified xsi:type="dcterms:W3CDTF">2024-08-05T12:03:00Z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dd90fa14cea17fd5a267e38ff78c89c438b1c54affd8105700ed99afc62de270</vt:lpwstr>
  </property>
</Properties>
</file>