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46609" w14:textId="2234F99C" w:rsidR="007D13B9" w:rsidRPr="00062EDA" w:rsidRDefault="00B64253">
      <w:pPr>
        <w:rPr>
          <w:sz w:val="20"/>
          <w:szCs w:val="20"/>
        </w:rPr>
      </w:pPr>
      <w:r w:rsidRPr="00062EDA">
        <w:rPr>
          <w:sz w:val="20"/>
          <w:szCs w:val="20"/>
        </w:rPr>
        <w:t xml:space="preserve">DANGCO, OMAIMAH B.                 </w:t>
      </w:r>
      <w:r w:rsidR="003A3AAE">
        <w:rPr>
          <w:sz w:val="20"/>
          <w:szCs w:val="20"/>
        </w:rPr>
        <w:t xml:space="preserve">            </w:t>
      </w:r>
      <w:r w:rsidRPr="00062EDA">
        <w:rPr>
          <w:sz w:val="20"/>
          <w:szCs w:val="20"/>
        </w:rPr>
        <w:t xml:space="preserve">             </w:t>
      </w:r>
      <w:r w:rsidR="003A3AAE">
        <w:rPr>
          <w:sz w:val="20"/>
          <w:szCs w:val="20"/>
        </w:rPr>
        <w:t>ITD113-Ll</w:t>
      </w:r>
      <w:r w:rsidRPr="00062EDA">
        <w:rPr>
          <w:sz w:val="20"/>
          <w:szCs w:val="20"/>
        </w:rPr>
        <w:t xml:space="preserve">                                                                                      4/4/2024</w:t>
      </w:r>
    </w:p>
    <w:p w14:paraId="7AD76E9D" w14:textId="35BB7D77" w:rsidR="00085334" w:rsidRPr="00062EDA" w:rsidRDefault="00085334">
      <w:pPr>
        <w:rPr>
          <w:sz w:val="20"/>
          <w:szCs w:val="20"/>
        </w:rPr>
      </w:pPr>
    </w:p>
    <w:p w14:paraId="22556154" w14:textId="77777777" w:rsidR="00085334" w:rsidRPr="00062EDA" w:rsidRDefault="00085334" w:rsidP="00085334">
      <w:pPr>
        <w:rPr>
          <w:rFonts w:ascii="Roboto" w:hAnsi="Roboto"/>
          <w:b/>
          <w:bCs/>
          <w:color w:val="3C4043"/>
          <w:spacing w:val="3"/>
          <w:sz w:val="20"/>
          <w:szCs w:val="20"/>
        </w:rPr>
      </w:pPr>
      <w:r w:rsidRPr="00062EDA">
        <w:rPr>
          <w:rFonts w:ascii="Roboto" w:hAnsi="Roboto"/>
          <w:b/>
          <w:bCs/>
          <w:color w:val="3C4043"/>
          <w:spacing w:val="3"/>
          <w:sz w:val="20"/>
          <w:szCs w:val="20"/>
        </w:rPr>
        <w:t>Step 1: Understanding the Dataset:</w:t>
      </w:r>
    </w:p>
    <w:p w14:paraId="7ED6BD2F" w14:textId="067E5A55" w:rsidR="004D67FA" w:rsidRPr="00062EDA" w:rsidRDefault="004D67FA" w:rsidP="004D67FA">
      <w:pPr>
        <w:jc w:val="both"/>
        <w:rPr>
          <w:rFonts w:ascii="Roboto" w:hAnsi="Roboto"/>
          <w:color w:val="3C4043"/>
          <w:spacing w:val="3"/>
          <w:sz w:val="20"/>
          <w:szCs w:val="20"/>
        </w:rPr>
      </w:pPr>
      <w:r w:rsidRPr="00062EDA">
        <w:rPr>
          <w:rFonts w:ascii="Roboto" w:hAnsi="Roboto"/>
          <w:color w:val="3C4043"/>
          <w:spacing w:val="3"/>
          <w:sz w:val="20"/>
          <w:szCs w:val="20"/>
        </w:rPr>
        <w:t>Begin by thoroughly examining the dataset provided. Understand its structure, including the number of features, their types (categorical, numerical), and the target variable(s) you aim to predict.</w:t>
      </w:r>
      <w:r w:rsidRPr="00062EDA">
        <w:rPr>
          <w:rFonts w:ascii="Roboto" w:hAnsi="Roboto"/>
          <w:color w:val="3C4043"/>
          <w:spacing w:val="3"/>
          <w:sz w:val="20"/>
          <w:szCs w:val="20"/>
        </w:rPr>
        <w:br/>
      </w:r>
      <w:r w:rsidRPr="00062EDA">
        <w:rPr>
          <w:rFonts w:ascii="Roboto" w:hAnsi="Roboto"/>
          <w:color w:val="3C4043"/>
          <w:spacing w:val="3"/>
          <w:sz w:val="20"/>
          <w:szCs w:val="20"/>
        </w:rPr>
        <w:br/>
        <w:t>Identify any missing values, outliers, or anomalies that may affect the quality of your analysis.</w:t>
      </w:r>
      <w:r w:rsidRPr="00062EDA">
        <w:rPr>
          <w:rFonts w:ascii="Roboto" w:hAnsi="Roboto"/>
          <w:color w:val="3C4043"/>
          <w:spacing w:val="3"/>
          <w:sz w:val="20"/>
          <w:szCs w:val="20"/>
        </w:rPr>
        <w:br/>
        <w:t>Determine if preprocessing steps such as handling missing values, encoding categorical variables, or scaling numerical features are necessary to prepare the data for modeling.</w:t>
      </w:r>
    </w:p>
    <w:p w14:paraId="74C8FE97" w14:textId="1D03BD8B" w:rsidR="00085334" w:rsidRPr="00062EDA" w:rsidRDefault="00085334" w:rsidP="004D67FA">
      <w:pPr>
        <w:jc w:val="both"/>
        <w:rPr>
          <w:sz w:val="20"/>
          <w:szCs w:val="20"/>
        </w:rPr>
      </w:pPr>
      <w:r w:rsidRPr="00062EDA">
        <w:rPr>
          <w:rFonts w:ascii="Roboto" w:hAnsi="Roboto"/>
          <w:color w:val="3C4043"/>
          <w:spacing w:val="3"/>
          <w:sz w:val="20"/>
          <w:szCs w:val="20"/>
        </w:rPr>
        <w:br/>
      </w:r>
      <w:r w:rsidRPr="00062EDA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49A5EFB" wp14:editId="6894E0BA">
            <wp:simplePos x="0" y="0"/>
            <wp:positionH relativeFrom="column">
              <wp:posOffset>0</wp:posOffset>
            </wp:positionH>
            <wp:positionV relativeFrom="paragraph">
              <wp:posOffset>173990</wp:posOffset>
            </wp:positionV>
            <wp:extent cx="5962650" cy="33534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7D3DD" w14:textId="69AAC59C" w:rsidR="00085334" w:rsidRPr="00062EDA" w:rsidRDefault="00085334" w:rsidP="00085334">
      <w:pPr>
        <w:rPr>
          <w:sz w:val="20"/>
          <w:szCs w:val="20"/>
        </w:rPr>
      </w:pPr>
      <w:r w:rsidRPr="00062EDA">
        <w:rPr>
          <w:sz w:val="20"/>
          <w:szCs w:val="20"/>
        </w:rPr>
        <w:t>Dataset: YouTube</w:t>
      </w:r>
    </w:p>
    <w:p w14:paraId="576BDB05" w14:textId="538CEE4F" w:rsidR="00085334" w:rsidRPr="00062EDA" w:rsidRDefault="00085334" w:rsidP="00085334">
      <w:pPr>
        <w:rPr>
          <w:sz w:val="20"/>
          <w:szCs w:val="20"/>
        </w:rPr>
      </w:pPr>
      <w:r w:rsidRPr="00062EDA">
        <w:rPr>
          <w:sz w:val="20"/>
          <w:szCs w:val="20"/>
        </w:rPr>
        <w:t>Data Structure: Numerical</w:t>
      </w:r>
    </w:p>
    <w:p w14:paraId="5354D1B6" w14:textId="59DFFA3F" w:rsidR="00085334" w:rsidRPr="00062EDA" w:rsidRDefault="00085334" w:rsidP="00085334">
      <w:pPr>
        <w:rPr>
          <w:sz w:val="20"/>
          <w:szCs w:val="20"/>
        </w:rPr>
      </w:pPr>
      <w:r w:rsidRPr="00062EDA">
        <w:rPr>
          <w:sz w:val="20"/>
          <w:szCs w:val="20"/>
        </w:rPr>
        <w:t>Outliers: Zero Outliers</w:t>
      </w:r>
    </w:p>
    <w:p w14:paraId="0C6DC107" w14:textId="7080B0B6" w:rsidR="00085334" w:rsidRPr="00062EDA" w:rsidRDefault="00085334" w:rsidP="00085334">
      <w:pPr>
        <w:rPr>
          <w:sz w:val="20"/>
          <w:szCs w:val="20"/>
        </w:rPr>
      </w:pPr>
      <w:r w:rsidRPr="00062EDA">
        <w:rPr>
          <w:sz w:val="20"/>
          <w:szCs w:val="20"/>
        </w:rPr>
        <w:t>Missing Values: Zero missing values</w:t>
      </w:r>
    </w:p>
    <w:p w14:paraId="14A255C9" w14:textId="2D42CBC6" w:rsidR="004D67FA" w:rsidRPr="00062EDA" w:rsidRDefault="004D67FA" w:rsidP="00085334">
      <w:pPr>
        <w:rPr>
          <w:sz w:val="20"/>
          <w:szCs w:val="20"/>
        </w:rPr>
      </w:pPr>
    </w:p>
    <w:p w14:paraId="76903FD2" w14:textId="16ED53C7" w:rsidR="00131ADE" w:rsidRPr="00062EDA" w:rsidRDefault="00131ADE" w:rsidP="00085334">
      <w:pPr>
        <w:rPr>
          <w:sz w:val="20"/>
          <w:szCs w:val="20"/>
        </w:rPr>
      </w:pPr>
    </w:p>
    <w:p w14:paraId="29B3AFC4" w14:textId="6D6ACE10" w:rsidR="00131ADE" w:rsidRPr="00062EDA" w:rsidRDefault="00131ADE" w:rsidP="00085334">
      <w:pPr>
        <w:rPr>
          <w:sz w:val="20"/>
          <w:szCs w:val="20"/>
        </w:rPr>
      </w:pPr>
    </w:p>
    <w:p w14:paraId="3570302D" w14:textId="77777777" w:rsidR="00131ADE" w:rsidRPr="00062EDA" w:rsidRDefault="00131ADE" w:rsidP="00085334">
      <w:pPr>
        <w:rPr>
          <w:sz w:val="20"/>
          <w:szCs w:val="20"/>
        </w:rPr>
      </w:pPr>
    </w:p>
    <w:p w14:paraId="725A9ADD" w14:textId="16D8A70F" w:rsidR="004D67FA" w:rsidRPr="00062EDA" w:rsidRDefault="004D67FA" w:rsidP="004D67FA">
      <w:pPr>
        <w:jc w:val="both"/>
        <w:rPr>
          <w:rFonts w:ascii="Roboto" w:hAnsi="Roboto"/>
          <w:b/>
          <w:bCs/>
          <w:color w:val="3C4043"/>
          <w:spacing w:val="3"/>
          <w:sz w:val="20"/>
          <w:szCs w:val="20"/>
        </w:rPr>
      </w:pPr>
      <w:r w:rsidRPr="00062EDA">
        <w:rPr>
          <w:rFonts w:ascii="Roboto" w:hAnsi="Roboto"/>
          <w:b/>
          <w:bCs/>
          <w:color w:val="3C4043"/>
          <w:spacing w:val="3"/>
          <w:sz w:val="20"/>
          <w:szCs w:val="20"/>
        </w:rPr>
        <w:t>Step 2: Splitting the Dataset:</w:t>
      </w:r>
    </w:p>
    <w:p w14:paraId="4B97263D" w14:textId="46B26D90" w:rsidR="004D67FA" w:rsidRPr="00062EDA" w:rsidRDefault="00131ADE" w:rsidP="004D67FA">
      <w:pPr>
        <w:jc w:val="both"/>
        <w:rPr>
          <w:rFonts w:ascii="Roboto" w:hAnsi="Roboto"/>
          <w:color w:val="3C4043"/>
          <w:spacing w:val="3"/>
          <w:sz w:val="20"/>
          <w:szCs w:val="20"/>
        </w:rPr>
      </w:pPr>
      <w:r w:rsidRPr="00062EDA">
        <w:rPr>
          <w:rFonts w:ascii="Roboto" w:hAnsi="Roboto"/>
          <w:noProof/>
          <w:color w:val="3C4043"/>
          <w:spacing w:val="3"/>
          <w:sz w:val="20"/>
          <w:szCs w:val="20"/>
        </w:rPr>
        <w:lastRenderedPageBreak/>
        <w:drawing>
          <wp:anchor distT="0" distB="0" distL="114300" distR="114300" simplePos="0" relativeHeight="251658240" behindDoc="1" locked="0" layoutInCell="1" allowOverlap="1" wp14:anchorId="2113E826" wp14:editId="0638A8DA">
            <wp:simplePos x="0" y="0"/>
            <wp:positionH relativeFrom="margin">
              <wp:align>right</wp:align>
            </wp:positionH>
            <wp:positionV relativeFrom="paragraph">
              <wp:posOffset>859155</wp:posOffset>
            </wp:positionV>
            <wp:extent cx="5943600" cy="334264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67FA" w:rsidRPr="00062EDA">
        <w:rPr>
          <w:rFonts w:ascii="Roboto" w:hAnsi="Roboto"/>
          <w:color w:val="3C4043"/>
          <w:spacing w:val="3"/>
          <w:sz w:val="20"/>
          <w:szCs w:val="20"/>
        </w:rPr>
        <w:br/>
        <w:t>Divide the dataset into two subsets: a training set and a testing set. A common practice is to allocate around 80% of the data to the training set and the remaining 20% to the testing set.</w:t>
      </w:r>
      <w:r w:rsidR="004D67FA" w:rsidRPr="00062EDA">
        <w:rPr>
          <w:rFonts w:ascii="Roboto" w:hAnsi="Roboto"/>
          <w:color w:val="3C4043"/>
          <w:spacing w:val="3"/>
          <w:sz w:val="20"/>
          <w:szCs w:val="20"/>
        </w:rPr>
        <w:br/>
        <w:t>Ensure that the split maintains the distribution of the target variable(s) across both sets to prevent bias in the model evaluation.</w:t>
      </w:r>
    </w:p>
    <w:p w14:paraId="46221A42" w14:textId="48953B54" w:rsidR="00131ADE" w:rsidRPr="00062EDA" w:rsidRDefault="00131ADE" w:rsidP="004D67FA">
      <w:pPr>
        <w:jc w:val="both"/>
        <w:rPr>
          <w:rFonts w:ascii="Roboto" w:hAnsi="Roboto"/>
          <w:color w:val="3C4043"/>
          <w:spacing w:val="3"/>
          <w:sz w:val="20"/>
          <w:szCs w:val="20"/>
        </w:rPr>
      </w:pPr>
    </w:p>
    <w:p w14:paraId="2011F0E4" w14:textId="3CBF39C9" w:rsidR="00CE49CF" w:rsidRPr="00062EDA" w:rsidRDefault="00CE49CF" w:rsidP="004D67FA">
      <w:pPr>
        <w:jc w:val="both"/>
        <w:rPr>
          <w:rFonts w:ascii="Roboto" w:hAnsi="Roboto"/>
          <w:color w:val="3C4043"/>
          <w:spacing w:val="3"/>
          <w:sz w:val="20"/>
          <w:szCs w:val="20"/>
        </w:rPr>
      </w:pPr>
      <w:r w:rsidRPr="00062EDA">
        <w:rPr>
          <w:rFonts w:ascii="Roboto" w:hAnsi="Roboto"/>
          <w:color w:val="3C4043"/>
          <w:spacing w:val="3"/>
          <w:sz w:val="20"/>
          <w:szCs w:val="20"/>
        </w:rPr>
        <w:t>Stratified Sampling is used to split the Dataset into training and testing set.</w:t>
      </w:r>
    </w:p>
    <w:p w14:paraId="0F18A432" w14:textId="4F53F49D" w:rsidR="00CE49CF" w:rsidRPr="00062EDA" w:rsidRDefault="00CE49CF" w:rsidP="004D67FA">
      <w:pPr>
        <w:jc w:val="both"/>
        <w:rPr>
          <w:rFonts w:ascii="Roboto" w:hAnsi="Roboto"/>
          <w:color w:val="3C4043"/>
          <w:spacing w:val="3"/>
          <w:sz w:val="20"/>
          <w:szCs w:val="20"/>
        </w:rPr>
      </w:pPr>
      <w:r w:rsidRPr="00062EDA">
        <w:rPr>
          <w:rFonts w:ascii="Roboto" w:hAnsi="Roboto"/>
          <w:color w:val="3C4043"/>
          <w:spacing w:val="3"/>
          <w:sz w:val="20"/>
          <w:szCs w:val="20"/>
        </w:rPr>
        <w:t>Here’s the calculation for stratified sampling:</w:t>
      </w:r>
    </w:p>
    <w:p w14:paraId="4D9994E2" w14:textId="77777777" w:rsidR="00CE49CF" w:rsidRPr="00CE49CF" w:rsidRDefault="00CE49CF" w:rsidP="00CE49CF">
      <w:pPr>
        <w:spacing w:line="240" w:lineRule="auto"/>
        <w:contextualSpacing/>
        <w:jc w:val="both"/>
        <w:rPr>
          <w:rFonts w:ascii="Roboto" w:hAnsi="Roboto"/>
          <w:color w:val="3C4043"/>
          <w:spacing w:val="3"/>
          <w:sz w:val="20"/>
          <w:szCs w:val="20"/>
        </w:rPr>
      </w:pPr>
      <w:r w:rsidRPr="00CE49CF">
        <w:rPr>
          <w:rFonts w:ascii="Roboto" w:hAnsi="Roboto"/>
          <w:color w:val="3C4043"/>
          <w:spacing w:val="3"/>
          <w:sz w:val="20"/>
          <w:szCs w:val="20"/>
        </w:rPr>
        <w:t>Let's perform the calculations step by step:</w:t>
      </w:r>
    </w:p>
    <w:p w14:paraId="17F190B3" w14:textId="77777777" w:rsidR="00CE49CF" w:rsidRPr="00CE49CF" w:rsidRDefault="00CE49CF" w:rsidP="00CE49CF">
      <w:pPr>
        <w:numPr>
          <w:ilvl w:val="0"/>
          <w:numId w:val="4"/>
        </w:numPr>
        <w:spacing w:line="240" w:lineRule="auto"/>
        <w:contextualSpacing/>
        <w:jc w:val="both"/>
        <w:rPr>
          <w:rFonts w:ascii="Roboto" w:hAnsi="Roboto"/>
          <w:color w:val="3C4043"/>
          <w:spacing w:val="3"/>
          <w:sz w:val="20"/>
          <w:szCs w:val="20"/>
        </w:rPr>
      </w:pPr>
      <w:r w:rsidRPr="00CE49CF">
        <w:rPr>
          <w:rFonts w:ascii="Roboto" w:hAnsi="Roboto"/>
          <w:b/>
          <w:bCs/>
          <w:color w:val="3C4043"/>
          <w:spacing w:val="3"/>
          <w:sz w:val="20"/>
          <w:szCs w:val="20"/>
        </w:rPr>
        <w:t>Calculate the Proportion of Each Category</w:t>
      </w:r>
      <w:r w:rsidRPr="00CE49CF">
        <w:rPr>
          <w:rFonts w:ascii="Roboto" w:hAnsi="Roboto"/>
          <w:color w:val="3C4043"/>
          <w:spacing w:val="3"/>
          <w:sz w:val="20"/>
          <w:szCs w:val="20"/>
        </w:rPr>
        <w:t>:</w:t>
      </w:r>
    </w:p>
    <w:p w14:paraId="2948DA67" w14:textId="09EF6C62" w:rsidR="00CE49CF" w:rsidRPr="00CE49CF" w:rsidRDefault="00CE49CF" w:rsidP="00CE49CF">
      <w:pPr>
        <w:numPr>
          <w:ilvl w:val="1"/>
          <w:numId w:val="4"/>
        </w:numPr>
        <w:spacing w:line="240" w:lineRule="auto"/>
        <w:contextualSpacing/>
        <w:jc w:val="both"/>
        <w:rPr>
          <w:rFonts w:cstheme="minorHAnsi"/>
          <w:spacing w:val="3"/>
          <w:sz w:val="20"/>
          <w:szCs w:val="20"/>
        </w:rPr>
      </w:pPr>
      <w:r w:rsidRPr="00CE49CF">
        <w:rPr>
          <w:rFonts w:cstheme="minorHAnsi"/>
          <w:spacing w:val="3"/>
          <w:sz w:val="20"/>
          <w:szCs w:val="20"/>
        </w:rPr>
        <w:t>T-Series: 94410</w:t>
      </w:r>
      <w:r w:rsidR="00E16E36" w:rsidRPr="00062EDA">
        <w:rPr>
          <w:rFonts w:cstheme="minorHAnsi"/>
          <w:spacing w:val="3"/>
          <w:sz w:val="20"/>
          <w:szCs w:val="20"/>
        </w:rPr>
        <w:t>/</w:t>
      </w:r>
      <w:r w:rsidRPr="00CE49CF">
        <w:rPr>
          <w:rFonts w:cstheme="minorHAnsi"/>
          <w:spacing w:val="3"/>
          <w:sz w:val="20"/>
          <w:szCs w:val="20"/>
        </w:rPr>
        <w:t>458788≈0.205645878894410​≈0.2056</w:t>
      </w:r>
    </w:p>
    <w:p w14:paraId="6AEF5DCF" w14:textId="411D8FB8" w:rsidR="00CE49CF" w:rsidRPr="00CE49CF" w:rsidRDefault="00CE49CF" w:rsidP="00CE49CF">
      <w:pPr>
        <w:numPr>
          <w:ilvl w:val="1"/>
          <w:numId w:val="4"/>
        </w:numPr>
        <w:spacing w:line="240" w:lineRule="auto"/>
        <w:contextualSpacing/>
        <w:jc w:val="both"/>
        <w:rPr>
          <w:rFonts w:cstheme="minorHAnsi"/>
          <w:spacing w:val="3"/>
          <w:sz w:val="20"/>
          <w:szCs w:val="20"/>
        </w:rPr>
      </w:pPr>
      <w:r w:rsidRPr="00CE49CF">
        <w:rPr>
          <w:rFonts w:cstheme="minorHAnsi"/>
          <w:spacing w:val="3"/>
          <w:sz w:val="20"/>
          <w:szCs w:val="20"/>
        </w:rPr>
        <w:t>Canal KondZilla: 27860</w:t>
      </w:r>
      <w:r w:rsidR="00E16E36" w:rsidRPr="00062EDA">
        <w:rPr>
          <w:rFonts w:cstheme="minorHAnsi"/>
          <w:spacing w:val="3"/>
          <w:sz w:val="20"/>
          <w:szCs w:val="20"/>
        </w:rPr>
        <w:t>/</w:t>
      </w:r>
      <w:r w:rsidRPr="00CE49CF">
        <w:rPr>
          <w:rFonts w:cstheme="minorHAnsi"/>
          <w:spacing w:val="3"/>
          <w:sz w:val="20"/>
          <w:szCs w:val="20"/>
        </w:rPr>
        <w:t>458788≈0.060745878827860​≈0.0607</w:t>
      </w:r>
    </w:p>
    <w:p w14:paraId="7BEEB778" w14:textId="261F4E74" w:rsidR="00CE49CF" w:rsidRPr="00CE49CF" w:rsidRDefault="00CE49CF" w:rsidP="00CE49CF">
      <w:pPr>
        <w:numPr>
          <w:ilvl w:val="1"/>
          <w:numId w:val="4"/>
        </w:numPr>
        <w:spacing w:line="240" w:lineRule="auto"/>
        <w:contextualSpacing/>
        <w:jc w:val="both"/>
        <w:rPr>
          <w:rFonts w:cstheme="minorHAnsi"/>
          <w:spacing w:val="3"/>
          <w:sz w:val="20"/>
          <w:szCs w:val="20"/>
        </w:rPr>
      </w:pPr>
      <w:r w:rsidRPr="00CE49CF">
        <w:rPr>
          <w:rFonts w:cstheme="minorHAnsi"/>
          <w:spacing w:val="3"/>
          <w:sz w:val="20"/>
          <w:szCs w:val="20"/>
        </w:rPr>
        <w:t>Zee Music Company: 22689</w:t>
      </w:r>
      <w:r w:rsidR="00E16E36" w:rsidRPr="00062EDA">
        <w:rPr>
          <w:rFonts w:cstheme="minorHAnsi"/>
          <w:spacing w:val="3"/>
          <w:sz w:val="20"/>
          <w:szCs w:val="20"/>
        </w:rPr>
        <w:t>/</w:t>
      </w:r>
      <w:r w:rsidRPr="00CE49CF">
        <w:rPr>
          <w:rFonts w:cstheme="minorHAnsi"/>
          <w:spacing w:val="3"/>
          <w:sz w:val="20"/>
          <w:szCs w:val="20"/>
        </w:rPr>
        <w:t>458788≈0.049445878822689​≈0.0494</w:t>
      </w:r>
    </w:p>
    <w:p w14:paraId="5E95CC36" w14:textId="1A116BFE" w:rsidR="00E16E36" w:rsidRPr="00062EDA" w:rsidRDefault="00CE49CF" w:rsidP="00E16E36">
      <w:pPr>
        <w:numPr>
          <w:ilvl w:val="1"/>
          <w:numId w:val="4"/>
        </w:numPr>
        <w:spacing w:line="240" w:lineRule="auto"/>
        <w:contextualSpacing/>
        <w:jc w:val="both"/>
        <w:rPr>
          <w:rFonts w:cstheme="minorHAnsi"/>
          <w:spacing w:val="3"/>
          <w:sz w:val="20"/>
          <w:szCs w:val="20"/>
        </w:rPr>
      </w:pPr>
      <w:r w:rsidRPr="00CE49CF">
        <w:rPr>
          <w:rFonts w:cstheme="minorHAnsi"/>
          <w:spacing w:val="3"/>
          <w:sz w:val="20"/>
          <w:szCs w:val="20"/>
        </w:rPr>
        <w:t>Ed Sheeran: 18905</w:t>
      </w:r>
      <w:r w:rsidR="00E16E36" w:rsidRPr="00062EDA">
        <w:rPr>
          <w:rFonts w:cstheme="minorHAnsi"/>
          <w:spacing w:val="3"/>
          <w:sz w:val="20"/>
          <w:szCs w:val="20"/>
        </w:rPr>
        <w:t>/</w:t>
      </w:r>
      <w:r w:rsidRPr="00CE49CF">
        <w:rPr>
          <w:rFonts w:cstheme="minorHAnsi"/>
          <w:spacing w:val="3"/>
          <w:sz w:val="20"/>
          <w:szCs w:val="20"/>
        </w:rPr>
        <w:t>458788≈0.041245878818905​≈0.0412</w:t>
      </w:r>
    </w:p>
    <w:p w14:paraId="711F50C2" w14:textId="62DD6BAF" w:rsidR="00E16E36" w:rsidRPr="00062EDA" w:rsidRDefault="00E16E36" w:rsidP="00E16E36">
      <w:pPr>
        <w:numPr>
          <w:ilvl w:val="1"/>
          <w:numId w:val="4"/>
        </w:numPr>
        <w:spacing w:line="240" w:lineRule="auto"/>
        <w:contextualSpacing/>
        <w:jc w:val="both"/>
        <w:rPr>
          <w:rFonts w:cstheme="minorHAnsi"/>
          <w:spacing w:val="3"/>
          <w:sz w:val="20"/>
          <w:szCs w:val="20"/>
        </w:rPr>
      </w:pPr>
      <w:r w:rsidRPr="00E16E36">
        <w:rPr>
          <w:rFonts w:eastAsia="Times New Roman" w:cstheme="minorHAnsi"/>
          <w:kern w:val="0"/>
          <w:sz w:val="20"/>
          <w:szCs w:val="20"/>
          <w14:ligatures w14:val="none"/>
        </w:rPr>
        <w:t>EminemMusic</w:t>
      </w:r>
      <w:r w:rsidRPr="00062EDA">
        <w:rPr>
          <w:rFonts w:eastAsia="Times New Roman" w:cstheme="minorHAnsi"/>
          <w:kern w:val="0"/>
          <w:sz w:val="20"/>
          <w:szCs w:val="20"/>
          <w14:ligatures w14:val="none"/>
        </w:rPr>
        <w:t>: 773</w:t>
      </w:r>
      <w:r w:rsidRPr="00062EDA">
        <w:rPr>
          <w:rFonts w:cstheme="minorHAnsi"/>
          <w:spacing w:val="3"/>
          <w:sz w:val="20"/>
          <w:szCs w:val="20"/>
        </w:rPr>
        <w:t>/</w:t>
      </w:r>
      <w:r w:rsidRPr="00CE49CF">
        <w:rPr>
          <w:rFonts w:cstheme="minorHAnsi"/>
          <w:spacing w:val="3"/>
          <w:sz w:val="20"/>
          <w:szCs w:val="20"/>
        </w:rPr>
        <w:t>458788≈</w:t>
      </w:r>
      <w:r w:rsidRPr="00062EDA">
        <w:rPr>
          <w:rFonts w:cstheme="minorHAnsi"/>
          <w:spacing w:val="3"/>
          <w:sz w:val="20"/>
          <w:szCs w:val="20"/>
        </w:rPr>
        <w:t>0.0016848740594</w:t>
      </w:r>
      <w:r w:rsidRPr="00CE49CF">
        <w:rPr>
          <w:rFonts w:cstheme="minorHAnsi"/>
          <w:spacing w:val="3"/>
          <w:sz w:val="20"/>
          <w:szCs w:val="20"/>
        </w:rPr>
        <w:t>​≈0.0</w:t>
      </w:r>
      <w:r w:rsidRPr="00062EDA">
        <w:rPr>
          <w:rFonts w:cstheme="minorHAnsi"/>
          <w:spacing w:val="3"/>
          <w:sz w:val="20"/>
          <w:szCs w:val="20"/>
        </w:rPr>
        <w:t>016</w:t>
      </w:r>
    </w:p>
    <w:p w14:paraId="3EA8FAD9" w14:textId="52711E94" w:rsidR="00E16E36" w:rsidRPr="00062EDA" w:rsidRDefault="00E16E36" w:rsidP="00E16E36">
      <w:pPr>
        <w:numPr>
          <w:ilvl w:val="1"/>
          <w:numId w:val="4"/>
        </w:numPr>
        <w:spacing w:line="240" w:lineRule="auto"/>
        <w:contextualSpacing/>
        <w:jc w:val="both"/>
        <w:rPr>
          <w:rFonts w:cstheme="minorHAnsi"/>
          <w:spacing w:val="3"/>
          <w:sz w:val="20"/>
          <w:szCs w:val="20"/>
        </w:rPr>
      </w:pPr>
      <w:r w:rsidRPr="00E16E36">
        <w:rPr>
          <w:rFonts w:eastAsia="Times New Roman" w:cstheme="minorHAnsi"/>
          <w:kern w:val="0"/>
          <w:sz w:val="20"/>
          <w:szCs w:val="20"/>
          <w14:ligatures w14:val="none"/>
        </w:rPr>
        <w:t>Ariana Grande</w:t>
      </w:r>
      <w:r w:rsidRPr="00062EDA">
        <w:rPr>
          <w:rFonts w:eastAsia="Times New Roman" w:cstheme="minorHAnsi"/>
          <w:kern w:val="0"/>
          <w:sz w:val="20"/>
          <w:szCs w:val="20"/>
          <w14:ligatures w14:val="none"/>
        </w:rPr>
        <w:t>: 953</w:t>
      </w:r>
      <w:r w:rsidRPr="00062EDA">
        <w:rPr>
          <w:rFonts w:cstheme="minorHAnsi"/>
          <w:spacing w:val="3"/>
          <w:sz w:val="20"/>
          <w:szCs w:val="20"/>
        </w:rPr>
        <w:t>/</w:t>
      </w:r>
      <w:r w:rsidRPr="00CE49CF">
        <w:rPr>
          <w:rFonts w:cstheme="minorHAnsi"/>
          <w:spacing w:val="3"/>
          <w:sz w:val="20"/>
          <w:szCs w:val="20"/>
        </w:rPr>
        <w:t>458788≈</w:t>
      </w:r>
      <w:r w:rsidRPr="00062EDA">
        <w:rPr>
          <w:rFonts w:cstheme="minorHAnsi"/>
          <w:spacing w:val="3"/>
          <w:sz w:val="20"/>
          <w:szCs w:val="20"/>
        </w:rPr>
        <w:t>0.0020772121328</w:t>
      </w:r>
      <w:r w:rsidRPr="00CE49CF">
        <w:rPr>
          <w:rFonts w:cstheme="minorHAnsi"/>
          <w:spacing w:val="3"/>
          <w:sz w:val="20"/>
          <w:szCs w:val="20"/>
        </w:rPr>
        <w:t>≈0.0</w:t>
      </w:r>
      <w:r w:rsidRPr="00062EDA">
        <w:rPr>
          <w:rFonts w:cstheme="minorHAnsi"/>
          <w:spacing w:val="3"/>
          <w:sz w:val="20"/>
          <w:szCs w:val="20"/>
        </w:rPr>
        <w:t>020</w:t>
      </w:r>
    </w:p>
    <w:p w14:paraId="2467F426" w14:textId="55E33204" w:rsidR="00CE49CF" w:rsidRPr="00CE49CF" w:rsidRDefault="00CE49CF" w:rsidP="00E16E36">
      <w:pPr>
        <w:spacing w:line="240" w:lineRule="auto"/>
        <w:ind w:left="1440"/>
        <w:contextualSpacing/>
        <w:jc w:val="both"/>
        <w:rPr>
          <w:rFonts w:ascii="Roboto" w:hAnsi="Roboto"/>
          <w:color w:val="3C4043"/>
          <w:spacing w:val="3"/>
          <w:sz w:val="20"/>
          <w:szCs w:val="20"/>
        </w:rPr>
      </w:pPr>
    </w:p>
    <w:p w14:paraId="430E2754" w14:textId="77777777" w:rsidR="00CE49CF" w:rsidRPr="00CE49CF" w:rsidRDefault="00CE49CF" w:rsidP="00CE49CF">
      <w:pPr>
        <w:numPr>
          <w:ilvl w:val="0"/>
          <w:numId w:val="4"/>
        </w:numPr>
        <w:spacing w:line="240" w:lineRule="auto"/>
        <w:contextualSpacing/>
        <w:jc w:val="both"/>
        <w:rPr>
          <w:rFonts w:ascii="Roboto" w:hAnsi="Roboto"/>
          <w:color w:val="3C4043"/>
          <w:spacing w:val="3"/>
          <w:sz w:val="20"/>
          <w:szCs w:val="20"/>
        </w:rPr>
      </w:pPr>
      <w:r w:rsidRPr="00CE49CF">
        <w:rPr>
          <w:rFonts w:ascii="Roboto" w:hAnsi="Roboto"/>
          <w:b/>
          <w:bCs/>
          <w:color w:val="3C4043"/>
          <w:spacing w:val="3"/>
          <w:sz w:val="20"/>
          <w:szCs w:val="20"/>
        </w:rPr>
        <w:t>Determine the Sample Size for Each Category</w:t>
      </w:r>
      <w:r w:rsidRPr="00CE49CF">
        <w:rPr>
          <w:rFonts w:ascii="Roboto" w:hAnsi="Roboto"/>
          <w:color w:val="3C4043"/>
          <w:spacing w:val="3"/>
          <w:sz w:val="20"/>
          <w:szCs w:val="20"/>
        </w:rPr>
        <w:t>:</w:t>
      </w:r>
    </w:p>
    <w:p w14:paraId="11078CF9" w14:textId="33CCC3CC" w:rsidR="00CE49CF" w:rsidRPr="00CE49CF" w:rsidRDefault="00CE49CF" w:rsidP="00CE49CF">
      <w:pPr>
        <w:numPr>
          <w:ilvl w:val="1"/>
          <w:numId w:val="4"/>
        </w:numPr>
        <w:spacing w:line="240" w:lineRule="auto"/>
        <w:contextualSpacing/>
        <w:jc w:val="both"/>
        <w:rPr>
          <w:rFonts w:ascii="Roboto" w:hAnsi="Roboto"/>
          <w:color w:val="3C4043"/>
          <w:spacing w:val="3"/>
          <w:sz w:val="20"/>
          <w:szCs w:val="20"/>
        </w:rPr>
      </w:pPr>
      <w:r w:rsidRPr="00CE49CF">
        <w:rPr>
          <w:rFonts w:ascii="Roboto" w:hAnsi="Roboto"/>
          <w:color w:val="3C4043"/>
          <w:spacing w:val="3"/>
          <w:sz w:val="20"/>
          <w:szCs w:val="20"/>
        </w:rPr>
        <w:t>T-Series: 0.2056×6≈1.2336 (rounded to 1)</w:t>
      </w:r>
    </w:p>
    <w:p w14:paraId="69B7DC8F" w14:textId="79CF233D" w:rsidR="00CE49CF" w:rsidRPr="00CE49CF" w:rsidRDefault="00CE49CF" w:rsidP="00CE49CF">
      <w:pPr>
        <w:numPr>
          <w:ilvl w:val="1"/>
          <w:numId w:val="4"/>
        </w:numPr>
        <w:spacing w:line="240" w:lineRule="auto"/>
        <w:contextualSpacing/>
        <w:jc w:val="both"/>
        <w:rPr>
          <w:rFonts w:ascii="Roboto" w:hAnsi="Roboto"/>
          <w:color w:val="3C4043"/>
          <w:spacing w:val="3"/>
          <w:sz w:val="20"/>
          <w:szCs w:val="20"/>
        </w:rPr>
      </w:pPr>
      <w:r w:rsidRPr="00CE49CF">
        <w:rPr>
          <w:rFonts w:ascii="Roboto" w:hAnsi="Roboto"/>
          <w:color w:val="3C4043"/>
          <w:spacing w:val="3"/>
          <w:sz w:val="20"/>
          <w:szCs w:val="20"/>
        </w:rPr>
        <w:t>Canal KondZilla: 0.0607×6≈0.3642 (rounded to 0)</w:t>
      </w:r>
    </w:p>
    <w:p w14:paraId="4D954B51" w14:textId="56E25354" w:rsidR="00CE49CF" w:rsidRDefault="00CE49CF" w:rsidP="00CE49CF">
      <w:pPr>
        <w:numPr>
          <w:ilvl w:val="1"/>
          <w:numId w:val="4"/>
        </w:numPr>
        <w:spacing w:line="240" w:lineRule="auto"/>
        <w:contextualSpacing/>
        <w:jc w:val="both"/>
        <w:rPr>
          <w:rFonts w:ascii="Roboto" w:hAnsi="Roboto"/>
          <w:color w:val="3C4043"/>
          <w:spacing w:val="3"/>
          <w:sz w:val="20"/>
          <w:szCs w:val="20"/>
        </w:rPr>
      </w:pPr>
      <w:r w:rsidRPr="00CE49CF">
        <w:rPr>
          <w:rFonts w:ascii="Roboto" w:hAnsi="Roboto"/>
          <w:color w:val="3C4043"/>
          <w:spacing w:val="3"/>
          <w:sz w:val="20"/>
          <w:szCs w:val="20"/>
        </w:rPr>
        <w:t>Zee Music Company: 0.0494×6≈0.29640 (rounded to 0)</w:t>
      </w:r>
    </w:p>
    <w:p w14:paraId="7A10122C" w14:textId="71189393" w:rsidR="00062EDA" w:rsidRDefault="00062EDA" w:rsidP="00062EDA">
      <w:pPr>
        <w:numPr>
          <w:ilvl w:val="1"/>
          <w:numId w:val="4"/>
        </w:numPr>
        <w:spacing w:line="240" w:lineRule="auto"/>
        <w:contextualSpacing/>
        <w:jc w:val="both"/>
        <w:rPr>
          <w:rFonts w:ascii="Roboto" w:hAnsi="Roboto"/>
          <w:color w:val="3C4043"/>
          <w:spacing w:val="3"/>
          <w:sz w:val="20"/>
          <w:szCs w:val="20"/>
        </w:rPr>
      </w:pPr>
      <w:r w:rsidRPr="00CE49CF">
        <w:rPr>
          <w:rFonts w:cstheme="minorHAnsi"/>
          <w:spacing w:val="3"/>
          <w:sz w:val="20"/>
          <w:szCs w:val="20"/>
        </w:rPr>
        <w:t>Ed Sheeran</w:t>
      </w:r>
      <w:r>
        <w:rPr>
          <w:rFonts w:cstheme="minorHAnsi"/>
          <w:spacing w:val="3"/>
          <w:sz w:val="20"/>
          <w:szCs w:val="20"/>
        </w:rPr>
        <w:t xml:space="preserve">: </w:t>
      </w:r>
      <w:r w:rsidRPr="00CE49CF">
        <w:rPr>
          <w:rFonts w:cstheme="minorHAnsi"/>
          <w:spacing w:val="3"/>
          <w:sz w:val="20"/>
          <w:szCs w:val="20"/>
        </w:rPr>
        <w:t>0.0412</w:t>
      </w:r>
      <w:r w:rsidRPr="00CE49CF">
        <w:rPr>
          <w:rFonts w:ascii="Roboto" w:hAnsi="Roboto"/>
          <w:color w:val="3C4043"/>
          <w:spacing w:val="3"/>
          <w:sz w:val="20"/>
          <w:szCs w:val="20"/>
        </w:rPr>
        <w:t>×6≈</w:t>
      </w:r>
      <w:r w:rsidR="005D049E" w:rsidRPr="005D049E">
        <w:rPr>
          <w:rFonts w:ascii="Roboto" w:hAnsi="Roboto"/>
          <w:color w:val="3C4043"/>
          <w:spacing w:val="3"/>
          <w:sz w:val="20"/>
          <w:szCs w:val="20"/>
        </w:rPr>
        <w:t xml:space="preserve">0.2472 </w:t>
      </w:r>
      <w:r w:rsidRPr="00CE49CF">
        <w:rPr>
          <w:rFonts w:ascii="Roboto" w:hAnsi="Roboto"/>
          <w:color w:val="3C4043"/>
          <w:spacing w:val="3"/>
          <w:sz w:val="20"/>
          <w:szCs w:val="20"/>
        </w:rPr>
        <w:t>(rounded to 0)</w:t>
      </w:r>
    </w:p>
    <w:p w14:paraId="0221E81A" w14:textId="77E6ECD5" w:rsidR="00062EDA" w:rsidRPr="00062EDA" w:rsidRDefault="00062EDA" w:rsidP="00062EDA">
      <w:pPr>
        <w:numPr>
          <w:ilvl w:val="1"/>
          <w:numId w:val="4"/>
        </w:numPr>
        <w:spacing w:line="240" w:lineRule="auto"/>
        <w:contextualSpacing/>
        <w:jc w:val="both"/>
        <w:rPr>
          <w:rFonts w:cstheme="minorHAnsi"/>
          <w:spacing w:val="3"/>
          <w:sz w:val="20"/>
          <w:szCs w:val="20"/>
        </w:rPr>
      </w:pPr>
      <w:r w:rsidRPr="00E16E36">
        <w:rPr>
          <w:rFonts w:eastAsia="Times New Roman" w:cstheme="minorHAnsi"/>
          <w:kern w:val="0"/>
          <w:sz w:val="20"/>
          <w:szCs w:val="20"/>
          <w14:ligatures w14:val="none"/>
        </w:rPr>
        <w:t>EminemMusic</w:t>
      </w:r>
      <w:r w:rsidRPr="00062EDA">
        <w:rPr>
          <w:rFonts w:eastAsia="Times New Roman" w:cstheme="minorHAnsi"/>
          <w:kern w:val="0"/>
          <w:sz w:val="20"/>
          <w:szCs w:val="20"/>
          <w14:ligatures w14:val="none"/>
        </w:rPr>
        <w:t>:</w:t>
      </w:r>
      <w:r w:rsidRPr="00062EDA">
        <w:rPr>
          <w:rFonts w:cstheme="minorHAnsi"/>
          <w:spacing w:val="3"/>
          <w:sz w:val="20"/>
          <w:szCs w:val="20"/>
        </w:rPr>
        <w:t xml:space="preserve"> </w:t>
      </w:r>
      <w:r w:rsidRPr="00CE49CF">
        <w:rPr>
          <w:rFonts w:cstheme="minorHAnsi"/>
          <w:spacing w:val="3"/>
          <w:sz w:val="20"/>
          <w:szCs w:val="20"/>
        </w:rPr>
        <w:t>0.0</w:t>
      </w:r>
      <w:r w:rsidRPr="00062EDA">
        <w:rPr>
          <w:rFonts w:cstheme="minorHAnsi"/>
          <w:spacing w:val="3"/>
          <w:sz w:val="20"/>
          <w:szCs w:val="20"/>
        </w:rPr>
        <w:t>016</w:t>
      </w:r>
      <w:r w:rsidRPr="00CE49CF">
        <w:rPr>
          <w:rFonts w:ascii="Roboto" w:hAnsi="Roboto"/>
          <w:color w:val="3C4043"/>
          <w:spacing w:val="3"/>
          <w:sz w:val="20"/>
          <w:szCs w:val="20"/>
        </w:rPr>
        <w:t>×6≈</w:t>
      </w:r>
      <w:r w:rsidR="005D049E" w:rsidRPr="005D049E">
        <w:rPr>
          <w:rFonts w:ascii="Roboto" w:hAnsi="Roboto"/>
          <w:color w:val="3C4043"/>
          <w:spacing w:val="3"/>
          <w:sz w:val="20"/>
          <w:szCs w:val="20"/>
        </w:rPr>
        <w:t xml:space="preserve">0.0096 </w:t>
      </w:r>
      <w:r w:rsidRPr="00CE49CF">
        <w:rPr>
          <w:rFonts w:ascii="Roboto" w:hAnsi="Roboto"/>
          <w:color w:val="3C4043"/>
          <w:spacing w:val="3"/>
          <w:sz w:val="20"/>
          <w:szCs w:val="20"/>
        </w:rPr>
        <w:t>(rounded to 0)</w:t>
      </w:r>
    </w:p>
    <w:p w14:paraId="707C6CE0" w14:textId="5BEB9604" w:rsidR="00062EDA" w:rsidRPr="00CE49CF" w:rsidRDefault="00062EDA" w:rsidP="00062EDA">
      <w:pPr>
        <w:numPr>
          <w:ilvl w:val="1"/>
          <w:numId w:val="4"/>
        </w:numPr>
        <w:spacing w:line="240" w:lineRule="auto"/>
        <w:contextualSpacing/>
        <w:jc w:val="both"/>
        <w:rPr>
          <w:rFonts w:cstheme="minorHAnsi"/>
          <w:spacing w:val="3"/>
          <w:sz w:val="20"/>
          <w:szCs w:val="20"/>
        </w:rPr>
      </w:pPr>
      <w:r w:rsidRPr="00E16E36">
        <w:rPr>
          <w:rFonts w:eastAsia="Times New Roman" w:cstheme="minorHAnsi"/>
          <w:kern w:val="0"/>
          <w:sz w:val="20"/>
          <w:szCs w:val="20"/>
          <w14:ligatures w14:val="none"/>
        </w:rPr>
        <w:t>Ariana Grande</w:t>
      </w:r>
      <w:r w:rsidRPr="00062EDA">
        <w:rPr>
          <w:rFonts w:eastAsia="Times New Roman" w:cstheme="minorHAnsi"/>
          <w:kern w:val="0"/>
          <w:sz w:val="20"/>
          <w:szCs w:val="20"/>
          <w14:ligatures w14:val="none"/>
        </w:rPr>
        <w:t>: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 </w:t>
      </w:r>
      <w:r w:rsidRPr="00CE49CF">
        <w:rPr>
          <w:rFonts w:cstheme="minorHAnsi"/>
          <w:spacing w:val="3"/>
          <w:sz w:val="20"/>
          <w:szCs w:val="20"/>
        </w:rPr>
        <w:t>0.0</w:t>
      </w:r>
      <w:r w:rsidRPr="00062EDA">
        <w:rPr>
          <w:rFonts w:cstheme="minorHAnsi"/>
          <w:spacing w:val="3"/>
          <w:sz w:val="20"/>
          <w:szCs w:val="20"/>
        </w:rPr>
        <w:t>020</w:t>
      </w:r>
      <w:r w:rsidR="005D049E" w:rsidRPr="00CE49CF">
        <w:rPr>
          <w:rFonts w:ascii="Roboto" w:hAnsi="Roboto"/>
          <w:color w:val="3C4043"/>
          <w:spacing w:val="3"/>
          <w:sz w:val="20"/>
          <w:szCs w:val="20"/>
        </w:rPr>
        <w:t>×6≈</w:t>
      </w:r>
      <w:r w:rsidR="005D049E" w:rsidRPr="005D049E">
        <w:rPr>
          <w:rFonts w:ascii="Roboto" w:hAnsi="Roboto"/>
          <w:color w:val="3C4043"/>
          <w:spacing w:val="3"/>
          <w:sz w:val="20"/>
          <w:szCs w:val="20"/>
        </w:rPr>
        <w:t>0.012</w:t>
      </w:r>
      <w:r w:rsidR="005D049E" w:rsidRPr="00CE49CF">
        <w:rPr>
          <w:rFonts w:ascii="Roboto" w:hAnsi="Roboto"/>
          <w:color w:val="3C4043"/>
          <w:spacing w:val="3"/>
          <w:sz w:val="20"/>
          <w:szCs w:val="20"/>
        </w:rPr>
        <w:t xml:space="preserve"> (rounded to 0)</w:t>
      </w:r>
    </w:p>
    <w:p w14:paraId="146ECF36" w14:textId="77777777" w:rsidR="00062EDA" w:rsidRPr="00CE49CF" w:rsidRDefault="00062EDA" w:rsidP="00062EDA">
      <w:pPr>
        <w:spacing w:line="240" w:lineRule="auto"/>
        <w:ind w:left="1440"/>
        <w:contextualSpacing/>
        <w:jc w:val="both"/>
        <w:rPr>
          <w:rFonts w:ascii="Roboto" w:hAnsi="Roboto"/>
          <w:color w:val="3C4043"/>
          <w:spacing w:val="3"/>
          <w:sz w:val="20"/>
          <w:szCs w:val="20"/>
        </w:rPr>
      </w:pPr>
    </w:p>
    <w:p w14:paraId="3F4A3A25" w14:textId="77777777" w:rsidR="00CE49CF" w:rsidRPr="00CE49CF" w:rsidRDefault="00CE49CF" w:rsidP="00CE49CF">
      <w:pPr>
        <w:numPr>
          <w:ilvl w:val="0"/>
          <w:numId w:val="4"/>
        </w:numPr>
        <w:spacing w:line="240" w:lineRule="auto"/>
        <w:contextualSpacing/>
        <w:jc w:val="both"/>
        <w:rPr>
          <w:rFonts w:ascii="Roboto" w:hAnsi="Roboto"/>
          <w:color w:val="3C4043"/>
          <w:spacing w:val="3"/>
          <w:sz w:val="20"/>
          <w:szCs w:val="20"/>
        </w:rPr>
      </w:pPr>
      <w:r w:rsidRPr="00CE49CF">
        <w:rPr>
          <w:rFonts w:ascii="Roboto" w:hAnsi="Roboto"/>
          <w:b/>
          <w:bCs/>
          <w:color w:val="3C4043"/>
          <w:spacing w:val="3"/>
          <w:sz w:val="20"/>
          <w:szCs w:val="20"/>
        </w:rPr>
        <w:t>Randomly Select Samples</w:t>
      </w:r>
      <w:r w:rsidRPr="00CE49CF">
        <w:rPr>
          <w:rFonts w:ascii="Roboto" w:hAnsi="Roboto"/>
          <w:color w:val="3C4043"/>
          <w:spacing w:val="3"/>
          <w:sz w:val="20"/>
          <w:szCs w:val="20"/>
        </w:rPr>
        <w:t>:</w:t>
      </w:r>
    </w:p>
    <w:p w14:paraId="1DA56E4B" w14:textId="77777777" w:rsidR="00CE49CF" w:rsidRPr="00CE49CF" w:rsidRDefault="00CE49CF" w:rsidP="00CE49CF">
      <w:pPr>
        <w:numPr>
          <w:ilvl w:val="1"/>
          <w:numId w:val="4"/>
        </w:numPr>
        <w:spacing w:line="240" w:lineRule="auto"/>
        <w:contextualSpacing/>
        <w:jc w:val="both"/>
        <w:rPr>
          <w:rFonts w:ascii="Roboto" w:hAnsi="Roboto"/>
          <w:color w:val="3C4043"/>
          <w:spacing w:val="3"/>
          <w:sz w:val="20"/>
          <w:szCs w:val="20"/>
        </w:rPr>
      </w:pPr>
      <w:r w:rsidRPr="00CE49CF">
        <w:rPr>
          <w:rFonts w:ascii="Roboto" w:hAnsi="Roboto"/>
          <w:color w:val="3C4043"/>
          <w:spacing w:val="3"/>
          <w:sz w:val="20"/>
          <w:szCs w:val="20"/>
        </w:rPr>
        <w:t>Randomly select 1 sample from T-Series, and 0 samples from Canal KondZilla, Zee Music Company, and so on, ensuring that the total number of samples is 6.</w:t>
      </w:r>
    </w:p>
    <w:p w14:paraId="556F9785" w14:textId="77777777" w:rsidR="00011EE6" w:rsidRDefault="00011EE6" w:rsidP="004D67FA">
      <w:pPr>
        <w:jc w:val="both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Step 3: Selecting the Regression Model:</w:t>
      </w:r>
    </w:p>
    <w:p w14:paraId="653824A3" w14:textId="4CF63E44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Choose an appropriate regression model based on the nature of your problem, the distribution of your data, and the assumptions of the regression method.</w:t>
      </w:r>
    </w:p>
    <w:p w14:paraId="482FA90A" w14:textId="5E36C22B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Consider experimenting with various regression algorithms such as linear regression, decision tree regression, random forest regression, support vector regression, and others to find the best fit for your dataset.</w:t>
      </w:r>
    </w:p>
    <w:p w14:paraId="49489DE4" w14:textId="325DFA4C" w:rsidR="00597F37" w:rsidRPr="00597F37" w:rsidRDefault="00597F37" w:rsidP="00597F37">
      <w:pPr>
        <w:pStyle w:val="ListParagraph"/>
        <w:numPr>
          <w:ilvl w:val="0"/>
          <w:numId w:val="5"/>
        </w:numPr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40B613" wp14:editId="4F9758EA">
            <wp:simplePos x="0" y="0"/>
            <wp:positionH relativeFrom="margin">
              <wp:align>right</wp:align>
            </wp:positionH>
            <wp:positionV relativeFrom="paragraph">
              <wp:posOffset>265381</wp:posOffset>
            </wp:positionV>
            <wp:extent cx="5943600" cy="33432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 w:hAnsi="Roboto"/>
          <w:color w:val="3C4043"/>
          <w:spacing w:val="3"/>
          <w:sz w:val="21"/>
          <w:szCs w:val="21"/>
        </w:rPr>
        <w:t>Considering the dataset I chose, I decided to use si</w:t>
      </w:r>
      <w:r w:rsidRPr="00597F37">
        <w:rPr>
          <w:rFonts w:ascii="Roboto" w:hAnsi="Roboto"/>
          <w:color w:val="3C4043"/>
          <w:spacing w:val="3"/>
          <w:sz w:val="21"/>
          <w:szCs w:val="21"/>
        </w:rPr>
        <w:t xml:space="preserve">mple </w:t>
      </w:r>
      <w:r>
        <w:rPr>
          <w:rFonts w:ascii="Roboto" w:hAnsi="Roboto"/>
          <w:color w:val="3C4043"/>
          <w:spacing w:val="3"/>
          <w:sz w:val="21"/>
          <w:szCs w:val="21"/>
        </w:rPr>
        <w:t>r</w:t>
      </w:r>
      <w:r w:rsidRPr="00597F37">
        <w:rPr>
          <w:rFonts w:ascii="Roboto" w:hAnsi="Roboto"/>
          <w:color w:val="3C4043"/>
          <w:spacing w:val="3"/>
          <w:sz w:val="21"/>
          <w:szCs w:val="21"/>
        </w:rPr>
        <w:t>egression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model.</w:t>
      </w:r>
    </w:p>
    <w:p w14:paraId="07767A35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5B6E9D3C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48A0A94A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3AAC48A5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07CD4549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1E0B95CF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48267FDD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1E9D42CD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50F43FF1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275317E9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71FDBE68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4B3598A7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2051C3AA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5EFBCA40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7510282E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12513797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14986F22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1CF14AF9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7D726184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236CDD66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33C8655B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577AC999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1416F58A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7810F5AB" w14:textId="1C94D0B2" w:rsidR="00011EE6" w:rsidRDefault="00011EE6" w:rsidP="004D67FA">
      <w:pPr>
        <w:jc w:val="both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Step 4: Training the Model:</w:t>
      </w:r>
    </w:p>
    <w:p w14:paraId="15696AA9" w14:textId="06559ED4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Train the selected regression model using the training dataset. During training, the model learns the patterns and relationships present in the data.</w:t>
      </w:r>
    </w:p>
    <w:p w14:paraId="6DCB7544" w14:textId="55B7C6E2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Adjust the model's hyperparameters if necessary to optimize its performance. Hyperparameters are settings that control the learning process and can significantly impact the model's predictive ability.</w:t>
      </w:r>
    </w:p>
    <w:p w14:paraId="2244787C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1AF4D366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7685BE1B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033B3247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72987FFE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5E0F8928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490FD804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26880753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18624648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5B2C81DE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06DB558C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30FE2978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379A75D9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30B5ACBF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516C5E62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1C9CCBF7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0E67BCFA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18840B02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4E3FF810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63F70360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17E390B9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2BF15637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5C661025" w14:textId="77777777" w:rsidR="00011EE6" w:rsidRDefault="00011EE6" w:rsidP="004D67FA">
      <w:pPr>
        <w:jc w:val="both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Step 5: Evaluating the Model:</w:t>
      </w:r>
    </w:p>
    <w:p w14:paraId="44C5B02F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Evaluate the performance of the trained model using the testing dataset. Use appropriate evaluation metrics such as Mean Squared Error (MSE), Root Mean Squared Error (RMSE), Mean Absolute Error (MAE), R-squared (R2), and others to assess the model's predictive accuracy. Compare the model's performance with baseline models or other benchmarks to gauge its effectiveness.</w:t>
      </w:r>
    </w:p>
    <w:p w14:paraId="24C28534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3226040F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1A8FDC20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4062F690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38F21495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0BD5F940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4CA2CDC7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1D12F460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577A1D85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508D13D1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1EE96946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52A41588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15267B3C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763B0CF5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3B6490F6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2A715202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0CD45F11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7252A22C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79B6AA5B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27234CD9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32857FE2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651ADEE5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55E16DF5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05E95670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683FAACA" w14:textId="77777777" w:rsidR="00011EE6" w:rsidRDefault="00011EE6" w:rsidP="004D67FA">
      <w:pPr>
        <w:jc w:val="both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Step 6: Model Optimization (Optional):</w:t>
      </w:r>
    </w:p>
    <w:p w14:paraId="11D482E6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Explore techniques to improve the model's performance if necessary. This may include feature selection, hyperparameter tuning, ensemble methods, regularization, or other advanced strategies.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Continuously monitor the model's performance and iterate on the optimization process to achieve the best results.</w:t>
      </w:r>
    </w:p>
    <w:p w14:paraId="5BF10664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315ABA66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20836393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07762A90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7E3681ED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46020594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5BBE1201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26A71AD0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1F82A480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3DAB8B4E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5ADD76A5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6D2FDC80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6C95EC36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1401C15A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58FE66DA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06C3790F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0DC0E7A1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7D10507B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09E9DD87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2CF93D94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79B0B4E1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38702D3A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58BCD3F6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615C2623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7433C12D" w14:textId="77777777" w:rsidR="00011EE6" w:rsidRDefault="00011EE6" w:rsidP="004D67FA">
      <w:pPr>
        <w:jc w:val="both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Step 7: Finalizing the Model:</w:t>
      </w:r>
    </w:p>
    <w:p w14:paraId="5F4F0288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Once satisfied with the model's performance, finalize it by retraining it on the entire dataset (combining the training and testing sets) to maximize its predictive power.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Document the finalized model's architecture, parameters, and any other relevant details for future reference.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0DF9F1B7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3D7B79D0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37EB556B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4E45F3F6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4544B60B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7F5C583C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0B90203B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01E30BD4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6154E726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2553A2A2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60FC5FC5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20C714B5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08A94DCB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1D625CEB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6CEA8F54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1EAEFE07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454C75EB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44B370B4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5B868AB5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12B83321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4D38584C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6F37C28C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3D45F193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341E59C1" w14:textId="77777777" w:rsidR="00011EE6" w:rsidRDefault="00011EE6" w:rsidP="004D67F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65560922" w14:textId="77777777" w:rsidR="00011EE6" w:rsidRDefault="00011EE6" w:rsidP="004D67FA">
      <w:pPr>
        <w:jc w:val="both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Step 8: Predictions:</w:t>
      </w:r>
    </w:p>
    <w:p w14:paraId="3BA64D33" w14:textId="30A9420E" w:rsidR="00CE49CF" w:rsidRPr="00062EDA" w:rsidRDefault="00011EE6" w:rsidP="004D67FA">
      <w:pPr>
        <w:jc w:val="both"/>
        <w:rPr>
          <w:rFonts w:ascii="Roboto" w:hAnsi="Roboto"/>
          <w:color w:val="3C4043"/>
          <w:spacing w:val="3"/>
          <w:sz w:val="20"/>
          <w:szCs w:val="20"/>
        </w:rPr>
      </w:pPr>
      <w:r>
        <w:rPr>
          <w:rFonts w:ascii="Roboto" w:hAnsi="Roboto"/>
          <w:color w:val="3C4043"/>
          <w:spacing w:val="3"/>
          <w:sz w:val="21"/>
          <w:szCs w:val="21"/>
        </w:rPr>
        <w:t>Use the finalized model to make predictions on new, unseen data. This step allows you to apply the model to real-world scenarios and make informed decisions based on its predictions.</w:t>
      </w:r>
    </w:p>
    <w:p w14:paraId="77106F9C" w14:textId="4C96BB11" w:rsidR="00131ADE" w:rsidRPr="00062EDA" w:rsidRDefault="00131ADE" w:rsidP="004D67FA">
      <w:pPr>
        <w:jc w:val="both"/>
        <w:rPr>
          <w:rFonts w:ascii="Roboto" w:hAnsi="Roboto"/>
          <w:color w:val="3C4043"/>
          <w:spacing w:val="3"/>
          <w:sz w:val="20"/>
          <w:szCs w:val="20"/>
        </w:rPr>
      </w:pPr>
    </w:p>
    <w:p w14:paraId="4D935DB5" w14:textId="297EBD20" w:rsidR="00131ADE" w:rsidRPr="00062EDA" w:rsidRDefault="00131ADE" w:rsidP="004D67FA">
      <w:pPr>
        <w:jc w:val="both"/>
        <w:rPr>
          <w:rFonts w:ascii="Roboto" w:hAnsi="Roboto"/>
          <w:color w:val="3C4043"/>
          <w:spacing w:val="3"/>
          <w:sz w:val="20"/>
          <w:szCs w:val="20"/>
        </w:rPr>
      </w:pPr>
    </w:p>
    <w:p w14:paraId="7E2A3C54" w14:textId="35595C33" w:rsidR="00131ADE" w:rsidRPr="00062EDA" w:rsidRDefault="00131ADE" w:rsidP="004D67FA">
      <w:pPr>
        <w:jc w:val="both"/>
        <w:rPr>
          <w:rFonts w:ascii="Roboto" w:hAnsi="Roboto"/>
          <w:color w:val="3C4043"/>
          <w:spacing w:val="3"/>
          <w:sz w:val="20"/>
          <w:szCs w:val="20"/>
        </w:rPr>
      </w:pPr>
    </w:p>
    <w:p w14:paraId="4032E9C4" w14:textId="7C3EEADA" w:rsidR="00131ADE" w:rsidRPr="00062EDA" w:rsidRDefault="00131ADE" w:rsidP="004D67FA">
      <w:pPr>
        <w:jc w:val="both"/>
        <w:rPr>
          <w:rFonts w:ascii="Roboto" w:hAnsi="Roboto"/>
          <w:color w:val="3C4043"/>
          <w:spacing w:val="3"/>
          <w:sz w:val="20"/>
          <w:szCs w:val="20"/>
        </w:rPr>
      </w:pPr>
    </w:p>
    <w:p w14:paraId="14C4A78E" w14:textId="575CBDE3" w:rsidR="00131ADE" w:rsidRPr="00062EDA" w:rsidRDefault="00131ADE" w:rsidP="004D67FA">
      <w:pPr>
        <w:jc w:val="both"/>
        <w:rPr>
          <w:rFonts w:ascii="Roboto" w:hAnsi="Roboto"/>
          <w:color w:val="3C4043"/>
          <w:spacing w:val="3"/>
          <w:sz w:val="20"/>
          <w:szCs w:val="20"/>
        </w:rPr>
      </w:pPr>
    </w:p>
    <w:p w14:paraId="1BED9C5C" w14:textId="059448AC" w:rsidR="00131ADE" w:rsidRPr="00062EDA" w:rsidRDefault="00131ADE" w:rsidP="004D67FA">
      <w:pPr>
        <w:jc w:val="both"/>
        <w:rPr>
          <w:rFonts w:ascii="Roboto" w:hAnsi="Roboto"/>
          <w:color w:val="3C4043"/>
          <w:spacing w:val="3"/>
          <w:sz w:val="20"/>
          <w:szCs w:val="20"/>
        </w:rPr>
      </w:pPr>
    </w:p>
    <w:p w14:paraId="24B49A65" w14:textId="3F93D91A" w:rsidR="00131ADE" w:rsidRPr="00062EDA" w:rsidRDefault="00131ADE" w:rsidP="004D67FA">
      <w:pPr>
        <w:jc w:val="both"/>
        <w:rPr>
          <w:rFonts w:ascii="Roboto" w:hAnsi="Roboto"/>
          <w:color w:val="3C4043"/>
          <w:spacing w:val="3"/>
          <w:sz w:val="20"/>
          <w:szCs w:val="20"/>
        </w:rPr>
      </w:pPr>
    </w:p>
    <w:p w14:paraId="25FC8E11" w14:textId="64E2F0EC" w:rsidR="00131ADE" w:rsidRPr="00062EDA" w:rsidRDefault="00131ADE" w:rsidP="004D67FA">
      <w:pPr>
        <w:jc w:val="both"/>
        <w:rPr>
          <w:rFonts w:ascii="Roboto" w:hAnsi="Roboto"/>
          <w:color w:val="3C4043"/>
          <w:spacing w:val="3"/>
          <w:sz w:val="20"/>
          <w:szCs w:val="20"/>
        </w:rPr>
      </w:pPr>
    </w:p>
    <w:p w14:paraId="71418A43" w14:textId="7A622831" w:rsidR="00131ADE" w:rsidRPr="00062EDA" w:rsidRDefault="00131ADE" w:rsidP="004D67FA">
      <w:pPr>
        <w:jc w:val="both"/>
        <w:rPr>
          <w:rFonts w:ascii="Roboto" w:hAnsi="Roboto"/>
          <w:color w:val="3C4043"/>
          <w:spacing w:val="3"/>
          <w:sz w:val="20"/>
          <w:szCs w:val="20"/>
        </w:rPr>
      </w:pPr>
    </w:p>
    <w:p w14:paraId="22ACE9BF" w14:textId="5E90074C" w:rsidR="00131ADE" w:rsidRPr="00062EDA" w:rsidRDefault="00131ADE" w:rsidP="004D67FA">
      <w:pPr>
        <w:jc w:val="both"/>
        <w:rPr>
          <w:rFonts w:ascii="Roboto" w:hAnsi="Roboto"/>
          <w:color w:val="3C4043"/>
          <w:spacing w:val="3"/>
          <w:sz w:val="20"/>
          <w:szCs w:val="20"/>
        </w:rPr>
      </w:pPr>
    </w:p>
    <w:p w14:paraId="5674D051" w14:textId="5A6887DE" w:rsidR="00131ADE" w:rsidRPr="00062EDA" w:rsidRDefault="00131ADE" w:rsidP="004D67FA">
      <w:pPr>
        <w:jc w:val="both"/>
        <w:rPr>
          <w:rFonts w:ascii="Roboto" w:hAnsi="Roboto"/>
          <w:color w:val="3C4043"/>
          <w:spacing w:val="3"/>
          <w:sz w:val="20"/>
          <w:szCs w:val="20"/>
        </w:rPr>
      </w:pPr>
    </w:p>
    <w:p w14:paraId="773144AF" w14:textId="3824E323" w:rsidR="00131ADE" w:rsidRPr="00062EDA" w:rsidRDefault="00131ADE" w:rsidP="004D67FA">
      <w:pPr>
        <w:jc w:val="both"/>
        <w:rPr>
          <w:rFonts w:ascii="Roboto" w:hAnsi="Roboto"/>
          <w:color w:val="3C4043"/>
          <w:spacing w:val="3"/>
          <w:sz w:val="20"/>
          <w:szCs w:val="20"/>
        </w:rPr>
      </w:pPr>
    </w:p>
    <w:p w14:paraId="15CC1D4E" w14:textId="357F8090" w:rsidR="00131ADE" w:rsidRPr="00062EDA" w:rsidRDefault="00131ADE" w:rsidP="004D67FA">
      <w:pPr>
        <w:jc w:val="both"/>
        <w:rPr>
          <w:rFonts w:ascii="Roboto" w:hAnsi="Roboto"/>
          <w:color w:val="3C4043"/>
          <w:spacing w:val="3"/>
          <w:sz w:val="20"/>
          <w:szCs w:val="20"/>
        </w:rPr>
      </w:pPr>
    </w:p>
    <w:sectPr w:rsidR="00131ADE" w:rsidRPr="00062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9A8"/>
    <w:multiLevelType w:val="multilevel"/>
    <w:tmpl w:val="4E2A1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E6896"/>
    <w:multiLevelType w:val="multilevel"/>
    <w:tmpl w:val="3294D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811C86"/>
    <w:multiLevelType w:val="multilevel"/>
    <w:tmpl w:val="0FA23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D36079"/>
    <w:multiLevelType w:val="multilevel"/>
    <w:tmpl w:val="B906B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510AA"/>
    <w:multiLevelType w:val="hybridMultilevel"/>
    <w:tmpl w:val="0B343460"/>
    <w:lvl w:ilvl="0" w:tplc="944CAD68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53"/>
    <w:rsid w:val="00011EE6"/>
    <w:rsid w:val="00062EDA"/>
    <w:rsid w:val="00085334"/>
    <w:rsid w:val="00131ADE"/>
    <w:rsid w:val="00200428"/>
    <w:rsid w:val="003A3AAE"/>
    <w:rsid w:val="0041287F"/>
    <w:rsid w:val="00435344"/>
    <w:rsid w:val="004D67FA"/>
    <w:rsid w:val="00597F37"/>
    <w:rsid w:val="005D049E"/>
    <w:rsid w:val="007D13B9"/>
    <w:rsid w:val="00880EB1"/>
    <w:rsid w:val="00B64253"/>
    <w:rsid w:val="00CE49CF"/>
    <w:rsid w:val="00E1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9924E"/>
  <w15:chartTrackingRefBased/>
  <w15:docId w15:val="{170BE67B-3065-4067-BA26-72058C835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E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8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8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"DANGCO</dc:creator>
  <cp:keywords/>
  <dc:description/>
  <cp:lastModifiedBy>"DANGCO</cp:lastModifiedBy>
  <cp:revision>13</cp:revision>
  <dcterms:created xsi:type="dcterms:W3CDTF">2024-04-04T05:16:00Z</dcterms:created>
  <dcterms:modified xsi:type="dcterms:W3CDTF">2024-04-04T09:07:00Z</dcterms:modified>
</cp:coreProperties>
</file>