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4D6E7" w14:textId="3196092A" w:rsidR="00C41C5C" w:rsidRDefault="00EA298B" w:rsidP="00EA298B">
      <w:pPr>
        <w:jc w:val="center"/>
        <w:rPr>
          <w:rFonts w:asciiTheme="majorBidi" w:hAnsiTheme="majorBidi" w:cstheme="majorBidi"/>
          <w:b/>
          <w:bCs/>
          <w:i/>
          <w:iCs/>
          <w:sz w:val="36"/>
          <w:szCs w:val="36"/>
        </w:rPr>
      </w:pPr>
      <w:r w:rsidRPr="00EA298B">
        <w:rPr>
          <w:rFonts w:asciiTheme="majorBidi" w:hAnsiTheme="majorBidi" w:cstheme="majorBidi"/>
          <w:b/>
          <w:bCs/>
          <w:i/>
          <w:iCs/>
          <w:sz w:val="36"/>
          <w:szCs w:val="36"/>
        </w:rPr>
        <w:t>Systems and database Admin Assignment - 40%</w:t>
      </w:r>
    </w:p>
    <w:p w14:paraId="63EA54BE" w14:textId="2FC1D79D" w:rsidR="00EA298B" w:rsidRDefault="00EA298B" w:rsidP="00EA298B">
      <w:pPr>
        <w:rPr>
          <w:rFonts w:asciiTheme="majorBidi" w:hAnsiTheme="majorBidi" w:cstheme="majorBidi"/>
          <w:b/>
          <w:bCs/>
          <w:i/>
          <w:iCs/>
          <w:sz w:val="36"/>
          <w:szCs w:val="36"/>
        </w:rPr>
      </w:pPr>
    </w:p>
    <w:p w14:paraId="3706F9BA" w14:textId="3AAD22C0" w:rsidR="00EA298B" w:rsidRPr="002F6D10" w:rsidRDefault="00EA298B" w:rsidP="002F6D10">
      <w:pPr>
        <w:jc w:val="center"/>
        <w:rPr>
          <w:rFonts w:asciiTheme="majorBidi" w:hAnsiTheme="majorBidi" w:cstheme="majorBidi"/>
          <w:b/>
          <w:bCs/>
          <w:i/>
          <w:iCs/>
          <w:sz w:val="36"/>
          <w:szCs w:val="36"/>
        </w:rPr>
      </w:pPr>
      <w:r w:rsidRPr="002F6D10">
        <w:rPr>
          <w:rFonts w:asciiTheme="majorBidi" w:hAnsiTheme="majorBidi" w:cstheme="majorBidi"/>
          <w:b/>
          <w:bCs/>
          <w:i/>
          <w:iCs/>
          <w:sz w:val="36"/>
          <w:szCs w:val="36"/>
        </w:rPr>
        <w:t>Creating a new database –</w:t>
      </w:r>
    </w:p>
    <w:p w14:paraId="51E98A79" w14:textId="0DD62D13" w:rsidR="00DC55E8" w:rsidRDefault="0092372B" w:rsidP="00EA298B">
      <w:pPr>
        <w:rPr>
          <w:rFonts w:cstheme="minorHAnsi"/>
          <w:sz w:val="28"/>
          <w:szCs w:val="28"/>
        </w:rPr>
      </w:pPr>
      <w:r>
        <w:rPr>
          <w:rFonts w:cstheme="minorHAnsi"/>
          <w:sz w:val="28"/>
          <w:szCs w:val="28"/>
        </w:rPr>
        <w:t>S</w:t>
      </w:r>
      <w:r w:rsidR="00EA298B" w:rsidRPr="00EA298B">
        <w:rPr>
          <w:rFonts w:cstheme="minorHAnsi"/>
          <w:sz w:val="28"/>
          <w:szCs w:val="28"/>
        </w:rPr>
        <w:t>tep</w:t>
      </w:r>
      <w:r>
        <w:rPr>
          <w:rFonts w:cstheme="minorHAnsi"/>
          <w:sz w:val="28"/>
          <w:szCs w:val="28"/>
        </w:rPr>
        <w:t xml:space="preserve"> 1</w:t>
      </w:r>
      <w:r w:rsidR="00C473AC">
        <w:rPr>
          <w:rFonts w:cstheme="minorHAnsi"/>
          <w:sz w:val="28"/>
          <w:szCs w:val="28"/>
        </w:rPr>
        <w:t>:</w:t>
      </w:r>
      <w:r w:rsidR="00EA298B" w:rsidRPr="00EA298B">
        <w:rPr>
          <w:rFonts w:cstheme="minorHAnsi"/>
          <w:sz w:val="28"/>
          <w:szCs w:val="28"/>
        </w:rPr>
        <w:t xml:space="preserve"> </w:t>
      </w:r>
      <w:r w:rsidR="00853314">
        <w:rPr>
          <w:rFonts w:cstheme="minorHAnsi"/>
          <w:sz w:val="28"/>
          <w:szCs w:val="28"/>
        </w:rPr>
        <w:t>Create</w:t>
      </w:r>
      <w:r w:rsidR="00EA298B" w:rsidRPr="00EA298B">
        <w:rPr>
          <w:rFonts w:cstheme="minorHAnsi"/>
          <w:sz w:val="28"/>
          <w:szCs w:val="28"/>
        </w:rPr>
        <w:t xml:space="preserve"> a new database called stockbroker. First</w:t>
      </w:r>
      <w:r w:rsidR="00952A9F">
        <w:rPr>
          <w:rFonts w:cstheme="minorHAnsi"/>
          <w:sz w:val="28"/>
          <w:szCs w:val="28"/>
        </w:rPr>
        <w:t>,</w:t>
      </w:r>
      <w:r w:rsidR="00EA298B" w:rsidRPr="00EA298B">
        <w:rPr>
          <w:rFonts w:cstheme="minorHAnsi"/>
          <w:sz w:val="28"/>
          <w:szCs w:val="28"/>
        </w:rPr>
        <w:t xml:space="preserve"> accessing </w:t>
      </w:r>
      <w:r w:rsidR="00EA298B">
        <w:rPr>
          <w:rFonts w:cstheme="minorHAnsi"/>
          <w:sz w:val="28"/>
          <w:szCs w:val="28"/>
        </w:rPr>
        <w:t xml:space="preserve">the superuser postgres by </w:t>
      </w:r>
      <w:r w:rsidR="009D682C">
        <w:rPr>
          <w:rFonts w:cstheme="minorHAnsi"/>
          <w:sz w:val="28"/>
          <w:szCs w:val="28"/>
        </w:rPr>
        <w:t>the password is postgres.</w:t>
      </w:r>
    </w:p>
    <w:p w14:paraId="7514CE22" w14:textId="54860255" w:rsidR="0092372B" w:rsidRDefault="006839C3" w:rsidP="00B40763">
      <w:pPr>
        <w:jc w:val="center"/>
        <w:rPr>
          <w:rFonts w:cstheme="minorHAnsi"/>
          <w:sz w:val="28"/>
          <w:szCs w:val="28"/>
        </w:rPr>
      </w:pPr>
      <w:r w:rsidRPr="006839C3">
        <w:rPr>
          <w:rFonts w:cstheme="minorHAnsi"/>
          <w:sz w:val="28"/>
          <w:szCs w:val="28"/>
          <w:highlight w:val="yellow"/>
        </w:rPr>
        <w:t>“</w:t>
      </w:r>
      <w:proofErr w:type="gramStart"/>
      <w:r w:rsidR="00EA298B" w:rsidRPr="006839C3">
        <w:rPr>
          <w:rFonts w:cstheme="minorHAnsi"/>
          <w:sz w:val="28"/>
          <w:szCs w:val="28"/>
          <w:highlight w:val="yellow"/>
        </w:rPr>
        <w:t>sudo</w:t>
      </w:r>
      <w:proofErr w:type="gramEnd"/>
      <w:r w:rsidR="00EA298B" w:rsidRPr="006839C3">
        <w:rPr>
          <w:rFonts w:cstheme="minorHAnsi"/>
          <w:sz w:val="28"/>
          <w:szCs w:val="28"/>
          <w:highlight w:val="yellow"/>
        </w:rPr>
        <w:t xml:space="preserve"> su postgres</w:t>
      </w:r>
      <w:r w:rsidRPr="006839C3">
        <w:rPr>
          <w:rFonts w:cstheme="minorHAnsi"/>
          <w:sz w:val="28"/>
          <w:szCs w:val="28"/>
          <w:highlight w:val="yellow"/>
        </w:rPr>
        <w:t>”</w:t>
      </w:r>
    </w:p>
    <w:p w14:paraId="708AAB90" w14:textId="47CBEF4F" w:rsidR="0092372B" w:rsidRDefault="0092372B" w:rsidP="00EA298B">
      <w:pPr>
        <w:rPr>
          <w:rFonts w:cstheme="minorHAnsi"/>
          <w:sz w:val="28"/>
          <w:szCs w:val="28"/>
        </w:rPr>
      </w:pPr>
      <w:r>
        <w:rPr>
          <w:rFonts w:cstheme="minorHAnsi"/>
          <w:sz w:val="28"/>
          <w:szCs w:val="28"/>
        </w:rPr>
        <w:t>Step 2</w:t>
      </w:r>
      <w:r w:rsidR="00C473AC">
        <w:rPr>
          <w:rFonts w:cstheme="minorHAnsi"/>
          <w:sz w:val="28"/>
          <w:szCs w:val="28"/>
        </w:rPr>
        <w:t>:</w:t>
      </w:r>
      <w:r>
        <w:rPr>
          <w:rFonts w:cstheme="minorHAnsi"/>
          <w:sz w:val="28"/>
          <w:szCs w:val="28"/>
        </w:rPr>
        <w:t xml:space="preserve"> is to initialise the user for </w:t>
      </w:r>
      <w:r w:rsidR="0047587E">
        <w:rPr>
          <w:rFonts w:cstheme="minorHAnsi"/>
          <w:sz w:val="28"/>
          <w:szCs w:val="28"/>
        </w:rPr>
        <w:t>P</w:t>
      </w:r>
      <w:r>
        <w:rPr>
          <w:rFonts w:cstheme="minorHAnsi"/>
          <w:sz w:val="28"/>
          <w:szCs w:val="28"/>
        </w:rPr>
        <w:t>ostgres</w:t>
      </w:r>
      <w:r w:rsidR="00122221">
        <w:rPr>
          <w:rFonts w:cstheme="minorHAnsi"/>
          <w:sz w:val="28"/>
          <w:szCs w:val="28"/>
        </w:rPr>
        <w:t>. T</w:t>
      </w:r>
      <w:r>
        <w:rPr>
          <w:rFonts w:cstheme="minorHAnsi"/>
          <w:sz w:val="28"/>
          <w:szCs w:val="28"/>
        </w:rPr>
        <w:t>his configures the user environments.</w:t>
      </w:r>
    </w:p>
    <w:p w14:paraId="75A88BA1" w14:textId="5E0188D6" w:rsidR="00122221" w:rsidRDefault="00122221" w:rsidP="00122221">
      <w:pPr>
        <w:jc w:val="center"/>
        <w:rPr>
          <w:rFonts w:cstheme="minorHAnsi"/>
          <w:sz w:val="28"/>
          <w:szCs w:val="28"/>
        </w:rPr>
      </w:pPr>
      <w:r w:rsidRPr="0092372B">
        <w:rPr>
          <w:rFonts w:cstheme="minorHAnsi"/>
          <w:sz w:val="28"/>
          <w:szCs w:val="28"/>
          <w:highlight w:val="yellow"/>
        </w:rPr>
        <w:t>“</w:t>
      </w:r>
      <w:proofErr w:type="gramStart"/>
      <w:r w:rsidRPr="0092372B">
        <w:rPr>
          <w:rFonts w:cstheme="minorHAnsi"/>
          <w:sz w:val="28"/>
          <w:szCs w:val="28"/>
          <w:highlight w:val="yellow"/>
        </w:rPr>
        <w:t>source</w:t>
      </w:r>
      <w:proofErr w:type="gramEnd"/>
      <w:r w:rsidRPr="0092372B">
        <w:rPr>
          <w:rFonts w:cstheme="minorHAnsi"/>
          <w:sz w:val="28"/>
          <w:szCs w:val="28"/>
          <w:highlight w:val="yellow"/>
        </w:rPr>
        <w:t xml:space="preserve"> .bash_profile”</w:t>
      </w:r>
    </w:p>
    <w:p w14:paraId="4675E557" w14:textId="2DEC90C2" w:rsidR="00EA298B" w:rsidRDefault="00952A9F" w:rsidP="00EA298B">
      <w:pPr>
        <w:rPr>
          <w:rFonts w:cstheme="minorHAnsi"/>
          <w:sz w:val="28"/>
          <w:szCs w:val="28"/>
        </w:rPr>
      </w:pPr>
      <w:r>
        <w:rPr>
          <w:rFonts w:cstheme="minorHAnsi"/>
          <w:sz w:val="28"/>
          <w:szCs w:val="28"/>
        </w:rPr>
        <w:t>Step 3</w:t>
      </w:r>
      <w:r w:rsidR="00D519F6">
        <w:rPr>
          <w:rFonts w:cstheme="minorHAnsi"/>
          <w:sz w:val="28"/>
          <w:szCs w:val="28"/>
        </w:rPr>
        <w:t>:</w:t>
      </w:r>
      <w:r w:rsidR="006839C3">
        <w:rPr>
          <w:rFonts w:cstheme="minorHAnsi"/>
          <w:sz w:val="28"/>
          <w:szCs w:val="28"/>
        </w:rPr>
        <w:t xml:space="preserve"> </w:t>
      </w:r>
      <w:r>
        <w:rPr>
          <w:rFonts w:cstheme="minorHAnsi"/>
          <w:sz w:val="28"/>
          <w:szCs w:val="28"/>
        </w:rPr>
        <w:t>S</w:t>
      </w:r>
      <w:r w:rsidR="006839C3">
        <w:rPr>
          <w:rFonts w:cstheme="minorHAnsi"/>
          <w:sz w:val="28"/>
          <w:szCs w:val="28"/>
        </w:rPr>
        <w:t xml:space="preserve">tart the </w:t>
      </w:r>
      <w:r>
        <w:rPr>
          <w:rFonts w:cstheme="minorHAnsi"/>
          <w:sz w:val="28"/>
          <w:szCs w:val="28"/>
        </w:rPr>
        <w:t>Postgres</w:t>
      </w:r>
      <w:r w:rsidR="006839C3">
        <w:rPr>
          <w:rFonts w:cstheme="minorHAnsi"/>
          <w:sz w:val="28"/>
          <w:szCs w:val="28"/>
        </w:rPr>
        <w:t xml:space="preserve"> database</w:t>
      </w:r>
      <w:r w:rsidR="00853314">
        <w:rPr>
          <w:rFonts w:cstheme="minorHAnsi"/>
          <w:sz w:val="28"/>
          <w:szCs w:val="28"/>
        </w:rPr>
        <w:t>. W</w:t>
      </w:r>
      <w:r w:rsidR="006839C3">
        <w:rPr>
          <w:rFonts w:cstheme="minorHAnsi"/>
          <w:sz w:val="28"/>
          <w:szCs w:val="28"/>
        </w:rPr>
        <w:t>e must use the command below</w:t>
      </w:r>
      <w:r>
        <w:rPr>
          <w:rFonts w:cstheme="minorHAnsi"/>
          <w:sz w:val="28"/>
          <w:szCs w:val="28"/>
        </w:rPr>
        <w:t>.</w:t>
      </w:r>
    </w:p>
    <w:p w14:paraId="5F36945D" w14:textId="525BF4ED" w:rsidR="006839C3" w:rsidRDefault="006839C3" w:rsidP="00EA298B">
      <w:pPr>
        <w:rPr>
          <w:rFonts w:cstheme="minorHAnsi"/>
          <w:sz w:val="28"/>
          <w:szCs w:val="28"/>
        </w:rPr>
      </w:pPr>
      <w:r w:rsidRPr="006839C3">
        <w:rPr>
          <w:rFonts w:cstheme="minorHAnsi"/>
          <w:noProof/>
          <w:sz w:val="28"/>
          <w:szCs w:val="28"/>
        </w:rPr>
        <w:drawing>
          <wp:inline distT="0" distB="0" distL="0" distR="0" wp14:anchorId="63ADBD85" wp14:editId="1B4C8B28">
            <wp:extent cx="4486901" cy="18100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901" cy="181000"/>
                    </a:xfrm>
                    <a:prstGeom prst="rect">
                      <a:avLst/>
                    </a:prstGeom>
                  </pic:spPr>
                </pic:pic>
              </a:graphicData>
            </a:graphic>
          </wp:inline>
        </w:drawing>
      </w:r>
    </w:p>
    <w:p w14:paraId="2CD01771" w14:textId="375F490E" w:rsidR="00952A9F" w:rsidRDefault="00952A9F" w:rsidP="00EA298B">
      <w:pPr>
        <w:rPr>
          <w:rFonts w:cstheme="minorHAnsi"/>
          <w:sz w:val="28"/>
          <w:szCs w:val="28"/>
        </w:rPr>
      </w:pPr>
      <w:r>
        <w:rPr>
          <w:rFonts w:cstheme="minorHAnsi"/>
          <w:sz w:val="28"/>
          <w:szCs w:val="28"/>
        </w:rPr>
        <w:t>Step 4</w:t>
      </w:r>
      <w:r w:rsidR="00D519F6">
        <w:rPr>
          <w:rFonts w:cstheme="minorHAnsi"/>
          <w:sz w:val="28"/>
          <w:szCs w:val="28"/>
        </w:rPr>
        <w:t>:</w:t>
      </w:r>
      <w:r>
        <w:rPr>
          <w:rFonts w:cstheme="minorHAnsi"/>
          <w:sz w:val="28"/>
          <w:szCs w:val="28"/>
        </w:rPr>
        <w:t xml:space="preserve"> Create a new database called stockbroker</w:t>
      </w:r>
      <w:r w:rsidR="00B458BC">
        <w:rPr>
          <w:rFonts w:cstheme="minorHAnsi"/>
          <w:sz w:val="28"/>
          <w:szCs w:val="28"/>
        </w:rPr>
        <w:t>.</w:t>
      </w:r>
    </w:p>
    <w:p w14:paraId="334A39B9" w14:textId="7C258B0C" w:rsidR="00B458BC" w:rsidRDefault="00B458BC" w:rsidP="00EA298B">
      <w:pPr>
        <w:rPr>
          <w:rFonts w:cstheme="minorHAnsi"/>
          <w:sz w:val="28"/>
          <w:szCs w:val="28"/>
        </w:rPr>
      </w:pPr>
      <w:r w:rsidRPr="00B458BC">
        <w:rPr>
          <w:rFonts w:cstheme="minorHAnsi"/>
          <w:noProof/>
          <w:sz w:val="28"/>
          <w:szCs w:val="28"/>
        </w:rPr>
        <w:drawing>
          <wp:inline distT="0" distB="0" distL="0" distR="0" wp14:anchorId="5E7DC069" wp14:editId="194B631A">
            <wp:extent cx="3191320" cy="15242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152421"/>
                    </a:xfrm>
                    <a:prstGeom prst="rect">
                      <a:avLst/>
                    </a:prstGeom>
                  </pic:spPr>
                </pic:pic>
              </a:graphicData>
            </a:graphic>
          </wp:inline>
        </w:drawing>
      </w:r>
    </w:p>
    <w:p w14:paraId="47544AD0" w14:textId="5D826E42" w:rsidR="00B458BC" w:rsidRDefault="00B458BC" w:rsidP="00EA298B">
      <w:pPr>
        <w:rPr>
          <w:rFonts w:cstheme="minorHAnsi"/>
          <w:sz w:val="28"/>
          <w:szCs w:val="28"/>
        </w:rPr>
      </w:pPr>
      <w:r>
        <w:rPr>
          <w:rFonts w:cstheme="minorHAnsi"/>
          <w:sz w:val="28"/>
          <w:szCs w:val="28"/>
        </w:rPr>
        <w:t>Step 5</w:t>
      </w:r>
      <w:r w:rsidR="00D519F6">
        <w:rPr>
          <w:rFonts w:cstheme="minorHAnsi"/>
          <w:sz w:val="28"/>
          <w:szCs w:val="28"/>
        </w:rPr>
        <w:t>:</w:t>
      </w:r>
      <w:r>
        <w:rPr>
          <w:rFonts w:cstheme="minorHAnsi"/>
          <w:sz w:val="28"/>
          <w:szCs w:val="28"/>
        </w:rPr>
        <w:t xml:space="preserve"> To initialise and connect the stockbroker database.</w:t>
      </w:r>
    </w:p>
    <w:p w14:paraId="074444EC" w14:textId="4FE983F9" w:rsidR="00B458BC" w:rsidRDefault="00B458BC" w:rsidP="00EA298B">
      <w:pPr>
        <w:rPr>
          <w:rFonts w:cstheme="minorHAnsi"/>
          <w:sz w:val="28"/>
          <w:szCs w:val="28"/>
        </w:rPr>
      </w:pPr>
      <w:r w:rsidRPr="00B458BC">
        <w:rPr>
          <w:rFonts w:cstheme="minorHAnsi"/>
          <w:noProof/>
          <w:sz w:val="28"/>
          <w:szCs w:val="28"/>
        </w:rPr>
        <w:drawing>
          <wp:inline distT="0" distB="0" distL="0" distR="0" wp14:anchorId="06203E05" wp14:editId="1DF80BCD">
            <wp:extent cx="281979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794" cy="200053"/>
                    </a:xfrm>
                    <a:prstGeom prst="rect">
                      <a:avLst/>
                    </a:prstGeom>
                  </pic:spPr>
                </pic:pic>
              </a:graphicData>
            </a:graphic>
          </wp:inline>
        </w:drawing>
      </w:r>
    </w:p>
    <w:p w14:paraId="4C78D2C1" w14:textId="5455CFE8" w:rsidR="00B458BC" w:rsidRDefault="00B458BC" w:rsidP="00EA298B">
      <w:pPr>
        <w:rPr>
          <w:rFonts w:cstheme="minorHAnsi"/>
          <w:sz w:val="28"/>
          <w:szCs w:val="28"/>
        </w:rPr>
      </w:pPr>
      <w:r>
        <w:rPr>
          <w:rFonts w:cstheme="minorHAnsi"/>
          <w:sz w:val="28"/>
          <w:szCs w:val="28"/>
        </w:rPr>
        <w:t>Step 6</w:t>
      </w:r>
      <w:r w:rsidR="00D519F6">
        <w:rPr>
          <w:rFonts w:cstheme="minorHAnsi"/>
          <w:sz w:val="28"/>
          <w:szCs w:val="28"/>
        </w:rPr>
        <w:t>:</w:t>
      </w:r>
      <w:r>
        <w:rPr>
          <w:rFonts w:cstheme="minorHAnsi"/>
          <w:sz w:val="28"/>
          <w:szCs w:val="28"/>
        </w:rPr>
        <w:t xml:space="preserve"> </w:t>
      </w:r>
      <w:r w:rsidR="005020AE">
        <w:rPr>
          <w:rFonts w:cstheme="minorHAnsi"/>
          <w:sz w:val="28"/>
          <w:szCs w:val="28"/>
        </w:rPr>
        <w:t>Populat</w:t>
      </w:r>
      <w:r w:rsidR="00AE4907">
        <w:rPr>
          <w:rFonts w:cstheme="minorHAnsi"/>
          <w:sz w:val="28"/>
          <w:szCs w:val="28"/>
        </w:rPr>
        <w:t>e</w:t>
      </w:r>
      <w:r w:rsidR="005020AE">
        <w:rPr>
          <w:rFonts w:cstheme="minorHAnsi"/>
          <w:sz w:val="28"/>
          <w:szCs w:val="28"/>
        </w:rPr>
        <w:t xml:space="preserve"> the stockholder database with tables.</w:t>
      </w:r>
    </w:p>
    <w:p w14:paraId="2973DCC9" w14:textId="585A8AFA" w:rsidR="005020AE" w:rsidRDefault="008D4776" w:rsidP="008D4776">
      <w:pPr>
        <w:pStyle w:val="ListParagraph"/>
        <w:numPr>
          <w:ilvl w:val="0"/>
          <w:numId w:val="1"/>
        </w:numPr>
        <w:rPr>
          <w:rFonts w:cstheme="minorHAnsi"/>
          <w:sz w:val="28"/>
          <w:szCs w:val="28"/>
        </w:rPr>
      </w:pPr>
      <w:r>
        <w:rPr>
          <w:rFonts w:cstheme="minorHAnsi"/>
          <w:sz w:val="28"/>
          <w:szCs w:val="28"/>
        </w:rPr>
        <w:t xml:space="preserve">Companies: contains three keys </w:t>
      </w:r>
      <w:r w:rsidR="005F08F4">
        <w:rPr>
          <w:rFonts w:cstheme="minorHAnsi"/>
          <w:sz w:val="28"/>
          <w:szCs w:val="28"/>
        </w:rPr>
        <w:t>Internal</w:t>
      </w:r>
      <w:r w:rsidR="00415119">
        <w:rPr>
          <w:rFonts w:cstheme="minorHAnsi"/>
          <w:sz w:val="28"/>
          <w:szCs w:val="28"/>
        </w:rPr>
        <w:t xml:space="preserve">_ID, Company_Name, </w:t>
      </w:r>
      <w:r w:rsidR="0052331B">
        <w:rPr>
          <w:rFonts w:cstheme="minorHAnsi"/>
          <w:sz w:val="28"/>
          <w:szCs w:val="28"/>
        </w:rPr>
        <w:t>Annual_</w:t>
      </w:r>
      <w:r w:rsidR="004408C7">
        <w:rPr>
          <w:rFonts w:cstheme="minorHAnsi"/>
          <w:sz w:val="28"/>
          <w:szCs w:val="28"/>
        </w:rPr>
        <w:t>Revenue</w:t>
      </w:r>
    </w:p>
    <w:p w14:paraId="47102DFB" w14:textId="77777777" w:rsidR="005F08F4" w:rsidRDefault="005F08F4" w:rsidP="005F08F4">
      <w:pPr>
        <w:pStyle w:val="ListParagraph"/>
        <w:rPr>
          <w:rFonts w:cstheme="minorHAnsi"/>
          <w:sz w:val="28"/>
          <w:szCs w:val="28"/>
        </w:rPr>
      </w:pPr>
    </w:p>
    <w:p w14:paraId="6107B8EB" w14:textId="5AFD5592" w:rsidR="005F08F4" w:rsidRDefault="005F08F4" w:rsidP="005F08F4">
      <w:pPr>
        <w:pStyle w:val="ListParagraph"/>
        <w:rPr>
          <w:rFonts w:cstheme="minorHAnsi"/>
          <w:sz w:val="28"/>
          <w:szCs w:val="28"/>
        </w:rPr>
      </w:pPr>
      <w:r w:rsidRPr="005F08F4">
        <w:rPr>
          <w:rFonts w:cstheme="minorHAnsi"/>
          <w:noProof/>
          <w:sz w:val="28"/>
          <w:szCs w:val="28"/>
        </w:rPr>
        <w:drawing>
          <wp:inline distT="0" distB="0" distL="0" distR="0" wp14:anchorId="73B4F98A" wp14:editId="00D61268">
            <wp:extent cx="4582164" cy="108600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4582164" cy="1086002"/>
                    </a:xfrm>
                    <a:prstGeom prst="rect">
                      <a:avLst/>
                    </a:prstGeom>
                  </pic:spPr>
                </pic:pic>
              </a:graphicData>
            </a:graphic>
          </wp:inline>
        </w:drawing>
      </w:r>
    </w:p>
    <w:p w14:paraId="43C8AEE9" w14:textId="77777777" w:rsidR="00EE3796" w:rsidRDefault="00EE3796" w:rsidP="005F08F4">
      <w:pPr>
        <w:pStyle w:val="ListParagraph"/>
        <w:rPr>
          <w:rFonts w:cstheme="minorHAnsi"/>
          <w:sz w:val="28"/>
          <w:szCs w:val="28"/>
        </w:rPr>
      </w:pPr>
    </w:p>
    <w:p w14:paraId="2E6BF6F8" w14:textId="58C2C7B4" w:rsidR="00EE3796" w:rsidRDefault="00F12F8C" w:rsidP="00EE3796">
      <w:pPr>
        <w:pStyle w:val="ListParagraph"/>
        <w:numPr>
          <w:ilvl w:val="0"/>
          <w:numId w:val="1"/>
        </w:numPr>
        <w:rPr>
          <w:rFonts w:cstheme="minorHAnsi"/>
          <w:sz w:val="28"/>
          <w:szCs w:val="28"/>
        </w:rPr>
      </w:pPr>
      <w:r>
        <w:rPr>
          <w:rFonts w:cstheme="minorHAnsi"/>
          <w:sz w:val="28"/>
          <w:szCs w:val="28"/>
        </w:rPr>
        <w:t xml:space="preserve">Traders: contains three </w:t>
      </w:r>
      <w:proofErr w:type="gramStart"/>
      <w:r>
        <w:rPr>
          <w:rFonts w:cstheme="minorHAnsi"/>
          <w:sz w:val="28"/>
          <w:szCs w:val="28"/>
        </w:rPr>
        <w:t>keys</w:t>
      </w:r>
      <w:proofErr w:type="gramEnd"/>
      <w:r w:rsidR="0085559E">
        <w:rPr>
          <w:rFonts w:cstheme="minorHAnsi"/>
          <w:sz w:val="28"/>
          <w:szCs w:val="28"/>
        </w:rPr>
        <w:t xml:space="preserve"> Staff_ID, Trader_Name, </w:t>
      </w:r>
      <w:r w:rsidR="005D56A2">
        <w:rPr>
          <w:rFonts w:cstheme="minorHAnsi"/>
          <w:sz w:val="28"/>
          <w:szCs w:val="28"/>
        </w:rPr>
        <w:t xml:space="preserve">and </w:t>
      </w:r>
      <w:r w:rsidR="0085559E">
        <w:rPr>
          <w:rFonts w:cstheme="minorHAnsi"/>
          <w:sz w:val="28"/>
          <w:szCs w:val="28"/>
        </w:rPr>
        <w:t>Join_Date</w:t>
      </w:r>
      <w:r w:rsidR="00D21A82">
        <w:rPr>
          <w:rFonts w:cstheme="minorHAnsi"/>
          <w:sz w:val="28"/>
          <w:szCs w:val="28"/>
        </w:rPr>
        <w:t>.</w:t>
      </w:r>
    </w:p>
    <w:p w14:paraId="43743934" w14:textId="77777777" w:rsidR="005D56A2" w:rsidRDefault="005D56A2" w:rsidP="005D56A2">
      <w:pPr>
        <w:pStyle w:val="ListParagraph"/>
        <w:rPr>
          <w:rFonts w:cstheme="minorHAnsi"/>
          <w:sz w:val="28"/>
          <w:szCs w:val="28"/>
        </w:rPr>
      </w:pPr>
    </w:p>
    <w:p w14:paraId="1B9EDF3B" w14:textId="4BD35138" w:rsidR="00D21A82" w:rsidRDefault="00D21A82" w:rsidP="00D21A82">
      <w:pPr>
        <w:pStyle w:val="ListParagraph"/>
        <w:rPr>
          <w:rFonts w:cstheme="minorHAnsi"/>
          <w:sz w:val="28"/>
          <w:szCs w:val="28"/>
        </w:rPr>
      </w:pPr>
      <w:r w:rsidRPr="00D21A82">
        <w:rPr>
          <w:rFonts w:cstheme="minorHAnsi"/>
          <w:noProof/>
          <w:sz w:val="28"/>
          <w:szCs w:val="28"/>
        </w:rPr>
        <w:drawing>
          <wp:inline distT="0" distB="0" distL="0" distR="0" wp14:anchorId="71155A37" wp14:editId="5B32EDA2">
            <wp:extent cx="4363059" cy="905001"/>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363059" cy="905001"/>
                    </a:xfrm>
                    <a:prstGeom prst="rect">
                      <a:avLst/>
                    </a:prstGeom>
                  </pic:spPr>
                </pic:pic>
              </a:graphicData>
            </a:graphic>
          </wp:inline>
        </w:drawing>
      </w:r>
    </w:p>
    <w:p w14:paraId="3ADD03BA" w14:textId="628D5D88" w:rsidR="00D21A82" w:rsidRDefault="00D21A82" w:rsidP="00D21A82">
      <w:pPr>
        <w:rPr>
          <w:rFonts w:cstheme="minorHAnsi"/>
          <w:sz w:val="28"/>
          <w:szCs w:val="28"/>
        </w:rPr>
      </w:pPr>
    </w:p>
    <w:p w14:paraId="644A06B8" w14:textId="5ECFE2DA" w:rsidR="00D21A82" w:rsidRDefault="00716BAD" w:rsidP="00D21A82">
      <w:pPr>
        <w:pStyle w:val="ListParagraph"/>
        <w:numPr>
          <w:ilvl w:val="0"/>
          <w:numId w:val="1"/>
        </w:numPr>
        <w:rPr>
          <w:rFonts w:cstheme="minorHAnsi"/>
          <w:sz w:val="28"/>
          <w:szCs w:val="28"/>
        </w:rPr>
      </w:pPr>
      <w:r>
        <w:rPr>
          <w:rFonts w:cstheme="minorHAnsi"/>
          <w:sz w:val="28"/>
          <w:szCs w:val="28"/>
        </w:rPr>
        <w:t>Portfolios</w:t>
      </w:r>
      <w:r w:rsidR="00B11BDC">
        <w:rPr>
          <w:rFonts w:cstheme="minorHAnsi"/>
          <w:sz w:val="28"/>
          <w:szCs w:val="28"/>
        </w:rPr>
        <w:t xml:space="preserve">: contains two </w:t>
      </w:r>
      <w:r w:rsidR="00D423A7">
        <w:rPr>
          <w:rFonts w:cstheme="minorHAnsi"/>
          <w:sz w:val="28"/>
          <w:szCs w:val="28"/>
        </w:rPr>
        <w:t xml:space="preserve">keys </w:t>
      </w:r>
      <w:r w:rsidR="00A03CD6">
        <w:rPr>
          <w:rFonts w:cstheme="minorHAnsi"/>
          <w:sz w:val="28"/>
          <w:szCs w:val="28"/>
        </w:rPr>
        <w:t>Portfolio_ID</w:t>
      </w:r>
    </w:p>
    <w:p w14:paraId="729ABD59" w14:textId="7983BD28" w:rsidR="00D5398D" w:rsidRDefault="00D5398D" w:rsidP="00006947">
      <w:pPr>
        <w:pStyle w:val="ListParagraph"/>
        <w:rPr>
          <w:rFonts w:cstheme="minorHAnsi"/>
          <w:sz w:val="28"/>
          <w:szCs w:val="28"/>
        </w:rPr>
      </w:pPr>
      <w:r w:rsidRPr="00D5398D">
        <w:rPr>
          <w:rFonts w:cstheme="minorHAnsi"/>
          <w:noProof/>
          <w:sz w:val="28"/>
          <w:szCs w:val="28"/>
        </w:rPr>
        <w:drawing>
          <wp:inline distT="0" distB="0" distL="0" distR="0" wp14:anchorId="66592755" wp14:editId="0546DB33">
            <wp:extent cx="4610743" cy="74305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610743" cy="743054"/>
                    </a:xfrm>
                    <a:prstGeom prst="rect">
                      <a:avLst/>
                    </a:prstGeom>
                  </pic:spPr>
                </pic:pic>
              </a:graphicData>
            </a:graphic>
          </wp:inline>
        </w:drawing>
      </w:r>
    </w:p>
    <w:p w14:paraId="4DFC9D8B" w14:textId="489818E8" w:rsidR="00006947" w:rsidRDefault="00006947" w:rsidP="00127271">
      <w:pPr>
        <w:rPr>
          <w:rFonts w:cstheme="minorHAnsi"/>
          <w:sz w:val="28"/>
          <w:szCs w:val="28"/>
        </w:rPr>
      </w:pPr>
    </w:p>
    <w:p w14:paraId="78E6CDEA" w14:textId="7F0DDFC6" w:rsidR="00BF30A2" w:rsidRDefault="00243C38" w:rsidP="00BF30A2">
      <w:pPr>
        <w:pStyle w:val="ListParagraph"/>
        <w:numPr>
          <w:ilvl w:val="0"/>
          <w:numId w:val="1"/>
        </w:numPr>
        <w:rPr>
          <w:rFonts w:cstheme="minorHAnsi"/>
          <w:sz w:val="28"/>
          <w:szCs w:val="28"/>
        </w:rPr>
      </w:pPr>
      <w:r>
        <w:rPr>
          <w:rFonts w:cstheme="minorHAnsi"/>
          <w:sz w:val="28"/>
          <w:szCs w:val="28"/>
        </w:rPr>
        <w:t xml:space="preserve">Prices </w:t>
      </w:r>
      <w:r w:rsidR="00BF30A2">
        <w:rPr>
          <w:rFonts w:cstheme="minorHAnsi"/>
          <w:sz w:val="28"/>
          <w:szCs w:val="28"/>
        </w:rPr>
        <w:t>contain two keys Internal_ID, Date_Price, Stock_Value. Internal_ID is a foreign key from Companies.</w:t>
      </w:r>
    </w:p>
    <w:p w14:paraId="5AE90843" w14:textId="38EED253" w:rsidR="00F959A4" w:rsidRDefault="00F959A4" w:rsidP="00F959A4">
      <w:pPr>
        <w:pStyle w:val="ListParagraph"/>
        <w:rPr>
          <w:rFonts w:cstheme="minorHAnsi"/>
          <w:sz w:val="28"/>
          <w:szCs w:val="28"/>
        </w:rPr>
      </w:pPr>
    </w:p>
    <w:p w14:paraId="3D0787C7" w14:textId="63F9A84A" w:rsidR="00F959A4" w:rsidRDefault="00F959A4" w:rsidP="00F959A4">
      <w:pPr>
        <w:pStyle w:val="ListParagraph"/>
        <w:rPr>
          <w:rFonts w:cstheme="minorHAnsi"/>
          <w:sz w:val="28"/>
          <w:szCs w:val="28"/>
        </w:rPr>
      </w:pPr>
      <w:r w:rsidRPr="00F959A4">
        <w:rPr>
          <w:rFonts w:cstheme="minorHAnsi"/>
          <w:noProof/>
          <w:sz w:val="28"/>
          <w:szCs w:val="28"/>
        </w:rPr>
        <w:drawing>
          <wp:inline distT="0" distB="0" distL="0" distR="0" wp14:anchorId="5B59045E" wp14:editId="01097C7E">
            <wp:extent cx="4544059" cy="1267002"/>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4544059" cy="1267002"/>
                    </a:xfrm>
                    <a:prstGeom prst="rect">
                      <a:avLst/>
                    </a:prstGeom>
                  </pic:spPr>
                </pic:pic>
              </a:graphicData>
            </a:graphic>
          </wp:inline>
        </w:drawing>
      </w:r>
    </w:p>
    <w:p w14:paraId="7BBA19C3" w14:textId="2D7B5550" w:rsidR="00F959A4" w:rsidRDefault="00F959A4" w:rsidP="00F959A4">
      <w:pPr>
        <w:pStyle w:val="ListParagraph"/>
        <w:rPr>
          <w:rFonts w:cstheme="minorHAnsi"/>
          <w:sz w:val="28"/>
          <w:szCs w:val="28"/>
        </w:rPr>
      </w:pPr>
    </w:p>
    <w:p w14:paraId="114975FC" w14:textId="5CC3608C" w:rsidR="004A3C3A" w:rsidRDefault="00D33366" w:rsidP="00DD5341">
      <w:pPr>
        <w:pStyle w:val="ListParagraph"/>
        <w:numPr>
          <w:ilvl w:val="0"/>
          <w:numId w:val="1"/>
        </w:numPr>
        <w:rPr>
          <w:rFonts w:cstheme="minorHAnsi"/>
          <w:sz w:val="28"/>
          <w:szCs w:val="28"/>
        </w:rPr>
      </w:pPr>
      <w:r>
        <w:rPr>
          <w:rFonts w:cstheme="minorHAnsi"/>
          <w:sz w:val="28"/>
          <w:szCs w:val="28"/>
        </w:rPr>
        <w:t xml:space="preserve">Positions: </w:t>
      </w:r>
      <w:r w:rsidR="00754B50">
        <w:rPr>
          <w:rFonts w:cstheme="minorHAnsi"/>
          <w:sz w:val="28"/>
          <w:szCs w:val="28"/>
        </w:rPr>
        <w:t xml:space="preserve">Contains four keys </w:t>
      </w:r>
      <w:r w:rsidR="00D513BC">
        <w:rPr>
          <w:rFonts w:cstheme="minorHAnsi"/>
          <w:sz w:val="28"/>
          <w:szCs w:val="28"/>
        </w:rPr>
        <w:t>Internal_ID, Portfolio_</w:t>
      </w:r>
      <w:r w:rsidR="00F8752A">
        <w:rPr>
          <w:rFonts w:cstheme="minorHAnsi"/>
          <w:sz w:val="28"/>
          <w:szCs w:val="28"/>
        </w:rPr>
        <w:t>ID, Current_Stock, Submitted_date</w:t>
      </w:r>
      <w:r w:rsidR="004A3C3A">
        <w:rPr>
          <w:rFonts w:cstheme="minorHAnsi"/>
          <w:sz w:val="28"/>
          <w:szCs w:val="28"/>
        </w:rPr>
        <w:t>. Internal_ID is a foreign key from Companies.</w:t>
      </w:r>
      <w:r w:rsidR="00DD5341">
        <w:rPr>
          <w:rFonts w:cstheme="minorHAnsi"/>
          <w:sz w:val="28"/>
          <w:szCs w:val="28"/>
        </w:rPr>
        <w:t xml:space="preserve"> </w:t>
      </w:r>
      <w:r w:rsidR="00DD5341" w:rsidRPr="00DD5341">
        <w:rPr>
          <w:rFonts w:cstheme="minorHAnsi"/>
          <w:sz w:val="28"/>
          <w:szCs w:val="28"/>
        </w:rPr>
        <w:t>Portfolio</w:t>
      </w:r>
      <w:r w:rsidR="004A3C3A" w:rsidRPr="00DD5341">
        <w:rPr>
          <w:rFonts w:cstheme="minorHAnsi"/>
          <w:sz w:val="28"/>
          <w:szCs w:val="28"/>
        </w:rPr>
        <w:t>_ID is a foreign key from Companies.</w:t>
      </w:r>
    </w:p>
    <w:p w14:paraId="4E5BC0D6" w14:textId="77777777" w:rsidR="005D56A2" w:rsidRDefault="005D56A2" w:rsidP="005D56A2">
      <w:pPr>
        <w:pStyle w:val="ListParagraph"/>
        <w:rPr>
          <w:rFonts w:cstheme="minorHAnsi"/>
          <w:sz w:val="28"/>
          <w:szCs w:val="28"/>
        </w:rPr>
      </w:pPr>
    </w:p>
    <w:p w14:paraId="3D253350" w14:textId="4282435E" w:rsidR="0047396D" w:rsidRPr="00DD5341" w:rsidRDefault="0047396D" w:rsidP="0047396D">
      <w:pPr>
        <w:pStyle w:val="ListParagraph"/>
        <w:jc w:val="center"/>
        <w:rPr>
          <w:rFonts w:cstheme="minorHAnsi"/>
          <w:sz w:val="28"/>
          <w:szCs w:val="28"/>
        </w:rPr>
      </w:pPr>
      <w:r w:rsidRPr="0047396D">
        <w:rPr>
          <w:rFonts w:cstheme="minorHAnsi"/>
          <w:noProof/>
          <w:sz w:val="28"/>
          <w:szCs w:val="28"/>
        </w:rPr>
        <w:drawing>
          <wp:inline distT="0" distB="0" distL="0" distR="0" wp14:anchorId="1A5F3A67" wp14:editId="52503F4F">
            <wp:extent cx="3524742" cy="2143424"/>
            <wp:effectExtent l="0" t="0" r="0"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524742" cy="2143424"/>
                    </a:xfrm>
                    <a:prstGeom prst="rect">
                      <a:avLst/>
                    </a:prstGeom>
                  </pic:spPr>
                </pic:pic>
              </a:graphicData>
            </a:graphic>
          </wp:inline>
        </w:drawing>
      </w:r>
    </w:p>
    <w:p w14:paraId="0E005599" w14:textId="54D21D7D" w:rsidR="00127271" w:rsidRDefault="00127271" w:rsidP="00DD5341">
      <w:pPr>
        <w:ind w:left="360"/>
        <w:rPr>
          <w:rFonts w:cstheme="minorHAnsi"/>
          <w:sz w:val="28"/>
          <w:szCs w:val="28"/>
        </w:rPr>
      </w:pPr>
    </w:p>
    <w:p w14:paraId="295996B5" w14:textId="0E334A04" w:rsidR="005D56A2" w:rsidRDefault="005D56A2" w:rsidP="005D56A2">
      <w:pPr>
        <w:rPr>
          <w:rFonts w:cstheme="minorHAnsi"/>
          <w:sz w:val="28"/>
          <w:szCs w:val="28"/>
        </w:rPr>
      </w:pPr>
      <w:r>
        <w:rPr>
          <w:rFonts w:cstheme="minorHAnsi"/>
          <w:sz w:val="28"/>
          <w:szCs w:val="28"/>
        </w:rPr>
        <w:t>We have now created all the nec</w:t>
      </w:r>
      <w:r w:rsidR="000E109F">
        <w:rPr>
          <w:rFonts w:cstheme="minorHAnsi"/>
          <w:sz w:val="28"/>
          <w:szCs w:val="28"/>
        </w:rPr>
        <w:t>essar</w:t>
      </w:r>
      <w:r>
        <w:rPr>
          <w:rFonts w:cstheme="minorHAnsi"/>
          <w:sz w:val="28"/>
          <w:szCs w:val="28"/>
        </w:rPr>
        <w:t>y table</w:t>
      </w:r>
      <w:r w:rsidR="000E109F">
        <w:rPr>
          <w:rFonts w:cstheme="minorHAnsi"/>
          <w:sz w:val="28"/>
          <w:szCs w:val="28"/>
        </w:rPr>
        <w:t>s</w:t>
      </w:r>
      <w:r>
        <w:rPr>
          <w:rFonts w:cstheme="minorHAnsi"/>
          <w:sz w:val="28"/>
          <w:szCs w:val="28"/>
        </w:rPr>
        <w:t xml:space="preserve"> with the keys </w:t>
      </w:r>
      <w:r w:rsidR="000E109F">
        <w:rPr>
          <w:rFonts w:cstheme="minorHAnsi"/>
          <w:sz w:val="28"/>
          <w:szCs w:val="28"/>
        </w:rPr>
        <w:t>they need individually</w:t>
      </w:r>
    </w:p>
    <w:p w14:paraId="1BC230C2" w14:textId="03D54EFB" w:rsidR="006F4268" w:rsidRDefault="006F4268" w:rsidP="005D56A2">
      <w:pPr>
        <w:rPr>
          <w:rFonts w:cstheme="minorHAnsi"/>
          <w:sz w:val="28"/>
          <w:szCs w:val="28"/>
        </w:rPr>
      </w:pPr>
    </w:p>
    <w:p w14:paraId="78B624FB" w14:textId="50A7F231" w:rsidR="004E513F" w:rsidRDefault="004E513F" w:rsidP="004E513F">
      <w:pPr>
        <w:ind w:left="360"/>
        <w:jc w:val="center"/>
        <w:rPr>
          <w:rFonts w:cstheme="minorHAnsi"/>
          <w:sz w:val="28"/>
          <w:szCs w:val="28"/>
        </w:rPr>
      </w:pPr>
      <w:r>
        <w:rPr>
          <w:noProof/>
        </w:rPr>
        <w:lastRenderedPageBreak/>
        <w:drawing>
          <wp:inline distT="0" distB="0" distL="0" distR="0" wp14:anchorId="1153CD54" wp14:editId="4F49F35B">
            <wp:extent cx="2266667" cy="5419048"/>
            <wp:effectExtent l="0" t="0" r="635"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16"/>
                    <a:stretch>
                      <a:fillRect/>
                    </a:stretch>
                  </pic:blipFill>
                  <pic:spPr>
                    <a:xfrm>
                      <a:off x="0" y="0"/>
                      <a:ext cx="2266667" cy="5419048"/>
                    </a:xfrm>
                    <a:prstGeom prst="rect">
                      <a:avLst/>
                    </a:prstGeom>
                  </pic:spPr>
                </pic:pic>
              </a:graphicData>
            </a:graphic>
          </wp:inline>
        </w:drawing>
      </w:r>
    </w:p>
    <w:p w14:paraId="0A8353AF" w14:textId="77777777" w:rsidR="006F4268" w:rsidRPr="00DD5341" w:rsidRDefault="006F4268" w:rsidP="00DD5341">
      <w:pPr>
        <w:ind w:left="360"/>
        <w:rPr>
          <w:rFonts w:cstheme="minorHAnsi"/>
          <w:sz w:val="28"/>
          <w:szCs w:val="28"/>
        </w:rPr>
      </w:pPr>
    </w:p>
    <w:p w14:paraId="6F570C67" w14:textId="41DF95E5" w:rsidR="00006947" w:rsidRDefault="00D536F1" w:rsidP="002F6D10">
      <w:pPr>
        <w:jc w:val="center"/>
        <w:rPr>
          <w:rFonts w:asciiTheme="majorBidi" w:hAnsiTheme="majorBidi" w:cstheme="majorBidi"/>
          <w:b/>
          <w:bCs/>
          <w:i/>
          <w:iCs/>
          <w:sz w:val="36"/>
          <w:szCs w:val="36"/>
        </w:rPr>
      </w:pPr>
      <w:r w:rsidRPr="002F6D10">
        <w:rPr>
          <w:rFonts w:asciiTheme="majorBidi" w:hAnsiTheme="majorBidi" w:cstheme="majorBidi"/>
          <w:b/>
          <w:bCs/>
          <w:i/>
          <w:iCs/>
          <w:sz w:val="36"/>
          <w:szCs w:val="36"/>
        </w:rPr>
        <w:t xml:space="preserve">Security </w:t>
      </w:r>
    </w:p>
    <w:p w14:paraId="4BB6F1AE" w14:textId="5C2FE9C0" w:rsidR="0034136F" w:rsidRPr="008E7027" w:rsidRDefault="00AC3C99" w:rsidP="0034136F">
      <w:pPr>
        <w:rPr>
          <w:rFonts w:cstheme="minorHAnsi"/>
          <w:sz w:val="26"/>
          <w:szCs w:val="26"/>
        </w:rPr>
      </w:pPr>
      <w:r w:rsidRPr="008E7027">
        <w:rPr>
          <w:rFonts w:cstheme="minorHAnsi"/>
          <w:sz w:val="26"/>
          <w:szCs w:val="26"/>
        </w:rPr>
        <w:t xml:space="preserve">In the </w:t>
      </w:r>
      <w:r w:rsidR="00014CA4" w:rsidRPr="008E7027">
        <w:rPr>
          <w:rFonts w:cstheme="minorHAnsi"/>
          <w:sz w:val="26"/>
          <w:szCs w:val="26"/>
        </w:rPr>
        <w:t>database</w:t>
      </w:r>
      <w:r w:rsidR="00983FE7" w:rsidRPr="008E7027">
        <w:rPr>
          <w:rFonts w:cstheme="minorHAnsi"/>
          <w:sz w:val="26"/>
          <w:szCs w:val="26"/>
        </w:rPr>
        <w:t>,</w:t>
      </w:r>
      <w:r w:rsidR="00014CA4" w:rsidRPr="008E7027">
        <w:rPr>
          <w:rFonts w:cstheme="minorHAnsi"/>
          <w:sz w:val="26"/>
          <w:szCs w:val="26"/>
        </w:rPr>
        <w:t xml:space="preserve"> </w:t>
      </w:r>
      <w:r w:rsidR="00983FE7" w:rsidRPr="008E7027">
        <w:rPr>
          <w:rFonts w:cstheme="minorHAnsi"/>
          <w:sz w:val="26"/>
          <w:szCs w:val="26"/>
        </w:rPr>
        <w:t xml:space="preserve">security considerations are always </w:t>
      </w:r>
      <w:r w:rsidR="00B37CA1" w:rsidRPr="008E7027">
        <w:rPr>
          <w:rFonts w:cstheme="minorHAnsi"/>
          <w:sz w:val="26"/>
          <w:szCs w:val="26"/>
        </w:rPr>
        <w:t>the top concern</w:t>
      </w:r>
      <w:r w:rsidR="00913989" w:rsidRPr="008E7027">
        <w:rPr>
          <w:rFonts w:cstheme="minorHAnsi"/>
          <w:sz w:val="26"/>
          <w:szCs w:val="26"/>
        </w:rPr>
        <w:t xml:space="preserve">. It refers to the various measures </w:t>
      </w:r>
      <w:r w:rsidR="00D21517" w:rsidRPr="008E7027">
        <w:rPr>
          <w:rFonts w:cstheme="minorHAnsi"/>
          <w:sz w:val="26"/>
          <w:szCs w:val="26"/>
        </w:rPr>
        <w:t>taken to ensure the database is protected from internal and external threats</w:t>
      </w:r>
      <w:r w:rsidR="00004190" w:rsidRPr="008E7027">
        <w:rPr>
          <w:rFonts w:cstheme="minorHAnsi"/>
          <w:sz w:val="26"/>
          <w:szCs w:val="26"/>
        </w:rPr>
        <w:t>.</w:t>
      </w:r>
      <w:r w:rsidR="00BA4521" w:rsidRPr="008E7027">
        <w:rPr>
          <w:rFonts w:cstheme="minorHAnsi"/>
          <w:sz w:val="26"/>
          <w:szCs w:val="26"/>
        </w:rPr>
        <w:t xml:space="preserve"> Security in the database includes </w:t>
      </w:r>
      <w:r w:rsidR="00390CCC" w:rsidRPr="008E7027">
        <w:rPr>
          <w:rFonts w:cstheme="minorHAnsi"/>
          <w:sz w:val="26"/>
          <w:szCs w:val="26"/>
        </w:rPr>
        <w:t xml:space="preserve">protecting the database itself, </w:t>
      </w:r>
      <w:r w:rsidR="00C612C5" w:rsidRPr="008E7027">
        <w:rPr>
          <w:rFonts w:cstheme="minorHAnsi"/>
          <w:sz w:val="26"/>
          <w:szCs w:val="26"/>
        </w:rPr>
        <w:t>its data, its management,</w:t>
      </w:r>
      <w:r w:rsidR="00390CCC" w:rsidRPr="008E7027">
        <w:rPr>
          <w:rFonts w:cstheme="minorHAnsi"/>
          <w:sz w:val="26"/>
          <w:szCs w:val="26"/>
        </w:rPr>
        <w:t xml:space="preserve"> and the various applications that </w:t>
      </w:r>
      <w:r w:rsidR="007A44EE" w:rsidRPr="008E7027">
        <w:rPr>
          <w:rFonts w:cstheme="minorHAnsi"/>
          <w:sz w:val="26"/>
          <w:szCs w:val="26"/>
        </w:rPr>
        <w:t>acces</w:t>
      </w:r>
      <w:r w:rsidR="00390CCC" w:rsidRPr="008E7027">
        <w:rPr>
          <w:rFonts w:cstheme="minorHAnsi"/>
          <w:sz w:val="26"/>
          <w:szCs w:val="26"/>
        </w:rPr>
        <w:t>s it.</w:t>
      </w:r>
      <w:r w:rsidR="00FD25B1" w:rsidRPr="008E7027">
        <w:rPr>
          <w:rFonts w:cstheme="minorHAnsi"/>
          <w:sz w:val="26"/>
          <w:szCs w:val="26"/>
        </w:rPr>
        <w:t xml:space="preserve"> Three levels of security are </w:t>
      </w:r>
      <w:r w:rsidR="004C44B0" w:rsidRPr="008E7027">
        <w:rPr>
          <w:rFonts w:cstheme="minorHAnsi"/>
          <w:sz w:val="26"/>
          <w:szCs w:val="26"/>
        </w:rPr>
        <w:t xml:space="preserve">database: where the data lives, access: controlling </w:t>
      </w:r>
      <w:r w:rsidR="00922542" w:rsidRPr="008E7027">
        <w:rPr>
          <w:rFonts w:cstheme="minorHAnsi"/>
          <w:sz w:val="26"/>
          <w:szCs w:val="26"/>
        </w:rPr>
        <w:t xml:space="preserve">allowed access to data or systems </w:t>
      </w:r>
      <w:r w:rsidR="00033A93" w:rsidRPr="008E7027">
        <w:rPr>
          <w:rFonts w:cstheme="minorHAnsi"/>
          <w:sz w:val="26"/>
          <w:szCs w:val="26"/>
        </w:rPr>
        <w:t>containing</w:t>
      </w:r>
      <w:r w:rsidR="00922542" w:rsidRPr="008E7027">
        <w:rPr>
          <w:rFonts w:cstheme="minorHAnsi"/>
          <w:sz w:val="26"/>
          <w:szCs w:val="26"/>
        </w:rPr>
        <w:t xml:space="preserve"> them, and per</w:t>
      </w:r>
      <w:r w:rsidR="00033A93" w:rsidRPr="008E7027">
        <w:rPr>
          <w:rFonts w:cstheme="minorHAnsi"/>
          <w:sz w:val="26"/>
          <w:szCs w:val="26"/>
        </w:rPr>
        <w:t>imeter: who can and cannot get into the database. For this report</w:t>
      </w:r>
      <w:r w:rsidR="00C612C5" w:rsidRPr="008E7027">
        <w:rPr>
          <w:rFonts w:cstheme="minorHAnsi"/>
          <w:sz w:val="26"/>
          <w:szCs w:val="26"/>
        </w:rPr>
        <w:t>,</w:t>
      </w:r>
      <w:r w:rsidR="00033A93" w:rsidRPr="008E7027">
        <w:rPr>
          <w:rFonts w:cstheme="minorHAnsi"/>
          <w:sz w:val="26"/>
          <w:szCs w:val="26"/>
        </w:rPr>
        <w:t xml:space="preserve"> we will focus </w:t>
      </w:r>
      <w:r w:rsidR="00C612C5" w:rsidRPr="008E7027">
        <w:rPr>
          <w:rFonts w:cstheme="minorHAnsi"/>
          <w:sz w:val="26"/>
          <w:szCs w:val="26"/>
        </w:rPr>
        <w:t>on a few examples of each.</w:t>
      </w:r>
    </w:p>
    <w:p w14:paraId="1E879EDB" w14:textId="77777777" w:rsidR="009A543C" w:rsidRPr="008E7027" w:rsidRDefault="009A543C" w:rsidP="0034136F">
      <w:pPr>
        <w:rPr>
          <w:rFonts w:cstheme="minorHAnsi"/>
          <w:sz w:val="26"/>
          <w:szCs w:val="26"/>
        </w:rPr>
      </w:pPr>
    </w:p>
    <w:p w14:paraId="3DE5C070" w14:textId="77777777" w:rsidR="00FD058C" w:rsidRPr="008E7027" w:rsidRDefault="003B3443" w:rsidP="0034136F">
      <w:pPr>
        <w:rPr>
          <w:rFonts w:cstheme="minorHAnsi"/>
          <w:sz w:val="26"/>
          <w:szCs w:val="26"/>
        </w:rPr>
      </w:pPr>
      <w:r w:rsidRPr="008E7027">
        <w:rPr>
          <w:rFonts w:cstheme="minorHAnsi"/>
          <w:sz w:val="26"/>
          <w:szCs w:val="26"/>
        </w:rPr>
        <w:t>I</w:t>
      </w:r>
      <w:r w:rsidR="001A268E" w:rsidRPr="008E7027">
        <w:rPr>
          <w:rFonts w:cstheme="minorHAnsi"/>
          <w:sz w:val="26"/>
          <w:szCs w:val="26"/>
        </w:rPr>
        <w:t xml:space="preserve">nsider threats </w:t>
      </w:r>
      <w:r w:rsidR="009A543C" w:rsidRPr="008E7027">
        <w:rPr>
          <w:rFonts w:cstheme="minorHAnsi"/>
          <w:sz w:val="26"/>
          <w:szCs w:val="26"/>
        </w:rPr>
        <w:t>inclu</w:t>
      </w:r>
      <w:r w:rsidR="001D59E7" w:rsidRPr="008E7027">
        <w:rPr>
          <w:rFonts w:cstheme="minorHAnsi"/>
          <w:sz w:val="26"/>
          <w:szCs w:val="26"/>
        </w:rPr>
        <w:t>de</w:t>
      </w:r>
      <w:r w:rsidR="00CA6233" w:rsidRPr="008E7027">
        <w:rPr>
          <w:rFonts w:cstheme="minorHAnsi"/>
          <w:sz w:val="26"/>
          <w:szCs w:val="26"/>
        </w:rPr>
        <w:t xml:space="preserve"> three different </w:t>
      </w:r>
      <w:r w:rsidR="0017296D" w:rsidRPr="008E7027">
        <w:rPr>
          <w:rFonts w:cstheme="minorHAnsi"/>
          <w:sz w:val="26"/>
          <w:szCs w:val="26"/>
        </w:rPr>
        <w:t>kinds</w:t>
      </w:r>
      <w:r w:rsidR="00A74C83" w:rsidRPr="008E7027">
        <w:rPr>
          <w:rFonts w:cstheme="minorHAnsi"/>
          <w:sz w:val="26"/>
          <w:szCs w:val="26"/>
        </w:rPr>
        <w:t>, comprised users, malicious users, and carel</w:t>
      </w:r>
      <w:r w:rsidR="00270B7D" w:rsidRPr="008E7027">
        <w:rPr>
          <w:rFonts w:cstheme="minorHAnsi"/>
          <w:sz w:val="26"/>
          <w:szCs w:val="26"/>
        </w:rPr>
        <w:t>e</w:t>
      </w:r>
      <w:r w:rsidR="00A74C83" w:rsidRPr="008E7027">
        <w:rPr>
          <w:rFonts w:cstheme="minorHAnsi"/>
          <w:sz w:val="26"/>
          <w:szCs w:val="26"/>
        </w:rPr>
        <w:t>ss users</w:t>
      </w:r>
      <w:r w:rsidR="00FE0AB2" w:rsidRPr="008E7027">
        <w:rPr>
          <w:rFonts w:cstheme="minorHAnsi"/>
          <w:sz w:val="26"/>
          <w:szCs w:val="26"/>
        </w:rPr>
        <w:t>.</w:t>
      </w:r>
      <w:r w:rsidR="00133483" w:rsidRPr="008E7027">
        <w:rPr>
          <w:rFonts w:cstheme="minorHAnsi"/>
          <w:sz w:val="26"/>
          <w:szCs w:val="26"/>
        </w:rPr>
        <w:t xml:space="preserve"> </w:t>
      </w:r>
    </w:p>
    <w:p w14:paraId="25CA3398" w14:textId="592A1147" w:rsidR="00FD058C" w:rsidRPr="008E7027" w:rsidRDefault="00FE0AB2" w:rsidP="0034136F">
      <w:pPr>
        <w:rPr>
          <w:rFonts w:cstheme="minorHAnsi"/>
          <w:sz w:val="26"/>
          <w:szCs w:val="26"/>
        </w:rPr>
      </w:pPr>
      <w:r w:rsidRPr="008E7027">
        <w:rPr>
          <w:rFonts w:cstheme="minorHAnsi"/>
          <w:sz w:val="26"/>
          <w:szCs w:val="26"/>
        </w:rPr>
        <w:lastRenderedPageBreak/>
        <w:t>Starting with compromised users are</w:t>
      </w:r>
      <w:r w:rsidR="00133483" w:rsidRPr="008E7027">
        <w:rPr>
          <w:rFonts w:cstheme="minorHAnsi"/>
          <w:sz w:val="26"/>
          <w:szCs w:val="26"/>
        </w:rPr>
        <w:t xml:space="preserve"> users whose access </w:t>
      </w:r>
      <w:r w:rsidR="00F96DD1" w:rsidRPr="008E7027">
        <w:rPr>
          <w:rFonts w:cstheme="minorHAnsi"/>
          <w:sz w:val="26"/>
          <w:szCs w:val="26"/>
        </w:rPr>
        <w:t>is leveraged by a third party</w:t>
      </w:r>
      <w:r w:rsidR="00770F17" w:rsidRPr="008E7027">
        <w:rPr>
          <w:rFonts w:cstheme="minorHAnsi"/>
          <w:sz w:val="26"/>
          <w:szCs w:val="26"/>
        </w:rPr>
        <w:t>. T</w:t>
      </w:r>
      <w:r w:rsidR="00F96DD1" w:rsidRPr="008E7027">
        <w:rPr>
          <w:rFonts w:cstheme="minorHAnsi"/>
          <w:sz w:val="26"/>
          <w:szCs w:val="26"/>
        </w:rPr>
        <w:t xml:space="preserve">his could be through </w:t>
      </w:r>
      <w:r w:rsidR="005C4A7B" w:rsidRPr="008E7027">
        <w:rPr>
          <w:rFonts w:cstheme="minorHAnsi"/>
          <w:sz w:val="26"/>
          <w:szCs w:val="26"/>
        </w:rPr>
        <w:t>viruse</w:t>
      </w:r>
      <w:r w:rsidR="00F96DD1" w:rsidRPr="008E7027">
        <w:rPr>
          <w:rFonts w:cstheme="minorHAnsi"/>
          <w:sz w:val="26"/>
          <w:szCs w:val="26"/>
        </w:rPr>
        <w:t xml:space="preserve">s, malware, or even </w:t>
      </w:r>
      <w:r w:rsidR="00B81899" w:rsidRPr="008E7027">
        <w:rPr>
          <w:rFonts w:cstheme="minorHAnsi"/>
          <w:sz w:val="26"/>
          <w:szCs w:val="26"/>
        </w:rPr>
        <w:t xml:space="preserve">social engineering </w:t>
      </w:r>
      <w:r w:rsidR="00770F17" w:rsidRPr="008E7027">
        <w:rPr>
          <w:rFonts w:cstheme="minorHAnsi"/>
          <w:sz w:val="26"/>
          <w:szCs w:val="26"/>
        </w:rPr>
        <w:t>ploys.</w:t>
      </w:r>
      <w:r w:rsidR="005C4A7B" w:rsidRPr="008E7027">
        <w:rPr>
          <w:rFonts w:cstheme="minorHAnsi"/>
          <w:sz w:val="26"/>
          <w:szCs w:val="26"/>
        </w:rPr>
        <w:t xml:space="preserve"> </w:t>
      </w:r>
    </w:p>
    <w:p w14:paraId="09EA1631" w14:textId="6C1AA74B" w:rsidR="00A378A9" w:rsidRPr="008E7027" w:rsidRDefault="004D217A" w:rsidP="00A378A9">
      <w:pPr>
        <w:rPr>
          <w:rFonts w:cstheme="minorHAnsi"/>
          <w:sz w:val="26"/>
          <w:szCs w:val="26"/>
        </w:rPr>
      </w:pPr>
      <w:r w:rsidRPr="008E7027">
        <w:rPr>
          <w:rFonts w:cstheme="minorHAnsi"/>
          <w:sz w:val="26"/>
          <w:szCs w:val="26"/>
        </w:rPr>
        <w:t>M</w:t>
      </w:r>
      <w:r w:rsidR="00211C3A" w:rsidRPr="008E7027">
        <w:rPr>
          <w:rFonts w:cstheme="minorHAnsi"/>
          <w:sz w:val="26"/>
          <w:szCs w:val="26"/>
        </w:rPr>
        <w:t>alicious users are the classic insider threat</w:t>
      </w:r>
      <w:r w:rsidRPr="008E7027">
        <w:rPr>
          <w:rFonts w:cstheme="minorHAnsi"/>
          <w:sz w:val="26"/>
          <w:szCs w:val="26"/>
        </w:rPr>
        <w:t xml:space="preserve">, </w:t>
      </w:r>
      <w:r w:rsidR="001C5D3C" w:rsidRPr="008E7027">
        <w:rPr>
          <w:rFonts w:cstheme="minorHAnsi"/>
          <w:sz w:val="26"/>
          <w:szCs w:val="26"/>
        </w:rPr>
        <w:t>e</w:t>
      </w:r>
      <w:r w:rsidRPr="008E7027">
        <w:rPr>
          <w:rFonts w:cstheme="minorHAnsi"/>
          <w:sz w:val="26"/>
          <w:szCs w:val="26"/>
        </w:rPr>
        <w:t>mbezzler</w:t>
      </w:r>
      <w:r w:rsidR="001C5D3C" w:rsidRPr="008E7027">
        <w:rPr>
          <w:rFonts w:cstheme="minorHAnsi"/>
          <w:sz w:val="26"/>
          <w:szCs w:val="26"/>
        </w:rPr>
        <w:t>,</w:t>
      </w:r>
      <w:r w:rsidRPr="008E7027">
        <w:rPr>
          <w:rFonts w:cstheme="minorHAnsi"/>
          <w:sz w:val="26"/>
          <w:szCs w:val="26"/>
        </w:rPr>
        <w:t xml:space="preserve"> and disgruntled employee</w:t>
      </w:r>
      <w:r w:rsidR="005763D2" w:rsidRPr="008E7027">
        <w:rPr>
          <w:rFonts w:cstheme="minorHAnsi"/>
          <w:sz w:val="26"/>
          <w:szCs w:val="26"/>
        </w:rPr>
        <w:t>s</w:t>
      </w:r>
      <w:r w:rsidRPr="008E7027">
        <w:rPr>
          <w:rFonts w:cstheme="minorHAnsi"/>
          <w:sz w:val="26"/>
          <w:szCs w:val="26"/>
        </w:rPr>
        <w:t xml:space="preserve"> </w:t>
      </w:r>
      <w:r w:rsidR="005763D2" w:rsidRPr="008E7027">
        <w:rPr>
          <w:rFonts w:cstheme="minorHAnsi"/>
          <w:sz w:val="26"/>
          <w:szCs w:val="26"/>
        </w:rPr>
        <w:t xml:space="preserve">who </w:t>
      </w:r>
      <w:r w:rsidRPr="008E7027">
        <w:rPr>
          <w:rFonts w:cstheme="minorHAnsi"/>
          <w:sz w:val="26"/>
          <w:szCs w:val="26"/>
        </w:rPr>
        <w:t>demonstrate malice</w:t>
      </w:r>
      <w:r w:rsidR="00D977AB" w:rsidRPr="008E7027">
        <w:rPr>
          <w:rFonts w:cstheme="minorHAnsi"/>
          <w:sz w:val="26"/>
          <w:szCs w:val="26"/>
        </w:rPr>
        <w:t xml:space="preserve"> might be a soon-to-be ex-employee who starts pulling valuable sales leads or other intellectual property to help him in his next job</w:t>
      </w:r>
      <w:r w:rsidR="00D2001C" w:rsidRPr="008E7027">
        <w:rPr>
          <w:rFonts w:cstheme="minorHAnsi"/>
          <w:sz w:val="26"/>
          <w:szCs w:val="26"/>
        </w:rPr>
        <w:t>, an activist or whistleblower, acting on personal principles of a higher good.</w:t>
      </w:r>
    </w:p>
    <w:p w14:paraId="4B981CD4" w14:textId="5D7D97E8" w:rsidR="00AF14B4" w:rsidRDefault="00A378A9" w:rsidP="001E7C71">
      <w:pPr>
        <w:rPr>
          <w:rFonts w:cstheme="minorHAnsi"/>
          <w:sz w:val="26"/>
          <w:szCs w:val="26"/>
        </w:rPr>
      </w:pPr>
      <w:r w:rsidRPr="008E7027">
        <w:rPr>
          <w:rFonts w:cstheme="minorHAnsi"/>
          <w:sz w:val="26"/>
          <w:szCs w:val="26"/>
        </w:rPr>
        <w:t>Many compromised users were once careless users, but careless users expose their organi</w:t>
      </w:r>
      <w:r w:rsidR="00FB7464">
        <w:rPr>
          <w:rFonts w:cstheme="minorHAnsi"/>
          <w:sz w:val="26"/>
          <w:szCs w:val="26"/>
        </w:rPr>
        <w:t>s</w:t>
      </w:r>
      <w:r w:rsidRPr="008E7027">
        <w:rPr>
          <w:rFonts w:cstheme="minorHAnsi"/>
          <w:sz w:val="26"/>
          <w:szCs w:val="26"/>
        </w:rPr>
        <w:t>ations to outlier attacks as well.</w:t>
      </w:r>
      <w:r w:rsidR="00C8430E" w:rsidRPr="008E7027">
        <w:rPr>
          <w:rFonts w:cstheme="minorHAnsi"/>
          <w:sz w:val="26"/>
          <w:szCs w:val="26"/>
        </w:rPr>
        <w:t xml:space="preserve"> They may be negligent </w:t>
      </w:r>
      <w:r w:rsidR="00415049" w:rsidRPr="008E7027">
        <w:rPr>
          <w:rFonts w:cstheme="minorHAnsi"/>
          <w:sz w:val="26"/>
          <w:szCs w:val="26"/>
        </w:rPr>
        <w:t xml:space="preserve">in </w:t>
      </w:r>
      <w:r w:rsidR="00C8430E" w:rsidRPr="008E7027">
        <w:rPr>
          <w:rFonts w:cstheme="minorHAnsi"/>
          <w:sz w:val="26"/>
          <w:szCs w:val="26"/>
        </w:rPr>
        <w:t>clicking on every link that comes their way, failing to exercise the most basic protection of their credentials and devices.</w:t>
      </w:r>
    </w:p>
    <w:p w14:paraId="3C8DF8A7" w14:textId="5F60CCDA" w:rsidR="001E7C71" w:rsidRDefault="004D76BE" w:rsidP="001E7C71">
      <w:pPr>
        <w:rPr>
          <w:rFonts w:cstheme="minorHAnsi"/>
          <w:sz w:val="26"/>
          <w:szCs w:val="26"/>
        </w:rPr>
      </w:pPr>
      <w:r>
        <w:rPr>
          <w:rFonts w:cstheme="minorHAnsi"/>
          <w:sz w:val="26"/>
          <w:szCs w:val="26"/>
        </w:rPr>
        <w:t>One of the</w:t>
      </w:r>
      <w:r w:rsidR="001E7C71">
        <w:rPr>
          <w:rFonts w:cstheme="minorHAnsi"/>
          <w:sz w:val="26"/>
          <w:szCs w:val="26"/>
        </w:rPr>
        <w:t xml:space="preserve"> most fundamental security </w:t>
      </w:r>
      <w:r>
        <w:rPr>
          <w:rFonts w:cstheme="minorHAnsi"/>
          <w:sz w:val="26"/>
          <w:szCs w:val="26"/>
        </w:rPr>
        <w:t xml:space="preserve">principles is the principle of least privilege. This states that a user should only be granted the </w:t>
      </w:r>
      <w:r w:rsidR="006B764F">
        <w:rPr>
          <w:rFonts w:cstheme="minorHAnsi"/>
          <w:sz w:val="26"/>
          <w:szCs w:val="26"/>
        </w:rPr>
        <w:t>minimum</w:t>
      </w:r>
      <w:r w:rsidR="005F2EBB">
        <w:rPr>
          <w:rFonts w:cstheme="minorHAnsi"/>
          <w:sz w:val="26"/>
          <w:szCs w:val="26"/>
        </w:rPr>
        <w:t xml:space="preserve"> required permissions. This prevents the user from accessing/executing </w:t>
      </w:r>
      <w:r w:rsidR="006F03F5">
        <w:rPr>
          <w:rFonts w:cstheme="minorHAnsi"/>
          <w:sz w:val="26"/>
          <w:szCs w:val="26"/>
        </w:rPr>
        <w:t>anything</w:t>
      </w:r>
      <w:r w:rsidR="005F2EBB">
        <w:rPr>
          <w:rFonts w:cstheme="minorHAnsi"/>
          <w:sz w:val="26"/>
          <w:szCs w:val="26"/>
        </w:rPr>
        <w:t xml:space="preserve"> they don’t </w:t>
      </w:r>
      <w:r w:rsidR="00237501">
        <w:rPr>
          <w:rFonts w:cstheme="minorHAnsi"/>
          <w:sz w:val="26"/>
          <w:szCs w:val="26"/>
        </w:rPr>
        <w:t>directly need for their responsibilities.</w:t>
      </w:r>
    </w:p>
    <w:p w14:paraId="2617ED3B" w14:textId="4EA34A1A" w:rsidR="00237501" w:rsidRDefault="00812B1E" w:rsidP="001E7C71">
      <w:pPr>
        <w:rPr>
          <w:rFonts w:cstheme="minorHAnsi"/>
          <w:sz w:val="26"/>
          <w:szCs w:val="26"/>
        </w:rPr>
      </w:pPr>
      <w:r>
        <w:rPr>
          <w:rFonts w:cstheme="minorHAnsi"/>
          <w:sz w:val="26"/>
          <w:szCs w:val="26"/>
        </w:rPr>
        <w:t>For example</w:t>
      </w:r>
      <w:r w:rsidR="006F03F5">
        <w:rPr>
          <w:rFonts w:cstheme="minorHAnsi"/>
          <w:sz w:val="26"/>
          <w:szCs w:val="26"/>
        </w:rPr>
        <w:t>,</w:t>
      </w:r>
      <w:r>
        <w:rPr>
          <w:rFonts w:cstheme="minorHAnsi"/>
          <w:sz w:val="26"/>
          <w:szCs w:val="26"/>
        </w:rPr>
        <w:t xml:space="preserve"> we have a user jack</w:t>
      </w:r>
      <w:r w:rsidR="00B27C90">
        <w:rPr>
          <w:rFonts w:cstheme="minorHAnsi"/>
          <w:sz w:val="26"/>
          <w:szCs w:val="26"/>
        </w:rPr>
        <w:t xml:space="preserve"> whose sole </w:t>
      </w:r>
      <w:r w:rsidR="006F03F5">
        <w:rPr>
          <w:rFonts w:cstheme="minorHAnsi"/>
          <w:sz w:val="26"/>
          <w:szCs w:val="26"/>
        </w:rPr>
        <w:t>responsibility</w:t>
      </w:r>
      <w:r w:rsidR="00B27C90">
        <w:rPr>
          <w:rFonts w:cstheme="minorHAnsi"/>
          <w:sz w:val="26"/>
          <w:szCs w:val="26"/>
        </w:rPr>
        <w:t xml:space="preserve"> is to insert data into the </w:t>
      </w:r>
      <w:r w:rsidR="006F03F5">
        <w:rPr>
          <w:rFonts w:cstheme="minorHAnsi"/>
          <w:sz w:val="26"/>
          <w:szCs w:val="26"/>
        </w:rPr>
        <w:t>trader’s</w:t>
      </w:r>
      <w:r w:rsidR="00B27C90">
        <w:rPr>
          <w:rFonts w:cstheme="minorHAnsi"/>
          <w:sz w:val="26"/>
          <w:szCs w:val="26"/>
        </w:rPr>
        <w:t xml:space="preserve"> table. </w:t>
      </w:r>
      <w:r w:rsidR="006F03F5">
        <w:rPr>
          <w:rFonts w:cstheme="minorHAnsi"/>
          <w:sz w:val="26"/>
          <w:szCs w:val="26"/>
        </w:rPr>
        <w:t>Therefore,</w:t>
      </w:r>
      <w:r w:rsidR="00511098">
        <w:rPr>
          <w:rFonts w:cstheme="minorHAnsi"/>
          <w:sz w:val="26"/>
          <w:szCs w:val="26"/>
        </w:rPr>
        <w:t xml:space="preserve"> he should only </w:t>
      </w:r>
      <w:r w:rsidR="00B73C7B">
        <w:rPr>
          <w:rFonts w:cstheme="minorHAnsi"/>
          <w:sz w:val="26"/>
          <w:szCs w:val="26"/>
        </w:rPr>
        <w:t>be</w:t>
      </w:r>
      <w:r w:rsidR="00511098">
        <w:rPr>
          <w:rFonts w:cstheme="minorHAnsi"/>
          <w:sz w:val="26"/>
          <w:szCs w:val="26"/>
        </w:rPr>
        <w:t xml:space="preserve"> granted </w:t>
      </w:r>
      <w:r w:rsidR="00B73C7B">
        <w:rPr>
          <w:rFonts w:cstheme="minorHAnsi"/>
          <w:sz w:val="26"/>
          <w:szCs w:val="26"/>
        </w:rPr>
        <w:t xml:space="preserve">insert </w:t>
      </w:r>
      <w:r w:rsidR="006F03F5">
        <w:rPr>
          <w:rFonts w:cstheme="minorHAnsi"/>
          <w:sz w:val="26"/>
          <w:szCs w:val="26"/>
        </w:rPr>
        <w:t>abilities to the table.</w:t>
      </w:r>
    </w:p>
    <w:p w14:paraId="01EF47BB" w14:textId="430A5596" w:rsidR="006F03F5" w:rsidRDefault="006F03F5" w:rsidP="001E7C71">
      <w:pPr>
        <w:rPr>
          <w:rFonts w:cstheme="minorHAnsi"/>
          <w:sz w:val="26"/>
          <w:szCs w:val="26"/>
        </w:rPr>
      </w:pPr>
      <w:r w:rsidRPr="006F03F5">
        <w:rPr>
          <w:rFonts w:cstheme="minorHAnsi"/>
          <w:sz w:val="26"/>
          <w:szCs w:val="26"/>
        </w:rPr>
        <w:drawing>
          <wp:inline distT="0" distB="0" distL="0" distR="0" wp14:anchorId="7E822DE9" wp14:editId="63283C5A">
            <wp:extent cx="3448531" cy="3429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342948"/>
                    </a:xfrm>
                    <a:prstGeom prst="rect">
                      <a:avLst/>
                    </a:prstGeom>
                  </pic:spPr>
                </pic:pic>
              </a:graphicData>
            </a:graphic>
          </wp:inline>
        </w:drawing>
      </w:r>
    </w:p>
    <w:p w14:paraId="40B432D1" w14:textId="00332CCB" w:rsidR="00061A7E" w:rsidRDefault="0080009D" w:rsidP="00061A7E">
      <w:pPr>
        <w:rPr>
          <w:rFonts w:cstheme="minorHAnsi"/>
          <w:sz w:val="26"/>
          <w:szCs w:val="26"/>
        </w:rPr>
      </w:pPr>
      <w:r>
        <w:rPr>
          <w:rFonts w:cstheme="minorHAnsi"/>
          <w:sz w:val="26"/>
          <w:szCs w:val="26"/>
        </w:rPr>
        <w:t>Groups and r</w:t>
      </w:r>
      <w:r w:rsidR="006F03F5">
        <w:rPr>
          <w:rFonts w:cstheme="minorHAnsi"/>
          <w:sz w:val="26"/>
          <w:szCs w:val="26"/>
        </w:rPr>
        <w:t>oles</w:t>
      </w:r>
      <w:r w:rsidR="00061A7E">
        <w:rPr>
          <w:rFonts w:cstheme="minorHAnsi"/>
          <w:sz w:val="26"/>
          <w:szCs w:val="26"/>
        </w:rPr>
        <w:t xml:space="preserve"> can be used t</w:t>
      </w:r>
      <w:r w:rsidR="00A306C5">
        <w:rPr>
          <w:rFonts w:cstheme="minorHAnsi"/>
          <w:sz w:val="26"/>
          <w:szCs w:val="26"/>
        </w:rPr>
        <w:t xml:space="preserve">o simplify </w:t>
      </w:r>
      <w:r w:rsidR="001721F1">
        <w:rPr>
          <w:rFonts w:cstheme="minorHAnsi"/>
          <w:sz w:val="26"/>
          <w:szCs w:val="26"/>
        </w:rPr>
        <w:t xml:space="preserve">the control of database access further. Groups </w:t>
      </w:r>
      <w:r w:rsidR="0005621C" w:rsidRPr="0005621C">
        <w:rPr>
          <w:rFonts w:cstheme="minorHAnsi"/>
          <w:sz w:val="26"/>
          <w:szCs w:val="26"/>
        </w:rPr>
        <w:t>are used to apply permissions to a list of users, while roles are used to associate subject privileges and permissions with an application. A group is an identifier that can be used to apply permissions to a list of users associated with the identifier.</w:t>
      </w:r>
    </w:p>
    <w:p w14:paraId="306C7314" w14:textId="0C9A323B" w:rsidR="00B82D04" w:rsidRDefault="00B82D04" w:rsidP="00061A7E">
      <w:pPr>
        <w:rPr>
          <w:rFonts w:cstheme="minorHAnsi"/>
          <w:sz w:val="26"/>
          <w:szCs w:val="26"/>
        </w:rPr>
      </w:pPr>
      <w:r w:rsidRPr="00B82D04">
        <w:rPr>
          <w:rFonts w:cstheme="minorHAnsi"/>
          <w:sz w:val="26"/>
          <w:szCs w:val="26"/>
        </w:rPr>
        <w:drawing>
          <wp:inline distT="0" distB="0" distL="0" distR="0" wp14:anchorId="1285CA1E" wp14:editId="31A79BB8">
            <wp:extent cx="2972215" cy="27626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2215" cy="276264"/>
                    </a:xfrm>
                    <a:prstGeom prst="rect">
                      <a:avLst/>
                    </a:prstGeom>
                  </pic:spPr>
                </pic:pic>
              </a:graphicData>
            </a:graphic>
          </wp:inline>
        </w:drawing>
      </w:r>
    </w:p>
    <w:p w14:paraId="55877588" w14:textId="7EDB94AD" w:rsidR="00B82D04" w:rsidRPr="001E7C71" w:rsidRDefault="006F5737" w:rsidP="00061A7E">
      <w:pPr>
        <w:rPr>
          <w:rFonts w:cstheme="minorHAnsi"/>
          <w:sz w:val="26"/>
          <w:szCs w:val="26"/>
        </w:rPr>
      </w:pPr>
      <w:r>
        <w:rPr>
          <w:rFonts w:cstheme="minorHAnsi"/>
          <w:sz w:val="26"/>
          <w:szCs w:val="26"/>
        </w:rPr>
        <w:t>Now all you need to do is add permissions to a group once and whoever joins this group now has the same permission.</w:t>
      </w:r>
    </w:p>
    <w:p w14:paraId="6B401EF4" w14:textId="4B6DBE8D" w:rsidR="00AF14B4" w:rsidRDefault="00A83EBF" w:rsidP="00AF14B4">
      <w:pPr>
        <w:jc w:val="center"/>
        <w:rPr>
          <w:rFonts w:asciiTheme="majorBidi" w:hAnsiTheme="majorBidi" w:cstheme="majorBidi"/>
          <w:b/>
          <w:bCs/>
          <w:i/>
          <w:iCs/>
          <w:sz w:val="36"/>
          <w:szCs w:val="36"/>
        </w:rPr>
      </w:pPr>
      <w:r>
        <w:rPr>
          <w:rFonts w:asciiTheme="majorBidi" w:hAnsiTheme="majorBidi" w:cstheme="majorBidi"/>
          <w:b/>
          <w:bCs/>
          <w:i/>
          <w:iCs/>
          <w:sz w:val="36"/>
          <w:szCs w:val="36"/>
        </w:rPr>
        <w:t>Audit</w:t>
      </w:r>
      <w:r w:rsidR="00AF14B4" w:rsidRPr="002F6D10">
        <w:rPr>
          <w:rFonts w:asciiTheme="majorBidi" w:hAnsiTheme="majorBidi" w:cstheme="majorBidi"/>
          <w:b/>
          <w:bCs/>
          <w:i/>
          <w:iCs/>
          <w:sz w:val="36"/>
          <w:szCs w:val="36"/>
        </w:rPr>
        <w:t xml:space="preserve"> </w:t>
      </w:r>
    </w:p>
    <w:p w14:paraId="22F9FBDD" w14:textId="695EB0A4" w:rsidR="00AF14B4" w:rsidRDefault="00E05B6E" w:rsidP="0034136F">
      <w:pPr>
        <w:rPr>
          <w:rFonts w:cstheme="minorHAnsi"/>
          <w:sz w:val="28"/>
          <w:szCs w:val="28"/>
        </w:rPr>
      </w:pPr>
      <w:r>
        <w:rPr>
          <w:rFonts w:cstheme="minorHAnsi"/>
          <w:sz w:val="28"/>
          <w:szCs w:val="28"/>
        </w:rPr>
        <w:t>The audit</w:t>
      </w:r>
      <w:r w:rsidR="004E1DAD" w:rsidRPr="004E1DAD">
        <w:rPr>
          <w:rFonts w:cstheme="minorHAnsi"/>
          <w:sz w:val="28"/>
          <w:szCs w:val="28"/>
        </w:rPr>
        <w:t xml:space="preserve"> is an important compliance component that must be set up properly but quickly </w:t>
      </w:r>
      <w:r w:rsidR="00733608" w:rsidRPr="004E1DAD">
        <w:rPr>
          <w:rFonts w:cstheme="minorHAnsi"/>
          <w:sz w:val="28"/>
          <w:szCs w:val="28"/>
        </w:rPr>
        <w:t>for</w:t>
      </w:r>
      <w:r w:rsidR="004E1DAD" w:rsidRPr="004E1DAD">
        <w:rPr>
          <w:rFonts w:cstheme="minorHAnsi"/>
          <w:sz w:val="28"/>
          <w:szCs w:val="28"/>
        </w:rPr>
        <w:t xml:space="preserve"> your </w:t>
      </w:r>
      <w:r w:rsidR="004E1DAD">
        <w:rPr>
          <w:rFonts w:cstheme="minorHAnsi"/>
          <w:sz w:val="28"/>
          <w:szCs w:val="28"/>
        </w:rPr>
        <w:t>database to be more</w:t>
      </w:r>
      <w:r w:rsidR="00A7256C">
        <w:rPr>
          <w:rFonts w:cstheme="minorHAnsi"/>
          <w:sz w:val="28"/>
          <w:szCs w:val="28"/>
        </w:rPr>
        <w:t xml:space="preserve"> </w:t>
      </w:r>
      <w:r w:rsidR="002D51F2">
        <w:rPr>
          <w:rFonts w:cstheme="minorHAnsi"/>
          <w:sz w:val="28"/>
          <w:szCs w:val="28"/>
        </w:rPr>
        <w:t>efficient</w:t>
      </w:r>
      <w:r w:rsidR="00A7256C">
        <w:rPr>
          <w:rFonts w:cstheme="minorHAnsi"/>
          <w:sz w:val="28"/>
          <w:szCs w:val="28"/>
        </w:rPr>
        <w:t xml:space="preserve"> </w:t>
      </w:r>
      <w:r>
        <w:rPr>
          <w:rFonts w:cstheme="minorHAnsi"/>
          <w:sz w:val="28"/>
          <w:szCs w:val="28"/>
        </w:rPr>
        <w:t xml:space="preserve">and </w:t>
      </w:r>
      <w:r w:rsidR="00A7256C">
        <w:rPr>
          <w:rFonts w:cstheme="minorHAnsi"/>
          <w:sz w:val="28"/>
          <w:szCs w:val="28"/>
        </w:rPr>
        <w:t>secure</w:t>
      </w:r>
      <w:r w:rsidR="00994478">
        <w:rPr>
          <w:rFonts w:cstheme="minorHAnsi"/>
          <w:sz w:val="28"/>
          <w:szCs w:val="28"/>
        </w:rPr>
        <w:t xml:space="preserve">. </w:t>
      </w:r>
      <w:r w:rsidR="003F47AF">
        <w:rPr>
          <w:rFonts w:cstheme="minorHAnsi"/>
          <w:sz w:val="28"/>
          <w:szCs w:val="28"/>
        </w:rPr>
        <w:t xml:space="preserve">Auditing </w:t>
      </w:r>
      <w:r w:rsidR="001B341D">
        <w:rPr>
          <w:rFonts w:cstheme="minorHAnsi"/>
          <w:sz w:val="28"/>
          <w:szCs w:val="28"/>
        </w:rPr>
        <w:t>al</w:t>
      </w:r>
      <w:r w:rsidR="00035967">
        <w:rPr>
          <w:rFonts w:cstheme="minorHAnsi"/>
          <w:sz w:val="28"/>
          <w:szCs w:val="28"/>
        </w:rPr>
        <w:t xml:space="preserve">lows </w:t>
      </w:r>
      <w:r w:rsidR="00B554E1">
        <w:rPr>
          <w:rFonts w:cstheme="minorHAnsi"/>
          <w:sz w:val="28"/>
          <w:szCs w:val="28"/>
        </w:rPr>
        <w:t>the administrator to monitor and traceback any actions</w:t>
      </w:r>
      <w:r w:rsidR="008F6FF9">
        <w:rPr>
          <w:rFonts w:cstheme="minorHAnsi"/>
          <w:sz w:val="28"/>
          <w:szCs w:val="28"/>
        </w:rPr>
        <w:t>, queries</w:t>
      </w:r>
      <w:r w:rsidR="000767BA">
        <w:rPr>
          <w:rFonts w:cstheme="minorHAnsi"/>
          <w:sz w:val="28"/>
          <w:szCs w:val="28"/>
        </w:rPr>
        <w:t xml:space="preserve">, </w:t>
      </w:r>
      <w:r w:rsidR="004B63B4">
        <w:rPr>
          <w:rFonts w:cstheme="minorHAnsi"/>
          <w:sz w:val="28"/>
          <w:szCs w:val="28"/>
        </w:rPr>
        <w:t xml:space="preserve">or changes that occur </w:t>
      </w:r>
      <w:r>
        <w:rPr>
          <w:rFonts w:cstheme="minorHAnsi"/>
          <w:sz w:val="28"/>
          <w:szCs w:val="28"/>
        </w:rPr>
        <w:t>in</w:t>
      </w:r>
      <w:r w:rsidR="004B63B4">
        <w:rPr>
          <w:rFonts w:cstheme="minorHAnsi"/>
          <w:sz w:val="28"/>
          <w:szCs w:val="28"/>
        </w:rPr>
        <w:t xml:space="preserve"> the database. </w:t>
      </w:r>
      <w:r w:rsidR="005F1D49">
        <w:rPr>
          <w:rFonts w:cstheme="minorHAnsi"/>
          <w:sz w:val="28"/>
          <w:szCs w:val="28"/>
        </w:rPr>
        <w:t xml:space="preserve">There are </w:t>
      </w:r>
      <w:r w:rsidR="00853314">
        <w:rPr>
          <w:rFonts w:cstheme="minorHAnsi"/>
          <w:sz w:val="28"/>
          <w:szCs w:val="28"/>
        </w:rPr>
        <w:t>five</w:t>
      </w:r>
      <w:r w:rsidR="005F1D49">
        <w:rPr>
          <w:rFonts w:cstheme="minorHAnsi"/>
          <w:sz w:val="28"/>
          <w:szCs w:val="28"/>
        </w:rPr>
        <w:t xml:space="preserve"> </w:t>
      </w:r>
      <w:r w:rsidR="00733608">
        <w:rPr>
          <w:rFonts w:cstheme="minorHAnsi"/>
          <w:sz w:val="28"/>
          <w:szCs w:val="28"/>
        </w:rPr>
        <w:t>main important auditing functions that can be implemented.</w:t>
      </w:r>
    </w:p>
    <w:p w14:paraId="1A5B9964" w14:textId="77777777" w:rsidR="002B59D5" w:rsidRDefault="002B59D5" w:rsidP="0034136F">
      <w:pPr>
        <w:rPr>
          <w:rFonts w:cstheme="minorHAnsi"/>
          <w:sz w:val="28"/>
          <w:szCs w:val="28"/>
        </w:rPr>
      </w:pPr>
    </w:p>
    <w:p w14:paraId="221A0BAF" w14:textId="13AF5775" w:rsidR="00733608" w:rsidRPr="00733608" w:rsidRDefault="00733608" w:rsidP="00733608">
      <w:pPr>
        <w:pStyle w:val="ListParagraph"/>
        <w:numPr>
          <w:ilvl w:val="0"/>
          <w:numId w:val="2"/>
        </w:numPr>
        <w:rPr>
          <w:rFonts w:cstheme="minorHAnsi"/>
          <w:sz w:val="28"/>
          <w:szCs w:val="28"/>
        </w:rPr>
      </w:pPr>
      <w:r>
        <w:rPr>
          <w:rFonts w:cstheme="minorHAnsi"/>
          <w:sz w:val="28"/>
          <w:szCs w:val="28"/>
        </w:rPr>
        <w:t>User and Authentication</w:t>
      </w:r>
    </w:p>
    <w:p w14:paraId="197D4AB4" w14:textId="77777777" w:rsidR="00337754" w:rsidRDefault="00D831E1" w:rsidP="0034136F">
      <w:pPr>
        <w:rPr>
          <w:rFonts w:cstheme="minorHAnsi"/>
          <w:sz w:val="28"/>
          <w:szCs w:val="28"/>
        </w:rPr>
      </w:pPr>
      <w:r>
        <w:rPr>
          <w:rFonts w:cstheme="minorHAnsi"/>
          <w:sz w:val="28"/>
          <w:szCs w:val="28"/>
        </w:rPr>
        <w:lastRenderedPageBreak/>
        <w:t xml:space="preserve">This </w:t>
      </w:r>
      <w:r w:rsidR="00180BF0">
        <w:rPr>
          <w:rFonts w:cstheme="minorHAnsi"/>
          <w:sz w:val="28"/>
          <w:szCs w:val="28"/>
        </w:rPr>
        <w:t>is th</w:t>
      </w:r>
      <w:r w:rsidR="00A07928">
        <w:rPr>
          <w:rFonts w:cstheme="minorHAnsi"/>
          <w:sz w:val="28"/>
          <w:szCs w:val="28"/>
        </w:rPr>
        <w:t xml:space="preserve">e point of entry for any person trying to access the database from </w:t>
      </w:r>
      <w:r w:rsidR="00E50BBD">
        <w:rPr>
          <w:rFonts w:cstheme="minorHAnsi"/>
          <w:sz w:val="28"/>
          <w:szCs w:val="28"/>
        </w:rPr>
        <w:t>inside or outside the company. Any user with a</w:t>
      </w:r>
      <w:r w:rsidR="00457A12">
        <w:rPr>
          <w:rFonts w:cstheme="minorHAnsi"/>
          <w:sz w:val="28"/>
          <w:szCs w:val="28"/>
        </w:rPr>
        <w:t xml:space="preserve"> high level of privilege may be able to alter or extract sensitive </w:t>
      </w:r>
      <w:r w:rsidR="006914CD">
        <w:rPr>
          <w:rFonts w:cstheme="minorHAnsi"/>
          <w:sz w:val="28"/>
          <w:szCs w:val="28"/>
        </w:rPr>
        <w:t xml:space="preserve">information from </w:t>
      </w:r>
      <w:r w:rsidR="00BE38F3">
        <w:rPr>
          <w:rFonts w:cstheme="minorHAnsi"/>
          <w:sz w:val="28"/>
          <w:szCs w:val="28"/>
        </w:rPr>
        <w:t xml:space="preserve">the </w:t>
      </w:r>
      <w:r w:rsidR="00091F64">
        <w:rPr>
          <w:rFonts w:cstheme="minorHAnsi"/>
          <w:sz w:val="28"/>
          <w:szCs w:val="28"/>
        </w:rPr>
        <w:t>database</w:t>
      </w:r>
      <w:r w:rsidR="00445021">
        <w:rPr>
          <w:rFonts w:cstheme="minorHAnsi"/>
          <w:sz w:val="28"/>
          <w:szCs w:val="28"/>
        </w:rPr>
        <w:t xml:space="preserve">. </w:t>
      </w:r>
    </w:p>
    <w:p w14:paraId="22075773" w14:textId="6721DF38" w:rsidR="003103F1" w:rsidRDefault="007F770F" w:rsidP="0034136F">
      <w:pPr>
        <w:rPr>
          <w:rFonts w:cstheme="minorHAnsi"/>
          <w:sz w:val="28"/>
          <w:szCs w:val="28"/>
        </w:rPr>
      </w:pPr>
      <w:r>
        <w:rPr>
          <w:rFonts w:cstheme="minorHAnsi"/>
          <w:sz w:val="28"/>
          <w:szCs w:val="28"/>
        </w:rPr>
        <w:t xml:space="preserve">Auditing these activities </w:t>
      </w:r>
      <w:r w:rsidR="000D6670">
        <w:rPr>
          <w:rFonts w:cstheme="minorHAnsi"/>
          <w:sz w:val="28"/>
          <w:szCs w:val="28"/>
        </w:rPr>
        <w:t>gives</w:t>
      </w:r>
      <w:r w:rsidR="00B62D4E">
        <w:rPr>
          <w:rFonts w:cstheme="minorHAnsi"/>
          <w:sz w:val="28"/>
          <w:szCs w:val="28"/>
        </w:rPr>
        <w:t xml:space="preserve"> the ability to monitor and identify data </w:t>
      </w:r>
      <w:r w:rsidR="000D6670">
        <w:rPr>
          <w:rFonts w:cstheme="minorHAnsi"/>
          <w:sz w:val="28"/>
          <w:szCs w:val="28"/>
        </w:rPr>
        <w:t>breaches</w:t>
      </w:r>
      <w:r w:rsidR="00B62D4E">
        <w:rPr>
          <w:rFonts w:cstheme="minorHAnsi"/>
          <w:sz w:val="28"/>
          <w:szCs w:val="28"/>
        </w:rPr>
        <w:t xml:space="preserve"> before it is too late</w:t>
      </w:r>
      <w:r w:rsidR="009E567E">
        <w:rPr>
          <w:rFonts w:cstheme="minorHAnsi"/>
          <w:sz w:val="28"/>
          <w:szCs w:val="28"/>
        </w:rPr>
        <w:t>, or at least to implement better security configurations to stop these rec</w:t>
      </w:r>
      <w:r w:rsidR="000D6670">
        <w:rPr>
          <w:rFonts w:cstheme="minorHAnsi"/>
          <w:sz w:val="28"/>
          <w:szCs w:val="28"/>
        </w:rPr>
        <w:t>urring threats from happening.</w:t>
      </w:r>
    </w:p>
    <w:p w14:paraId="08622C88" w14:textId="77777777" w:rsidR="002B59D5" w:rsidRDefault="002B59D5" w:rsidP="0034136F">
      <w:pPr>
        <w:rPr>
          <w:rFonts w:cstheme="minorHAnsi"/>
          <w:sz w:val="28"/>
          <w:szCs w:val="28"/>
        </w:rPr>
      </w:pPr>
    </w:p>
    <w:p w14:paraId="2CE220C9" w14:textId="0D6DA81E" w:rsidR="000D6670" w:rsidRDefault="000D6670" w:rsidP="000D6670">
      <w:pPr>
        <w:pStyle w:val="ListParagraph"/>
        <w:numPr>
          <w:ilvl w:val="0"/>
          <w:numId w:val="2"/>
        </w:numPr>
        <w:rPr>
          <w:rFonts w:cstheme="minorHAnsi"/>
          <w:sz w:val="28"/>
          <w:szCs w:val="28"/>
        </w:rPr>
      </w:pPr>
      <w:r>
        <w:rPr>
          <w:rFonts w:cstheme="minorHAnsi"/>
          <w:sz w:val="28"/>
          <w:szCs w:val="28"/>
        </w:rPr>
        <w:t>Database Objects</w:t>
      </w:r>
    </w:p>
    <w:p w14:paraId="42D7410B" w14:textId="008919C9" w:rsidR="008E38AD" w:rsidRDefault="00D12FF8" w:rsidP="008E38AD">
      <w:pPr>
        <w:rPr>
          <w:rFonts w:cstheme="minorHAnsi"/>
          <w:sz w:val="28"/>
          <w:szCs w:val="28"/>
        </w:rPr>
      </w:pPr>
      <w:r>
        <w:rPr>
          <w:rFonts w:cstheme="minorHAnsi"/>
          <w:sz w:val="28"/>
          <w:szCs w:val="28"/>
        </w:rPr>
        <w:t xml:space="preserve">Database </w:t>
      </w:r>
      <w:r w:rsidR="002B59D5">
        <w:rPr>
          <w:rFonts w:cstheme="minorHAnsi"/>
          <w:sz w:val="28"/>
          <w:szCs w:val="28"/>
        </w:rPr>
        <w:t>o</w:t>
      </w:r>
      <w:r>
        <w:rPr>
          <w:rFonts w:cstheme="minorHAnsi"/>
          <w:sz w:val="28"/>
          <w:szCs w:val="28"/>
        </w:rPr>
        <w:t>bjects that h</w:t>
      </w:r>
      <w:r w:rsidR="00194172">
        <w:rPr>
          <w:rFonts w:cstheme="minorHAnsi"/>
          <w:sz w:val="28"/>
          <w:szCs w:val="28"/>
        </w:rPr>
        <w:t xml:space="preserve">old data, functions or logic that define the </w:t>
      </w:r>
      <w:r w:rsidR="00E8188B">
        <w:rPr>
          <w:rFonts w:cstheme="minorHAnsi"/>
          <w:sz w:val="28"/>
          <w:szCs w:val="28"/>
        </w:rPr>
        <w:t xml:space="preserve">functionality </w:t>
      </w:r>
      <w:r w:rsidR="002B59D5">
        <w:rPr>
          <w:rFonts w:cstheme="minorHAnsi"/>
          <w:sz w:val="28"/>
          <w:szCs w:val="28"/>
        </w:rPr>
        <w:t>of the system</w:t>
      </w:r>
      <w:r w:rsidR="00716E42">
        <w:rPr>
          <w:rFonts w:cstheme="minorHAnsi"/>
          <w:sz w:val="28"/>
          <w:szCs w:val="28"/>
        </w:rPr>
        <w:t>,</w:t>
      </w:r>
      <w:r w:rsidR="0065454D">
        <w:rPr>
          <w:rFonts w:cstheme="minorHAnsi"/>
          <w:sz w:val="28"/>
          <w:szCs w:val="28"/>
        </w:rPr>
        <w:t xml:space="preserve"> and </w:t>
      </w:r>
      <w:r w:rsidR="001B26A1">
        <w:rPr>
          <w:rFonts w:cstheme="minorHAnsi"/>
          <w:sz w:val="28"/>
          <w:szCs w:val="28"/>
        </w:rPr>
        <w:t xml:space="preserve">people users with permissions and access </w:t>
      </w:r>
      <w:r w:rsidR="0080154C">
        <w:rPr>
          <w:rFonts w:cstheme="minorHAnsi"/>
          <w:sz w:val="28"/>
          <w:szCs w:val="28"/>
        </w:rPr>
        <w:t>to these objects can all manip</w:t>
      </w:r>
      <w:r w:rsidR="00716E42">
        <w:rPr>
          <w:rFonts w:cstheme="minorHAnsi"/>
          <w:sz w:val="28"/>
          <w:szCs w:val="28"/>
        </w:rPr>
        <w:t>ulate</w:t>
      </w:r>
      <w:r w:rsidR="009C050C">
        <w:rPr>
          <w:rFonts w:cstheme="minorHAnsi"/>
          <w:sz w:val="28"/>
          <w:szCs w:val="28"/>
        </w:rPr>
        <w:t xml:space="preserve"> the</w:t>
      </w:r>
      <w:r w:rsidR="003923D9">
        <w:rPr>
          <w:rFonts w:cstheme="minorHAnsi"/>
          <w:sz w:val="28"/>
          <w:szCs w:val="28"/>
        </w:rPr>
        <w:t xml:space="preserve"> structure of the system. </w:t>
      </w:r>
      <w:r w:rsidR="00337754">
        <w:rPr>
          <w:rFonts w:cstheme="minorHAnsi"/>
          <w:sz w:val="28"/>
          <w:szCs w:val="28"/>
        </w:rPr>
        <w:t>These</w:t>
      </w:r>
      <w:r w:rsidR="00304040">
        <w:rPr>
          <w:rFonts w:cstheme="minorHAnsi"/>
          <w:sz w:val="28"/>
          <w:szCs w:val="28"/>
        </w:rPr>
        <w:t xml:space="preserve"> can lead to massive data breaches or corruption </w:t>
      </w:r>
      <w:r w:rsidR="00337754">
        <w:rPr>
          <w:rFonts w:cstheme="minorHAnsi"/>
          <w:sz w:val="28"/>
          <w:szCs w:val="28"/>
        </w:rPr>
        <w:t>on a continuous basis.</w:t>
      </w:r>
      <w:r w:rsidR="0099153D">
        <w:rPr>
          <w:rFonts w:cstheme="minorHAnsi"/>
          <w:sz w:val="28"/>
          <w:szCs w:val="28"/>
        </w:rPr>
        <w:t xml:space="preserve"> </w:t>
      </w:r>
    </w:p>
    <w:p w14:paraId="26AEDFC8" w14:textId="02EDE5CF" w:rsidR="00040BE8" w:rsidRDefault="00040BE8" w:rsidP="008E38AD">
      <w:pPr>
        <w:rPr>
          <w:rFonts w:cstheme="minorHAnsi"/>
          <w:sz w:val="28"/>
          <w:szCs w:val="28"/>
        </w:rPr>
      </w:pPr>
      <w:r>
        <w:rPr>
          <w:rFonts w:cstheme="minorHAnsi"/>
          <w:sz w:val="28"/>
          <w:szCs w:val="28"/>
        </w:rPr>
        <w:t xml:space="preserve">Auditing </w:t>
      </w:r>
      <w:r w:rsidR="00C14B06">
        <w:rPr>
          <w:rFonts w:cstheme="minorHAnsi"/>
          <w:sz w:val="28"/>
          <w:szCs w:val="28"/>
        </w:rPr>
        <w:t>should be enabled for all</w:t>
      </w:r>
      <w:r w:rsidR="00853314">
        <w:rPr>
          <w:rFonts w:cstheme="minorHAnsi"/>
          <w:sz w:val="28"/>
          <w:szCs w:val="28"/>
        </w:rPr>
        <w:t>-</w:t>
      </w:r>
      <w:r w:rsidR="00C14B06">
        <w:rPr>
          <w:rFonts w:cstheme="minorHAnsi"/>
          <w:sz w:val="28"/>
          <w:szCs w:val="28"/>
        </w:rPr>
        <w:t xml:space="preserve">important tables, views, database links, </w:t>
      </w:r>
      <w:r w:rsidR="003C4B7F">
        <w:rPr>
          <w:rFonts w:cstheme="minorHAnsi"/>
          <w:sz w:val="28"/>
          <w:szCs w:val="28"/>
        </w:rPr>
        <w:t>functions, and runtime logical flows that control or affect the database.</w:t>
      </w:r>
    </w:p>
    <w:p w14:paraId="2DD6C048" w14:textId="229B42A8" w:rsidR="003C4B7F" w:rsidRDefault="003C4B7F" w:rsidP="008E38AD">
      <w:pPr>
        <w:rPr>
          <w:rFonts w:cstheme="minorHAnsi"/>
          <w:sz w:val="28"/>
          <w:szCs w:val="28"/>
        </w:rPr>
      </w:pPr>
    </w:p>
    <w:p w14:paraId="3958D8DC" w14:textId="421ADD21" w:rsidR="003C4B7F" w:rsidRDefault="004F1480" w:rsidP="004F1480">
      <w:pPr>
        <w:pStyle w:val="ListParagraph"/>
        <w:numPr>
          <w:ilvl w:val="0"/>
          <w:numId w:val="2"/>
        </w:numPr>
        <w:rPr>
          <w:rFonts w:cstheme="minorHAnsi"/>
          <w:sz w:val="28"/>
          <w:szCs w:val="28"/>
        </w:rPr>
      </w:pPr>
      <w:r>
        <w:rPr>
          <w:rFonts w:cstheme="minorHAnsi"/>
          <w:sz w:val="28"/>
          <w:szCs w:val="28"/>
        </w:rPr>
        <w:t xml:space="preserve">Data </w:t>
      </w:r>
    </w:p>
    <w:p w14:paraId="1BA222B1" w14:textId="23688E37" w:rsidR="004F1480" w:rsidRDefault="004F1480" w:rsidP="004F1480">
      <w:pPr>
        <w:rPr>
          <w:rFonts w:cstheme="minorHAnsi"/>
          <w:sz w:val="28"/>
          <w:szCs w:val="28"/>
        </w:rPr>
      </w:pPr>
      <w:r>
        <w:rPr>
          <w:rFonts w:cstheme="minorHAnsi"/>
          <w:sz w:val="28"/>
          <w:szCs w:val="28"/>
        </w:rPr>
        <w:t xml:space="preserve">The most critical part of any database is the data it holds. </w:t>
      </w:r>
      <w:r w:rsidR="00194610">
        <w:rPr>
          <w:rFonts w:cstheme="minorHAnsi"/>
          <w:sz w:val="28"/>
          <w:szCs w:val="28"/>
        </w:rPr>
        <w:t>In any database</w:t>
      </w:r>
      <w:r w:rsidR="006A4BBA">
        <w:rPr>
          <w:rFonts w:cstheme="minorHAnsi"/>
          <w:sz w:val="28"/>
          <w:szCs w:val="28"/>
        </w:rPr>
        <w:t>,</w:t>
      </w:r>
      <w:r w:rsidR="00194610">
        <w:rPr>
          <w:rFonts w:cstheme="minorHAnsi"/>
          <w:sz w:val="28"/>
          <w:szCs w:val="28"/>
        </w:rPr>
        <w:t xml:space="preserve"> there are usually many users who might be able to </w:t>
      </w:r>
      <w:r w:rsidR="006A4BBA">
        <w:rPr>
          <w:rFonts w:cstheme="minorHAnsi"/>
          <w:sz w:val="28"/>
          <w:szCs w:val="28"/>
        </w:rPr>
        <w:t>manipulate this data</w:t>
      </w:r>
      <w:r w:rsidR="00853314">
        <w:rPr>
          <w:rFonts w:cstheme="minorHAnsi"/>
          <w:sz w:val="28"/>
          <w:szCs w:val="28"/>
        </w:rPr>
        <w:t>. T</w:t>
      </w:r>
      <w:r w:rsidR="006A4BBA">
        <w:rPr>
          <w:rFonts w:cstheme="minorHAnsi"/>
          <w:sz w:val="28"/>
          <w:szCs w:val="28"/>
        </w:rPr>
        <w:t>herefore</w:t>
      </w:r>
      <w:r w:rsidR="00853314">
        <w:rPr>
          <w:rFonts w:cstheme="minorHAnsi"/>
          <w:sz w:val="28"/>
          <w:szCs w:val="28"/>
        </w:rPr>
        <w:t>,</w:t>
      </w:r>
      <w:r w:rsidR="006A4BBA">
        <w:rPr>
          <w:rFonts w:cstheme="minorHAnsi"/>
          <w:sz w:val="28"/>
          <w:szCs w:val="28"/>
        </w:rPr>
        <w:t xml:space="preserve"> </w:t>
      </w:r>
      <w:r w:rsidR="00372AA6">
        <w:rPr>
          <w:rFonts w:cstheme="minorHAnsi"/>
          <w:sz w:val="28"/>
          <w:szCs w:val="28"/>
        </w:rPr>
        <w:t xml:space="preserve">it </w:t>
      </w:r>
      <w:r w:rsidR="00EE4A46">
        <w:rPr>
          <w:rFonts w:cstheme="minorHAnsi"/>
          <w:sz w:val="28"/>
          <w:szCs w:val="28"/>
        </w:rPr>
        <w:t xml:space="preserve">is </w:t>
      </w:r>
      <w:r w:rsidR="00372AA6">
        <w:rPr>
          <w:rFonts w:cstheme="minorHAnsi"/>
          <w:sz w:val="28"/>
          <w:szCs w:val="28"/>
        </w:rPr>
        <w:t xml:space="preserve">highly important that all confidential and important </w:t>
      </w:r>
      <w:r w:rsidR="00EE4A46">
        <w:rPr>
          <w:rFonts w:cstheme="minorHAnsi"/>
          <w:sz w:val="28"/>
          <w:szCs w:val="28"/>
        </w:rPr>
        <w:t>data should not able accessible to any unauthorised users.</w:t>
      </w:r>
    </w:p>
    <w:p w14:paraId="486D02AF" w14:textId="05A29E28" w:rsidR="00EE4A46" w:rsidRDefault="00C554A9" w:rsidP="004F1480">
      <w:pPr>
        <w:rPr>
          <w:rFonts w:cstheme="minorHAnsi"/>
          <w:sz w:val="28"/>
          <w:szCs w:val="28"/>
        </w:rPr>
      </w:pPr>
      <w:r>
        <w:rPr>
          <w:rFonts w:cstheme="minorHAnsi"/>
          <w:sz w:val="28"/>
          <w:szCs w:val="28"/>
        </w:rPr>
        <w:t xml:space="preserve">The identification and monitoring of </w:t>
      </w:r>
      <w:r w:rsidR="0064474A">
        <w:rPr>
          <w:rFonts w:cstheme="minorHAnsi"/>
          <w:sz w:val="28"/>
          <w:szCs w:val="28"/>
        </w:rPr>
        <w:t>users</w:t>
      </w:r>
      <w:r w:rsidR="001D5E2C">
        <w:rPr>
          <w:rFonts w:cstheme="minorHAnsi"/>
          <w:sz w:val="28"/>
          <w:szCs w:val="28"/>
        </w:rPr>
        <w:t xml:space="preserve">, time data, and any changes can help </w:t>
      </w:r>
      <w:r w:rsidR="00FA65D7">
        <w:rPr>
          <w:rFonts w:cstheme="minorHAnsi"/>
          <w:sz w:val="28"/>
          <w:szCs w:val="28"/>
        </w:rPr>
        <w:t xml:space="preserve">the </w:t>
      </w:r>
      <w:r w:rsidR="001D5E2C">
        <w:rPr>
          <w:rFonts w:cstheme="minorHAnsi"/>
          <w:sz w:val="28"/>
          <w:szCs w:val="28"/>
        </w:rPr>
        <w:t xml:space="preserve">database to comply with strict regulations for things such as </w:t>
      </w:r>
      <w:r w:rsidR="00FA65D7">
        <w:rPr>
          <w:rFonts w:cstheme="minorHAnsi"/>
          <w:sz w:val="28"/>
          <w:szCs w:val="28"/>
        </w:rPr>
        <w:t>banks</w:t>
      </w:r>
      <w:r w:rsidR="001D5E2C">
        <w:rPr>
          <w:rFonts w:cstheme="minorHAnsi"/>
          <w:sz w:val="28"/>
          <w:szCs w:val="28"/>
        </w:rPr>
        <w:t xml:space="preserve">, cloud providers, </w:t>
      </w:r>
      <w:r w:rsidR="00FA65D7">
        <w:rPr>
          <w:rFonts w:cstheme="minorHAnsi"/>
          <w:sz w:val="28"/>
          <w:szCs w:val="28"/>
        </w:rPr>
        <w:t xml:space="preserve">and government institutions. </w:t>
      </w:r>
    </w:p>
    <w:p w14:paraId="143744EA" w14:textId="69E28AC5" w:rsidR="00FA65D7" w:rsidRDefault="00703350" w:rsidP="00703350">
      <w:pPr>
        <w:pStyle w:val="ListParagraph"/>
        <w:numPr>
          <w:ilvl w:val="0"/>
          <w:numId w:val="2"/>
        </w:numPr>
        <w:rPr>
          <w:rFonts w:cstheme="minorHAnsi"/>
          <w:sz w:val="28"/>
          <w:szCs w:val="28"/>
        </w:rPr>
      </w:pPr>
      <w:r>
        <w:rPr>
          <w:rFonts w:cstheme="minorHAnsi"/>
          <w:sz w:val="28"/>
          <w:szCs w:val="28"/>
        </w:rPr>
        <w:t xml:space="preserve"> </w:t>
      </w:r>
      <w:r w:rsidR="004B5909">
        <w:rPr>
          <w:rFonts w:cstheme="minorHAnsi"/>
          <w:sz w:val="28"/>
          <w:szCs w:val="28"/>
        </w:rPr>
        <w:t>Network</w:t>
      </w:r>
    </w:p>
    <w:p w14:paraId="1A6E6596" w14:textId="22E89C53" w:rsidR="00703350" w:rsidRDefault="00703350" w:rsidP="00703350">
      <w:pPr>
        <w:rPr>
          <w:rFonts w:cstheme="minorHAnsi"/>
          <w:sz w:val="28"/>
          <w:szCs w:val="28"/>
        </w:rPr>
      </w:pPr>
      <w:r>
        <w:rPr>
          <w:rFonts w:cstheme="minorHAnsi"/>
          <w:sz w:val="28"/>
          <w:szCs w:val="28"/>
        </w:rPr>
        <w:t>Data all around the world is moved and transferred across network</w:t>
      </w:r>
      <w:r w:rsidR="00F257A5">
        <w:rPr>
          <w:rFonts w:cstheme="minorHAnsi"/>
          <w:sz w:val="28"/>
          <w:szCs w:val="28"/>
        </w:rPr>
        <w:t xml:space="preserve">s. </w:t>
      </w:r>
      <w:r w:rsidR="009C726B">
        <w:rPr>
          <w:rFonts w:cstheme="minorHAnsi"/>
          <w:sz w:val="28"/>
          <w:szCs w:val="28"/>
        </w:rPr>
        <w:t xml:space="preserve">Auditing the network connection </w:t>
      </w:r>
      <w:r w:rsidR="00F1592F">
        <w:rPr>
          <w:rFonts w:cstheme="minorHAnsi"/>
          <w:sz w:val="28"/>
          <w:szCs w:val="28"/>
        </w:rPr>
        <w:t>will help</w:t>
      </w:r>
      <w:r w:rsidR="004A3333">
        <w:rPr>
          <w:rFonts w:cstheme="minorHAnsi"/>
          <w:sz w:val="28"/>
          <w:szCs w:val="28"/>
        </w:rPr>
        <w:t xml:space="preserve"> you understand </w:t>
      </w:r>
      <w:r w:rsidR="00D5326E">
        <w:rPr>
          <w:rFonts w:cstheme="minorHAnsi"/>
          <w:sz w:val="28"/>
          <w:szCs w:val="28"/>
        </w:rPr>
        <w:t>the large amounts of data</w:t>
      </w:r>
      <w:r w:rsidR="005D7C10">
        <w:rPr>
          <w:rFonts w:cstheme="minorHAnsi"/>
          <w:sz w:val="28"/>
          <w:szCs w:val="28"/>
        </w:rPr>
        <w:t xml:space="preserve">, </w:t>
      </w:r>
      <w:r w:rsidR="00FB7464">
        <w:rPr>
          <w:rFonts w:cstheme="minorHAnsi"/>
          <w:sz w:val="28"/>
          <w:szCs w:val="28"/>
        </w:rPr>
        <w:t xml:space="preserve">and </w:t>
      </w:r>
      <w:r w:rsidR="005D7C10">
        <w:rPr>
          <w:rFonts w:cstheme="minorHAnsi"/>
          <w:sz w:val="28"/>
          <w:szCs w:val="28"/>
        </w:rPr>
        <w:t xml:space="preserve">it will also help </w:t>
      </w:r>
      <w:r w:rsidR="009A5F8B">
        <w:rPr>
          <w:rFonts w:cstheme="minorHAnsi"/>
          <w:sz w:val="28"/>
          <w:szCs w:val="28"/>
        </w:rPr>
        <w:t>identify</w:t>
      </w:r>
      <w:r w:rsidR="005D7C10">
        <w:rPr>
          <w:rFonts w:cstheme="minorHAnsi"/>
          <w:sz w:val="28"/>
          <w:szCs w:val="28"/>
        </w:rPr>
        <w:t xml:space="preserve"> </w:t>
      </w:r>
      <w:r w:rsidR="00FB061B">
        <w:rPr>
          <w:rFonts w:cstheme="minorHAnsi"/>
          <w:sz w:val="28"/>
          <w:szCs w:val="28"/>
        </w:rPr>
        <w:t>the netwo</w:t>
      </w:r>
      <w:r w:rsidR="008C7142">
        <w:rPr>
          <w:rFonts w:cstheme="minorHAnsi"/>
          <w:sz w:val="28"/>
          <w:szCs w:val="28"/>
        </w:rPr>
        <w:t>r</w:t>
      </w:r>
      <w:r w:rsidR="00FB061B">
        <w:rPr>
          <w:rFonts w:cstheme="minorHAnsi"/>
          <w:sz w:val="28"/>
          <w:szCs w:val="28"/>
        </w:rPr>
        <w:t xml:space="preserve">k resource requirements needed for better configurations for the system </w:t>
      </w:r>
      <w:r w:rsidR="001A183D">
        <w:rPr>
          <w:rFonts w:cstheme="minorHAnsi"/>
          <w:sz w:val="28"/>
          <w:szCs w:val="28"/>
        </w:rPr>
        <w:t xml:space="preserve">and </w:t>
      </w:r>
      <w:r w:rsidR="00FB061B">
        <w:rPr>
          <w:rFonts w:cstheme="minorHAnsi"/>
          <w:sz w:val="28"/>
          <w:szCs w:val="28"/>
        </w:rPr>
        <w:t>the</w:t>
      </w:r>
      <w:r w:rsidR="008C7142">
        <w:rPr>
          <w:rFonts w:cstheme="minorHAnsi"/>
          <w:sz w:val="28"/>
          <w:szCs w:val="28"/>
        </w:rPr>
        <w:t xml:space="preserve"> </w:t>
      </w:r>
      <w:r w:rsidR="001A183D">
        <w:rPr>
          <w:rFonts w:cstheme="minorHAnsi"/>
          <w:sz w:val="28"/>
          <w:szCs w:val="28"/>
        </w:rPr>
        <w:t>database</w:t>
      </w:r>
      <w:r w:rsidR="008C7142">
        <w:rPr>
          <w:rFonts w:cstheme="minorHAnsi"/>
          <w:sz w:val="28"/>
          <w:szCs w:val="28"/>
        </w:rPr>
        <w:t>.</w:t>
      </w:r>
      <w:r w:rsidR="00FB061B">
        <w:rPr>
          <w:rFonts w:cstheme="minorHAnsi"/>
          <w:sz w:val="28"/>
          <w:szCs w:val="28"/>
        </w:rPr>
        <w:t xml:space="preserve"> </w:t>
      </w:r>
    </w:p>
    <w:p w14:paraId="43959758" w14:textId="45FA0041" w:rsidR="009C3662" w:rsidRDefault="002929D7" w:rsidP="00836754">
      <w:pPr>
        <w:rPr>
          <w:rFonts w:cstheme="minorHAnsi"/>
          <w:sz w:val="28"/>
          <w:szCs w:val="28"/>
        </w:rPr>
      </w:pPr>
      <w:r>
        <w:rPr>
          <w:rFonts w:cstheme="minorHAnsi"/>
          <w:sz w:val="28"/>
          <w:szCs w:val="28"/>
        </w:rPr>
        <w:t>Additionally</w:t>
      </w:r>
      <w:r w:rsidR="00B208A4">
        <w:rPr>
          <w:rFonts w:cstheme="minorHAnsi"/>
          <w:sz w:val="28"/>
          <w:szCs w:val="28"/>
        </w:rPr>
        <w:t>,</w:t>
      </w:r>
      <w:r>
        <w:rPr>
          <w:rFonts w:cstheme="minorHAnsi"/>
          <w:sz w:val="28"/>
          <w:szCs w:val="28"/>
        </w:rPr>
        <w:t xml:space="preserve"> when moving data across networks</w:t>
      </w:r>
      <w:r w:rsidR="00FB7464">
        <w:rPr>
          <w:rFonts w:cstheme="minorHAnsi"/>
          <w:sz w:val="28"/>
          <w:szCs w:val="28"/>
        </w:rPr>
        <w:t>,</w:t>
      </w:r>
      <w:r>
        <w:rPr>
          <w:rFonts w:cstheme="minorHAnsi"/>
          <w:sz w:val="28"/>
          <w:szCs w:val="28"/>
        </w:rPr>
        <w:t xml:space="preserve"> the data can be vulnerable</w:t>
      </w:r>
      <w:r w:rsidR="00B208A4">
        <w:rPr>
          <w:rFonts w:cstheme="minorHAnsi"/>
          <w:sz w:val="28"/>
          <w:szCs w:val="28"/>
        </w:rPr>
        <w:t xml:space="preserve"> to snooping</w:t>
      </w:r>
      <w:r w:rsidR="00FB7464">
        <w:rPr>
          <w:rFonts w:cstheme="minorHAnsi"/>
          <w:sz w:val="28"/>
          <w:szCs w:val="28"/>
        </w:rPr>
        <w:t>. T</w:t>
      </w:r>
      <w:r w:rsidR="00F059CF">
        <w:rPr>
          <w:rFonts w:cstheme="minorHAnsi"/>
          <w:sz w:val="28"/>
          <w:szCs w:val="28"/>
        </w:rPr>
        <w:t>herefore</w:t>
      </w:r>
      <w:r w:rsidR="00FB7464">
        <w:rPr>
          <w:rFonts w:cstheme="minorHAnsi"/>
          <w:sz w:val="28"/>
          <w:szCs w:val="28"/>
        </w:rPr>
        <w:t>,</w:t>
      </w:r>
      <w:r w:rsidR="00F059CF">
        <w:rPr>
          <w:rFonts w:cstheme="minorHAnsi"/>
          <w:sz w:val="28"/>
          <w:szCs w:val="28"/>
        </w:rPr>
        <w:t xml:space="preserve"> it is recommended that the data be encrypted during transit.</w:t>
      </w:r>
    </w:p>
    <w:p w14:paraId="5926ADF6" w14:textId="50C1E668" w:rsidR="00E62C94" w:rsidRDefault="00376AE2" w:rsidP="00836754">
      <w:pPr>
        <w:rPr>
          <w:rFonts w:cstheme="minorHAnsi"/>
          <w:sz w:val="28"/>
          <w:szCs w:val="28"/>
        </w:rPr>
      </w:pPr>
      <w:r>
        <w:rPr>
          <w:rFonts w:cstheme="minorHAnsi"/>
          <w:sz w:val="28"/>
          <w:szCs w:val="28"/>
        </w:rPr>
        <w:lastRenderedPageBreak/>
        <w:t xml:space="preserve">To enable auditing and to even perform some simple auditing </w:t>
      </w:r>
      <w:r w:rsidR="00B07306">
        <w:rPr>
          <w:rFonts w:cstheme="minorHAnsi"/>
          <w:sz w:val="28"/>
          <w:szCs w:val="28"/>
        </w:rPr>
        <w:t>on the system</w:t>
      </w:r>
      <w:r w:rsidR="00FB7464">
        <w:rPr>
          <w:rFonts w:cstheme="minorHAnsi"/>
          <w:sz w:val="28"/>
          <w:szCs w:val="28"/>
        </w:rPr>
        <w:t>,</w:t>
      </w:r>
      <w:r w:rsidR="00B07306">
        <w:rPr>
          <w:rFonts w:cstheme="minorHAnsi"/>
          <w:sz w:val="28"/>
          <w:szCs w:val="28"/>
        </w:rPr>
        <w:t xml:space="preserve"> follow the </w:t>
      </w:r>
      <w:r w:rsidR="0058340B">
        <w:rPr>
          <w:rFonts w:cstheme="minorHAnsi"/>
          <w:sz w:val="28"/>
          <w:szCs w:val="28"/>
        </w:rPr>
        <w:t>below commands</w:t>
      </w:r>
      <w:r w:rsidR="00B07306">
        <w:rPr>
          <w:rFonts w:cstheme="minorHAnsi"/>
          <w:sz w:val="28"/>
          <w:szCs w:val="28"/>
        </w:rPr>
        <w:t>.</w:t>
      </w:r>
    </w:p>
    <w:p w14:paraId="101461FE" w14:textId="3FAB3A12" w:rsidR="00E62C94" w:rsidRDefault="00E62C94" w:rsidP="00DF5090">
      <w:pPr>
        <w:rPr>
          <w:rFonts w:cstheme="minorHAnsi"/>
          <w:sz w:val="28"/>
          <w:szCs w:val="28"/>
        </w:rPr>
      </w:pPr>
      <w:r>
        <w:rPr>
          <w:rFonts w:cstheme="minorHAnsi"/>
          <w:sz w:val="28"/>
          <w:szCs w:val="28"/>
        </w:rPr>
        <w:t>Enabling Auditing :</w:t>
      </w:r>
    </w:p>
    <w:p w14:paraId="75755C06" w14:textId="39B0FDD9" w:rsidR="000A1428" w:rsidRPr="00F13096" w:rsidRDefault="0031550F" w:rsidP="00F13096">
      <w:pPr>
        <w:pStyle w:val="ListParagraph"/>
        <w:numPr>
          <w:ilvl w:val="0"/>
          <w:numId w:val="4"/>
        </w:numPr>
        <w:rPr>
          <w:rFonts w:cstheme="minorHAnsi"/>
          <w:sz w:val="28"/>
          <w:szCs w:val="28"/>
        </w:rPr>
      </w:pPr>
      <w:r>
        <w:rPr>
          <w:rFonts w:cstheme="minorHAnsi"/>
          <w:sz w:val="28"/>
          <w:szCs w:val="28"/>
        </w:rPr>
        <w:t xml:space="preserve"> To enable auditing on the database</w:t>
      </w:r>
      <w:r w:rsidR="00FB7464">
        <w:rPr>
          <w:rFonts w:cstheme="minorHAnsi"/>
          <w:sz w:val="28"/>
          <w:szCs w:val="28"/>
        </w:rPr>
        <w:t>,</w:t>
      </w:r>
      <w:r>
        <w:rPr>
          <w:rFonts w:cstheme="minorHAnsi"/>
          <w:sz w:val="28"/>
          <w:szCs w:val="28"/>
        </w:rPr>
        <w:t xml:space="preserve"> the first step is to access the </w:t>
      </w:r>
      <w:r w:rsidR="000A1428">
        <w:rPr>
          <w:rFonts w:cstheme="minorHAnsi"/>
          <w:sz w:val="28"/>
          <w:szCs w:val="28"/>
        </w:rPr>
        <w:t>postgresql</w:t>
      </w:r>
      <w:r w:rsidR="00230EB6">
        <w:rPr>
          <w:rFonts w:cstheme="minorHAnsi"/>
          <w:sz w:val="28"/>
          <w:szCs w:val="28"/>
        </w:rPr>
        <w:t xml:space="preserve"> </w:t>
      </w:r>
      <w:r w:rsidR="000A1428">
        <w:rPr>
          <w:rFonts w:cstheme="minorHAnsi"/>
          <w:sz w:val="28"/>
          <w:szCs w:val="28"/>
        </w:rPr>
        <w:t>conf</w:t>
      </w:r>
      <w:r w:rsidR="00230EB6">
        <w:rPr>
          <w:rFonts w:cstheme="minorHAnsi"/>
          <w:sz w:val="28"/>
          <w:szCs w:val="28"/>
        </w:rPr>
        <w:t>ig</w:t>
      </w:r>
      <w:r w:rsidR="000A1428">
        <w:rPr>
          <w:rFonts w:cstheme="minorHAnsi"/>
          <w:sz w:val="28"/>
          <w:szCs w:val="28"/>
        </w:rPr>
        <w:t xml:space="preserve"> file</w:t>
      </w:r>
      <w:r w:rsidR="00230EB6">
        <w:rPr>
          <w:rFonts w:cstheme="minorHAnsi"/>
          <w:sz w:val="28"/>
          <w:szCs w:val="28"/>
        </w:rPr>
        <w:t xml:space="preserve"> in the </w:t>
      </w:r>
      <w:r w:rsidR="00892EFA">
        <w:rPr>
          <w:rFonts w:cstheme="minorHAnsi"/>
          <w:sz w:val="28"/>
          <w:szCs w:val="28"/>
        </w:rPr>
        <w:t>VM.</w:t>
      </w:r>
    </w:p>
    <w:p w14:paraId="7720D7E4" w14:textId="31E29A7E" w:rsidR="000A1428" w:rsidRDefault="000A1428" w:rsidP="000A1428">
      <w:pPr>
        <w:ind w:left="360"/>
        <w:rPr>
          <w:rFonts w:cstheme="minorHAnsi"/>
          <w:sz w:val="28"/>
          <w:szCs w:val="28"/>
        </w:rPr>
      </w:pPr>
      <w:r w:rsidRPr="000A1428">
        <w:rPr>
          <w:rFonts w:cstheme="minorHAnsi"/>
          <w:sz w:val="28"/>
          <w:szCs w:val="28"/>
        </w:rPr>
        <w:drawing>
          <wp:inline distT="0" distB="0" distL="0" distR="0" wp14:anchorId="5D4DB2EE" wp14:editId="08D64887">
            <wp:extent cx="3543795" cy="18100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795" cy="181000"/>
                    </a:xfrm>
                    <a:prstGeom prst="rect">
                      <a:avLst/>
                    </a:prstGeom>
                  </pic:spPr>
                </pic:pic>
              </a:graphicData>
            </a:graphic>
          </wp:inline>
        </w:drawing>
      </w:r>
    </w:p>
    <w:p w14:paraId="0D5890E0" w14:textId="29D5E45B" w:rsidR="00F13096" w:rsidRDefault="00F13096" w:rsidP="00F13096">
      <w:pPr>
        <w:pStyle w:val="ListParagraph"/>
        <w:numPr>
          <w:ilvl w:val="0"/>
          <w:numId w:val="4"/>
        </w:numPr>
        <w:rPr>
          <w:rFonts w:cstheme="minorHAnsi"/>
          <w:sz w:val="28"/>
          <w:szCs w:val="28"/>
        </w:rPr>
      </w:pPr>
      <w:r>
        <w:rPr>
          <w:rFonts w:cstheme="minorHAnsi"/>
          <w:sz w:val="28"/>
          <w:szCs w:val="28"/>
        </w:rPr>
        <w:t xml:space="preserve">Find the Reporting and logging </w:t>
      </w:r>
      <w:r w:rsidR="00C93E26">
        <w:rPr>
          <w:rFonts w:cstheme="minorHAnsi"/>
          <w:sz w:val="28"/>
          <w:szCs w:val="28"/>
        </w:rPr>
        <w:t xml:space="preserve">Section. Everything there will be commented out. This means no logging/reporting is </w:t>
      </w:r>
      <w:r w:rsidR="00140429">
        <w:rPr>
          <w:rFonts w:cstheme="minorHAnsi"/>
          <w:sz w:val="28"/>
          <w:szCs w:val="28"/>
        </w:rPr>
        <w:t>currently active.</w:t>
      </w:r>
    </w:p>
    <w:p w14:paraId="3B7E12A6" w14:textId="5207AE87" w:rsidR="00140429" w:rsidRDefault="00853314" w:rsidP="00F13096">
      <w:pPr>
        <w:pStyle w:val="ListParagraph"/>
        <w:numPr>
          <w:ilvl w:val="0"/>
          <w:numId w:val="4"/>
        </w:numPr>
        <w:rPr>
          <w:rFonts w:cstheme="minorHAnsi"/>
          <w:sz w:val="28"/>
          <w:szCs w:val="28"/>
        </w:rPr>
      </w:pPr>
      <w:r>
        <w:rPr>
          <w:rFonts w:cstheme="minorHAnsi"/>
          <w:sz w:val="28"/>
          <w:szCs w:val="28"/>
        </w:rPr>
        <w:t>The f</w:t>
      </w:r>
      <w:r w:rsidR="00140429">
        <w:rPr>
          <w:rFonts w:cstheme="minorHAnsi"/>
          <w:sz w:val="28"/>
          <w:szCs w:val="28"/>
        </w:rPr>
        <w:t xml:space="preserve">irst change to the </w:t>
      </w:r>
      <w:r w:rsidR="00E2124E">
        <w:rPr>
          <w:rFonts w:cstheme="minorHAnsi"/>
          <w:sz w:val="28"/>
          <w:szCs w:val="28"/>
        </w:rPr>
        <w:t>config file is uncommenting “log_destination”</w:t>
      </w:r>
      <w:r w:rsidR="00892EFA">
        <w:rPr>
          <w:rFonts w:cstheme="minorHAnsi"/>
          <w:sz w:val="28"/>
          <w:szCs w:val="28"/>
        </w:rPr>
        <w:t xml:space="preserve"> and setting it to equal ‘csvlog’.</w:t>
      </w:r>
    </w:p>
    <w:p w14:paraId="6FC2213A" w14:textId="77777777" w:rsidR="00892EFA" w:rsidRDefault="00892EFA" w:rsidP="00892EFA">
      <w:pPr>
        <w:ind w:left="360"/>
        <w:rPr>
          <w:noProof/>
        </w:rPr>
      </w:pPr>
    </w:p>
    <w:p w14:paraId="597AD706" w14:textId="77777777" w:rsidR="00892EFA" w:rsidRDefault="00892EFA" w:rsidP="00892EFA">
      <w:pPr>
        <w:ind w:left="360"/>
        <w:rPr>
          <w:rFonts w:cstheme="minorHAnsi"/>
          <w:sz w:val="28"/>
          <w:szCs w:val="28"/>
        </w:rPr>
      </w:pPr>
      <w:r>
        <w:rPr>
          <w:noProof/>
        </w:rPr>
        <w:drawing>
          <wp:inline distT="0" distB="0" distL="0" distR="0" wp14:anchorId="770D1D25" wp14:editId="32E967DD">
            <wp:extent cx="5731510" cy="647700"/>
            <wp:effectExtent l="0" t="0" r="254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rotWithShape="1">
                    <a:blip r:embed="rId20"/>
                    <a:srcRect t="25147" b="59853"/>
                    <a:stretch/>
                  </pic:blipFill>
                  <pic:spPr bwMode="auto">
                    <a:xfrm>
                      <a:off x="0" y="0"/>
                      <a:ext cx="5731510" cy="647700"/>
                    </a:xfrm>
                    <a:prstGeom prst="rect">
                      <a:avLst/>
                    </a:prstGeom>
                    <a:ln>
                      <a:noFill/>
                    </a:ln>
                    <a:extLst>
                      <a:ext uri="{53640926-AAD7-44D8-BBD7-CCE9431645EC}">
                        <a14:shadowObscured xmlns:a14="http://schemas.microsoft.com/office/drawing/2010/main"/>
                      </a:ext>
                    </a:extLst>
                  </pic:spPr>
                </pic:pic>
              </a:graphicData>
            </a:graphic>
          </wp:inline>
        </w:drawing>
      </w:r>
    </w:p>
    <w:p w14:paraId="319652DB" w14:textId="6A3DFAF2" w:rsidR="00476934" w:rsidRPr="00476934" w:rsidRDefault="002F45DF" w:rsidP="00476934">
      <w:pPr>
        <w:pStyle w:val="ListParagraph"/>
        <w:numPr>
          <w:ilvl w:val="0"/>
          <w:numId w:val="4"/>
        </w:numPr>
        <w:rPr>
          <w:rFonts w:cstheme="minorHAnsi"/>
          <w:sz w:val="28"/>
          <w:szCs w:val="28"/>
        </w:rPr>
      </w:pPr>
      <w:r>
        <w:rPr>
          <w:rFonts w:cstheme="minorHAnsi"/>
          <w:sz w:val="28"/>
          <w:szCs w:val="28"/>
        </w:rPr>
        <w:t>Next, uncomment and change “logging_collector”</w:t>
      </w:r>
      <w:r w:rsidR="000D5590">
        <w:rPr>
          <w:rFonts w:cstheme="minorHAnsi"/>
          <w:sz w:val="28"/>
          <w:szCs w:val="28"/>
        </w:rPr>
        <w:t xml:space="preserve"> to on</w:t>
      </w:r>
      <w:r w:rsidR="00476934">
        <w:rPr>
          <w:rFonts w:cstheme="minorHAnsi"/>
          <w:sz w:val="28"/>
          <w:szCs w:val="28"/>
        </w:rPr>
        <w:t>.</w:t>
      </w:r>
    </w:p>
    <w:p w14:paraId="56517C5C" w14:textId="2B428288" w:rsidR="00892EFA" w:rsidRDefault="00892EFA" w:rsidP="00892EFA">
      <w:pPr>
        <w:ind w:left="360"/>
        <w:rPr>
          <w:rFonts w:cstheme="minorHAnsi"/>
          <w:sz w:val="28"/>
          <w:szCs w:val="28"/>
        </w:rPr>
      </w:pPr>
      <w:r>
        <w:rPr>
          <w:noProof/>
        </w:rPr>
        <w:drawing>
          <wp:inline distT="0" distB="0" distL="0" distR="0" wp14:anchorId="68F8F950" wp14:editId="47A05811">
            <wp:extent cx="5731510" cy="676275"/>
            <wp:effectExtent l="0" t="0" r="254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rotWithShape="1">
                    <a:blip r:embed="rId20"/>
                    <a:srcRect t="40147" b="44191"/>
                    <a:stretch/>
                  </pic:blipFill>
                  <pic:spPr bwMode="auto">
                    <a:xfrm>
                      <a:off x="0" y="0"/>
                      <a:ext cx="5731510" cy="676275"/>
                    </a:xfrm>
                    <a:prstGeom prst="rect">
                      <a:avLst/>
                    </a:prstGeom>
                    <a:ln>
                      <a:noFill/>
                    </a:ln>
                    <a:extLst>
                      <a:ext uri="{53640926-AAD7-44D8-BBD7-CCE9431645EC}">
                        <a14:shadowObscured xmlns:a14="http://schemas.microsoft.com/office/drawing/2010/main"/>
                      </a:ext>
                    </a:extLst>
                  </pic:spPr>
                </pic:pic>
              </a:graphicData>
            </a:graphic>
          </wp:inline>
        </w:drawing>
      </w:r>
    </w:p>
    <w:p w14:paraId="0D5FFA79" w14:textId="41AF44CB" w:rsidR="00D57BA5" w:rsidRPr="00D57BA5" w:rsidRDefault="00476934" w:rsidP="00D57BA5">
      <w:pPr>
        <w:pStyle w:val="ListParagraph"/>
        <w:numPr>
          <w:ilvl w:val="0"/>
          <w:numId w:val="4"/>
        </w:numPr>
        <w:rPr>
          <w:rFonts w:cstheme="minorHAnsi"/>
          <w:sz w:val="28"/>
          <w:szCs w:val="28"/>
        </w:rPr>
      </w:pPr>
      <w:r>
        <w:rPr>
          <w:rFonts w:cstheme="minorHAnsi"/>
          <w:sz w:val="28"/>
          <w:szCs w:val="28"/>
        </w:rPr>
        <w:t xml:space="preserve">Uncomment </w:t>
      </w:r>
      <w:r w:rsidR="004618AE">
        <w:rPr>
          <w:rFonts w:cstheme="minorHAnsi"/>
          <w:sz w:val="28"/>
          <w:szCs w:val="28"/>
        </w:rPr>
        <w:t>“lo</w:t>
      </w:r>
      <w:r w:rsidR="009301EA">
        <w:rPr>
          <w:rFonts w:cstheme="minorHAnsi"/>
          <w:sz w:val="28"/>
          <w:szCs w:val="28"/>
        </w:rPr>
        <w:t>g</w:t>
      </w:r>
      <w:r w:rsidR="004618AE">
        <w:rPr>
          <w:rFonts w:cstheme="minorHAnsi"/>
          <w:sz w:val="28"/>
          <w:szCs w:val="28"/>
        </w:rPr>
        <w:t>_directory” and “log_filename”</w:t>
      </w:r>
      <w:r w:rsidR="00D57BA5">
        <w:rPr>
          <w:rFonts w:cstheme="minorHAnsi"/>
          <w:sz w:val="28"/>
          <w:szCs w:val="28"/>
        </w:rPr>
        <w:t>.</w:t>
      </w:r>
    </w:p>
    <w:p w14:paraId="61DB5151" w14:textId="69B2D9F2" w:rsidR="00F13096" w:rsidRPr="00F13096" w:rsidRDefault="00F13096" w:rsidP="00F13096">
      <w:pPr>
        <w:ind w:left="360"/>
        <w:rPr>
          <w:rFonts w:cstheme="minorHAnsi"/>
          <w:sz w:val="28"/>
          <w:szCs w:val="28"/>
        </w:rPr>
      </w:pPr>
      <w:r>
        <w:rPr>
          <w:noProof/>
        </w:rPr>
        <w:drawing>
          <wp:inline distT="0" distB="0" distL="0" distR="0" wp14:anchorId="5568C87C" wp14:editId="0A6BEEBF">
            <wp:extent cx="5731510" cy="647700"/>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rotWithShape="1">
                    <a:blip r:embed="rId20"/>
                    <a:srcRect t="55367" b="29633"/>
                    <a:stretch/>
                  </pic:blipFill>
                  <pic:spPr bwMode="auto">
                    <a:xfrm>
                      <a:off x="0" y="0"/>
                      <a:ext cx="5731510" cy="647700"/>
                    </a:xfrm>
                    <a:prstGeom prst="rect">
                      <a:avLst/>
                    </a:prstGeom>
                    <a:ln>
                      <a:noFill/>
                    </a:ln>
                    <a:extLst>
                      <a:ext uri="{53640926-AAD7-44D8-BBD7-CCE9431645EC}">
                        <a14:shadowObscured xmlns:a14="http://schemas.microsoft.com/office/drawing/2010/main"/>
                      </a:ext>
                    </a:extLst>
                  </pic:spPr>
                </pic:pic>
              </a:graphicData>
            </a:graphic>
          </wp:inline>
        </w:drawing>
      </w:r>
    </w:p>
    <w:p w14:paraId="72A26EF4" w14:textId="089D3E06" w:rsidR="003103F1" w:rsidRDefault="003103F1" w:rsidP="0034136F">
      <w:pPr>
        <w:rPr>
          <w:rFonts w:cstheme="minorHAnsi"/>
          <w:sz w:val="28"/>
          <w:szCs w:val="28"/>
        </w:rPr>
      </w:pPr>
    </w:p>
    <w:p w14:paraId="115B7272" w14:textId="7C69B5BC" w:rsidR="00EC4527" w:rsidRDefault="00EC4527" w:rsidP="0034136F">
      <w:pPr>
        <w:rPr>
          <w:rFonts w:cstheme="minorHAnsi"/>
          <w:sz w:val="28"/>
          <w:szCs w:val="28"/>
        </w:rPr>
      </w:pPr>
      <w:r>
        <w:rPr>
          <w:rFonts w:cstheme="minorHAnsi"/>
          <w:sz w:val="28"/>
          <w:szCs w:val="28"/>
        </w:rPr>
        <w:t>In the end</w:t>
      </w:r>
      <w:r w:rsidR="00853314">
        <w:rPr>
          <w:rFonts w:cstheme="minorHAnsi"/>
          <w:sz w:val="28"/>
          <w:szCs w:val="28"/>
        </w:rPr>
        <w:t>,</w:t>
      </w:r>
      <w:r>
        <w:rPr>
          <w:rFonts w:cstheme="minorHAnsi"/>
          <w:sz w:val="28"/>
          <w:szCs w:val="28"/>
        </w:rPr>
        <w:t xml:space="preserve"> the postgresql.conf </w:t>
      </w:r>
      <w:r w:rsidR="00A63AC8">
        <w:rPr>
          <w:rFonts w:cstheme="minorHAnsi"/>
          <w:sz w:val="28"/>
          <w:szCs w:val="28"/>
        </w:rPr>
        <w:t xml:space="preserve">file </w:t>
      </w:r>
      <w:r w:rsidR="009301EA">
        <w:rPr>
          <w:rFonts w:cstheme="minorHAnsi"/>
          <w:sz w:val="28"/>
          <w:szCs w:val="28"/>
        </w:rPr>
        <w:t xml:space="preserve">Reporting and Logging section </w:t>
      </w:r>
      <w:r w:rsidR="00A63AC8">
        <w:rPr>
          <w:rFonts w:cstheme="minorHAnsi"/>
          <w:sz w:val="28"/>
          <w:szCs w:val="28"/>
        </w:rPr>
        <w:t>should look like</w:t>
      </w:r>
      <w:r w:rsidR="009301EA">
        <w:rPr>
          <w:rFonts w:cstheme="minorHAnsi"/>
          <w:sz w:val="28"/>
          <w:szCs w:val="28"/>
        </w:rPr>
        <w:t xml:space="preserve"> this.</w:t>
      </w:r>
    </w:p>
    <w:p w14:paraId="1A259EB5" w14:textId="77777777" w:rsidR="00B07306" w:rsidRDefault="00B07306" w:rsidP="0034136F">
      <w:pPr>
        <w:rPr>
          <w:noProof/>
        </w:rPr>
      </w:pPr>
    </w:p>
    <w:p w14:paraId="0A5B716B" w14:textId="76684B82" w:rsidR="009301EA" w:rsidRDefault="009301EA" w:rsidP="0034136F">
      <w:pPr>
        <w:rPr>
          <w:rFonts w:cstheme="minorHAnsi"/>
          <w:sz w:val="28"/>
          <w:szCs w:val="28"/>
        </w:rPr>
      </w:pPr>
      <w:r>
        <w:rPr>
          <w:noProof/>
        </w:rPr>
        <w:lastRenderedPageBreak/>
        <w:drawing>
          <wp:inline distT="0" distB="0" distL="0" distR="0" wp14:anchorId="245A6426" wp14:editId="320EA1F7">
            <wp:extent cx="5731510" cy="3505200"/>
            <wp:effectExtent l="0" t="0" r="254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rotWithShape="1">
                    <a:blip r:embed="rId20"/>
                    <a:srcRect t="11471" b="7353"/>
                    <a:stretch/>
                  </pic:blipFill>
                  <pic:spPr bwMode="auto">
                    <a:xfrm>
                      <a:off x="0" y="0"/>
                      <a:ext cx="5731510" cy="3505200"/>
                    </a:xfrm>
                    <a:prstGeom prst="rect">
                      <a:avLst/>
                    </a:prstGeom>
                    <a:ln>
                      <a:noFill/>
                    </a:ln>
                    <a:extLst>
                      <a:ext uri="{53640926-AAD7-44D8-BBD7-CCE9431645EC}">
                        <a14:shadowObscured xmlns:a14="http://schemas.microsoft.com/office/drawing/2010/main"/>
                      </a:ext>
                    </a:extLst>
                  </pic:spPr>
                </pic:pic>
              </a:graphicData>
            </a:graphic>
          </wp:inline>
        </w:drawing>
      </w:r>
    </w:p>
    <w:p w14:paraId="5843BBE4" w14:textId="77777777" w:rsidR="00030CDB" w:rsidRDefault="00030CDB" w:rsidP="0034136F">
      <w:pPr>
        <w:rPr>
          <w:rFonts w:cstheme="minorHAnsi"/>
          <w:sz w:val="28"/>
          <w:szCs w:val="28"/>
        </w:rPr>
      </w:pPr>
    </w:p>
    <w:p w14:paraId="4C20757D" w14:textId="77777777" w:rsidR="00030CDB" w:rsidRDefault="00030CDB" w:rsidP="0034136F">
      <w:pPr>
        <w:rPr>
          <w:rFonts w:cstheme="minorHAnsi"/>
          <w:sz w:val="28"/>
          <w:szCs w:val="28"/>
        </w:rPr>
      </w:pPr>
    </w:p>
    <w:p w14:paraId="2A991D4C" w14:textId="77777777" w:rsidR="00030CDB" w:rsidRDefault="00030CDB" w:rsidP="0034136F">
      <w:pPr>
        <w:rPr>
          <w:rFonts w:cstheme="minorHAnsi"/>
          <w:sz w:val="28"/>
          <w:szCs w:val="28"/>
        </w:rPr>
      </w:pPr>
    </w:p>
    <w:p w14:paraId="181AF5FD" w14:textId="3770C606" w:rsidR="009301EA" w:rsidRDefault="00B07306" w:rsidP="0034136F">
      <w:pPr>
        <w:rPr>
          <w:rFonts w:cstheme="minorHAnsi"/>
          <w:sz w:val="28"/>
          <w:szCs w:val="28"/>
        </w:rPr>
      </w:pPr>
      <w:r>
        <w:rPr>
          <w:rFonts w:cstheme="minorHAnsi"/>
          <w:sz w:val="28"/>
          <w:szCs w:val="28"/>
        </w:rPr>
        <w:t xml:space="preserve">Next in the </w:t>
      </w:r>
      <w:r w:rsidR="001121BD">
        <w:rPr>
          <w:rFonts w:cstheme="minorHAnsi"/>
          <w:sz w:val="28"/>
          <w:szCs w:val="28"/>
        </w:rPr>
        <w:t xml:space="preserve">config file is the </w:t>
      </w:r>
      <w:r w:rsidR="004A0A76">
        <w:rPr>
          <w:rFonts w:cstheme="minorHAnsi"/>
          <w:sz w:val="28"/>
          <w:szCs w:val="28"/>
        </w:rPr>
        <w:t>authentication. Here we can encrypt</w:t>
      </w:r>
      <w:r w:rsidR="009B4823">
        <w:rPr>
          <w:rFonts w:cstheme="minorHAnsi"/>
          <w:sz w:val="28"/>
          <w:szCs w:val="28"/>
        </w:rPr>
        <w:t xml:space="preserve"> the </w:t>
      </w:r>
      <w:r w:rsidR="00853A12">
        <w:rPr>
          <w:rFonts w:cstheme="minorHAnsi"/>
          <w:sz w:val="28"/>
          <w:szCs w:val="28"/>
        </w:rPr>
        <w:t>password</w:t>
      </w:r>
      <w:r w:rsidR="009B4823">
        <w:rPr>
          <w:rFonts w:cstheme="minorHAnsi"/>
          <w:sz w:val="28"/>
          <w:szCs w:val="28"/>
        </w:rPr>
        <w:t xml:space="preserve"> to use either scram-sha-256 or md5</w:t>
      </w:r>
      <w:r w:rsidR="00FB2937">
        <w:rPr>
          <w:rFonts w:cstheme="minorHAnsi"/>
          <w:sz w:val="28"/>
          <w:szCs w:val="28"/>
        </w:rPr>
        <w:t xml:space="preserve">. We will use the default SHA-256 encryption </w:t>
      </w:r>
      <w:r w:rsidR="008E16FC">
        <w:rPr>
          <w:rFonts w:cstheme="minorHAnsi"/>
          <w:sz w:val="28"/>
          <w:szCs w:val="28"/>
        </w:rPr>
        <w:t>because the output size is double that of md5, with the only downside of using it being that it is slower</w:t>
      </w:r>
      <w:r w:rsidR="00853314">
        <w:rPr>
          <w:rFonts w:cstheme="minorHAnsi"/>
          <w:sz w:val="28"/>
          <w:szCs w:val="28"/>
        </w:rPr>
        <w:t>. H</w:t>
      </w:r>
      <w:r w:rsidR="008E16FC">
        <w:rPr>
          <w:rFonts w:cstheme="minorHAnsi"/>
          <w:sz w:val="28"/>
          <w:szCs w:val="28"/>
        </w:rPr>
        <w:t>owever</w:t>
      </w:r>
      <w:r w:rsidR="00853A12">
        <w:rPr>
          <w:rFonts w:cstheme="minorHAnsi"/>
          <w:sz w:val="28"/>
          <w:szCs w:val="28"/>
        </w:rPr>
        <w:t>,</w:t>
      </w:r>
      <w:r w:rsidR="008E16FC">
        <w:rPr>
          <w:rFonts w:cstheme="minorHAnsi"/>
          <w:sz w:val="28"/>
          <w:szCs w:val="28"/>
        </w:rPr>
        <w:t xml:space="preserve"> th</w:t>
      </w:r>
      <w:r w:rsidR="00853A12">
        <w:rPr>
          <w:rFonts w:cstheme="minorHAnsi"/>
          <w:sz w:val="28"/>
          <w:szCs w:val="28"/>
        </w:rPr>
        <w:t>is shouldn’t impact performance enough not to use it.</w:t>
      </w:r>
    </w:p>
    <w:p w14:paraId="5D7237E7" w14:textId="22B54D76" w:rsidR="00244FDD" w:rsidRDefault="00244FDD" w:rsidP="0034136F">
      <w:pPr>
        <w:rPr>
          <w:rFonts w:cstheme="minorHAnsi"/>
          <w:sz w:val="28"/>
          <w:szCs w:val="28"/>
        </w:rPr>
      </w:pPr>
      <w:r w:rsidRPr="00244FDD">
        <w:rPr>
          <w:rFonts w:cstheme="minorHAnsi"/>
          <w:sz w:val="28"/>
          <w:szCs w:val="28"/>
        </w:rPr>
        <w:drawing>
          <wp:inline distT="0" distB="0" distL="0" distR="0" wp14:anchorId="206968D5" wp14:editId="06E7795E">
            <wp:extent cx="5077534" cy="943107"/>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5077534" cy="943107"/>
                    </a:xfrm>
                    <a:prstGeom prst="rect">
                      <a:avLst/>
                    </a:prstGeom>
                  </pic:spPr>
                </pic:pic>
              </a:graphicData>
            </a:graphic>
          </wp:inline>
        </w:drawing>
      </w:r>
    </w:p>
    <w:p w14:paraId="0DD0A1B3" w14:textId="77777777" w:rsidR="007B04EA" w:rsidRDefault="007B04EA" w:rsidP="0034136F">
      <w:pPr>
        <w:rPr>
          <w:rFonts w:cstheme="minorHAnsi"/>
          <w:sz w:val="28"/>
          <w:szCs w:val="28"/>
        </w:rPr>
      </w:pPr>
    </w:p>
    <w:p w14:paraId="060DB587" w14:textId="64CA18BD" w:rsidR="007B04EA" w:rsidRDefault="007B04EA" w:rsidP="0034136F">
      <w:pPr>
        <w:rPr>
          <w:rFonts w:cstheme="minorHAnsi"/>
          <w:sz w:val="28"/>
          <w:szCs w:val="28"/>
        </w:rPr>
      </w:pPr>
      <w:r>
        <w:rPr>
          <w:rFonts w:cstheme="minorHAnsi"/>
          <w:sz w:val="28"/>
          <w:szCs w:val="28"/>
        </w:rPr>
        <w:t xml:space="preserve">Next up are the connections. </w:t>
      </w:r>
      <w:r w:rsidR="008137C6">
        <w:rPr>
          <w:rFonts w:cstheme="minorHAnsi"/>
          <w:sz w:val="28"/>
          <w:szCs w:val="28"/>
        </w:rPr>
        <w:t xml:space="preserve">In the </w:t>
      </w:r>
      <w:r w:rsidR="00C24913">
        <w:rPr>
          <w:rFonts w:cstheme="minorHAnsi"/>
          <w:sz w:val="28"/>
          <w:szCs w:val="28"/>
        </w:rPr>
        <w:t>postgresql</w:t>
      </w:r>
      <w:r w:rsidR="00561CDB">
        <w:rPr>
          <w:rFonts w:cstheme="minorHAnsi"/>
          <w:sz w:val="28"/>
          <w:szCs w:val="28"/>
        </w:rPr>
        <w:t>.conf</w:t>
      </w:r>
      <w:r w:rsidR="00853314">
        <w:rPr>
          <w:rFonts w:cstheme="minorHAnsi"/>
          <w:sz w:val="28"/>
          <w:szCs w:val="28"/>
        </w:rPr>
        <w:t>,</w:t>
      </w:r>
      <w:r w:rsidR="00561CDB">
        <w:rPr>
          <w:rFonts w:cstheme="minorHAnsi"/>
          <w:sz w:val="28"/>
          <w:szCs w:val="28"/>
        </w:rPr>
        <w:t xml:space="preserve"> we can see the default listening address and</w:t>
      </w:r>
      <w:r w:rsidR="00961A7F">
        <w:rPr>
          <w:rFonts w:cstheme="minorHAnsi"/>
          <w:sz w:val="28"/>
          <w:szCs w:val="28"/>
        </w:rPr>
        <w:t xml:space="preserve"> the max number of connections </w:t>
      </w:r>
      <w:r w:rsidR="006213A5">
        <w:rPr>
          <w:rFonts w:cstheme="minorHAnsi"/>
          <w:sz w:val="28"/>
          <w:szCs w:val="28"/>
        </w:rPr>
        <w:t xml:space="preserve">which is currently set at 100 connections. </w:t>
      </w:r>
      <w:r w:rsidR="00807596">
        <w:rPr>
          <w:rFonts w:cstheme="minorHAnsi"/>
          <w:sz w:val="28"/>
          <w:szCs w:val="28"/>
        </w:rPr>
        <w:t>They</w:t>
      </w:r>
      <w:r w:rsidR="00746C00">
        <w:rPr>
          <w:rFonts w:cstheme="minorHAnsi"/>
          <w:sz w:val="28"/>
          <w:szCs w:val="28"/>
        </w:rPr>
        <w:t xml:space="preserve"> also exist a superuser_reserved_connections</w:t>
      </w:r>
      <w:r w:rsidR="00853314">
        <w:rPr>
          <w:rFonts w:cstheme="minorHAnsi"/>
          <w:sz w:val="28"/>
          <w:szCs w:val="28"/>
        </w:rPr>
        <w:t>,</w:t>
      </w:r>
      <w:r w:rsidR="00746C00">
        <w:rPr>
          <w:rFonts w:cstheme="minorHAnsi"/>
          <w:sz w:val="28"/>
          <w:szCs w:val="28"/>
        </w:rPr>
        <w:t xml:space="preserve"> which is at a default of 3</w:t>
      </w:r>
      <w:r w:rsidR="00807596">
        <w:rPr>
          <w:rFonts w:cstheme="minorHAnsi"/>
          <w:sz w:val="28"/>
          <w:szCs w:val="28"/>
        </w:rPr>
        <w:t xml:space="preserve">. The max number of connections should be restricted </w:t>
      </w:r>
      <w:r w:rsidR="0010440C">
        <w:rPr>
          <w:rFonts w:cstheme="minorHAnsi"/>
          <w:sz w:val="28"/>
          <w:szCs w:val="28"/>
        </w:rPr>
        <w:t xml:space="preserve">and lowered to a more reasonable number by the admin. This can help to prevent </w:t>
      </w:r>
      <w:r w:rsidR="0010440C">
        <w:rPr>
          <w:rFonts w:cstheme="minorHAnsi"/>
          <w:sz w:val="28"/>
          <w:szCs w:val="28"/>
        </w:rPr>
        <w:lastRenderedPageBreak/>
        <w:t>the</w:t>
      </w:r>
      <w:r w:rsidR="002D13C7">
        <w:rPr>
          <w:rFonts w:cstheme="minorHAnsi"/>
          <w:sz w:val="28"/>
          <w:szCs w:val="28"/>
        </w:rPr>
        <w:t xml:space="preserve"> </w:t>
      </w:r>
      <w:r w:rsidR="0010440C">
        <w:rPr>
          <w:rFonts w:cstheme="minorHAnsi"/>
          <w:sz w:val="28"/>
          <w:szCs w:val="28"/>
        </w:rPr>
        <w:t xml:space="preserve">database from making any new connections to </w:t>
      </w:r>
      <w:r w:rsidR="002D13C7">
        <w:rPr>
          <w:rFonts w:cstheme="minorHAnsi"/>
          <w:sz w:val="28"/>
          <w:szCs w:val="28"/>
        </w:rPr>
        <w:t>new systems unless the admin decide</w:t>
      </w:r>
      <w:r w:rsidR="00E0369C">
        <w:rPr>
          <w:rFonts w:cstheme="minorHAnsi"/>
          <w:sz w:val="28"/>
          <w:szCs w:val="28"/>
        </w:rPr>
        <w:t xml:space="preserve">s to add a new </w:t>
      </w:r>
      <w:r w:rsidR="0058340B">
        <w:rPr>
          <w:rFonts w:cstheme="minorHAnsi"/>
          <w:sz w:val="28"/>
          <w:szCs w:val="28"/>
        </w:rPr>
        <w:t>connection.</w:t>
      </w:r>
    </w:p>
    <w:p w14:paraId="1FA84715" w14:textId="6506B1C7" w:rsidR="00561CDB" w:rsidRDefault="00561CDB" w:rsidP="0034136F">
      <w:pPr>
        <w:rPr>
          <w:rFonts w:cstheme="minorHAnsi"/>
          <w:sz w:val="28"/>
          <w:szCs w:val="28"/>
        </w:rPr>
      </w:pPr>
      <w:r w:rsidRPr="00561CDB">
        <w:rPr>
          <w:rFonts w:cstheme="minorHAnsi"/>
          <w:sz w:val="28"/>
          <w:szCs w:val="28"/>
        </w:rPr>
        <w:drawing>
          <wp:inline distT="0" distB="0" distL="0" distR="0" wp14:anchorId="4CDF0B0A" wp14:editId="2E0372A6">
            <wp:extent cx="5731510" cy="4702810"/>
            <wp:effectExtent l="0" t="0" r="2540" b="254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5731510" cy="4702810"/>
                    </a:xfrm>
                    <a:prstGeom prst="rect">
                      <a:avLst/>
                    </a:prstGeom>
                  </pic:spPr>
                </pic:pic>
              </a:graphicData>
            </a:graphic>
          </wp:inline>
        </w:drawing>
      </w:r>
    </w:p>
    <w:p w14:paraId="298A1BF3" w14:textId="77777777" w:rsidR="000622EB" w:rsidRDefault="000622EB" w:rsidP="0034136F">
      <w:pPr>
        <w:rPr>
          <w:rFonts w:cstheme="minorHAnsi"/>
          <w:sz w:val="28"/>
          <w:szCs w:val="28"/>
        </w:rPr>
      </w:pPr>
    </w:p>
    <w:p w14:paraId="7F5FB1C3" w14:textId="547E04EE" w:rsidR="000622EB" w:rsidRDefault="00E0369C" w:rsidP="000622EB">
      <w:pPr>
        <w:rPr>
          <w:rFonts w:cstheme="minorHAnsi"/>
          <w:sz w:val="28"/>
          <w:szCs w:val="28"/>
        </w:rPr>
      </w:pPr>
      <w:r>
        <w:rPr>
          <w:rFonts w:cstheme="minorHAnsi"/>
          <w:sz w:val="28"/>
          <w:szCs w:val="28"/>
        </w:rPr>
        <w:t xml:space="preserve">We </w:t>
      </w:r>
      <w:proofErr w:type="gramStart"/>
      <w:r>
        <w:rPr>
          <w:rFonts w:cstheme="minorHAnsi"/>
          <w:sz w:val="28"/>
          <w:szCs w:val="28"/>
        </w:rPr>
        <w:t>are able to</w:t>
      </w:r>
      <w:proofErr w:type="gramEnd"/>
      <w:r>
        <w:rPr>
          <w:rFonts w:cstheme="minorHAnsi"/>
          <w:sz w:val="28"/>
          <w:szCs w:val="28"/>
        </w:rPr>
        <w:t xml:space="preserve"> view the </w:t>
      </w:r>
      <w:r w:rsidR="00B954C0">
        <w:rPr>
          <w:rFonts w:cstheme="minorHAnsi"/>
          <w:sz w:val="28"/>
          <w:szCs w:val="28"/>
        </w:rPr>
        <w:t>current connections</w:t>
      </w:r>
      <w:r w:rsidR="000622EB">
        <w:rPr>
          <w:rFonts w:cstheme="minorHAnsi"/>
          <w:sz w:val="28"/>
          <w:szCs w:val="28"/>
        </w:rPr>
        <w:t xml:space="preserve"> of the database </w:t>
      </w:r>
      <w:r w:rsidR="007B2712">
        <w:rPr>
          <w:rFonts w:cstheme="minorHAnsi"/>
          <w:sz w:val="28"/>
          <w:szCs w:val="28"/>
        </w:rPr>
        <w:t>by looking in</w:t>
      </w:r>
      <w:r w:rsidR="00242416">
        <w:rPr>
          <w:rFonts w:cstheme="minorHAnsi"/>
          <w:sz w:val="28"/>
          <w:szCs w:val="28"/>
        </w:rPr>
        <w:t xml:space="preserve">side the pg_hba config file. </w:t>
      </w:r>
    </w:p>
    <w:p w14:paraId="282677E4" w14:textId="04406ADA" w:rsidR="00A121F0" w:rsidRDefault="00A121F0" w:rsidP="000622EB">
      <w:pPr>
        <w:rPr>
          <w:rFonts w:cstheme="minorHAnsi"/>
          <w:sz w:val="28"/>
          <w:szCs w:val="28"/>
        </w:rPr>
      </w:pPr>
      <w:r w:rsidRPr="00A121F0">
        <w:rPr>
          <w:rFonts w:cstheme="minorHAnsi"/>
          <w:sz w:val="28"/>
          <w:szCs w:val="28"/>
        </w:rPr>
        <w:drawing>
          <wp:inline distT="0" distB="0" distL="0" distR="0" wp14:anchorId="364FE0F9" wp14:editId="317677A4">
            <wp:extent cx="2981741" cy="1905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741" cy="190527"/>
                    </a:xfrm>
                    <a:prstGeom prst="rect">
                      <a:avLst/>
                    </a:prstGeom>
                  </pic:spPr>
                </pic:pic>
              </a:graphicData>
            </a:graphic>
          </wp:inline>
        </w:drawing>
      </w:r>
    </w:p>
    <w:p w14:paraId="084472D4" w14:textId="704CE709" w:rsidR="00A121F0" w:rsidRDefault="00E21D38" w:rsidP="000622EB">
      <w:pPr>
        <w:rPr>
          <w:rFonts w:cstheme="minorHAnsi"/>
          <w:sz w:val="28"/>
          <w:szCs w:val="28"/>
        </w:rPr>
      </w:pPr>
      <w:r>
        <w:rPr>
          <w:rFonts w:cstheme="minorHAnsi"/>
          <w:sz w:val="28"/>
          <w:szCs w:val="28"/>
        </w:rPr>
        <w:t>This file controls which hosts are allowed to connect</w:t>
      </w:r>
      <w:r w:rsidR="009C7A95">
        <w:rPr>
          <w:rFonts w:cstheme="minorHAnsi"/>
          <w:sz w:val="28"/>
          <w:szCs w:val="28"/>
        </w:rPr>
        <w:t xml:space="preserve">, how clients are authenticated, which </w:t>
      </w:r>
      <w:r w:rsidR="00051571">
        <w:rPr>
          <w:rFonts w:cstheme="minorHAnsi"/>
          <w:sz w:val="28"/>
          <w:szCs w:val="28"/>
        </w:rPr>
        <w:t>PostgreSQL</w:t>
      </w:r>
      <w:r w:rsidR="008E3E1D">
        <w:rPr>
          <w:rFonts w:cstheme="minorHAnsi"/>
          <w:sz w:val="28"/>
          <w:szCs w:val="28"/>
        </w:rPr>
        <w:t xml:space="preserve"> </w:t>
      </w:r>
      <w:proofErr w:type="gramStart"/>
      <w:r w:rsidR="008E3E1D">
        <w:rPr>
          <w:rFonts w:cstheme="minorHAnsi"/>
          <w:sz w:val="28"/>
          <w:szCs w:val="28"/>
        </w:rPr>
        <w:t>user names</w:t>
      </w:r>
      <w:proofErr w:type="gramEnd"/>
      <w:r w:rsidR="008E3E1D">
        <w:rPr>
          <w:rFonts w:cstheme="minorHAnsi"/>
          <w:sz w:val="28"/>
          <w:szCs w:val="28"/>
        </w:rPr>
        <w:t xml:space="preserve"> they can use and what database they can access.</w:t>
      </w:r>
    </w:p>
    <w:p w14:paraId="1E5578A9" w14:textId="7C421B4A" w:rsidR="004E5C7C" w:rsidRPr="00051571" w:rsidRDefault="00A121F0" w:rsidP="00051571">
      <w:pPr>
        <w:rPr>
          <w:rFonts w:cstheme="minorHAnsi"/>
          <w:sz w:val="28"/>
          <w:szCs w:val="28"/>
        </w:rPr>
      </w:pPr>
      <w:r w:rsidRPr="00A121F0">
        <w:rPr>
          <w:rFonts w:cstheme="minorHAnsi"/>
          <w:sz w:val="28"/>
          <w:szCs w:val="28"/>
        </w:rPr>
        <w:lastRenderedPageBreak/>
        <w:drawing>
          <wp:inline distT="0" distB="0" distL="0" distR="0" wp14:anchorId="0D8572F2" wp14:editId="07392F3E">
            <wp:extent cx="5731510" cy="4702810"/>
            <wp:effectExtent l="0" t="0" r="254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5731510" cy="4702810"/>
                    </a:xfrm>
                    <a:prstGeom prst="rect">
                      <a:avLst/>
                    </a:prstGeom>
                  </pic:spPr>
                </pic:pic>
              </a:graphicData>
            </a:graphic>
          </wp:inline>
        </w:drawing>
      </w:r>
    </w:p>
    <w:p w14:paraId="6A5B4B73" w14:textId="77777777" w:rsidR="00376AE2" w:rsidRDefault="00376AE2" w:rsidP="0034136F">
      <w:pPr>
        <w:rPr>
          <w:rFonts w:cstheme="minorHAnsi"/>
          <w:sz w:val="28"/>
          <w:szCs w:val="28"/>
        </w:rPr>
      </w:pPr>
    </w:p>
    <w:p w14:paraId="33FD444F" w14:textId="569D5A98" w:rsidR="00AF14B4" w:rsidRDefault="00A83EBF" w:rsidP="003103F1">
      <w:pPr>
        <w:jc w:val="center"/>
        <w:rPr>
          <w:rFonts w:asciiTheme="majorBidi" w:hAnsiTheme="majorBidi" w:cstheme="majorBidi"/>
          <w:b/>
          <w:bCs/>
          <w:i/>
          <w:iCs/>
          <w:sz w:val="36"/>
          <w:szCs w:val="36"/>
        </w:rPr>
      </w:pPr>
      <w:r>
        <w:rPr>
          <w:rFonts w:asciiTheme="majorBidi" w:hAnsiTheme="majorBidi" w:cstheme="majorBidi"/>
          <w:b/>
          <w:bCs/>
          <w:i/>
          <w:iCs/>
          <w:sz w:val="36"/>
          <w:szCs w:val="36"/>
        </w:rPr>
        <w:t>Performance Optimi</w:t>
      </w:r>
      <w:r w:rsidR="003103F1">
        <w:rPr>
          <w:rFonts w:asciiTheme="majorBidi" w:hAnsiTheme="majorBidi" w:cstheme="majorBidi"/>
          <w:b/>
          <w:bCs/>
          <w:i/>
          <w:iCs/>
          <w:sz w:val="36"/>
          <w:szCs w:val="36"/>
        </w:rPr>
        <w:t>s</w:t>
      </w:r>
      <w:r>
        <w:rPr>
          <w:rFonts w:asciiTheme="majorBidi" w:hAnsiTheme="majorBidi" w:cstheme="majorBidi"/>
          <w:b/>
          <w:bCs/>
          <w:i/>
          <w:iCs/>
          <w:sz w:val="36"/>
          <w:szCs w:val="36"/>
        </w:rPr>
        <w:t>ation</w:t>
      </w:r>
    </w:p>
    <w:p w14:paraId="761E2BA6" w14:textId="38960AC6" w:rsidR="003103F1" w:rsidRDefault="007A26CC" w:rsidP="000569C6">
      <w:pPr>
        <w:rPr>
          <w:rFonts w:cstheme="minorHAnsi"/>
          <w:sz w:val="28"/>
          <w:szCs w:val="28"/>
        </w:rPr>
      </w:pPr>
      <w:r w:rsidRPr="007A26CC">
        <w:rPr>
          <w:rFonts w:cstheme="minorHAnsi"/>
          <w:sz w:val="28"/>
          <w:szCs w:val="28"/>
        </w:rPr>
        <w:t>The goal of tuning database performance is to minimi</w:t>
      </w:r>
      <w:r w:rsidR="00FB7464">
        <w:rPr>
          <w:rFonts w:cstheme="minorHAnsi"/>
          <w:sz w:val="28"/>
          <w:szCs w:val="28"/>
        </w:rPr>
        <w:t>s</w:t>
      </w:r>
      <w:r w:rsidRPr="007A26CC">
        <w:rPr>
          <w:rFonts w:cstheme="minorHAnsi"/>
          <w:sz w:val="28"/>
          <w:szCs w:val="28"/>
        </w:rPr>
        <w:t>e the response time to queries by making the best use of system resources. The best use of these resources is to minimi</w:t>
      </w:r>
      <w:r w:rsidR="00FB7464">
        <w:rPr>
          <w:rFonts w:cstheme="minorHAnsi"/>
          <w:sz w:val="28"/>
          <w:szCs w:val="28"/>
        </w:rPr>
        <w:t>s</w:t>
      </w:r>
      <w:r w:rsidRPr="007A26CC">
        <w:rPr>
          <w:rFonts w:cstheme="minorHAnsi"/>
          <w:sz w:val="28"/>
          <w:szCs w:val="28"/>
        </w:rPr>
        <w:t>e network traffic, disk I / O, and CPU time. This goal can only be achieved if you understand the logical and physical structure of the data, the applications used on the system, and how conflicting use of the database can affect performance.</w:t>
      </w:r>
    </w:p>
    <w:p w14:paraId="750088C8" w14:textId="308C4F67" w:rsidR="000569C6" w:rsidRPr="000569C6" w:rsidRDefault="000569C6" w:rsidP="000569C6">
      <w:pPr>
        <w:pStyle w:val="ListParagraph"/>
        <w:numPr>
          <w:ilvl w:val="0"/>
          <w:numId w:val="3"/>
        </w:numPr>
        <w:spacing w:before="100" w:beforeAutospacing="1" w:after="100" w:afterAutospacing="1" w:line="240" w:lineRule="auto"/>
        <w:rPr>
          <w:rFonts w:cstheme="minorHAnsi"/>
          <w:sz w:val="28"/>
          <w:szCs w:val="28"/>
        </w:rPr>
      </w:pPr>
      <w:r w:rsidRPr="000569C6">
        <w:rPr>
          <w:rFonts w:cstheme="minorHAnsi"/>
          <w:sz w:val="28"/>
          <w:szCs w:val="28"/>
        </w:rPr>
        <w:t>Keep statistics up to date</w:t>
      </w:r>
    </w:p>
    <w:p w14:paraId="1DA8A4B8" w14:textId="73B9A6F4" w:rsidR="000569C6" w:rsidRPr="000569C6" w:rsidRDefault="000569C6" w:rsidP="000569C6">
      <w:pPr>
        <w:spacing w:before="100" w:beforeAutospacing="1" w:after="100" w:afterAutospacing="1" w:line="240" w:lineRule="auto"/>
        <w:rPr>
          <w:rFonts w:cstheme="minorHAnsi"/>
          <w:sz w:val="28"/>
          <w:szCs w:val="28"/>
        </w:rPr>
      </w:pPr>
      <w:r w:rsidRPr="000569C6">
        <w:rPr>
          <w:rFonts w:cstheme="minorHAnsi"/>
          <w:sz w:val="28"/>
          <w:szCs w:val="28"/>
        </w:rPr>
        <w:t>Table statistics are used to generate optimal </w:t>
      </w:r>
      <w:hyperlink r:id="rId25" w:history="1">
        <w:r w:rsidRPr="000569C6">
          <w:rPr>
            <w:rFonts w:cstheme="minorHAnsi"/>
            <w:sz w:val="28"/>
            <w:szCs w:val="28"/>
          </w:rPr>
          <w:t>execution plans</w:t>
        </w:r>
      </w:hyperlink>
      <w:r w:rsidRPr="000569C6">
        <w:rPr>
          <w:rFonts w:cstheme="minorHAnsi"/>
          <w:sz w:val="28"/>
          <w:szCs w:val="28"/>
        </w:rPr>
        <w:t xml:space="preserve">. If the performance tuning tool </w:t>
      </w:r>
      <w:r w:rsidR="00FB7464">
        <w:rPr>
          <w:rFonts w:cstheme="minorHAnsi"/>
          <w:sz w:val="28"/>
          <w:szCs w:val="28"/>
        </w:rPr>
        <w:t>uses</w:t>
      </w:r>
      <w:r w:rsidRPr="000569C6">
        <w:rPr>
          <w:rFonts w:cstheme="minorHAnsi"/>
          <w:sz w:val="28"/>
          <w:szCs w:val="28"/>
        </w:rPr>
        <w:t xml:space="preserve"> out-of-date statistics, the plan won’t be optimi</w:t>
      </w:r>
      <w:r w:rsidR="00FB7464">
        <w:rPr>
          <w:rFonts w:cstheme="minorHAnsi"/>
          <w:sz w:val="28"/>
          <w:szCs w:val="28"/>
        </w:rPr>
        <w:t>s</w:t>
      </w:r>
      <w:r w:rsidRPr="000569C6">
        <w:rPr>
          <w:rFonts w:cstheme="minorHAnsi"/>
          <w:sz w:val="28"/>
          <w:szCs w:val="28"/>
        </w:rPr>
        <w:t>ed for the current situation.</w:t>
      </w:r>
    </w:p>
    <w:p w14:paraId="69C3E375" w14:textId="046864E1" w:rsidR="000569C6" w:rsidRPr="00836754" w:rsidRDefault="000569C6" w:rsidP="00836754">
      <w:pPr>
        <w:pStyle w:val="ListParagraph"/>
        <w:numPr>
          <w:ilvl w:val="0"/>
          <w:numId w:val="3"/>
        </w:numPr>
        <w:spacing w:before="100" w:beforeAutospacing="1" w:after="100" w:afterAutospacing="1" w:line="240" w:lineRule="auto"/>
        <w:rPr>
          <w:rFonts w:cstheme="minorHAnsi"/>
          <w:sz w:val="28"/>
          <w:szCs w:val="28"/>
        </w:rPr>
      </w:pPr>
      <w:r w:rsidRPr="00836754">
        <w:rPr>
          <w:rFonts w:cstheme="minorHAnsi"/>
          <w:sz w:val="28"/>
          <w:szCs w:val="28"/>
        </w:rPr>
        <w:t xml:space="preserve"> Don’t use leading wildcards</w:t>
      </w:r>
    </w:p>
    <w:p w14:paraId="1AF9FDB0" w14:textId="2A2143C8" w:rsidR="000569C6" w:rsidRPr="000569C6" w:rsidRDefault="000569C6" w:rsidP="000569C6">
      <w:pPr>
        <w:spacing w:before="100" w:beforeAutospacing="1" w:after="100" w:afterAutospacing="1" w:line="240" w:lineRule="auto"/>
        <w:rPr>
          <w:rFonts w:cstheme="minorHAnsi"/>
          <w:sz w:val="28"/>
          <w:szCs w:val="28"/>
        </w:rPr>
      </w:pPr>
      <w:r w:rsidRPr="000569C6">
        <w:rPr>
          <w:rFonts w:cstheme="minorHAnsi"/>
          <w:sz w:val="28"/>
          <w:szCs w:val="28"/>
        </w:rPr>
        <w:lastRenderedPageBreak/>
        <w:t xml:space="preserve">Leading wildcards in parameters force a full table scan, even if there is an indexed field inside the table. If the database engine must scan all the rows in a table to find what it’s looking for, the delivery speed of your query results suffers. Other queries may suffer as well since scanning </w:t>
      </w:r>
      <w:proofErr w:type="gramStart"/>
      <w:r w:rsidRPr="000569C6">
        <w:rPr>
          <w:rFonts w:cstheme="minorHAnsi"/>
          <w:sz w:val="28"/>
          <w:szCs w:val="28"/>
        </w:rPr>
        <w:t>all of</w:t>
      </w:r>
      <w:proofErr w:type="gramEnd"/>
      <w:r w:rsidRPr="000569C6">
        <w:rPr>
          <w:rFonts w:cstheme="minorHAnsi"/>
          <w:sz w:val="28"/>
          <w:szCs w:val="28"/>
        </w:rPr>
        <w:t xml:space="preserve"> that data into memory will cause the CPU utili</w:t>
      </w:r>
      <w:r w:rsidR="00FB7464">
        <w:rPr>
          <w:rFonts w:cstheme="minorHAnsi"/>
          <w:sz w:val="28"/>
          <w:szCs w:val="28"/>
        </w:rPr>
        <w:t>s</w:t>
      </w:r>
      <w:r w:rsidRPr="000569C6">
        <w:rPr>
          <w:rFonts w:cstheme="minorHAnsi"/>
          <w:sz w:val="28"/>
          <w:szCs w:val="28"/>
        </w:rPr>
        <w:t>ation to spike and not allow other queries any time in memory.</w:t>
      </w:r>
    </w:p>
    <w:p w14:paraId="0385F7EC" w14:textId="61BDFEFF" w:rsidR="000569C6" w:rsidRPr="00836754" w:rsidRDefault="000569C6" w:rsidP="00836754">
      <w:pPr>
        <w:pStyle w:val="ListParagraph"/>
        <w:numPr>
          <w:ilvl w:val="0"/>
          <w:numId w:val="3"/>
        </w:numPr>
        <w:spacing w:before="100" w:beforeAutospacing="1" w:after="100" w:afterAutospacing="1" w:line="240" w:lineRule="auto"/>
        <w:rPr>
          <w:rFonts w:cstheme="minorHAnsi"/>
          <w:sz w:val="28"/>
          <w:szCs w:val="28"/>
        </w:rPr>
      </w:pPr>
      <w:r w:rsidRPr="00836754">
        <w:rPr>
          <w:rFonts w:cstheme="minorHAnsi"/>
          <w:sz w:val="28"/>
          <w:szCs w:val="28"/>
        </w:rPr>
        <w:t xml:space="preserve"> Avoid SELECT *</w:t>
      </w:r>
    </w:p>
    <w:p w14:paraId="4584C7F0" w14:textId="6343585D" w:rsidR="000569C6" w:rsidRPr="000569C6" w:rsidRDefault="000569C6" w:rsidP="000569C6">
      <w:pPr>
        <w:spacing w:before="100" w:beforeAutospacing="1" w:after="100" w:afterAutospacing="1" w:line="240" w:lineRule="auto"/>
        <w:rPr>
          <w:rFonts w:cstheme="minorHAnsi"/>
          <w:sz w:val="28"/>
          <w:szCs w:val="28"/>
        </w:rPr>
      </w:pPr>
      <w:r w:rsidRPr="000569C6">
        <w:rPr>
          <w:rFonts w:cstheme="minorHAnsi"/>
          <w:sz w:val="28"/>
          <w:szCs w:val="28"/>
        </w:rPr>
        <w:t>This tip is particularly important if you have a large table (think hundreds of columns and millions of rows). If an application only needs a few columns, include them individually instead of wasting time querying for all the data. Again, reading extra data will cause CPU utili</w:t>
      </w:r>
      <w:r w:rsidR="00FB7464">
        <w:rPr>
          <w:rFonts w:cstheme="minorHAnsi"/>
          <w:sz w:val="28"/>
          <w:szCs w:val="28"/>
        </w:rPr>
        <w:t>s</w:t>
      </w:r>
      <w:r w:rsidRPr="000569C6">
        <w:rPr>
          <w:rFonts w:cstheme="minorHAnsi"/>
          <w:sz w:val="28"/>
          <w:szCs w:val="28"/>
        </w:rPr>
        <w:t>ation to spike and memory to be thrashed. You should check the </w:t>
      </w:r>
      <w:hyperlink r:id="rId26" w:history="1">
        <w:r w:rsidRPr="000569C6">
          <w:rPr>
            <w:rFonts w:cstheme="minorHAnsi"/>
            <w:sz w:val="28"/>
            <w:szCs w:val="28"/>
          </w:rPr>
          <w:t>Page Life Expectancy</w:t>
        </w:r>
      </w:hyperlink>
      <w:r w:rsidRPr="000569C6">
        <w:rPr>
          <w:rFonts w:cstheme="minorHAnsi"/>
          <w:sz w:val="28"/>
          <w:szCs w:val="28"/>
        </w:rPr>
        <w:t> (PLE) to make sure you are not having this issue.</w:t>
      </w:r>
    </w:p>
    <w:p w14:paraId="11F72CAA" w14:textId="58DDE312" w:rsidR="000569C6" w:rsidRPr="00836754" w:rsidRDefault="000569C6" w:rsidP="00836754">
      <w:pPr>
        <w:pStyle w:val="ListParagraph"/>
        <w:numPr>
          <w:ilvl w:val="0"/>
          <w:numId w:val="3"/>
        </w:numPr>
        <w:spacing w:before="100" w:beforeAutospacing="1" w:after="100" w:afterAutospacing="1" w:line="240" w:lineRule="auto"/>
        <w:rPr>
          <w:rFonts w:cstheme="minorHAnsi"/>
          <w:sz w:val="28"/>
          <w:szCs w:val="28"/>
        </w:rPr>
      </w:pPr>
      <w:r w:rsidRPr="00836754">
        <w:rPr>
          <w:rFonts w:cstheme="minorHAnsi"/>
          <w:sz w:val="28"/>
          <w:szCs w:val="28"/>
        </w:rPr>
        <w:t xml:space="preserve"> Use constraints</w:t>
      </w:r>
    </w:p>
    <w:p w14:paraId="52792D81" w14:textId="1F58BB97" w:rsidR="000569C6" w:rsidRPr="000569C6" w:rsidRDefault="00075D9B" w:rsidP="000569C6">
      <w:pPr>
        <w:spacing w:before="100" w:beforeAutospacing="1" w:after="100" w:afterAutospacing="1" w:line="240" w:lineRule="auto"/>
        <w:rPr>
          <w:rFonts w:cstheme="minorHAnsi"/>
          <w:sz w:val="28"/>
          <w:szCs w:val="28"/>
        </w:rPr>
      </w:pPr>
      <w:hyperlink r:id="rId27" w:tgtFrame="_blank" w:history="1">
        <w:r w:rsidR="000569C6" w:rsidRPr="000569C6">
          <w:rPr>
            <w:rFonts w:cstheme="minorHAnsi"/>
            <w:sz w:val="28"/>
            <w:szCs w:val="28"/>
          </w:rPr>
          <w:t>Constraints</w:t>
        </w:r>
      </w:hyperlink>
      <w:r w:rsidR="000569C6" w:rsidRPr="000569C6">
        <w:rPr>
          <w:rFonts w:cstheme="minorHAnsi"/>
          <w:sz w:val="28"/>
          <w:szCs w:val="28"/>
        </w:rPr>
        <w:t> are an effective way to speed up queries and help the SQL optimi</w:t>
      </w:r>
      <w:r w:rsidR="00FB7464">
        <w:rPr>
          <w:rFonts w:cstheme="minorHAnsi"/>
          <w:sz w:val="28"/>
          <w:szCs w:val="28"/>
        </w:rPr>
        <w:t>s</w:t>
      </w:r>
      <w:r w:rsidR="000569C6" w:rsidRPr="000569C6">
        <w:rPr>
          <w:rFonts w:cstheme="minorHAnsi"/>
          <w:sz w:val="28"/>
          <w:szCs w:val="28"/>
        </w:rPr>
        <w:t>er come up with a better execution plan, but the improved performance comes at the cost of the data requiring more memory. The increased query speed may be worth it depending on the business objective, but it’s important to be aware of the price.</w:t>
      </w:r>
    </w:p>
    <w:p w14:paraId="6046ED7F" w14:textId="77777777" w:rsidR="00471547" w:rsidRPr="0013216F" w:rsidRDefault="00471547" w:rsidP="0013216F">
      <w:pPr>
        <w:rPr>
          <w:rFonts w:cstheme="minorHAnsi"/>
          <w:sz w:val="28"/>
          <w:szCs w:val="28"/>
        </w:rPr>
      </w:pPr>
    </w:p>
    <w:p w14:paraId="2DC86476" w14:textId="7BC2DF66" w:rsidR="003103F1" w:rsidRPr="0013216F" w:rsidRDefault="003103F1" w:rsidP="0013216F">
      <w:pPr>
        <w:rPr>
          <w:rFonts w:cstheme="minorHAnsi"/>
          <w:sz w:val="28"/>
          <w:szCs w:val="28"/>
        </w:rPr>
      </w:pPr>
    </w:p>
    <w:p w14:paraId="7E0158C4" w14:textId="14B75C34" w:rsidR="003103F1" w:rsidRPr="0013216F" w:rsidRDefault="003103F1" w:rsidP="0013216F">
      <w:pPr>
        <w:rPr>
          <w:rFonts w:cstheme="minorHAnsi"/>
          <w:sz w:val="28"/>
          <w:szCs w:val="28"/>
        </w:rPr>
      </w:pPr>
    </w:p>
    <w:p w14:paraId="5958FA40" w14:textId="0C7359E2" w:rsidR="003103F1" w:rsidRDefault="003103F1" w:rsidP="003103F1">
      <w:pPr>
        <w:jc w:val="center"/>
        <w:rPr>
          <w:rFonts w:asciiTheme="majorBidi" w:hAnsiTheme="majorBidi" w:cstheme="majorBidi"/>
          <w:b/>
          <w:bCs/>
          <w:i/>
          <w:iCs/>
          <w:sz w:val="36"/>
          <w:szCs w:val="36"/>
        </w:rPr>
      </w:pPr>
      <w:r>
        <w:rPr>
          <w:rFonts w:asciiTheme="majorBidi" w:hAnsiTheme="majorBidi" w:cstheme="majorBidi"/>
          <w:b/>
          <w:bCs/>
          <w:i/>
          <w:iCs/>
          <w:sz w:val="36"/>
          <w:szCs w:val="36"/>
        </w:rPr>
        <w:t>Backup / Recover</w:t>
      </w:r>
      <w:r w:rsidR="0009723C">
        <w:rPr>
          <w:rFonts w:asciiTheme="majorBidi" w:hAnsiTheme="majorBidi" w:cstheme="majorBidi"/>
          <w:b/>
          <w:bCs/>
          <w:i/>
          <w:iCs/>
          <w:sz w:val="36"/>
          <w:szCs w:val="36"/>
        </w:rPr>
        <w:t>y / Availability Policy</w:t>
      </w:r>
    </w:p>
    <w:p w14:paraId="2AC7C12C" w14:textId="66C6E411" w:rsidR="00665EDA" w:rsidRPr="009B0F22" w:rsidRDefault="00665EDA" w:rsidP="00E778E0">
      <w:pPr>
        <w:spacing w:before="100" w:beforeAutospacing="1" w:after="100" w:afterAutospacing="1" w:line="240" w:lineRule="auto"/>
        <w:rPr>
          <w:rFonts w:cstheme="minorHAnsi"/>
          <w:sz w:val="28"/>
          <w:szCs w:val="28"/>
        </w:rPr>
      </w:pPr>
      <w:r w:rsidRPr="009B0F22">
        <w:rPr>
          <w:rFonts w:cstheme="minorHAnsi"/>
          <w:sz w:val="28"/>
          <w:szCs w:val="28"/>
        </w:rPr>
        <w:t xml:space="preserve">A backup policy is a predetermined schedule by which information from commercial applications such as Oracle, Microsoft SQL, mail server databases, and user files is copied to disk and/or tape to ensure data recovery in the event of accidental data deletion, data corruption or any other action. </w:t>
      </w:r>
      <w:r w:rsidR="001C7065">
        <w:rPr>
          <w:rFonts w:cstheme="minorHAnsi"/>
          <w:sz w:val="28"/>
          <w:szCs w:val="28"/>
        </w:rPr>
        <w:t>S</w:t>
      </w:r>
      <w:r w:rsidRPr="009B0F22">
        <w:rPr>
          <w:rFonts w:cstheme="minorHAnsi"/>
          <w:sz w:val="28"/>
          <w:szCs w:val="28"/>
        </w:rPr>
        <w:t>ystem failure. Policies typically have a default protection scheme for most servers in an environment with additional policies for certain critical applications or data.</w:t>
      </w:r>
    </w:p>
    <w:p w14:paraId="32D3F31C" w14:textId="2170C8CA" w:rsidR="009F19C6" w:rsidRPr="009B0F22" w:rsidRDefault="00665EDA" w:rsidP="00665EDA">
      <w:pPr>
        <w:spacing w:before="100" w:beforeAutospacing="1" w:after="100" w:afterAutospacing="1" w:line="240" w:lineRule="auto"/>
        <w:rPr>
          <w:rFonts w:cstheme="minorHAnsi"/>
          <w:sz w:val="28"/>
          <w:szCs w:val="28"/>
        </w:rPr>
      </w:pPr>
      <w:r w:rsidRPr="009B0F22">
        <w:rPr>
          <w:rFonts w:cstheme="minorHAnsi"/>
          <w:sz w:val="28"/>
          <w:szCs w:val="28"/>
        </w:rPr>
        <w:t>Simply put, data in any format needs to be backed up and archived regularly for use in case data recovery</w:t>
      </w:r>
      <w:r w:rsidR="001C7065">
        <w:rPr>
          <w:rFonts w:cstheme="minorHAnsi"/>
          <w:sz w:val="28"/>
          <w:szCs w:val="28"/>
        </w:rPr>
        <w:t>,</w:t>
      </w:r>
      <w:r w:rsidRPr="009B0F22">
        <w:rPr>
          <w:rFonts w:cstheme="minorHAnsi"/>
          <w:sz w:val="28"/>
          <w:szCs w:val="28"/>
        </w:rPr>
        <w:t xml:space="preserve"> or recovery is needed. Although this process seems simple, many organi</w:t>
      </w:r>
      <w:r w:rsidR="00385E54">
        <w:rPr>
          <w:rFonts w:cstheme="minorHAnsi"/>
          <w:sz w:val="28"/>
          <w:szCs w:val="28"/>
        </w:rPr>
        <w:t>s</w:t>
      </w:r>
      <w:r w:rsidRPr="009B0F22">
        <w:rPr>
          <w:rFonts w:cstheme="minorHAnsi"/>
          <w:sz w:val="28"/>
          <w:szCs w:val="28"/>
        </w:rPr>
        <w:t>ations today do not follow these simple steps.</w:t>
      </w:r>
    </w:p>
    <w:p w14:paraId="7EE409EB" w14:textId="0D349284" w:rsidR="00E778E0" w:rsidRPr="009B0F22" w:rsidRDefault="00E778E0" w:rsidP="00665EDA">
      <w:pPr>
        <w:spacing w:before="100" w:beforeAutospacing="1" w:after="100" w:afterAutospacing="1" w:line="240" w:lineRule="auto"/>
        <w:rPr>
          <w:rFonts w:cstheme="minorHAnsi"/>
          <w:sz w:val="28"/>
          <w:szCs w:val="28"/>
        </w:rPr>
      </w:pPr>
      <w:r w:rsidRPr="009B0F22">
        <w:rPr>
          <w:rFonts w:cstheme="minorHAnsi"/>
          <w:sz w:val="28"/>
          <w:szCs w:val="28"/>
        </w:rPr>
        <w:lastRenderedPageBreak/>
        <w:t xml:space="preserve">Some of the main features to include in your </w:t>
      </w:r>
      <w:r w:rsidR="009B0F22" w:rsidRPr="009B0F22">
        <w:rPr>
          <w:rFonts w:cstheme="minorHAnsi"/>
          <w:sz w:val="28"/>
          <w:szCs w:val="28"/>
        </w:rPr>
        <w:t>backup/recovery policy are the following:</w:t>
      </w:r>
    </w:p>
    <w:p w14:paraId="65E32B9F" w14:textId="24874587" w:rsidR="009B0F22" w:rsidRDefault="00054432" w:rsidP="00054432">
      <w:pPr>
        <w:pStyle w:val="ListParagraph"/>
        <w:numPr>
          <w:ilvl w:val="0"/>
          <w:numId w:val="5"/>
        </w:numPr>
        <w:spacing w:before="100" w:beforeAutospacing="1" w:after="100" w:afterAutospacing="1" w:line="240" w:lineRule="auto"/>
        <w:rPr>
          <w:rFonts w:cstheme="minorHAnsi"/>
          <w:sz w:val="28"/>
          <w:szCs w:val="28"/>
        </w:rPr>
      </w:pPr>
      <w:r>
        <w:rPr>
          <w:rFonts w:cstheme="minorHAnsi"/>
          <w:sz w:val="28"/>
          <w:szCs w:val="28"/>
        </w:rPr>
        <w:t xml:space="preserve">Maintaining regular backups </w:t>
      </w:r>
      <w:proofErr w:type="gramStart"/>
      <w:r>
        <w:rPr>
          <w:rFonts w:cstheme="minorHAnsi"/>
          <w:sz w:val="28"/>
          <w:szCs w:val="28"/>
        </w:rPr>
        <w:t>o</w:t>
      </w:r>
      <w:proofErr w:type="gramEnd"/>
      <w:r>
        <w:rPr>
          <w:rFonts w:cstheme="minorHAnsi"/>
          <w:sz w:val="28"/>
          <w:szCs w:val="28"/>
        </w:rPr>
        <w:t xml:space="preserve"> the database </w:t>
      </w:r>
      <w:r w:rsidR="00C902F4">
        <w:rPr>
          <w:rFonts w:cstheme="minorHAnsi"/>
          <w:sz w:val="28"/>
          <w:szCs w:val="28"/>
        </w:rPr>
        <w:t>during off-peak hours to avoid performance delays which can affect the availab</w:t>
      </w:r>
      <w:r w:rsidR="00680321">
        <w:rPr>
          <w:rFonts w:cstheme="minorHAnsi"/>
          <w:sz w:val="28"/>
          <w:szCs w:val="28"/>
        </w:rPr>
        <w:t>ility of the database.</w:t>
      </w:r>
    </w:p>
    <w:p w14:paraId="50BEDA8C" w14:textId="77777777" w:rsidR="009310E8" w:rsidRDefault="009310E8" w:rsidP="009310E8">
      <w:pPr>
        <w:pStyle w:val="ListParagraph"/>
        <w:spacing w:before="100" w:beforeAutospacing="1" w:after="100" w:afterAutospacing="1" w:line="240" w:lineRule="auto"/>
        <w:rPr>
          <w:rFonts w:cstheme="minorHAnsi"/>
          <w:sz w:val="28"/>
          <w:szCs w:val="28"/>
        </w:rPr>
      </w:pPr>
    </w:p>
    <w:p w14:paraId="168D4249" w14:textId="5DA278FC" w:rsidR="00CF7C98" w:rsidRPr="00CF7C98" w:rsidRDefault="00680321" w:rsidP="00CF7C98">
      <w:pPr>
        <w:pStyle w:val="ListParagraph"/>
        <w:numPr>
          <w:ilvl w:val="0"/>
          <w:numId w:val="5"/>
        </w:numPr>
        <w:spacing w:before="100" w:beforeAutospacing="1" w:after="100" w:afterAutospacing="1" w:line="240" w:lineRule="auto"/>
        <w:rPr>
          <w:rFonts w:cstheme="minorHAnsi"/>
          <w:sz w:val="28"/>
          <w:szCs w:val="28"/>
        </w:rPr>
      </w:pPr>
      <w:r>
        <w:rPr>
          <w:rFonts w:cstheme="minorHAnsi"/>
          <w:sz w:val="28"/>
          <w:szCs w:val="28"/>
        </w:rPr>
        <w:t xml:space="preserve">Backups are </w:t>
      </w:r>
      <w:r w:rsidR="00185BF8">
        <w:rPr>
          <w:rFonts w:cstheme="minorHAnsi"/>
          <w:sz w:val="28"/>
          <w:szCs w:val="28"/>
        </w:rPr>
        <w:t xml:space="preserve">to be stored off-site, not </w:t>
      </w:r>
      <w:r w:rsidR="00596C56">
        <w:rPr>
          <w:rFonts w:cstheme="minorHAnsi"/>
          <w:sz w:val="28"/>
          <w:szCs w:val="28"/>
        </w:rPr>
        <w:t xml:space="preserve">at </w:t>
      </w:r>
      <w:r w:rsidR="00185BF8">
        <w:rPr>
          <w:rFonts w:cstheme="minorHAnsi"/>
          <w:sz w:val="28"/>
          <w:szCs w:val="28"/>
        </w:rPr>
        <w:t xml:space="preserve">the primary location of the </w:t>
      </w:r>
      <w:r w:rsidR="00D70E57">
        <w:rPr>
          <w:rFonts w:cstheme="minorHAnsi"/>
          <w:sz w:val="28"/>
          <w:szCs w:val="28"/>
        </w:rPr>
        <w:t>database</w:t>
      </w:r>
      <w:r w:rsidR="001C7065">
        <w:rPr>
          <w:rFonts w:cstheme="minorHAnsi"/>
          <w:sz w:val="28"/>
          <w:szCs w:val="28"/>
        </w:rPr>
        <w:t>,</w:t>
      </w:r>
      <w:r w:rsidR="00D70E57">
        <w:rPr>
          <w:rFonts w:cstheme="minorHAnsi"/>
          <w:sz w:val="28"/>
          <w:szCs w:val="28"/>
        </w:rPr>
        <w:t xml:space="preserve"> such as a single drive or single</w:t>
      </w:r>
      <w:r w:rsidR="00596C56">
        <w:rPr>
          <w:rFonts w:cstheme="minorHAnsi"/>
          <w:sz w:val="28"/>
          <w:szCs w:val="28"/>
        </w:rPr>
        <w:t xml:space="preserve"> business address. </w:t>
      </w:r>
      <w:r w:rsidR="002515CF">
        <w:rPr>
          <w:rFonts w:cstheme="minorHAnsi"/>
          <w:sz w:val="28"/>
          <w:szCs w:val="28"/>
        </w:rPr>
        <w:t>Options could be the cloud or off-</w:t>
      </w:r>
      <w:proofErr w:type="gramStart"/>
      <w:r w:rsidR="002515CF">
        <w:rPr>
          <w:rFonts w:cstheme="minorHAnsi"/>
          <w:sz w:val="28"/>
          <w:szCs w:val="28"/>
        </w:rPr>
        <w:t>premise</w:t>
      </w:r>
      <w:proofErr w:type="gramEnd"/>
      <w:r w:rsidR="002515CF">
        <w:rPr>
          <w:rFonts w:cstheme="minorHAnsi"/>
          <w:sz w:val="28"/>
          <w:szCs w:val="28"/>
        </w:rPr>
        <w:t xml:space="preserve"> </w:t>
      </w:r>
      <w:r w:rsidR="00B001B7">
        <w:rPr>
          <w:rFonts w:cstheme="minorHAnsi"/>
          <w:sz w:val="28"/>
          <w:szCs w:val="28"/>
        </w:rPr>
        <w:t>backup server</w:t>
      </w:r>
      <w:r w:rsidR="009310E8">
        <w:rPr>
          <w:rFonts w:cstheme="minorHAnsi"/>
          <w:sz w:val="28"/>
          <w:szCs w:val="28"/>
        </w:rPr>
        <w:t>.</w:t>
      </w:r>
    </w:p>
    <w:p w14:paraId="398DF8C4" w14:textId="77777777" w:rsidR="00CF7C98" w:rsidRPr="009310E8" w:rsidRDefault="00CF7C98" w:rsidP="00CF7C98">
      <w:pPr>
        <w:pStyle w:val="ListParagraph"/>
        <w:spacing w:before="100" w:beforeAutospacing="1" w:after="100" w:afterAutospacing="1" w:line="240" w:lineRule="auto"/>
        <w:rPr>
          <w:rFonts w:cstheme="minorHAnsi"/>
          <w:sz w:val="28"/>
          <w:szCs w:val="28"/>
        </w:rPr>
      </w:pPr>
    </w:p>
    <w:p w14:paraId="351C2F14" w14:textId="6AAB078D" w:rsidR="00CF7C98" w:rsidRPr="00CF7C98" w:rsidRDefault="00E96ED8" w:rsidP="00CF7C98">
      <w:pPr>
        <w:pStyle w:val="ListParagraph"/>
        <w:numPr>
          <w:ilvl w:val="0"/>
          <w:numId w:val="5"/>
        </w:numPr>
        <w:spacing w:before="100" w:beforeAutospacing="1" w:after="100" w:afterAutospacing="1" w:line="240" w:lineRule="auto"/>
        <w:rPr>
          <w:rFonts w:cstheme="minorHAnsi"/>
          <w:sz w:val="28"/>
          <w:szCs w:val="28"/>
        </w:rPr>
      </w:pPr>
      <w:r>
        <w:rPr>
          <w:rFonts w:cstheme="minorHAnsi"/>
          <w:sz w:val="28"/>
          <w:szCs w:val="28"/>
        </w:rPr>
        <w:t>Mak</w:t>
      </w:r>
      <w:r w:rsidR="001C7065">
        <w:rPr>
          <w:rFonts w:cstheme="minorHAnsi"/>
          <w:sz w:val="28"/>
          <w:szCs w:val="28"/>
        </w:rPr>
        <w:t>e</w:t>
      </w:r>
      <w:r w:rsidR="002515CF">
        <w:rPr>
          <w:rFonts w:cstheme="minorHAnsi"/>
          <w:sz w:val="28"/>
          <w:szCs w:val="28"/>
        </w:rPr>
        <w:t xml:space="preserve"> sure all backups are </w:t>
      </w:r>
      <w:r w:rsidR="00B001B7">
        <w:rPr>
          <w:rFonts w:cstheme="minorHAnsi"/>
          <w:sz w:val="28"/>
          <w:szCs w:val="28"/>
        </w:rPr>
        <w:t xml:space="preserve">encrypted to prevent </w:t>
      </w:r>
      <w:r>
        <w:rPr>
          <w:rFonts w:cstheme="minorHAnsi"/>
          <w:sz w:val="28"/>
          <w:szCs w:val="28"/>
        </w:rPr>
        <w:t xml:space="preserve">data integrity. </w:t>
      </w:r>
      <w:r w:rsidR="009310E8">
        <w:rPr>
          <w:rFonts w:cstheme="minorHAnsi"/>
          <w:sz w:val="28"/>
          <w:szCs w:val="28"/>
        </w:rPr>
        <w:t>For example, c</w:t>
      </w:r>
      <w:r>
        <w:rPr>
          <w:rFonts w:cstheme="minorHAnsi"/>
          <w:sz w:val="28"/>
          <w:szCs w:val="28"/>
        </w:rPr>
        <w:t>loud providers now offer encryption services</w:t>
      </w:r>
      <w:r w:rsidR="009310E8">
        <w:rPr>
          <w:rFonts w:cstheme="minorHAnsi"/>
          <w:sz w:val="28"/>
          <w:szCs w:val="28"/>
        </w:rPr>
        <w:t>.</w:t>
      </w:r>
    </w:p>
    <w:p w14:paraId="68E85BF2" w14:textId="77777777" w:rsidR="00CF7C98" w:rsidRDefault="00CF7C98" w:rsidP="00CF7C98">
      <w:pPr>
        <w:pStyle w:val="ListParagraph"/>
        <w:spacing w:before="100" w:beforeAutospacing="1" w:after="100" w:afterAutospacing="1" w:line="240" w:lineRule="auto"/>
        <w:rPr>
          <w:rFonts w:cstheme="minorHAnsi"/>
          <w:sz w:val="28"/>
          <w:szCs w:val="28"/>
        </w:rPr>
      </w:pPr>
    </w:p>
    <w:p w14:paraId="2C974F7E" w14:textId="256CB808" w:rsidR="009310E8" w:rsidRDefault="004C7E2A" w:rsidP="00054432">
      <w:pPr>
        <w:pStyle w:val="ListParagraph"/>
        <w:numPr>
          <w:ilvl w:val="0"/>
          <w:numId w:val="5"/>
        </w:numPr>
        <w:spacing w:before="100" w:beforeAutospacing="1" w:after="100" w:afterAutospacing="1" w:line="240" w:lineRule="auto"/>
        <w:rPr>
          <w:rFonts w:cstheme="minorHAnsi"/>
          <w:sz w:val="28"/>
          <w:szCs w:val="28"/>
        </w:rPr>
      </w:pPr>
      <w:r>
        <w:rPr>
          <w:rFonts w:cstheme="minorHAnsi"/>
          <w:sz w:val="28"/>
          <w:szCs w:val="28"/>
        </w:rPr>
        <w:t xml:space="preserve">Restricted </w:t>
      </w:r>
      <w:r w:rsidR="00385E54">
        <w:rPr>
          <w:rFonts w:cstheme="minorHAnsi"/>
          <w:sz w:val="28"/>
          <w:szCs w:val="28"/>
        </w:rPr>
        <w:t>a</w:t>
      </w:r>
      <w:r>
        <w:rPr>
          <w:rFonts w:cstheme="minorHAnsi"/>
          <w:sz w:val="28"/>
          <w:szCs w:val="28"/>
        </w:rPr>
        <w:t xml:space="preserve">ccess to backups to help prevent and minimise unwanted </w:t>
      </w:r>
      <w:r w:rsidR="004177C3">
        <w:rPr>
          <w:rFonts w:cstheme="minorHAnsi"/>
          <w:sz w:val="28"/>
          <w:szCs w:val="28"/>
        </w:rPr>
        <w:t>intrusions.</w:t>
      </w:r>
    </w:p>
    <w:p w14:paraId="3AF1CAA7" w14:textId="0A2D1388" w:rsidR="004177C3" w:rsidRDefault="004177C3" w:rsidP="004177C3">
      <w:pPr>
        <w:rPr>
          <w:rFonts w:cstheme="minorHAnsi"/>
          <w:sz w:val="28"/>
          <w:szCs w:val="28"/>
        </w:rPr>
      </w:pPr>
    </w:p>
    <w:p w14:paraId="4ECFB335" w14:textId="31C0091C" w:rsidR="004177C3" w:rsidRDefault="004177C3" w:rsidP="004177C3">
      <w:pPr>
        <w:rPr>
          <w:rFonts w:cstheme="minorHAnsi"/>
          <w:sz w:val="28"/>
          <w:szCs w:val="28"/>
        </w:rPr>
      </w:pPr>
      <w:r>
        <w:rPr>
          <w:rFonts w:cstheme="minorHAnsi"/>
          <w:sz w:val="28"/>
          <w:szCs w:val="28"/>
        </w:rPr>
        <w:t xml:space="preserve">All the above </w:t>
      </w:r>
      <w:r w:rsidR="0013279E">
        <w:rPr>
          <w:rFonts w:cstheme="minorHAnsi"/>
          <w:sz w:val="28"/>
          <w:szCs w:val="28"/>
        </w:rPr>
        <w:t>can help in remedying data loss due to:</w:t>
      </w:r>
    </w:p>
    <w:p w14:paraId="02AFA895" w14:textId="4028C115" w:rsidR="0013279E" w:rsidRDefault="0013279E" w:rsidP="0013279E">
      <w:pPr>
        <w:pStyle w:val="ListParagraph"/>
        <w:numPr>
          <w:ilvl w:val="0"/>
          <w:numId w:val="6"/>
        </w:numPr>
        <w:rPr>
          <w:rFonts w:cstheme="minorHAnsi"/>
          <w:sz w:val="28"/>
          <w:szCs w:val="28"/>
        </w:rPr>
      </w:pPr>
      <w:r>
        <w:rPr>
          <w:rFonts w:cstheme="minorHAnsi"/>
          <w:sz w:val="28"/>
          <w:szCs w:val="28"/>
        </w:rPr>
        <w:t>Accidental file deletion</w:t>
      </w:r>
      <w:r w:rsidR="00AD307B">
        <w:rPr>
          <w:rFonts w:cstheme="minorHAnsi"/>
          <w:sz w:val="28"/>
          <w:szCs w:val="28"/>
        </w:rPr>
        <w:t>.</w:t>
      </w:r>
    </w:p>
    <w:p w14:paraId="5F9D0737" w14:textId="3119A702" w:rsidR="00807898" w:rsidRDefault="00807898" w:rsidP="0013279E">
      <w:pPr>
        <w:pStyle w:val="ListParagraph"/>
        <w:numPr>
          <w:ilvl w:val="0"/>
          <w:numId w:val="6"/>
        </w:numPr>
        <w:rPr>
          <w:rFonts w:cstheme="minorHAnsi"/>
          <w:sz w:val="28"/>
          <w:szCs w:val="28"/>
        </w:rPr>
      </w:pPr>
      <w:r>
        <w:rPr>
          <w:rFonts w:cstheme="minorHAnsi"/>
          <w:sz w:val="28"/>
          <w:szCs w:val="28"/>
        </w:rPr>
        <w:t>Viruses, ransomware, and malware</w:t>
      </w:r>
      <w:r w:rsidR="00AD307B">
        <w:rPr>
          <w:rFonts w:cstheme="minorHAnsi"/>
          <w:sz w:val="28"/>
          <w:szCs w:val="28"/>
        </w:rPr>
        <w:t>.</w:t>
      </w:r>
    </w:p>
    <w:p w14:paraId="72784812" w14:textId="6C8BEDFE" w:rsidR="00807898" w:rsidRDefault="00807898" w:rsidP="0013279E">
      <w:pPr>
        <w:pStyle w:val="ListParagraph"/>
        <w:numPr>
          <w:ilvl w:val="0"/>
          <w:numId w:val="6"/>
        </w:numPr>
        <w:rPr>
          <w:rFonts w:cstheme="minorHAnsi"/>
          <w:sz w:val="28"/>
          <w:szCs w:val="28"/>
        </w:rPr>
      </w:pPr>
      <w:r>
        <w:rPr>
          <w:rFonts w:cstheme="minorHAnsi"/>
          <w:sz w:val="28"/>
          <w:szCs w:val="28"/>
        </w:rPr>
        <w:t>Physically damage</w:t>
      </w:r>
      <w:r w:rsidR="005F1533">
        <w:rPr>
          <w:rFonts w:cstheme="minorHAnsi"/>
          <w:sz w:val="28"/>
          <w:szCs w:val="28"/>
        </w:rPr>
        <w:t>d</w:t>
      </w:r>
      <w:r>
        <w:rPr>
          <w:rFonts w:cstheme="minorHAnsi"/>
          <w:sz w:val="28"/>
          <w:szCs w:val="28"/>
        </w:rPr>
        <w:t xml:space="preserve"> or los</w:t>
      </w:r>
      <w:r w:rsidR="001C7065">
        <w:rPr>
          <w:rFonts w:cstheme="minorHAnsi"/>
          <w:sz w:val="28"/>
          <w:szCs w:val="28"/>
        </w:rPr>
        <w:t>t</w:t>
      </w:r>
      <w:r>
        <w:rPr>
          <w:rFonts w:cstheme="minorHAnsi"/>
          <w:sz w:val="28"/>
          <w:szCs w:val="28"/>
        </w:rPr>
        <w:t xml:space="preserve"> computers</w:t>
      </w:r>
      <w:r w:rsidR="00555251">
        <w:rPr>
          <w:rFonts w:cstheme="minorHAnsi"/>
          <w:sz w:val="28"/>
          <w:szCs w:val="28"/>
        </w:rPr>
        <w:t>/equipment</w:t>
      </w:r>
      <w:r w:rsidR="00AD307B">
        <w:rPr>
          <w:rFonts w:cstheme="minorHAnsi"/>
          <w:sz w:val="28"/>
          <w:szCs w:val="28"/>
        </w:rPr>
        <w:t>.</w:t>
      </w:r>
    </w:p>
    <w:p w14:paraId="0A6FB67D" w14:textId="3E4F44CF" w:rsidR="00555251" w:rsidRDefault="00555251" w:rsidP="0013279E">
      <w:pPr>
        <w:pStyle w:val="ListParagraph"/>
        <w:numPr>
          <w:ilvl w:val="0"/>
          <w:numId w:val="6"/>
        </w:numPr>
        <w:rPr>
          <w:rFonts w:cstheme="minorHAnsi"/>
          <w:sz w:val="28"/>
          <w:szCs w:val="28"/>
        </w:rPr>
      </w:pPr>
      <w:r>
        <w:rPr>
          <w:rFonts w:cstheme="minorHAnsi"/>
          <w:sz w:val="28"/>
          <w:szCs w:val="28"/>
        </w:rPr>
        <w:t>Power failure can cause corruption</w:t>
      </w:r>
      <w:r w:rsidR="00AD307B">
        <w:rPr>
          <w:rFonts w:cstheme="minorHAnsi"/>
          <w:sz w:val="28"/>
          <w:szCs w:val="28"/>
        </w:rPr>
        <w:t>.</w:t>
      </w:r>
    </w:p>
    <w:p w14:paraId="63806341" w14:textId="393185FB" w:rsidR="00555251" w:rsidRDefault="00AD307B" w:rsidP="0013279E">
      <w:pPr>
        <w:pStyle w:val="ListParagraph"/>
        <w:numPr>
          <w:ilvl w:val="0"/>
          <w:numId w:val="6"/>
        </w:numPr>
        <w:rPr>
          <w:rFonts w:cstheme="minorHAnsi"/>
          <w:sz w:val="28"/>
          <w:szCs w:val="28"/>
        </w:rPr>
      </w:pPr>
      <w:r>
        <w:rPr>
          <w:rFonts w:cstheme="minorHAnsi"/>
          <w:sz w:val="28"/>
          <w:szCs w:val="28"/>
        </w:rPr>
        <w:t>Building fires or natural disasters.</w:t>
      </w:r>
    </w:p>
    <w:p w14:paraId="6F34F8C5" w14:textId="77777777" w:rsidR="00417703" w:rsidRDefault="00417703" w:rsidP="00417703">
      <w:pPr>
        <w:rPr>
          <w:rFonts w:cstheme="minorHAnsi"/>
          <w:sz w:val="28"/>
          <w:szCs w:val="28"/>
        </w:rPr>
      </w:pPr>
    </w:p>
    <w:p w14:paraId="189D186D" w14:textId="70A59549" w:rsidR="00417703" w:rsidRDefault="00FB7464" w:rsidP="00417703">
      <w:pPr>
        <w:rPr>
          <w:rFonts w:cstheme="minorHAnsi"/>
          <w:sz w:val="28"/>
          <w:szCs w:val="28"/>
        </w:rPr>
      </w:pPr>
      <w:r>
        <w:rPr>
          <w:rFonts w:cstheme="minorHAnsi"/>
          <w:sz w:val="28"/>
          <w:szCs w:val="28"/>
        </w:rPr>
        <w:t>A simple</w:t>
      </w:r>
      <w:r w:rsidR="00417703">
        <w:rPr>
          <w:rFonts w:cstheme="minorHAnsi"/>
          <w:sz w:val="28"/>
          <w:szCs w:val="28"/>
        </w:rPr>
        <w:t xml:space="preserve"> technique to backup</w:t>
      </w:r>
      <w:r w:rsidR="001B335C">
        <w:rPr>
          <w:rFonts w:cstheme="minorHAnsi"/>
          <w:sz w:val="28"/>
          <w:szCs w:val="28"/>
        </w:rPr>
        <w:t xml:space="preserve"> manually.</w:t>
      </w:r>
    </w:p>
    <w:p w14:paraId="76FE0B8C" w14:textId="08225041" w:rsidR="002F52E7" w:rsidRPr="00417703" w:rsidRDefault="0054261C" w:rsidP="00417703">
      <w:pPr>
        <w:rPr>
          <w:rFonts w:cstheme="minorHAnsi"/>
          <w:sz w:val="28"/>
          <w:szCs w:val="28"/>
        </w:rPr>
      </w:pPr>
      <w:r w:rsidRPr="0054261C">
        <w:rPr>
          <w:rFonts w:cstheme="minorHAnsi"/>
          <w:sz w:val="28"/>
          <w:szCs w:val="28"/>
        </w:rPr>
        <w:drawing>
          <wp:inline distT="0" distB="0" distL="0" distR="0" wp14:anchorId="276D89DC" wp14:editId="304E71E6">
            <wp:extent cx="2495898" cy="200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898" cy="200053"/>
                    </a:xfrm>
                    <a:prstGeom prst="rect">
                      <a:avLst/>
                    </a:prstGeom>
                  </pic:spPr>
                </pic:pic>
              </a:graphicData>
            </a:graphic>
          </wp:inline>
        </w:drawing>
      </w:r>
    </w:p>
    <w:p w14:paraId="02B37DE7" w14:textId="79D36825" w:rsidR="004177C3" w:rsidRPr="004177C3" w:rsidRDefault="00337CF2" w:rsidP="004177C3">
      <w:pPr>
        <w:spacing w:before="100" w:beforeAutospacing="1" w:after="100" w:afterAutospacing="1" w:line="240" w:lineRule="auto"/>
        <w:rPr>
          <w:rFonts w:cstheme="minorHAnsi"/>
          <w:sz w:val="28"/>
          <w:szCs w:val="28"/>
        </w:rPr>
      </w:pPr>
      <w:r>
        <w:rPr>
          <w:rFonts w:cstheme="minorHAnsi"/>
          <w:sz w:val="28"/>
          <w:szCs w:val="28"/>
        </w:rPr>
        <w:t>The command above extracts the PostgreSQL database into a</w:t>
      </w:r>
      <w:r w:rsidR="001603B7">
        <w:rPr>
          <w:rFonts w:cstheme="minorHAnsi"/>
          <w:sz w:val="28"/>
          <w:szCs w:val="28"/>
        </w:rPr>
        <w:t>n</w:t>
      </w:r>
      <w:r>
        <w:rPr>
          <w:rFonts w:cstheme="minorHAnsi"/>
          <w:sz w:val="28"/>
          <w:szCs w:val="28"/>
        </w:rPr>
        <w:t xml:space="preserve"> </w:t>
      </w:r>
      <w:r w:rsidR="001603B7">
        <w:rPr>
          <w:rFonts w:cstheme="minorHAnsi"/>
          <w:sz w:val="28"/>
          <w:szCs w:val="28"/>
        </w:rPr>
        <w:t>SQL</w:t>
      </w:r>
      <w:r w:rsidR="00DF23B5">
        <w:rPr>
          <w:rFonts w:cstheme="minorHAnsi"/>
          <w:sz w:val="28"/>
          <w:szCs w:val="28"/>
        </w:rPr>
        <w:t xml:space="preserve"> script file</w:t>
      </w:r>
      <w:r w:rsidR="001603B7">
        <w:rPr>
          <w:rFonts w:cstheme="minorHAnsi"/>
          <w:sz w:val="28"/>
          <w:szCs w:val="28"/>
        </w:rPr>
        <w:t>. The pg_dump command can be u</w:t>
      </w:r>
      <w:r w:rsidR="006D674D">
        <w:rPr>
          <w:rFonts w:cstheme="minorHAnsi"/>
          <w:sz w:val="28"/>
          <w:szCs w:val="28"/>
        </w:rPr>
        <w:t xml:space="preserve">sed with other filters to dump all the tables, a </w:t>
      </w:r>
      <w:r w:rsidR="00367254">
        <w:rPr>
          <w:rFonts w:cstheme="minorHAnsi"/>
          <w:sz w:val="28"/>
          <w:szCs w:val="28"/>
        </w:rPr>
        <w:t xml:space="preserve">specific table, all the objects </w:t>
      </w:r>
      <w:r w:rsidR="00FB7464">
        <w:rPr>
          <w:rFonts w:cstheme="minorHAnsi"/>
          <w:sz w:val="28"/>
          <w:szCs w:val="28"/>
        </w:rPr>
        <w:t>in the database</w:t>
      </w:r>
      <w:r w:rsidR="005F1533">
        <w:rPr>
          <w:rFonts w:cstheme="minorHAnsi"/>
          <w:sz w:val="28"/>
          <w:szCs w:val="28"/>
        </w:rPr>
        <w:t>,</w:t>
      </w:r>
      <w:r w:rsidR="00FB7464">
        <w:rPr>
          <w:rFonts w:cstheme="minorHAnsi"/>
          <w:sz w:val="28"/>
          <w:szCs w:val="28"/>
        </w:rPr>
        <w:t xml:space="preserve"> and so. A key feature of pg_dump is that it runs concurrently</w:t>
      </w:r>
      <w:r w:rsidR="005F1533">
        <w:rPr>
          <w:rFonts w:cstheme="minorHAnsi"/>
          <w:sz w:val="28"/>
          <w:szCs w:val="28"/>
        </w:rPr>
        <w:t>;</w:t>
      </w:r>
      <w:r w:rsidR="00FB7464">
        <w:rPr>
          <w:rFonts w:cstheme="minorHAnsi"/>
          <w:sz w:val="28"/>
          <w:szCs w:val="28"/>
        </w:rPr>
        <w:t xml:space="preserve"> therefore</w:t>
      </w:r>
      <w:r w:rsidR="005F1533">
        <w:rPr>
          <w:rFonts w:cstheme="minorHAnsi"/>
          <w:sz w:val="28"/>
          <w:szCs w:val="28"/>
        </w:rPr>
        <w:t>,</w:t>
      </w:r>
      <w:r w:rsidR="00FB7464">
        <w:rPr>
          <w:rFonts w:cstheme="minorHAnsi"/>
          <w:sz w:val="28"/>
          <w:szCs w:val="28"/>
        </w:rPr>
        <w:t xml:space="preserve"> it does not block any readers or writers </w:t>
      </w:r>
    </w:p>
    <w:sectPr w:rsidR="004177C3" w:rsidRPr="0041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04AF"/>
    <w:multiLevelType w:val="hybridMultilevel"/>
    <w:tmpl w:val="7256E3FE"/>
    <w:lvl w:ilvl="0" w:tplc="69C2C5B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74C4E05"/>
    <w:multiLevelType w:val="hybridMultilevel"/>
    <w:tmpl w:val="220A5A62"/>
    <w:lvl w:ilvl="0" w:tplc="8DBE448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7339C4"/>
    <w:multiLevelType w:val="hybridMultilevel"/>
    <w:tmpl w:val="1BA85D88"/>
    <w:lvl w:ilvl="0" w:tplc="5D8AE4E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0292570"/>
    <w:multiLevelType w:val="hybridMultilevel"/>
    <w:tmpl w:val="47EEDB42"/>
    <w:lvl w:ilvl="0" w:tplc="E5360BA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0387ECD"/>
    <w:multiLevelType w:val="hybridMultilevel"/>
    <w:tmpl w:val="3CB8E124"/>
    <w:lvl w:ilvl="0" w:tplc="E67E174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9863A5"/>
    <w:multiLevelType w:val="hybridMultilevel"/>
    <w:tmpl w:val="CD304C12"/>
    <w:lvl w:ilvl="0" w:tplc="2202104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48423134">
    <w:abstractNumId w:val="1"/>
  </w:num>
  <w:num w:numId="2" w16cid:durableId="1423718130">
    <w:abstractNumId w:val="2"/>
  </w:num>
  <w:num w:numId="3" w16cid:durableId="340551362">
    <w:abstractNumId w:val="3"/>
  </w:num>
  <w:num w:numId="4" w16cid:durableId="1282149533">
    <w:abstractNumId w:val="5"/>
  </w:num>
  <w:num w:numId="5" w16cid:durableId="46147971">
    <w:abstractNumId w:val="0"/>
  </w:num>
  <w:num w:numId="6" w16cid:durableId="14518998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NjcwNrAwMDQ3MDdS0lEKTi0uzszPAykwqgUA5jcoeCwAAAA="/>
  </w:docVars>
  <w:rsids>
    <w:rsidRoot w:val="00EA298B"/>
    <w:rsid w:val="00004190"/>
    <w:rsid w:val="00006947"/>
    <w:rsid w:val="00014CA4"/>
    <w:rsid w:val="00030CDB"/>
    <w:rsid w:val="00033A93"/>
    <w:rsid w:val="00035967"/>
    <w:rsid w:val="00040BE8"/>
    <w:rsid w:val="000477D1"/>
    <w:rsid w:val="00051571"/>
    <w:rsid w:val="000542D3"/>
    <w:rsid w:val="00054432"/>
    <w:rsid w:val="0005621C"/>
    <w:rsid w:val="000569C6"/>
    <w:rsid w:val="00061A7E"/>
    <w:rsid w:val="000622EB"/>
    <w:rsid w:val="000767BA"/>
    <w:rsid w:val="00091F64"/>
    <w:rsid w:val="0009723C"/>
    <w:rsid w:val="000A1428"/>
    <w:rsid w:val="000D5590"/>
    <w:rsid w:val="000D6670"/>
    <w:rsid w:val="000E109F"/>
    <w:rsid w:val="0010440C"/>
    <w:rsid w:val="001121BD"/>
    <w:rsid w:val="00122221"/>
    <w:rsid w:val="00127271"/>
    <w:rsid w:val="0013216F"/>
    <w:rsid w:val="0013279E"/>
    <w:rsid w:val="00133483"/>
    <w:rsid w:val="00140429"/>
    <w:rsid w:val="00140B17"/>
    <w:rsid w:val="00155E96"/>
    <w:rsid w:val="001603B7"/>
    <w:rsid w:val="001721F1"/>
    <w:rsid w:val="0017296D"/>
    <w:rsid w:val="00174F22"/>
    <w:rsid w:val="00180BF0"/>
    <w:rsid w:val="00185BF8"/>
    <w:rsid w:val="00194172"/>
    <w:rsid w:val="00194610"/>
    <w:rsid w:val="001A183D"/>
    <w:rsid w:val="001A268E"/>
    <w:rsid w:val="001A5D94"/>
    <w:rsid w:val="001B26A1"/>
    <w:rsid w:val="001B335C"/>
    <w:rsid w:val="001B341D"/>
    <w:rsid w:val="001C5D3C"/>
    <w:rsid w:val="001C7065"/>
    <w:rsid w:val="001D59E7"/>
    <w:rsid w:val="001D5E2C"/>
    <w:rsid w:val="001E7C71"/>
    <w:rsid w:val="00211C3A"/>
    <w:rsid w:val="00230EB6"/>
    <w:rsid w:val="00237501"/>
    <w:rsid w:val="00242416"/>
    <w:rsid w:val="00243C38"/>
    <w:rsid w:val="00244FDD"/>
    <w:rsid w:val="002515CF"/>
    <w:rsid w:val="00257877"/>
    <w:rsid w:val="00261B2B"/>
    <w:rsid w:val="00270B7D"/>
    <w:rsid w:val="00274826"/>
    <w:rsid w:val="002929D7"/>
    <w:rsid w:val="002B5382"/>
    <w:rsid w:val="002B59D5"/>
    <w:rsid w:val="002D13C7"/>
    <w:rsid w:val="002D51F2"/>
    <w:rsid w:val="002F45DF"/>
    <w:rsid w:val="002F52E7"/>
    <w:rsid w:val="002F6D10"/>
    <w:rsid w:val="00304040"/>
    <w:rsid w:val="003103F1"/>
    <w:rsid w:val="0031550F"/>
    <w:rsid w:val="00334430"/>
    <w:rsid w:val="00337754"/>
    <w:rsid w:val="00337CF2"/>
    <w:rsid w:val="0034136F"/>
    <w:rsid w:val="00367254"/>
    <w:rsid w:val="00372AA6"/>
    <w:rsid w:val="00376AE2"/>
    <w:rsid w:val="00385E54"/>
    <w:rsid w:val="00390CCC"/>
    <w:rsid w:val="003923D9"/>
    <w:rsid w:val="003B3443"/>
    <w:rsid w:val="003C4B7F"/>
    <w:rsid w:val="003D5C9D"/>
    <w:rsid w:val="003F47AF"/>
    <w:rsid w:val="00415049"/>
    <w:rsid w:val="00415119"/>
    <w:rsid w:val="00417703"/>
    <w:rsid w:val="004177C3"/>
    <w:rsid w:val="004408C7"/>
    <w:rsid w:val="00445021"/>
    <w:rsid w:val="00457A12"/>
    <w:rsid w:val="004618AE"/>
    <w:rsid w:val="00471547"/>
    <w:rsid w:val="0047396D"/>
    <w:rsid w:val="0047587E"/>
    <w:rsid w:val="00476934"/>
    <w:rsid w:val="004A0A76"/>
    <w:rsid w:val="004A3333"/>
    <w:rsid w:val="004A3C3A"/>
    <w:rsid w:val="004B5909"/>
    <w:rsid w:val="004B63B4"/>
    <w:rsid w:val="004C44B0"/>
    <w:rsid w:val="004C7E2A"/>
    <w:rsid w:val="004D217A"/>
    <w:rsid w:val="004D76BE"/>
    <w:rsid w:val="004E1DAD"/>
    <w:rsid w:val="004E513F"/>
    <w:rsid w:val="004E5C7C"/>
    <w:rsid w:val="004F1480"/>
    <w:rsid w:val="005020AE"/>
    <w:rsid w:val="00511098"/>
    <w:rsid w:val="0052331B"/>
    <w:rsid w:val="0054261C"/>
    <w:rsid w:val="005470E2"/>
    <w:rsid w:val="00555251"/>
    <w:rsid w:val="00561CDB"/>
    <w:rsid w:val="005702C5"/>
    <w:rsid w:val="005763D2"/>
    <w:rsid w:val="0058340B"/>
    <w:rsid w:val="00583FD6"/>
    <w:rsid w:val="00596C56"/>
    <w:rsid w:val="005A79A6"/>
    <w:rsid w:val="005C4A7B"/>
    <w:rsid w:val="005D56A2"/>
    <w:rsid w:val="005D7C10"/>
    <w:rsid w:val="005F08F4"/>
    <w:rsid w:val="005F1533"/>
    <w:rsid w:val="005F1D49"/>
    <w:rsid w:val="005F2EBB"/>
    <w:rsid w:val="006213A5"/>
    <w:rsid w:val="00622C82"/>
    <w:rsid w:val="00640B67"/>
    <w:rsid w:val="0064474A"/>
    <w:rsid w:val="0065454D"/>
    <w:rsid w:val="0065471B"/>
    <w:rsid w:val="00665EDA"/>
    <w:rsid w:val="00680321"/>
    <w:rsid w:val="006839C3"/>
    <w:rsid w:val="006914CD"/>
    <w:rsid w:val="006A4BBA"/>
    <w:rsid w:val="006B764F"/>
    <w:rsid w:val="006D674D"/>
    <w:rsid w:val="006F03F5"/>
    <w:rsid w:val="006F4268"/>
    <w:rsid w:val="006F5737"/>
    <w:rsid w:val="00703350"/>
    <w:rsid w:val="00716BAD"/>
    <w:rsid w:val="00716E42"/>
    <w:rsid w:val="00733608"/>
    <w:rsid w:val="007410F0"/>
    <w:rsid w:val="00746C00"/>
    <w:rsid w:val="00754B50"/>
    <w:rsid w:val="00770F17"/>
    <w:rsid w:val="007A26CC"/>
    <w:rsid w:val="007A44EE"/>
    <w:rsid w:val="007B04EA"/>
    <w:rsid w:val="007B2712"/>
    <w:rsid w:val="007C1F4E"/>
    <w:rsid w:val="007F770F"/>
    <w:rsid w:val="007F79FF"/>
    <w:rsid w:val="0080009D"/>
    <w:rsid w:val="0080154C"/>
    <w:rsid w:val="00807596"/>
    <w:rsid w:val="00807898"/>
    <w:rsid w:val="00812784"/>
    <w:rsid w:val="00812B1E"/>
    <w:rsid w:val="008137C6"/>
    <w:rsid w:val="00836754"/>
    <w:rsid w:val="00850536"/>
    <w:rsid w:val="00853314"/>
    <w:rsid w:val="00853A12"/>
    <w:rsid w:val="0085559E"/>
    <w:rsid w:val="00892EFA"/>
    <w:rsid w:val="008C7142"/>
    <w:rsid w:val="008D4776"/>
    <w:rsid w:val="008E16FC"/>
    <w:rsid w:val="008E38AD"/>
    <w:rsid w:val="008E3E1D"/>
    <w:rsid w:val="008E7027"/>
    <w:rsid w:val="008F6FF9"/>
    <w:rsid w:val="00913989"/>
    <w:rsid w:val="00922542"/>
    <w:rsid w:val="0092372B"/>
    <w:rsid w:val="009301EA"/>
    <w:rsid w:val="009310E8"/>
    <w:rsid w:val="00942DEF"/>
    <w:rsid w:val="009447DE"/>
    <w:rsid w:val="00952A9F"/>
    <w:rsid w:val="00961A7F"/>
    <w:rsid w:val="00983FE7"/>
    <w:rsid w:val="0099153D"/>
    <w:rsid w:val="00994478"/>
    <w:rsid w:val="009A543C"/>
    <w:rsid w:val="009A5F8B"/>
    <w:rsid w:val="009B0F22"/>
    <w:rsid w:val="009B4823"/>
    <w:rsid w:val="009C050C"/>
    <w:rsid w:val="009C3662"/>
    <w:rsid w:val="009C726B"/>
    <w:rsid w:val="009C7A95"/>
    <w:rsid w:val="009D682C"/>
    <w:rsid w:val="009E567E"/>
    <w:rsid w:val="009F19C6"/>
    <w:rsid w:val="00A03CD6"/>
    <w:rsid w:val="00A07928"/>
    <w:rsid w:val="00A121F0"/>
    <w:rsid w:val="00A306C5"/>
    <w:rsid w:val="00A31A25"/>
    <w:rsid w:val="00A34B7C"/>
    <w:rsid w:val="00A378A9"/>
    <w:rsid w:val="00A416E9"/>
    <w:rsid w:val="00A63AC8"/>
    <w:rsid w:val="00A7256C"/>
    <w:rsid w:val="00A74C83"/>
    <w:rsid w:val="00A83EBF"/>
    <w:rsid w:val="00AB5D26"/>
    <w:rsid w:val="00AC0A0B"/>
    <w:rsid w:val="00AC3C99"/>
    <w:rsid w:val="00AD307B"/>
    <w:rsid w:val="00AE4907"/>
    <w:rsid w:val="00AF14B4"/>
    <w:rsid w:val="00B001B7"/>
    <w:rsid w:val="00B07306"/>
    <w:rsid w:val="00B11BDC"/>
    <w:rsid w:val="00B208A4"/>
    <w:rsid w:val="00B23B14"/>
    <w:rsid w:val="00B27C90"/>
    <w:rsid w:val="00B37CA1"/>
    <w:rsid w:val="00B40763"/>
    <w:rsid w:val="00B458BC"/>
    <w:rsid w:val="00B54539"/>
    <w:rsid w:val="00B554E1"/>
    <w:rsid w:val="00B62D4E"/>
    <w:rsid w:val="00B73C7B"/>
    <w:rsid w:val="00B81899"/>
    <w:rsid w:val="00B82D04"/>
    <w:rsid w:val="00B954C0"/>
    <w:rsid w:val="00BA4521"/>
    <w:rsid w:val="00BD251C"/>
    <w:rsid w:val="00BE38F3"/>
    <w:rsid w:val="00BF30A2"/>
    <w:rsid w:val="00C0413D"/>
    <w:rsid w:val="00C12FF1"/>
    <w:rsid w:val="00C14B06"/>
    <w:rsid w:val="00C24913"/>
    <w:rsid w:val="00C473AC"/>
    <w:rsid w:val="00C554A9"/>
    <w:rsid w:val="00C612C5"/>
    <w:rsid w:val="00C8430E"/>
    <w:rsid w:val="00C902F4"/>
    <w:rsid w:val="00C93E26"/>
    <w:rsid w:val="00CA6233"/>
    <w:rsid w:val="00CF2678"/>
    <w:rsid w:val="00CF7C98"/>
    <w:rsid w:val="00D12FF8"/>
    <w:rsid w:val="00D2001C"/>
    <w:rsid w:val="00D21517"/>
    <w:rsid w:val="00D21A82"/>
    <w:rsid w:val="00D33366"/>
    <w:rsid w:val="00D423A7"/>
    <w:rsid w:val="00D513BC"/>
    <w:rsid w:val="00D519F6"/>
    <w:rsid w:val="00D5326E"/>
    <w:rsid w:val="00D536F1"/>
    <w:rsid w:val="00D5398D"/>
    <w:rsid w:val="00D57BA5"/>
    <w:rsid w:val="00D70E57"/>
    <w:rsid w:val="00D742DC"/>
    <w:rsid w:val="00D824F9"/>
    <w:rsid w:val="00D831E1"/>
    <w:rsid w:val="00D977AB"/>
    <w:rsid w:val="00DC55E8"/>
    <w:rsid w:val="00DD5341"/>
    <w:rsid w:val="00DE35A1"/>
    <w:rsid w:val="00DF23B5"/>
    <w:rsid w:val="00DF4DA7"/>
    <w:rsid w:val="00DF5090"/>
    <w:rsid w:val="00E0369C"/>
    <w:rsid w:val="00E05B6E"/>
    <w:rsid w:val="00E21041"/>
    <w:rsid w:val="00E2124E"/>
    <w:rsid w:val="00E21D38"/>
    <w:rsid w:val="00E422A8"/>
    <w:rsid w:val="00E50BBD"/>
    <w:rsid w:val="00E62C94"/>
    <w:rsid w:val="00E778E0"/>
    <w:rsid w:val="00E8188B"/>
    <w:rsid w:val="00E96ED8"/>
    <w:rsid w:val="00EA236A"/>
    <w:rsid w:val="00EA298B"/>
    <w:rsid w:val="00EC4527"/>
    <w:rsid w:val="00EE3796"/>
    <w:rsid w:val="00EE4A46"/>
    <w:rsid w:val="00F059CF"/>
    <w:rsid w:val="00F12F8C"/>
    <w:rsid w:val="00F13096"/>
    <w:rsid w:val="00F14DDA"/>
    <w:rsid w:val="00F1592F"/>
    <w:rsid w:val="00F257A5"/>
    <w:rsid w:val="00F8752A"/>
    <w:rsid w:val="00F959A4"/>
    <w:rsid w:val="00F96DD1"/>
    <w:rsid w:val="00FA65D7"/>
    <w:rsid w:val="00FB061B"/>
    <w:rsid w:val="00FB2937"/>
    <w:rsid w:val="00FB7464"/>
    <w:rsid w:val="00FC49D5"/>
    <w:rsid w:val="00FD058C"/>
    <w:rsid w:val="00FD25B1"/>
    <w:rsid w:val="00FE0AB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8DB3"/>
  <w15:chartTrackingRefBased/>
  <w15:docId w15:val="{06E09397-F327-4EE6-8165-8F2CE9AA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6A2"/>
  </w:style>
  <w:style w:type="paragraph" w:styleId="Heading3">
    <w:name w:val="heading 3"/>
    <w:basedOn w:val="Normal"/>
    <w:link w:val="Heading3Char"/>
    <w:uiPriority w:val="9"/>
    <w:qFormat/>
    <w:rsid w:val="000569C6"/>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776"/>
    <w:pPr>
      <w:ind w:left="720"/>
      <w:contextualSpacing/>
    </w:pPr>
  </w:style>
  <w:style w:type="character" w:customStyle="1" w:styleId="Heading3Char">
    <w:name w:val="Heading 3 Char"/>
    <w:basedOn w:val="DefaultParagraphFont"/>
    <w:link w:val="Heading3"/>
    <w:uiPriority w:val="9"/>
    <w:rsid w:val="000569C6"/>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0569C6"/>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0569C6"/>
    <w:rPr>
      <w:color w:val="0000FF"/>
      <w:u w:val="single"/>
    </w:rPr>
  </w:style>
  <w:style w:type="character" w:customStyle="1" w:styleId="hgkelc">
    <w:name w:val="hgkelc"/>
    <w:basedOn w:val="DefaultParagraphFont"/>
    <w:rsid w:val="00056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75027">
      <w:bodyDiv w:val="1"/>
      <w:marLeft w:val="0"/>
      <w:marRight w:val="0"/>
      <w:marTop w:val="0"/>
      <w:marBottom w:val="0"/>
      <w:divBdr>
        <w:top w:val="none" w:sz="0" w:space="0" w:color="auto"/>
        <w:left w:val="none" w:sz="0" w:space="0" w:color="auto"/>
        <w:bottom w:val="none" w:sz="0" w:space="0" w:color="auto"/>
        <w:right w:val="none" w:sz="0" w:space="0" w:color="auto"/>
      </w:divBdr>
    </w:div>
    <w:div w:id="157885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potlightcloud.io/blog/monitoring-page-life-expectancy-in-sql-server"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quest.com/sql-server-execution-plan-what-is-it-and-how-does-it-help-with-performance-problems/"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log.quest.com/exploring-the-different-constraints-in-sql-serv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97A5DDE61EC49B38F08F69D7D1C30" ma:contentTypeVersion="17" ma:contentTypeDescription="Create a new document." ma:contentTypeScope="" ma:versionID="894de5fa2acc4ce0e014d78862748d2a">
  <xsd:schema xmlns:xsd="http://www.w3.org/2001/XMLSchema" xmlns:xs="http://www.w3.org/2001/XMLSchema" xmlns:p="http://schemas.microsoft.com/office/2006/metadata/properties" xmlns:ns3="186a8af6-524e-48fb-a2b5-8db5625d742b" targetNamespace="http://schemas.microsoft.com/office/2006/metadata/properties" ma:root="true" ma:fieldsID="9d406538c00e057fd61ee273283cc43c" ns3:_="">
    <xsd:import namespace="186a8af6-524e-48fb-a2b5-8db5625d742b"/>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CloudMigratorVersion"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8af6-524e-48fb-a2b5-8db5625d74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CloudMigratorVersion" ma:index="13" nillable="true" ma:displayName="CloudMigratorVersion" ma:internalName="CloudMigratorVersion">
      <xsd:simpleType>
        <xsd:restriction base="dms:Note">
          <xsd:maxLength value="255"/>
        </xsd:restriction>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niqueSourceRef xmlns="186a8af6-524e-48fb-a2b5-8db5625d742b" xsi:nil="true"/>
    <CloudMigratorVersion xmlns="186a8af6-524e-48fb-a2b5-8db5625d742b" xsi:nil="true"/>
    <FileHash xmlns="186a8af6-524e-48fb-a2b5-8db5625d742b" xsi:nil="true"/>
  </documentManagement>
</p:properties>
</file>

<file path=customXml/itemProps1.xml><?xml version="1.0" encoding="utf-8"?>
<ds:datastoreItem xmlns:ds="http://schemas.openxmlformats.org/officeDocument/2006/customXml" ds:itemID="{C0A4FE2E-68FC-48DE-BF6D-BF4C8BB3F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8af6-524e-48fb-a2b5-8db5625d7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F94FEC-0762-4577-BC50-E13A50EB0FEF}">
  <ds:schemaRefs>
    <ds:schemaRef ds:uri="http://schemas.microsoft.com/sharepoint/v3/contenttype/forms"/>
  </ds:schemaRefs>
</ds:datastoreItem>
</file>

<file path=customXml/itemProps3.xml><?xml version="1.0" encoding="utf-8"?>
<ds:datastoreItem xmlns:ds="http://schemas.openxmlformats.org/officeDocument/2006/customXml" ds:itemID="{DE87FB1F-7404-4084-8AAD-1E87F96D063A}">
  <ds:schemaRefs>
    <ds:schemaRef ds:uri="http://purl.org/dc/dcmitype/"/>
    <ds:schemaRef ds:uri="http://purl.org/dc/terms/"/>
    <ds:schemaRef ds:uri="186a8af6-524e-48fb-a2b5-8db5625d742b"/>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C18322011 Omair Duadu</dc:creator>
  <cp:keywords/>
  <dc:description/>
  <cp:lastModifiedBy>C18322011 Omair Duadu</cp:lastModifiedBy>
  <cp:revision>2</cp:revision>
  <dcterms:created xsi:type="dcterms:W3CDTF">2022-05-07T00:04:00Z</dcterms:created>
  <dcterms:modified xsi:type="dcterms:W3CDTF">2022-05-07T00:04:00Z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0x010100CE497A5DDE61EC49B38F08F69D7D1C30</vt:lpwstr>
  </property>
</Properties>
</file>