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3ABF633F" w:rsidR="00BD7184" w:rsidRDefault="00EE561F" w:rsidP="00BD7184">
      <w:pPr>
        <w:pStyle w:val="Chapterheading"/>
        <w:jc w:val="center"/>
        <w:rPr>
          <w:sz w:val="48"/>
        </w:rPr>
      </w:pPr>
      <w:r>
        <w:rPr>
          <w:sz w:val="48"/>
        </w:rPr>
        <w:t>Systems Software Report CA2</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10F17494" w:rsidR="00BD7184" w:rsidRDefault="00877589" w:rsidP="00BD7184">
      <w:pPr>
        <w:pStyle w:val="Chapterheading"/>
        <w:jc w:val="center"/>
        <w:rPr>
          <w:sz w:val="36"/>
        </w:rPr>
      </w:pPr>
      <w:r>
        <w:rPr>
          <w:sz w:val="36"/>
        </w:rPr>
        <w:t>TU8</w:t>
      </w:r>
      <w:r w:rsidR="00D2760B">
        <w:rPr>
          <w:sz w:val="36"/>
        </w:rPr>
        <w:t>57</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0D5DA1B5" w:rsidR="00BD7184" w:rsidRDefault="00D2760B" w:rsidP="00BD7184">
      <w:pPr>
        <w:jc w:val="center"/>
        <w:rPr>
          <w:b/>
          <w:bCs/>
          <w:sz w:val="32"/>
          <w:szCs w:val="32"/>
        </w:rPr>
      </w:pPr>
      <w:r>
        <w:rPr>
          <w:b/>
          <w:bCs/>
          <w:sz w:val="32"/>
          <w:szCs w:val="32"/>
        </w:rPr>
        <w:t>Omair Duadu</w:t>
      </w:r>
    </w:p>
    <w:p w14:paraId="7475088C" w14:textId="393558EF" w:rsidR="00BD7184" w:rsidRPr="00063EE0" w:rsidRDefault="00D2760B" w:rsidP="00BD7184">
      <w:pPr>
        <w:jc w:val="center"/>
        <w:rPr>
          <w:b/>
          <w:bCs/>
          <w:szCs w:val="32"/>
        </w:rPr>
      </w:pPr>
      <w:r>
        <w:rPr>
          <w:b/>
          <w:bCs/>
          <w:szCs w:val="32"/>
        </w:rPr>
        <w:t>C18322011</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30805ED9" w:rsidR="00BD7184" w:rsidRDefault="00D2760B" w:rsidP="00BD7184">
      <w:pPr>
        <w:jc w:val="center"/>
        <w:rPr>
          <w:b/>
          <w:bCs/>
        </w:rPr>
      </w:pPr>
      <w:r>
        <w:rPr>
          <w:b/>
          <w:bCs/>
        </w:rPr>
        <w:t>08/12/2021</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3634D9C1" w14:textId="77777777" w:rsidR="00683ADE" w:rsidRDefault="00AD2010">
      <w:pPr>
        <w:pStyle w:val="TOC1"/>
        <w:tabs>
          <w:tab w:val="right" w:leader="dot" w:pos="9010"/>
        </w:tabs>
        <w:rPr>
          <w:rFonts w:eastAsiaTheme="minorEastAsia"/>
          <w:b w:val="0"/>
          <w:bCs w:val="0"/>
          <w:noProof/>
          <w:lang w:val="en-US"/>
        </w:rPr>
      </w:pPr>
      <w:r>
        <w:fldChar w:fldCharType="begin"/>
      </w:r>
      <w:r>
        <w:instrText xml:space="preserve"> TOC \o "1-3" </w:instrText>
      </w:r>
      <w:r>
        <w:fldChar w:fldCharType="separate"/>
      </w:r>
      <w:r w:rsidR="00683ADE" w:rsidRPr="00573F90">
        <w:rPr>
          <w:i/>
          <w:noProof/>
          <w:color w:val="767171" w:themeColor="background2" w:themeShade="80"/>
        </w:rPr>
        <w:t>Functionality Checklist</w:t>
      </w:r>
      <w:r w:rsidR="00683ADE">
        <w:rPr>
          <w:noProof/>
        </w:rPr>
        <w:tab/>
      </w:r>
      <w:r w:rsidR="00683ADE">
        <w:rPr>
          <w:noProof/>
        </w:rPr>
        <w:fldChar w:fldCharType="begin"/>
      </w:r>
      <w:r w:rsidR="00683ADE">
        <w:rPr>
          <w:noProof/>
        </w:rPr>
        <w:instrText xml:space="preserve"> PAGEREF _Toc5308171 \h </w:instrText>
      </w:r>
      <w:r w:rsidR="00683ADE">
        <w:rPr>
          <w:noProof/>
        </w:rPr>
      </w:r>
      <w:r w:rsidR="00683ADE">
        <w:rPr>
          <w:noProof/>
        </w:rPr>
        <w:fldChar w:fldCharType="separate"/>
      </w:r>
      <w:r w:rsidR="00683ADE">
        <w:rPr>
          <w:noProof/>
        </w:rPr>
        <w:t>3</w:t>
      </w:r>
      <w:r w:rsidR="00683ADE">
        <w:rPr>
          <w:noProof/>
        </w:rPr>
        <w:fldChar w:fldCharType="end"/>
      </w:r>
    </w:p>
    <w:p w14:paraId="2492A1C6" w14:textId="77777777"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1 -  Client Program</w:t>
      </w:r>
      <w:r>
        <w:rPr>
          <w:noProof/>
        </w:rPr>
        <w:tab/>
      </w:r>
      <w:r>
        <w:rPr>
          <w:noProof/>
        </w:rPr>
        <w:fldChar w:fldCharType="begin"/>
      </w:r>
      <w:r>
        <w:rPr>
          <w:noProof/>
        </w:rPr>
        <w:instrText xml:space="preserve"> PAGEREF _Toc5308172 \h </w:instrText>
      </w:r>
      <w:r>
        <w:rPr>
          <w:noProof/>
        </w:rPr>
      </w:r>
      <w:r>
        <w:rPr>
          <w:noProof/>
        </w:rPr>
        <w:fldChar w:fldCharType="separate"/>
      </w:r>
      <w:r>
        <w:rPr>
          <w:noProof/>
        </w:rPr>
        <w:t>4</w:t>
      </w:r>
      <w:r>
        <w:rPr>
          <w:noProof/>
        </w:rPr>
        <w:fldChar w:fldCharType="end"/>
      </w:r>
    </w:p>
    <w:p w14:paraId="2854E88C" w14:textId="1F10EED1"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2 – Server Program</w:t>
      </w:r>
      <w:r>
        <w:rPr>
          <w:noProof/>
        </w:rPr>
        <w:tab/>
      </w:r>
      <w:r w:rsidR="00D501DD">
        <w:rPr>
          <w:noProof/>
        </w:rPr>
        <w:t>7</w:t>
      </w:r>
    </w:p>
    <w:p w14:paraId="5C69FE80" w14:textId="1F5C8BFA"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3 - Multithreaded connections</w:t>
      </w:r>
      <w:r>
        <w:rPr>
          <w:noProof/>
        </w:rPr>
        <w:tab/>
      </w:r>
      <w:r w:rsidR="00D501DD">
        <w:rPr>
          <w:noProof/>
        </w:rPr>
        <w:t>11</w:t>
      </w:r>
    </w:p>
    <w:p w14:paraId="695564D1" w14:textId="5FDAA37C"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4 - File Transfer</w:t>
      </w:r>
      <w:r>
        <w:rPr>
          <w:noProof/>
        </w:rPr>
        <w:tab/>
      </w:r>
      <w:r w:rsidR="00D501DD">
        <w:rPr>
          <w:noProof/>
        </w:rPr>
        <w:t>12</w:t>
      </w:r>
    </w:p>
    <w:p w14:paraId="0C098A7C" w14:textId="6A3E8BC1"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5 - Transfer Authentication using Real and Effective ID’s</w:t>
      </w:r>
      <w:r>
        <w:rPr>
          <w:noProof/>
        </w:rPr>
        <w:tab/>
      </w:r>
      <w:r w:rsidR="00D501DD">
        <w:rPr>
          <w:noProof/>
        </w:rPr>
        <w:t>14</w:t>
      </w:r>
    </w:p>
    <w:p w14:paraId="65126161" w14:textId="5E5AC68D"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Feature 6 - Synchronisation (Mutex Locks)</w:t>
      </w:r>
      <w:r>
        <w:rPr>
          <w:noProof/>
        </w:rPr>
        <w:tab/>
      </w:r>
      <w:r w:rsidR="00D501DD">
        <w:rPr>
          <w:noProof/>
        </w:rPr>
        <w:t>17</w:t>
      </w:r>
    </w:p>
    <w:p w14:paraId="0D2EB822" w14:textId="782CF8A1" w:rsidR="00683ADE" w:rsidRDefault="00683ADE">
      <w:pPr>
        <w:pStyle w:val="TOC1"/>
        <w:tabs>
          <w:tab w:val="right" w:leader="dot" w:pos="9010"/>
        </w:tabs>
        <w:rPr>
          <w:rFonts w:eastAsiaTheme="minorEastAsia"/>
          <w:b w:val="0"/>
          <w:bCs w:val="0"/>
          <w:noProof/>
          <w:lang w:val="en-US"/>
        </w:rPr>
      </w:pPr>
      <w:r w:rsidRPr="00573F90">
        <w:rPr>
          <w:i/>
          <w:noProof/>
          <w:color w:val="767171" w:themeColor="background2" w:themeShade="80"/>
        </w:rPr>
        <w:t>Conclusion</w:t>
      </w:r>
      <w:r>
        <w:rPr>
          <w:noProof/>
        </w:rPr>
        <w:tab/>
      </w:r>
      <w:r w:rsidR="00D501DD">
        <w:rPr>
          <w:noProof/>
        </w:rPr>
        <w:t>17</w:t>
      </w:r>
    </w:p>
    <w:p w14:paraId="39DC2585" w14:textId="77777777"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5308171"/>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0EAEBEDF" w:rsidR="007B39D0" w:rsidRDefault="008B7DAE" w:rsidP="00876809">
            <w:r>
              <w:t>Client</w:t>
            </w:r>
          </w:p>
        </w:tc>
        <w:tc>
          <w:tcPr>
            <w:tcW w:w="1785" w:type="dxa"/>
          </w:tcPr>
          <w:p w14:paraId="1FA369E4" w14:textId="1A7690CD" w:rsidR="007B39D0" w:rsidRDefault="007B39D0" w:rsidP="00876809">
            <w:r>
              <w:t>Yes</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20183236" w:rsidR="007B39D0" w:rsidRDefault="008B7DAE" w:rsidP="00876809">
            <w:r>
              <w:t>Server</w:t>
            </w:r>
          </w:p>
        </w:tc>
        <w:tc>
          <w:tcPr>
            <w:tcW w:w="1785" w:type="dxa"/>
          </w:tcPr>
          <w:p w14:paraId="7DC1223D" w14:textId="1890DA98" w:rsidR="007B39D0" w:rsidRDefault="007B39D0" w:rsidP="00876809">
            <w:r>
              <w:t>Yes</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694FA15C" w:rsidR="007B39D0" w:rsidRDefault="008B7DAE" w:rsidP="00876809">
            <w:r>
              <w:t>Multithreaded connections</w:t>
            </w:r>
          </w:p>
        </w:tc>
        <w:tc>
          <w:tcPr>
            <w:tcW w:w="1785" w:type="dxa"/>
          </w:tcPr>
          <w:p w14:paraId="058BCC30" w14:textId="2DBB1A35" w:rsidR="007B39D0" w:rsidRDefault="007B39D0" w:rsidP="00876809">
            <w:r>
              <w:t>Yes</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00C896F9" w:rsidR="007B39D0" w:rsidRDefault="008B7DAE" w:rsidP="00876809">
            <w:r>
              <w:t>File Transfer</w:t>
            </w:r>
          </w:p>
        </w:tc>
        <w:tc>
          <w:tcPr>
            <w:tcW w:w="1785" w:type="dxa"/>
          </w:tcPr>
          <w:p w14:paraId="71CA19E7" w14:textId="036C818C" w:rsidR="007B39D0" w:rsidRDefault="007B39D0" w:rsidP="00876809">
            <w:r>
              <w:t>Yes</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417B6308" w:rsidR="007B39D0" w:rsidRDefault="008B7DAE" w:rsidP="00876809">
            <w:r>
              <w:t>Transfer Authentication using Real and Effective ID’s</w:t>
            </w:r>
          </w:p>
        </w:tc>
        <w:tc>
          <w:tcPr>
            <w:tcW w:w="1785" w:type="dxa"/>
          </w:tcPr>
          <w:p w14:paraId="037B2CAD" w14:textId="32D9AE0D" w:rsidR="007B39D0" w:rsidRDefault="007B39D0" w:rsidP="00876809">
            <w:r>
              <w:t>Yes</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5C29C134" w:rsidR="007B39D0" w:rsidRDefault="008B7DAE" w:rsidP="00876809">
            <w:r>
              <w:t>Synchronisation (Mutex Locks)</w:t>
            </w:r>
          </w:p>
        </w:tc>
        <w:tc>
          <w:tcPr>
            <w:tcW w:w="1785" w:type="dxa"/>
          </w:tcPr>
          <w:p w14:paraId="3A90F576" w14:textId="6AC7CB66" w:rsidR="007B39D0" w:rsidRDefault="007B39D0" w:rsidP="00876809">
            <w:r>
              <w:t>Yes</w:t>
            </w:r>
          </w:p>
        </w:tc>
      </w:tr>
    </w:tbl>
    <w:p w14:paraId="4B4675D9" w14:textId="77777777" w:rsidR="00BD7184" w:rsidRDefault="00BD7184" w:rsidP="00876809"/>
    <w:p w14:paraId="1F23685A" w14:textId="45F9F1A0" w:rsidR="00BD7184" w:rsidRDefault="00D501DD">
      <w:r>
        <w:t>Demo Video:</w:t>
      </w:r>
      <w:r w:rsidR="00FE64C7" w:rsidRPr="00FE64C7">
        <w:t xml:space="preserve"> </w:t>
      </w:r>
      <w:r w:rsidR="00FE64C7" w:rsidRPr="00FE64C7">
        <w:t>https://www.youtube.com/watch?v=rwp9awKrris</w:t>
      </w:r>
      <w:r w:rsidR="00BD7184">
        <w:br w:type="page"/>
      </w:r>
    </w:p>
    <w:p w14:paraId="7622B09E" w14:textId="5F0151A4" w:rsidR="00876809" w:rsidRPr="00AD2010" w:rsidRDefault="00876809" w:rsidP="00AD2010">
      <w:pPr>
        <w:pStyle w:val="Heading1"/>
        <w:rPr>
          <w:i/>
          <w:color w:val="767171" w:themeColor="background2" w:themeShade="80"/>
        </w:rPr>
      </w:pPr>
      <w:bookmarkStart w:id="1" w:name="_Toc5308172"/>
      <w:r w:rsidRPr="00AD2010">
        <w:rPr>
          <w:i/>
          <w:color w:val="767171" w:themeColor="background2" w:themeShade="80"/>
        </w:rPr>
        <w:lastRenderedPageBreak/>
        <w:t xml:space="preserve">Feature 1 -  </w:t>
      </w:r>
      <w:r w:rsidR="009D0C61">
        <w:rPr>
          <w:i/>
          <w:color w:val="767171" w:themeColor="background2" w:themeShade="80"/>
        </w:rPr>
        <w:t>Client Program</w:t>
      </w:r>
      <w:bookmarkEnd w:id="1"/>
      <w:r w:rsidR="00AD2010">
        <w:rPr>
          <w:i/>
          <w:color w:val="767171" w:themeColor="background2" w:themeShade="80"/>
        </w:rPr>
        <w:t xml:space="preserve"> </w:t>
      </w:r>
    </w:p>
    <w:p w14:paraId="3B5CBCE6" w14:textId="0634A6FC" w:rsidR="002006DA" w:rsidRDefault="00AA0D80" w:rsidP="009D0C61">
      <w:r>
        <w:t xml:space="preserve">Detailed description of the </w:t>
      </w:r>
      <w:r w:rsidR="009D0C61">
        <w:t>implementation and architecture choices made for the client program.</w:t>
      </w:r>
    </w:p>
    <w:p w14:paraId="30C77484" w14:textId="4A66CC61" w:rsidR="008712B6" w:rsidRDefault="008712B6" w:rsidP="00876809"/>
    <w:p w14:paraId="64BB75C9" w14:textId="7E820387" w:rsidR="0015330C" w:rsidRPr="0015330C" w:rsidRDefault="0015330C" w:rsidP="00876809">
      <w:pPr>
        <w:rPr>
          <w:i/>
          <w:iCs/>
          <w:sz w:val="28"/>
          <w:szCs w:val="28"/>
          <w:u w:val="single"/>
        </w:rPr>
      </w:pPr>
      <w:r w:rsidRPr="0015330C">
        <w:rPr>
          <w:i/>
          <w:iCs/>
          <w:sz w:val="28"/>
          <w:szCs w:val="28"/>
          <w:u w:val="single"/>
        </w:rPr>
        <w:t>Step 1:</w:t>
      </w:r>
      <w:r w:rsidR="00411F63">
        <w:rPr>
          <w:i/>
          <w:iCs/>
          <w:sz w:val="28"/>
          <w:szCs w:val="28"/>
          <w:u w:val="single"/>
        </w:rPr>
        <w:t xml:space="preserve"> Connecting to Server</w:t>
      </w:r>
    </w:p>
    <w:p w14:paraId="19A709E7" w14:textId="77777777" w:rsidR="0015330C" w:rsidRDefault="0015330C" w:rsidP="00876809"/>
    <w:p w14:paraId="6ECDAEA3" w14:textId="5B902329" w:rsidR="008712B6" w:rsidRDefault="009A1807" w:rsidP="00876809">
      <w:r>
        <w:t xml:space="preserve">The </w:t>
      </w:r>
      <w:r w:rsidR="00F141C4">
        <w:t xml:space="preserve">client program has many different things function at the same time, this includes primitives, sock, connect, and sending &amp; receiving. </w:t>
      </w:r>
    </w:p>
    <w:p w14:paraId="43A1C758" w14:textId="390B21E6" w:rsidR="00F141C4" w:rsidRDefault="00F141C4" w:rsidP="00876809">
      <w:r>
        <w:t>The socket descriptor is created and then tries to establish a connection with</w:t>
      </w:r>
      <w:r w:rsidR="002075DE">
        <w:t xml:space="preserve"> a specific port on</w:t>
      </w:r>
      <w:r>
        <w:t xml:space="preserve"> the </w:t>
      </w:r>
      <w:r w:rsidR="002075DE">
        <w:t xml:space="preserve">server which was opened for this. </w:t>
      </w:r>
      <w:r w:rsidR="0015330C">
        <w:t>Therefore,</w:t>
      </w:r>
      <w:r w:rsidR="002075DE">
        <w:t xml:space="preserve"> the server program needs to be running first as it allows the client to find what it is trying to connect to.</w:t>
      </w:r>
    </w:p>
    <w:p w14:paraId="63B19661" w14:textId="77777777" w:rsidR="008712B6" w:rsidRDefault="008712B6" w:rsidP="00876809"/>
    <w:p w14:paraId="2EE2E81F" w14:textId="44C2FF38" w:rsidR="008712B6" w:rsidRDefault="002075DE" w:rsidP="00A34EC5">
      <w:pPr>
        <w:jc w:val="center"/>
      </w:pPr>
      <w:r>
        <w:rPr>
          <w:noProof/>
        </w:rPr>
        <w:drawing>
          <wp:inline distT="0" distB="0" distL="0" distR="0" wp14:anchorId="07C5DB7E" wp14:editId="4C822393">
            <wp:extent cx="5514975" cy="4752975"/>
            <wp:effectExtent l="0" t="0" r="9525"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514975" cy="4752975"/>
                    </a:xfrm>
                    <a:prstGeom prst="rect">
                      <a:avLst/>
                    </a:prstGeom>
                  </pic:spPr>
                </pic:pic>
              </a:graphicData>
            </a:graphic>
          </wp:inline>
        </w:drawing>
      </w:r>
    </w:p>
    <w:p w14:paraId="51EFC1C8" w14:textId="069E1BFB" w:rsidR="008712B6" w:rsidRPr="00411F63" w:rsidRDefault="002075DE" w:rsidP="002075DE">
      <w:pPr>
        <w:jc w:val="center"/>
        <w:rPr>
          <w:i/>
          <w:iCs/>
          <w:color w:val="AEAAAA" w:themeColor="background2" w:themeShade="BF"/>
          <w:u w:val="single"/>
        </w:rPr>
      </w:pPr>
      <w:r w:rsidRPr="00411F63">
        <w:rPr>
          <w:i/>
          <w:iCs/>
          <w:color w:val="AEAAAA" w:themeColor="background2" w:themeShade="BF"/>
          <w:u w:val="single"/>
        </w:rPr>
        <w:t>Image 1.1  Socket functionality</w:t>
      </w:r>
    </w:p>
    <w:p w14:paraId="291F0442" w14:textId="5F9A03AF" w:rsidR="00411F63" w:rsidRDefault="00411F63" w:rsidP="0015330C"/>
    <w:p w14:paraId="328C32A8" w14:textId="478027F4" w:rsidR="00EE5BF0" w:rsidRDefault="00EE5BF0" w:rsidP="0015330C"/>
    <w:p w14:paraId="1A899C13" w14:textId="2C3555FA" w:rsidR="00EE5BF0" w:rsidRDefault="00EE5BF0" w:rsidP="0015330C"/>
    <w:p w14:paraId="15301FD4" w14:textId="7241D0D8" w:rsidR="00EE5BF0" w:rsidRDefault="00EE5BF0" w:rsidP="0015330C"/>
    <w:p w14:paraId="61F5DD96" w14:textId="3042ABB8" w:rsidR="00EE5BF0" w:rsidRDefault="00EE5BF0" w:rsidP="0015330C"/>
    <w:p w14:paraId="08C27EB9" w14:textId="2884409F" w:rsidR="00EE5BF0" w:rsidRDefault="00EE5BF0" w:rsidP="0015330C"/>
    <w:p w14:paraId="74AFDD30" w14:textId="77777777" w:rsidR="00EE5BF0" w:rsidRDefault="00EE5BF0" w:rsidP="0015330C"/>
    <w:p w14:paraId="56863643" w14:textId="38256077" w:rsidR="0015330C" w:rsidRPr="0015330C" w:rsidRDefault="0015330C" w:rsidP="0015330C">
      <w:pPr>
        <w:rPr>
          <w:i/>
          <w:iCs/>
          <w:sz w:val="28"/>
          <w:szCs w:val="28"/>
          <w:u w:val="single"/>
        </w:rPr>
      </w:pPr>
      <w:r w:rsidRPr="0015330C">
        <w:rPr>
          <w:i/>
          <w:iCs/>
          <w:sz w:val="28"/>
          <w:szCs w:val="28"/>
          <w:u w:val="single"/>
        </w:rPr>
        <w:lastRenderedPageBreak/>
        <w:t xml:space="preserve">Step </w:t>
      </w:r>
      <w:r>
        <w:rPr>
          <w:i/>
          <w:iCs/>
          <w:sz w:val="28"/>
          <w:szCs w:val="28"/>
          <w:u w:val="single"/>
        </w:rPr>
        <w:t>2</w:t>
      </w:r>
      <w:r w:rsidRPr="0015330C">
        <w:rPr>
          <w:i/>
          <w:iCs/>
          <w:sz w:val="28"/>
          <w:szCs w:val="28"/>
          <w:u w:val="single"/>
        </w:rPr>
        <w:t>:</w:t>
      </w:r>
      <w:r w:rsidR="00411F63">
        <w:rPr>
          <w:i/>
          <w:iCs/>
          <w:sz w:val="28"/>
          <w:szCs w:val="28"/>
          <w:u w:val="single"/>
        </w:rPr>
        <w:t xml:space="preserve"> User Credentials </w:t>
      </w:r>
    </w:p>
    <w:p w14:paraId="1A3DF900" w14:textId="77777777" w:rsidR="0015330C" w:rsidRDefault="0015330C" w:rsidP="00876809"/>
    <w:p w14:paraId="7C6E84D6" w14:textId="1A5446C9" w:rsidR="00A34EC5" w:rsidRDefault="00A34EC5" w:rsidP="0015330C">
      <w:r>
        <w:t>The next thing in order is to collect the userid, and groupid from the current user in the client terminal and store them in buffers, which will be sent to the server and printed on the server terminal for identification purposes.</w:t>
      </w:r>
    </w:p>
    <w:p w14:paraId="2E2C569A" w14:textId="77777777" w:rsidR="0015330C" w:rsidRDefault="0015330C" w:rsidP="0015330C"/>
    <w:p w14:paraId="0FDEAA93" w14:textId="45DE4E4C" w:rsidR="00A34EC5" w:rsidRDefault="00A34EC5" w:rsidP="00A34EC5">
      <w:pPr>
        <w:jc w:val="center"/>
      </w:pPr>
      <w:r>
        <w:rPr>
          <w:noProof/>
        </w:rPr>
        <w:drawing>
          <wp:inline distT="0" distB="0" distL="0" distR="0" wp14:anchorId="6FAA483A" wp14:editId="45BB84B1">
            <wp:extent cx="4876800" cy="34575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9"/>
                    <a:srcRect b="4974"/>
                    <a:stretch/>
                  </pic:blipFill>
                  <pic:spPr bwMode="auto">
                    <a:xfrm>
                      <a:off x="0" y="0"/>
                      <a:ext cx="4876800" cy="3457575"/>
                    </a:xfrm>
                    <a:prstGeom prst="rect">
                      <a:avLst/>
                    </a:prstGeom>
                    <a:ln>
                      <a:noFill/>
                    </a:ln>
                    <a:extLst>
                      <a:ext uri="{53640926-AAD7-44D8-BBD7-CCE9431645EC}">
                        <a14:shadowObscured xmlns:a14="http://schemas.microsoft.com/office/drawing/2010/main"/>
                      </a:ext>
                    </a:extLst>
                  </pic:spPr>
                </pic:pic>
              </a:graphicData>
            </a:graphic>
          </wp:inline>
        </w:drawing>
      </w:r>
    </w:p>
    <w:p w14:paraId="086F4AB7" w14:textId="36EAEDAB" w:rsidR="00A34EC5" w:rsidRPr="00411F63" w:rsidRDefault="00A34EC5" w:rsidP="00A34EC5">
      <w:pPr>
        <w:jc w:val="center"/>
        <w:rPr>
          <w:i/>
          <w:iCs/>
          <w:color w:val="AEAAAA" w:themeColor="background2" w:themeShade="BF"/>
          <w:u w:val="single"/>
        </w:rPr>
      </w:pPr>
      <w:r w:rsidRPr="00411F63">
        <w:rPr>
          <w:i/>
          <w:iCs/>
          <w:color w:val="AEAAAA" w:themeColor="background2" w:themeShade="BF"/>
          <w:u w:val="single"/>
        </w:rPr>
        <w:t>Image 1.2  Credentials functionality</w:t>
      </w:r>
    </w:p>
    <w:p w14:paraId="6DAC908F" w14:textId="1032BD2E" w:rsidR="00A34EC5" w:rsidRDefault="00A34EC5" w:rsidP="00A34EC5">
      <w:pPr>
        <w:rPr>
          <w:i/>
          <w:iCs/>
          <w:color w:val="AEAAAA" w:themeColor="background2" w:themeShade="BF"/>
        </w:rPr>
      </w:pPr>
    </w:p>
    <w:p w14:paraId="1EDCE7DA" w14:textId="217500C0" w:rsidR="0015330C" w:rsidRPr="0015330C" w:rsidRDefault="0015330C" w:rsidP="0015330C">
      <w:pPr>
        <w:rPr>
          <w:i/>
          <w:iCs/>
          <w:sz w:val="28"/>
          <w:szCs w:val="28"/>
          <w:u w:val="single"/>
        </w:rPr>
      </w:pPr>
      <w:r w:rsidRPr="0015330C">
        <w:rPr>
          <w:i/>
          <w:iCs/>
          <w:sz w:val="28"/>
          <w:szCs w:val="28"/>
          <w:u w:val="single"/>
        </w:rPr>
        <w:t xml:space="preserve">Step </w:t>
      </w:r>
      <w:r>
        <w:rPr>
          <w:i/>
          <w:iCs/>
          <w:sz w:val="28"/>
          <w:szCs w:val="28"/>
          <w:u w:val="single"/>
        </w:rPr>
        <w:t>3</w:t>
      </w:r>
      <w:r w:rsidRPr="0015330C">
        <w:rPr>
          <w:i/>
          <w:iCs/>
          <w:sz w:val="28"/>
          <w:szCs w:val="28"/>
          <w:u w:val="single"/>
        </w:rPr>
        <w:t>:</w:t>
      </w:r>
      <w:r w:rsidR="00411F63">
        <w:rPr>
          <w:i/>
          <w:iCs/>
          <w:sz w:val="28"/>
          <w:szCs w:val="28"/>
          <w:u w:val="single"/>
        </w:rPr>
        <w:t xml:space="preserve"> File &amp; Destination Selection</w:t>
      </w:r>
    </w:p>
    <w:p w14:paraId="059051AD" w14:textId="0C9A03A9" w:rsidR="00A34EC5" w:rsidRDefault="00A34EC5" w:rsidP="00A34EC5">
      <w:pPr>
        <w:rPr>
          <w:i/>
          <w:iCs/>
          <w:color w:val="AEAAAA" w:themeColor="background2" w:themeShade="BF"/>
        </w:rPr>
      </w:pPr>
    </w:p>
    <w:p w14:paraId="77B4F83A" w14:textId="77777777" w:rsidR="007C0986" w:rsidRDefault="0015330C" w:rsidP="00A34EC5">
      <w:r w:rsidRPr="0015330C">
        <w:t xml:space="preserve">In this section the user is told to enter in the name of the file they which to transfer and then </w:t>
      </w:r>
      <w:r>
        <w:t>given three different options on where they would like to transfer the file or whether to exit.</w:t>
      </w:r>
      <w:r w:rsidR="00411F63">
        <w:t xml:space="preserve"> </w:t>
      </w:r>
    </w:p>
    <w:p w14:paraId="472BB9AE" w14:textId="69473A55" w:rsidR="007C0986" w:rsidRDefault="00411F63" w:rsidP="007C0986">
      <w:r>
        <w:t>This is done using a classic switch statement with number inputs</w:t>
      </w:r>
      <w:r w:rsidR="007C0986">
        <w:t xml:space="preserve"> and can detect if an unavailable option was picked</w:t>
      </w:r>
      <w:r>
        <w:t>.</w:t>
      </w:r>
      <w:r w:rsidR="007C0986">
        <w:t xml:space="preserve"> This switch statement determines the path for the </w:t>
      </w:r>
      <w:proofErr w:type="gramStart"/>
      <w:r w:rsidR="007C0986">
        <w:t>transfer</w:t>
      </w:r>
      <w:proofErr w:type="gramEnd"/>
      <w:r w:rsidR="007C0986">
        <w:t xml:space="preserve"> and it will be stored in a buffer. The switch statement also includes an exit option to quit the program</w:t>
      </w:r>
    </w:p>
    <w:p w14:paraId="2EEFBA16" w14:textId="3DC2B476" w:rsidR="00411F63" w:rsidRDefault="00411F63" w:rsidP="00A34EC5"/>
    <w:p w14:paraId="7191DDDE" w14:textId="50179D16" w:rsidR="00411F63" w:rsidRPr="0015330C" w:rsidRDefault="00D15D59" w:rsidP="00411F63">
      <w:pPr>
        <w:jc w:val="center"/>
      </w:pPr>
      <w:r>
        <w:rPr>
          <w:noProof/>
        </w:rPr>
        <w:lastRenderedPageBreak/>
        <w:drawing>
          <wp:inline distT="0" distB="0" distL="0" distR="0" wp14:anchorId="34F23F04" wp14:editId="67DA53AA">
            <wp:extent cx="4667250" cy="4813102"/>
            <wp:effectExtent l="0" t="0" r="0" b="698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4675177" cy="4821277"/>
                    </a:xfrm>
                    <a:prstGeom prst="rect">
                      <a:avLst/>
                    </a:prstGeom>
                  </pic:spPr>
                </pic:pic>
              </a:graphicData>
            </a:graphic>
          </wp:inline>
        </w:drawing>
      </w:r>
    </w:p>
    <w:p w14:paraId="775A70F7" w14:textId="7BAB1AAD" w:rsidR="00411F63" w:rsidRDefault="00411F63" w:rsidP="00411F63">
      <w:pPr>
        <w:jc w:val="center"/>
        <w:rPr>
          <w:i/>
          <w:iCs/>
          <w:color w:val="AEAAAA" w:themeColor="background2" w:themeShade="BF"/>
          <w:u w:val="single"/>
        </w:rPr>
      </w:pPr>
      <w:r w:rsidRPr="00411F63">
        <w:rPr>
          <w:i/>
          <w:iCs/>
          <w:color w:val="AEAAAA" w:themeColor="background2" w:themeShade="BF"/>
          <w:u w:val="single"/>
        </w:rPr>
        <w:t>Image 1.3  File &amp; Destination Selection functionality</w:t>
      </w:r>
    </w:p>
    <w:p w14:paraId="6E2B4C3E" w14:textId="77777777" w:rsidR="00D15D59" w:rsidRPr="00411F63" w:rsidRDefault="00D15D59" w:rsidP="00411F63">
      <w:pPr>
        <w:jc w:val="center"/>
        <w:rPr>
          <w:i/>
          <w:iCs/>
          <w:color w:val="AEAAAA" w:themeColor="background2" w:themeShade="BF"/>
          <w:u w:val="single"/>
        </w:rPr>
      </w:pPr>
    </w:p>
    <w:p w14:paraId="65E22BAE" w14:textId="6D8FF117" w:rsidR="00411F63" w:rsidRDefault="00411F63" w:rsidP="00411F63">
      <w:pPr>
        <w:rPr>
          <w:i/>
          <w:iCs/>
          <w:sz w:val="28"/>
          <w:szCs w:val="28"/>
          <w:u w:val="single"/>
        </w:rPr>
      </w:pPr>
      <w:r w:rsidRPr="0015330C">
        <w:rPr>
          <w:i/>
          <w:iCs/>
          <w:sz w:val="28"/>
          <w:szCs w:val="28"/>
          <w:u w:val="single"/>
        </w:rPr>
        <w:t xml:space="preserve">Step </w:t>
      </w:r>
      <w:r w:rsidR="00D15D59">
        <w:rPr>
          <w:i/>
          <w:iCs/>
          <w:sz w:val="28"/>
          <w:szCs w:val="28"/>
          <w:u w:val="single"/>
        </w:rPr>
        <w:t>4</w:t>
      </w:r>
      <w:r w:rsidRPr="0015330C">
        <w:rPr>
          <w:i/>
          <w:iCs/>
          <w:sz w:val="28"/>
          <w:szCs w:val="28"/>
          <w:u w:val="single"/>
        </w:rPr>
        <w:t>:</w:t>
      </w:r>
      <w:r>
        <w:rPr>
          <w:i/>
          <w:iCs/>
          <w:sz w:val="28"/>
          <w:szCs w:val="28"/>
          <w:u w:val="single"/>
        </w:rPr>
        <w:t xml:space="preserve"> </w:t>
      </w:r>
      <w:r w:rsidR="00D15D59">
        <w:rPr>
          <w:i/>
          <w:iCs/>
          <w:sz w:val="28"/>
          <w:szCs w:val="28"/>
          <w:u w:val="single"/>
        </w:rPr>
        <w:t>Sending, checking, and validation</w:t>
      </w:r>
    </w:p>
    <w:p w14:paraId="07DB5579" w14:textId="635E3DEE" w:rsidR="008712B6" w:rsidRDefault="00D15D59" w:rsidP="00501158">
      <w:r w:rsidRPr="00D15D59">
        <w:t>After all the previous steps the file is finally sent to the server</w:t>
      </w:r>
      <w:r w:rsidR="00501158">
        <w:t xml:space="preserve"> if it exists, an error will be printed if the file does not exist</w:t>
      </w:r>
      <w:r w:rsidR="0073383A">
        <w:t xml:space="preserve">. If everything is successful, the file will be </w:t>
      </w:r>
      <w:proofErr w:type="gramStart"/>
      <w:r w:rsidR="0073383A">
        <w:t>sent</w:t>
      </w:r>
      <w:proofErr w:type="gramEnd"/>
      <w:r w:rsidR="0073383A">
        <w:t xml:space="preserve"> and a message will be displayed.</w:t>
      </w:r>
    </w:p>
    <w:p w14:paraId="68951240" w14:textId="0A413AC7" w:rsidR="0073383A" w:rsidRDefault="0073383A" w:rsidP="0073383A">
      <w:pPr>
        <w:jc w:val="center"/>
      </w:pPr>
      <w:r>
        <w:rPr>
          <w:noProof/>
        </w:rPr>
        <w:lastRenderedPageBreak/>
        <w:drawing>
          <wp:inline distT="0" distB="0" distL="0" distR="0" wp14:anchorId="787D109C" wp14:editId="531B79CA">
            <wp:extent cx="5727700" cy="4798695"/>
            <wp:effectExtent l="0" t="0" r="6350" b="190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1"/>
                    <a:stretch>
                      <a:fillRect/>
                    </a:stretch>
                  </pic:blipFill>
                  <pic:spPr>
                    <a:xfrm>
                      <a:off x="0" y="0"/>
                      <a:ext cx="5727700" cy="4798695"/>
                    </a:xfrm>
                    <a:prstGeom prst="rect">
                      <a:avLst/>
                    </a:prstGeom>
                  </pic:spPr>
                </pic:pic>
              </a:graphicData>
            </a:graphic>
          </wp:inline>
        </w:drawing>
      </w:r>
    </w:p>
    <w:p w14:paraId="5F7E2544" w14:textId="767E7E20" w:rsidR="0073383A" w:rsidRDefault="0073383A" w:rsidP="0073383A">
      <w:pPr>
        <w:jc w:val="center"/>
        <w:rPr>
          <w:i/>
          <w:iCs/>
          <w:color w:val="AEAAAA" w:themeColor="background2" w:themeShade="BF"/>
          <w:u w:val="single"/>
        </w:rPr>
      </w:pPr>
      <w:r w:rsidRPr="00411F63">
        <w:rPr>
          <w:i/>
          <w:iCs/>
          <w:color w:val="AEAAAA" w:themeColor="background2" w:themeShade="BF"/>
          <w:u w:val="single"/>
        </w:rPr>
        <w:t>Image 1.</w:t>
      </w:r>
      <w:r>
        <w:rPr>
          <w:i/>
          <w:iCs/>
          <w:color w:val="AEAAAA" w:themeColor="background2" w:themeShade="BF"/>
          <w:u w:val="single"/>
        </w:rPr>
        <w:t>4</w:t>
      </w:r>
      <w:r w:rsidRPr="00411F63">
        <w:rPr>
          <w:i/>
          <w:iCs/>
          <w:color w:val="AEAAAA" w:themeColor="background2" w:themeShade="BF"/>
          <w:u w:val="single"/>
        </w:rPr>
        <w:t xml:space="preserve">  File &amp; Destination Selection functionality</w:t>
      </w:r>
    </w:p>
    <w:p w14:paraId="0378AC3A" w14:textId="77777777" w:rsidR="0073383A" w:rsidRDefault="0073383A" w:rsidP="00501158"/>
    <w:p w14:paraId="2BDE937D" w14:textId="378F9356" w:rsidR="00876809" w:rsidRPr="00AD2010" w:rsidRDefault="00876809" w:rsidP="00AD2010">
      <w:pPr>
        <w:pStyle w:val="Heading1"/>
        <w:rPr>
          <w:i/>
          <w:color w:val="767171" w:themeColor="background2" w:themeShade="80"/>
        </w:rPr>
      </w:pPr>
      <w:bookmarkStart w:id="2" w:name="_Toc5308173"/>
      <w:r w:rsidRPr="00AD2010">
        <w:rPr>
          <w:i/>
          <w:color w:val="767171" w:themeColor="background2" w:themeShade="80"/>
        </w:rPr>
        <w:t xml:space="preserve">Feature 2 </w:t>
      </w:r>
      <w:r w:rsidR="009D0C61">
        <w:rPr>
          <w:i/>
          <w:color w:val="767171" w:themeColor="background2" w:themeShade="80"/>
        </w:rPr>
        <w:t>–</w:t>
      </w:r>
      <w:r w:rsidRPr="00AD2010">
        <w:rPr>
          <w:i/>
          <w:color w:val="767171" w:themeColor="background2" w:themeShade="80"/>
        </w:rPr>
        <w:t xml:space="preserve"> </w:t>
      </w:r>
      <w:r w:rsidR="009D0C61">
        <w:rPr>
          <w:i/>
          <w:color w:val="767171" w:themeColor="background2" w:themeShade="80"/>
        </w:rPr>
        <w:t>Server Program</w:t>
      </w:r>
      <w:bookmarkEnd w:id="2"/>
    </w:p>
    <w:p w14:paraId="5419EFFD" w14:textId="212564FD" w:rsidR="005B54AD" w:rsidRDefault="005B54AD" w:rsidP="009D0C61">
      <w:r>
        <w:t xml:space="preserve">Detailed description of the </w:t>
      </w:r>
      <w:r w:rsidR="009D0C61">
        <w:t>implementation and architecture choice for the server program. The lifeline of the communication between the client and the server program and how this is managed should be described in detail.</w:t>
      </w:r>
    </w:p>
    <w:p w14:paraId="034821D7" w14:textId="3D569411" w:rsidR="005B54AD" w:rsidRDefault="005B54AD" w:rsidP="005B54AD"/>
    <w:p w14:paraId="39834791" w14:textId="01EA91F4" w:rsidR="006524A4" w:rsidRDefault="006524A4" w:rsidP="006524A4">
      <w:pPr>
        <w:rPr>
          <w:i/>
          <w:iCs/>
          <w:sz w:val="28"/>
          <w:szCs w:val="28"/>
          <w:u w:val="single"/>
        </w:rPr>
      </w:pPr>
      <w:r w:rsidRPr="0015330C">
        <w:rPr>
          <w:i/>
          <w:iCs/>
          <w:sz w:val="28"/>
          <w:szCs w:val="28"/>
          <w:u w:val="single"/>
        </w:rPr>
        <w:t xml:space="preserve">Step </w:t>
      </w:r>
      <w:r>
        <w:rPr>
          <w:i/>
          <w:iCs/>
          <w:sz w:val="28"/>
          <w:szCs w:val="28"/>
          <w:u w:val="single"/>
        </w:rPr>
        <w:t>1</w:t>
      </w:r>
      <w:r w:rsidRPr="0015330C">
        <w:rPr>
          <w:i/>
          <w:iCs/>
          <w:sz w:val="28"/>
          <w:szCs w:val="28"/>
          <w:u w:val="single"/>
        </w:rPr>
        <w:t>:</w:t>
      </w:r>
      <w:r>
        <w:rPr>
          <w:i/>
          <w:iCs/>
          <w:sz w:val="28"/>
          <w:szCs w:val="28"/>
          <w:u w:val="single"/>
        </w:rPr>
        <w:t xml:space="preserve"> Accepting/Establishing Connection</w:t>
      </w:r>
      <w:r w:rsidR="007003B9">
        <w:rPr>
          <w:i/>
          <w:iCs/>
          <w:sz w:val="28"/>
          <w:szCs w:val="28"/>
          <w:u w:val="single"/>
        </w:rPr>
        <w:t xml:space="preserve"> &amp; Identification</w:t>
      </w:r>
    </w:p>
    <w:p w14:paraId="3D7B2D3D" w14:textId="77777777" w:rsidR="006524A4" w:rsidRDefault="006524A4" w:rsidP="005B54AD"/>
    <w:p w14:paraId="2B22D092" w14:textId="7FC1EB9D" w:rsidR="006524A4" w:rsidRDefault="006524A4" w:rsidP="005B54AD">
      <w:r>
        <w:t>The server binds to a connection request from the port using a bind(), then the server will continu to listen to any incoming traffic and using a listen(), and finally it accepts the connections using the accept().</w:t>
      </w:r>
    </w:p>
    <w:p w14:paraId="4D78EFAE" w14:textId="7BC34ED5" w:rsidR="006524A4" w:rsidRDefault="006524A4" w:rsidP="005B54AD">
      <w:r>
        <w:t xml:space="preserve">After establishing the </w:t>
      </w:r>
      <w:proofErr w:type="gramStart"/>
      <w:r>
        <w:t>connection</w:t>
      </w:r>
      <w:proofErr w:type="gramEnd"/>
      <w:r>
        <w:t xml:space="preserve"> the server will receive info about the UserID and the GroupID of the terminal of the </w:t>
      </w:r>
      <w:r w:rsidR="007003B9">
        <w:t>connection client.</w:t>
      </w:r>
    </w:p>
    <w:p w14:paraId="0EB4336C" w14:textId="7818E754" w:rsidR="007003B9" w:rsidRDefault="007003B9" w:rsidP="005B54AD">
      <w:r>
        <w:t xml:space="preserve">It will then print out the UserID and GroupID and username. </w:t>
      </w:r>
    </w:p>
    <w:p w14:paraId="6E6F6E29" w14:textId="5DB20FC9" w:rsidR="007003B9" w:rsidRDefault="007003B9" w:rsidP="007003B9">
      <w:pPr>
        <w:jc w:val="center"/>
      </w:pPr>
      <w:r>
        <w:rPr>
          <w:noProof/>
        </w:rPr>
        <w:lastRenderedPageBreak/>
        <w:drawing>
          <wp:inline distT="0" distB="0" distL="0" distR="0" wp14:anchorId="131469EA" wp14:editId="112FEBF6">
            <wp:extent cx="5153025" cy="3838575"/>
            <wp:effectExtent l="0" t="0" r="9525"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153025" cy="3838575"/>
                    </a:xfrm>
                    <a:prstGeom prst="rect">
                      <a:avLst/>
                    </a:prstGeom>
                  </pic:spPr>
                </pic:pic>
              </a:graphicData>
            </a:graphic>
          </wp:inline>
        </w:drawing>
      </w:r>
    </w:p>
    <w:p w14:paraId="046AA581" w14:textId="5B986DD0" w:rsidR="008712B6" w:rsidRPr="00CA3677" w:rsidRDefault="007003B9" w:rsidP="00CA3677">
      <w:pPr>
        <w:jc w:val="center"/>
        <w:rPr>
          <w:i/>
          <w:iCs/>
          <w:color w:val="AEAAAA" w:themeColor="background2" w:themeShade="BF"/>
          <w:u w:val="single"/>
        </w:rPr>
      </w:pPr>
      <w:r w:rsidRPr="00411F63">
        <w:rPr>
          <w:i/>
          <w:iCs/>
          <w:color w:val="AEAAAA" w:themeColor="background2" w:themeShade="BF"/>
          <w:u w:val="single"/>
        </w:rPr>
        <w:t xml:space="preserve">Image </w:t>
      </w:r>
      <w:r>
        <w:rPr>
          <w:i/>
          <w:iCs/>
          <w:color w:val="AEAAAA" w:themeColor="background2" w:themeShade="BF"/>
          <w:u w:val="single"/>
        </w:rPr>
        <w:t>2.1</w:t>
      </w:r>
      <w:r w:rsidRPr="00411F63">
        <w:rPr>
          <w:i/>
          <w:iCs/>
          <w:color w:val="AEAAAA" w:themeColor="background2" w:themeShade="BF"/>
          <w:u w:val="single"/>
        </w:rPr>
        <w:t xml:space="preserve">  </w:t>
      </w:r>
      <w:r>
        <w:rPr>
          <w:i/>
          <w:iCs/>
          <w:color w:val="AEAAAA" w:themeColor="background2" w:themeShade="BF"/>
          <w:u w:val="single"/>
        </w:rPr>
        <w:t>Printing client user Data</w:t>
      </w:r>
    </w:p>
    <w:p w14:paraId="4AABEF4B" w14:textId="3A0736EA" w:rsidR="00CB5376" w:rsidRPr="00CB5376" w:rsidRDefault="00CB5376" w:rsidP="00CB5376">
      <w:pPr>
        <w:rPr>
          <w:i/>
          <w:iCs/>
          <w:sz w:val="28"/>
          <w:szCs w:val="28"/>
          <w:u w:val="single"/>
        </w:rPr>
      </w:pPr>
      <w:r w:rsidRPr="0015330C">
        <w:rPr>
          <w:i/>
          <w:iCs/>
          <w:sz w:val="28"/>
          <w:szCs w:val="28"/>
          <w:u w:val="single"/>
        </w:rPr>
        <w:t xml:space="preserve">Step </w:t>
      </w:r>
      <w:r>
        <w:rPr>
          <w:i/>
          <w:iCs/>
          <w:sz w:val="28"/>
          <w:szCs w:val="28"/>
          <w:u w:val="single"/>
        </w:rPr>
        <w:t>2</w:t>
      </w:r>
      <w:r w:rsidRPr="0015330C">
        <w:rPr>
          <w:i/>
          <w:iCs/>
          <w:sz w:val="28"/>
          <w:szCs w:val="28"/>
          <w:u w:val="single"/>
        </w:rPr>
        <w:t>:</w:t>
      </w:r>
      <w:r>
        <w:rPr>
          <w:i/>
          <w:iCs/>
          <w:sz w:val="28"/>
          <w:szCs w:val="28"/>
          <w:u w:val="single"/>
        </w:rPr>
        <w:t xml:space="preserve"> Changing Server </w:t>
      </w:r>
      <w:r w:rsidR="00CA3677">
        <w:rPr>
          <w:i/>
          <w:iCs/>
          <w:sz w:val="28"/>
          <w:szCs w:val="28"/>
          <w:u w:val="single"/>
        </w:rPr>
        <w:t xml:space="preserve">User and Group ID </w:t>
      </w:r>
    </w:p>
    <w:p w14:paraId="27D22E63" w14:textId="587CE6B7" w:rsidR="007003B9" w:rsidRDefault="007003B9" w:rsidP="005B54AD">
      <w:r>
        <w:t xml:space="preserve">The server will then do </w:t>
      </w:r>
      <w:r w:rsidR="00D86BEB">
        <w:t>its own check by finding the group the using getGrouplist(). This is very important, as it will now adopt the userID and groupID for the server program, so that it can correctly transfer the files to these restricted directories</w:t>
      </w:r>
      <w:r w:rsidR="00CB5376">
        <w:t xml:space="preserve"> with the new identity it has adopted</w:t>
      </w:r>
      <w:r w:rsidR="00D86BEB">
        <w:t>.</w:t>
      </w:r>
      <w:r w:rsidR="00CB5376">
        <w:t xml:space="preserve"> The server will then print the new id it has adopted.</w:t>
      </w:r>
    </w:p>
    <w:p w14:paraId="7DE30CBE" w14:textId="77777777" w:rsidR="00790D16" w:rsidRDefault="00790D16" w:rsidP="005B54AD">
      <w:pPr>
        <w:rPr>
          <w:noProof/>
        </w:rPr>
      </w:pPr>
    </w:p>
    <w:p w14:paraId="6734B955" w14:textId="30F2DA0D" w:rsidR="00790D16" w:rsidRDefault="00790D16" w:rsidP="00790D16">
      <w:pPr>
        <w:jc w:val="center"/>
      </w:pPr>
      <w:r>
        <w:rPr>
          <w:noProof/>
        </w:rPr>
        <w:drawing>
          <wp:inline distT="0" distB="0" distL="0" distR="0" wp14:anchorId="6FA402E8" wp14:editId="3C0F36B6">
            <wp:extent cx="4885913" cy="310515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3"/>
                    <a:stretch>
                      <a:fillRect/>
                    </a:stretch>
                  </pic:blipFill>
                  <pic:spPr>
                    <a:xfrm>
                      <a:off x="0" y="0"/>
                      <a:ext cx="4894189" cy="3110410"/>
                    </a:xfrm>
                    <a:prstGeom prst="rect">
                      <a:avLst/>
                    </a:prstGeom>
                  </pic:spPr>
                </pic:pic>
              </a:graphicData>
            </a:graphic>
          </wp:inline>
        </w:drawing>
      </w:r>
    </w:p>
    <w:p w14:paraId="10470C5B" w14:textId="3A169DB0" w:rsidR="00790D16" w:rsidRDefault="00790D16" w:rsidP="00790D16">
      <w:pPr>
        <w:jc w:val="center"/>
        <w:rPr>
          <w:i/>
          <w:iCs/>
          <w:color w:val="AEAAAA" w:themeColor="background2" w:themeShade="BF"/>
          <w:u w:val="single"/>
        </w:rPr>
      </w:pPr>
      <w:r>
        <w:tab/>
      </w:r>
      <w:r w:rsidRPr="00411F63">
        <w:rPr>
          <w:i/>
          <w:iCs/>
          <w:color w:val="AEAAAA" w:themeColor="background2" w:themeShade="BF"/>
          <w:u w:val="single"/>
        </w:rPr>
        <w:t xml:space="preserve">Image </w:t>
      </w:r>
      <w:r>
        <w:rPr>
          <w:i/>
          <w:iCs/>
          <w:color w:val="AEAAAA" w:themeColor="background2" w:themeShade="BF"/>
          <w:u w:val="single"/>
        </w:rPr>
        <w:t>2.2</w:t>
      </w:r>
      <w:r w:rsidRPr="00411F63">
        <w:rPr>
          <w:i/>
          <w:iCs/>
          <w:color w:val="AEAAAA" w:themeColor="background2" w:themeShade="BF"/>
          <w:u w:val="single"/>
        </w:rPr>
        <w:t xml:space="preserve">  </w:t>
      </w:r>
      <w:r w:rsidR="00CB5376">
        <w:rPr>
          <w:i/>
          <w:iCs/>
          <w:color w:val="AEAAAA" w:themeColor="background2" w:themeShade="BF"/>
          <w:u w:val="single"/>
        </w:rPr>
        <w:t>F</w:t>
      </w:r>
      <w:r>
        <w:rPr>
          <w:i/>
          <w:iCs/>
          <w:color w:val="AEAAAA" w:themeColor="background2" w:themeShade="BF"/>
          <w:u w:val="single"/>
        </w:rPr>
        <w:t>inding G</w:t>
      </w:r>
      <w:r w:rsidR="00CB5376">
        <w:rPr>
          <w:i/>
          <w:iCs/>
          <w:color w:val="AEAAAA" w:themeColor="background2" w:themeShade="BF"/>
          <w:u w:val="single"/>
        </w:rPr>
        <w:t>r</w:t>
      </w:r>
      <w:r>
        <w:rPr>
          <w:i/>
          <w:iCs/>
          <w:color w:val="AEAAAA" w:themeColor="background2" w:themeShade="BF"/>
          <w:u w:val="single"/>
        </w:rPr>
        <w:t>oups</w:t>
      </w:r>
    </w:p>
    <w:p w14:paraId="7B21DA8B" w14:textId="77777777" w:rsidR="00CB5376" w:rsidRDefault="00CB5376" w:rsidP="00CB5376">
      <w:pPr>
        <w:jc w:val="center"/>
      </w:pPr>
      <w:r>
        <w:rPr>
          <w:noProof/>
        </w:rPr>
        <w:lastRenderedPageBreak/>
        <w:drawing>
          <wp:inline distT="0" distB="0" distL="0" distR="0" wp14:anchorId="6D7B7C83" wp14:editId="3564A913">
            <wp:extent cx="4752975" cy="3314700"/>
            <wp:effectExtent l="0" t="0" r="9525"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4"/>
                    <a:stretch>
                      <a:fillRect/>
                    </a:stretch>
                  </pic:blipFill>
                  <pic:spPr>
                    <a:xfrm>
                      <a:off x="0" y="0"/>
                      <a:ext cx="4752975" cy="3314700"/>
                    </a:xfrm>
                    <a:prstGeom prst="rect">
                      <a:avLst/>
                    </a:prstGeom>
                  </pic:spPr>
                </pic:pic>
              </a:graphicData>
            </a:graphic>
          </wp:inline>
        </w:drawing>
      </w:r>
    </w:p>
    <w:p w14:paraId="718E4AC3" w14:textId="582BDAC2" w:rsidR="00CB5376" w:rsidRPr="00CB5376" w:rsidRDefault="00CB5376" w:rsidP="00CB5376">
      <w:pPr>
        <w:jc w:val="center"/>
      </w:pPr>
      <w:r w:rsidRPr="00411F63">
        <w:rPr>
          <w:i/>
          <w:iCs/>
          <w:color w:val="AEAAAA" w:themeColor="background2" w:themeShade="BF"/>
          <w:u w:val="single"/>
        </w:rPr>
        <w:t xml:space="preserve">Image </w:t>
      </w:r>
      <w:r>
        <w:rPr>
          <w:i/>
          <w:iCs/>
          <w:color w:val="AEAAAA" w:themeColor="background2" w:themeShade="BF"/>
          <w:u w:val="single"/>
        </w:rPr>
        <w:t>2.</w:t>
      </w:r>
      <w:r w:rsidR="00AA676D">
        <w:rPr>
          <w:i/>
          <w:iCs/>
          <w:color w:val="AEAAAA" w:themeColor="background2" w:themeShade="BF"/>
          <w:u w:val="single"/>
        </w:rPr>
        <w:t>3</w:t>
      </w:r>
      <w:r w:rsidRPr="00411F63">
        <w:rPr>
          <w:i/>
          <w:iCs/>
          <w:color w:val="AEAAAA" w:themeColor="background2" w:themeShade="BF"/>
          <w:u w:val="single"/>
        </w:rPr>
        <w:t xml:space="preserve">  </w:t>
      </w:r>
      <w:r w:rsidR="00AA676D">
        <w:rPr>
          <w:i/>
          <w:iCs/>
          <w:color w:val="AEAAAA" w:themeColor="background2" w:themeShade="BF"/>
          <w:u w:val="single"/>
        </w:rPr>
        <w:t>changing server to client identity</w:t>
      </w:r>
    </w:p>
    <w:p w14:paraId="609CA1E4" w14:textId="77777777" w:rsidR="00AA676D" w:rsidRDefault="00AA676D" w:rsidP="00CA3677">
      <w:pPr>
        <w:rPr>
          <w:i/>
          <w:iCs/>
          <w:sz w:val="28"/>
          <w:szCs w:val="28"/>
          <w:u w:val="single"/>
        </w:rPr>
      </w:pPr>
    </w:p>
    <w:p w14:paraId="15D7CA32" w14:textId="77777777" w:rsidR="00AA676D" w:rsidRDefault="00AA676D" w:rsidP="00CA3677">
      <w:pPr>
        <w:rPr>
          <w:i/>
          <w:iCs/>
          <w:sz w:val="28"/>
          <w:szCs w:val="28"/>
          <w:u w:val="single"/>
        </w:rPr>
      </w:pPr>
    </w:p>
    <w:p w14:paraId="41D29403" w14:textId="73FB96DE" w:rsidR="00CA3677" w:rsidRDefault="00CA3677" w:rsidP="00CA3677">
      <w:pPr>
        <w:rPr>
          <w:i/>
          <w:iCs/>
          <w:sz w:val="28"/>
          <w:szCs w:val="28"/>
          <w:u w:val="single"/>
        </w:rPr>
      </w:pPr>
      <w:r w:rsidRPr="0015330C">
        <w:rPr>
          <w:i/>
          <w:iCs/>
          <w:sz w:val="28"/>
          <w:szCs w:val="28"/>
          <w:u w:val="single"/>
        </w:rPr>
        <w:t xml:space="preserve">Step </w:t>
      </w:r>
      <w:r>
        <w:rPr>
          <w:i/>
          <w:iCs/>
          <w:sz w:val="28"/>
          <w:szCs w:val="28"/>
          <w:u w:val="single"/>
        </w:rPr>
        <w:t>3</w:t>
      </w:r>
      <w:r w:rsidRPr="0015330C">
        <w:rPr>
          <w:i/>
          <w:iCs/>
          <w:sz w:val="28"/>
          <w:szCs w:val="28"/>
          <w:u w:val="single"/>
        </w:rPr>
        <w:t>:</w:t>
      </w:r>
      <w:r>
        <w:rPr>
          <w:i/>
          <w:iCs/>
          <w:sz w:val="28"/>
          <w:szCs w:val="28"/>
          <w:u w:val="single"/>
        </w:rPr>
        <w:t xml:space="preserve"> Doing the transfer</w:t>
      </w:r>
    </w:p>
    <w:p w14:paraId="42ADFC92" w14:textId="04FDC4CC" w:rsidR="00CA3677" w:rsidRDefault="00CA3677" w:rsidP="00CA3677">
      <w:r w:rsidRPr="00CA3677">
        <w:t>With the new identity of the server, it is now free to complete the main objective of this program. It will receive the data and place it in the designated folder</w:t>
      </w:r>
      <w:r>
        <w:t>. There is error checking and displays in this process as well.</w:t>
      </w:r>
    </w:p>
    <w:p w14:paraId="167385F3" w14:textId="77777777" w:rsidR="00CA3677" w:rsidRDefault="00CA3677" w:rsidP="00CA3677"/>
    <w:p w14:paraId="7826930F" w14:textId="06341478" w:rsidR="00CA3677" w:rsidRPr="00CA3677" w:rsidRDefault="00CA3677" w:rsidP="00CA3677">
      <w:r>
        <w:rPr>
          <w:noProof/>
        </w:rPr>
        <w:lastRenderedPageBreak/>
        <w:drawing>
          <wp:inline distT="0" distB="0" distL="0" distR="0" wp14:anchorId="1701E450" wp14:editId="69EA4650">
            <wp:extent cx="5727700" cy="6544945"/>
            <wp:effectExtent l="0" t="0" r="6350" b="8255"/>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5"/>
                    <a:stretch>
                      <a:fillRect/>
                    </a:stretch>
                  </pic:blipFill>
                  <pic:spPr>
                    <a:xfrm>
                      <a:off x="0" y="0"/>
                      <a:ext cx="5727700" cy="6544945"/>
                    </a:xfrm>
                    <a:prstGeom prst="rect">
                      <a:avLst/>
                    </a:prstGeom>
                  </pic:spPr>
                </pic:pic>
              </a:graphicData>
            </a:graphic>
          </wp:inline>
        </w:drawing>
      </w:r>
    </w:p>
    <w:p w14:paraId="549BA88F" w14:textId="0A703A44" w:rsidR="00AA676D" w:rsidRPr="00CB5376" w:rsidRDefault="00AA676D" w:rsidP="00AA676D">
      <w:pPr>
        <w:jc w:val="center"/>
      </w:pPr>
      <w:r w:rsidRPr="00411F63">
        <w:rPr>
          <w:i/>
          <w:iCs/>
          <w:color w:val="AEAAAA" w:themeColor="background2" w:themeShade="BF"/>
          <w:u w:val="single"/>
        </w:rPr>
        <w:t xml:space="preserve">Image </w:t>
      </w:r>
      <w:r>
        <w:rPr>
          <w:i/>
          <w:iCs/>
          <w:color w:val="AEAAAA" w:themeColor="background2" w:themeShade="BF"/>
          <w:u w:val="single"/>
        </w:rPr>
        <w:t>2.4</w:t>
      </w:r>
      <w:r w:rsidRPr="00411F63">
        <w:rPr>
          <w:i/>
          <w:iCs/>
          <w:color w:val="AEAAAA" w:themeColor="background2" w:themeShade="BF"/>
          <w:u w:val="single"/>
        </w:rPr>
        <w:t xml:space="preserve">  </w:t>
      </w:r>
      <w:r>
        <w:rPr>
          <w:i/>
          <w:iCs/>
          <w:color w:val="AEAAAA" w:themeColor="background2" w:themeShade="BF"/>
          <w:u w:val="single"/>
        </w:rPr>
        <w:t>transfer functionality</w:t>
      </w:r>
    </w:p>
    <w:p w14:paraId="61D5460C" w14:textId="77777777" w:rsidR="008712B6" w:rsidRDefault="008712B6" w:rsidP="005B54AD"/>
    <w:p w14:paraId="4DED26C8" w14:textId="77777777" w:rsidR="008712B6" w:rsidRDefault="008712B6" w:rsidP="005B54AD"/>
    <w:p w14:paraId="1DF59A21" w14:textId="77777777" w:rsidR="008712B6" w:rsidRDefault="008712B6" w:rsidP="005B54AD"/>
    <w:p w14:paraId="7226A4CC" w14:textId="77777777" w:rsidR="008712B6" w:rsidRDefault="008712B6" w:rsidP="005B54AD"/>
    <w:p w14:paraId="529EB8E1" w14:textId="77777777" w:rsidR="00AD2010" w:rsidRDefault="00AD2010" w:rsidP="00876809"/>
    <w:p w14:paraId="2E276070" w14:textId="73A7482C" w:rsidR="00AD2010" w:rsidRDefault="00AD2010" w:rsidP="00876809"/>
    <w:p w14:paraId="7388A3B6" w14:textId="5BFD7454" w:rsidR="00F87B3C" w:rsidRDefault="00F87B3C" w:rsidP="00876809"/>
    <w:p w14:paraId="2564940F" w14:textId="77777777" w:rsidR="00F87B3C" w:rsidRDefault="00F87B3C" w:rsidP="00876809"/>
    <w:p w14:paraId="14CCE014" w14:textId="5BB6663A" w:rsidR="00876809" w:rsidRPr="00AD2010" w:rsidRDefault="00876809" w:rsidP="00AD2010">
      <w:pPr>
        <w:pStyle w:val="Heading1"/>
        <w:rPr>
          <w:i/>
          <w:color w:val="767171" w:themeColor="background2" w:themeShade="80"/>
        </w:rPr>
      </w:pPr>
      <w:bookmarkStart w:id="3" w:name="_Toc5308174"/>
      <w:r w:rsidRPr="00AD2010">
        <w:rPr>
          <w:i/>
          <w:color w:val="767171" w:themeColor="background2" w:themeShade="80"/>
        </w:rPr>
        <w:lastRenderedPageBreak/>
        <w:t xml:space="preserve">Feature </w:t>
      </w:r>
      <w:r w:rsidR="00AD2010">
        <w:rPr>
          <w:i/>
          <w:color w:val="767171" w:themeColor="background2" w:themeShade="80"/>
        </w:rPr>
        <w:t xml:space="preserve">3 - </w:t>
      </w:r>
      <w:r w:rsidR="009D0C61" w:rsidRPr="009D0C61">
        <w:rPr>
          <w:i/>
          <w:color w:val="767171" w:themeColor="background2" w:themeShade="80"/>
        </w:rPr>
        <w:t>Multithreaded connections</w:t>
      </w:r>
      <w:bookmarkEnd w:id="3"/>
    </w:p>
    <w:p w14:paraId="29071473" w14:textId="696D7B0A" w:rsidR="00AD2010" w:rsidRDefault="009D0C61" w:rsidP="00876809">
      <w:r>
        <w:t>Describe how the socked server program has offered concurrent connections.</w:t>
      </w:r>
    </w:p>
    <w:p w14:paraId="4F8D2AE2" w14:textId="360AD86E" w:rsidR="008712B6" w:rsidRDefault="008712B6" w:rsidP="00876809"/>
    <w:p w14:paraId="591DC568" w14:textId="78708A76" w:rsidR="00756815" w:rsidRDefault="00756815" w:rsidP="00876809">
      <w:r>
        <w:t xml:space="preserve">The system being multithreaded is essential in this use case and scenario it is very important that multiple </w:t>
      </w:r>
      <w:r w:rsidR="006B4E10">
        <w:t>user’s</w:t>
      </w:r>
      <w:r>
        <w:t xml:space="preserve"> connection and transfers can occur otherwise he inefficiencies. Like in the previous CA the server will create a new thread of execution to handle the requests of each client every time the sever accepts a connection </w:t>
      </w:r>
      <w:r w:rsidR="006B4E10">
        <w:t>request from a client.</w:t>
      </w:r>
    </w:p>
    <w:p w14:paraId="67E15614" w14:textId="77777777" w:rsidR="006B4E10" w:rsidRDefault="006B4E10" w:rsidP="00876809"/>
    <w:p w14:paraId="75B2F4D8" w14:textId="52D04BC1" w:rsidR="008712B6" w:rsidRDefault="006B4E10" w:rsidP="00AA676D">
      <w:pPr>
        <w:jc w:val="center"/>
      </w:pPr>
      <w:r>
        <w:rPr>
          <w:noProof/>
        </w:rPr>
        <w:drawing>
          <wp:inline distT="0" distB="0" distL="0" distR="0" wp14:anchorId="796D12F7" wp14:editId="7D8AD9BE">
            <wp:extent cx="5727700" cy="2915920"/>
            <wp:effectExtent l="0" t="0" r="635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6"/>
                    <a:stretch>
                      <a:fillRect/>
                    </a:stretch>
                  </pic:blipFill>
                  <pic:spPr>
                    <a:xfrm>
                      <a:off x="0" y="0"/>
                      <a:ext cx="5727700" cy="2915920"/>
                    </a:xfrm>
                    <a:prstGeom prst="rect">
                      <a:avLst/>
                    </a:prstGeom>
                  </pic:spPr>
                </pic:pic>
              </a:graphicData>
            </a:graphic>
          </wp:inline>
        </w:drawing>
      </w:r>
    </w:p>
    <w:p w14:paraId="1D261540" w14:textId="2977CE9A" w:rsidR="00554199" w:rsidRPr="00CB5376" w:rsidRDefault="00554199" w:rsidP="00554199">
      <w:pPr>
        <w:jc w:val="center"/>
      </w:pPr>
      <w:r w:rsidRPr="00411F63">
        <w:rPr>
          <w:i/>
          <w:iCs/>
          <w:color w:val="AEAAAA" w:themeColor="background2" w:themeShade="BF"/>
          <w:u w:val="single"/>
        </w:rPr>
        <w:t xml:space="preserve">Image </w:t>
      </w:r>
      <w:r>
        <w:rPr>
          <w:i/>
          <w:iCs/>
          <w:color w:val="AEAAAA" w:themeColor="background2" w:themeShade="BF"/>
          <w:u w:val="single"/>
        </w:rPr>
        <w:t>3.1</w:t>
      </w:r>
      <w:r w:rsidRPr="00411F63">
        <w:rPr>
          <w:i/>
          <w:iCs/>
          <w:color w:val="AEAAAA" w:themeColor="background2" w:themeShade="BF"/>
          <w:u w:val="single"/>
        </w:rPr>
        <w:t xml:space="preserve">  </w:t>
      </w:r>
      <w:r>
        <w:rPr>
          <w:i/>
          <w:iCs/>
          <w:color w:val="AEAAAA" w:themeColor="background2" w:themeShade="BF"/>
          <w:u w:val="single"/>
        </w:rPr>
        <w:t>Multithreaded  functionality</w:t>
      </w:r>
    </w:p>
    <w:p w14:paraId="52E08FD2" w14:textId="04ADA730" w:rsidR="006B4E10" w:rsidRDefault="006B4E10" w:rsidP="00876809"/>
    <w:p w14:paraId="6D67ED04" w14:textId="78E7E774" w:rsidR="008712B6" w:rsidRDefault="00F87B3C" w:rsidP="00876809">
      <w:r>
        <w:t>Each thread that the server creates performs its function and then terminates upon completion of its task, which is the when the client disconnects from the server.</w:t>
      </w:r>
    </w:p>
    <w:p w14:paraId="46FC97AE" w14:textId="77777777" w:rsidR="008712B6" w:rsidRDefault="008712B6" w:rsidP="00876809"/>
    <w:p w14:paraId="6353D755" w14:textId="77777777" w:rsidR="008712B6" w:rsidRDefault="008712B6" w:rsidP="00876809"/>
    <w:p w14:paraId="2278D204" w14:textId="77777777" w:rsidR="008712B6" w:rsidRDefault="008712B6" w:rsidP="00876809"/>
    <w:p w14:paraId="101D99C8" w14:textId="77777777" w:rsidR="008712B6" w:rsidRDefault="008712B6" w:rsidP="00876809"/>
    <w:p w14:paraId="5AA13538" w14:textId="77777777" w:rsidR="008712B6" w:rsidRDefault="008712B6" w:rsidP="00876809"/>
    <w:p w14:paraId="75837B95" w14:textId="77777777" w:rsidR="008712B6" w:rsidRDefault="008712B6" w:rsidP="00876809"/>
    <w:p w14:paraId="5DD56982" w14:textId="77777777" w:rsidR="00AD2010" w:rsidRDefault="00AD2010" w:rsidP="00876809"/>
    <w:p w14:paraId="0DDD4C6B" w14:textId="77777777" w:rsidR="008712B6" w:rsidRDefault="008712B6">
      <w:pPr>
        <w:rPr>
          <w:rFonts w:asciiTheme="majorHAnsi" w:eastAsiaTheme="majorEastAsia" w:hAnsiTheme="majorHAnsi" w:cstheme="majorBidi"/>
          <w:i/>
          <w:color w:val="767171" w:themeColor="background2" w:themeShade="80"/>
          <w:sz w:val="32"/>
          <w:szCs w:val="32"/>
        </w:rPr>
      </w:pPr>
      <w:r>
        <w:rPr>
          <w:i/>
          <w:color w:val="767171" w:themeColor="background2" w:themeShade="80"/>
        </w:rPr>
        <w:br w:type="page"/>
      </w:r>
    </w:p>
    <w:p w14:paraId="12BD258D" w14:textId="4D31AA0F" w:rsidR="00876809" w:rsidRPr="00AD2010" w:rsidRDefault="00876809" w:rsidP="00AD2010">
      <w:pPr>
        <w:pStyle w:val="Heading1"/>
        <w:rPr>
          <w:i/>
          <w:color w:val="767171" w:themeColor="background2" w:themeShade="80"/>
        </w:rPr>
      </w:pPr>
      <w:bookmarkStart w:id="4" w:name="_Toc5308175"/>
      <w:r w:rsidRPr="00AD2010">
        <w:rPr>
          <w:i/>
          <w:color w:val="767171" w:themeColor="background2" w:themeShade="80"/>
        </w:rPr>
        <w:lastRenderedPageBreak/>
        <w:t xml:space="preserve">Feature </w:t>
      </w:r>
      <w:r w:rsidR="00AD2010">
        <w:rPr>
          <w:i/>
          <w:color w:val="767171" w:themeColor="background2" w:themeShade="80"/>
        </w:rPr>
        <w:t xml:space="preserve">4 - </w:t>
      </w:r>
      <w:r w:rsidR="009D0C61" w:rsidRPr="009D0C61">
        <w:rPr>
          <w:i/>
          <w:color w:val="767171" w:themeColor="background2" w:themeShade="80"/>
        </w:rPr>
        <w:t>File Transfer</w:t>
      </w:r>
      <w:bookmarkEnd w:id="4"/>
    </w:p>
    <w:p w14:paraId="0FA83E1F" w14:textId="47BC6F39" w:rsidR="00AD2010" w:rsidRDefault="0022510A" w:rsidP="00876809">
      <w:r>
        <w:t xml:space="preserve">Detailed description of the </w:t>
      </w:r>
      <w:r w:rsidR="009D0C61">
        <w:t>implementation process for sending a file from the client to the server.</w:t>
      </w:r>
    </w:p>
    <w:p w14:paraId="5F3D806F" w14:textId="457EAC84" w:rsidR="00AD2010" w:rsidRDefault="00AD2010" w:rsidP="00876809"/>
    <w:p w14:paraId="7024251D" w14:textId="77777777" w:rsidR="00F87B3C" w:rsidRDefault="00F87B3C" w:rsidP="00F87B3C">
      <w:pPr>
        <w:rPr>
          <w:i/>
          <w:iCs/>
          <w:sz w:val="28"/>
          <w:szCs w:val="28"/>
          <w:u w:val="single"/>
        </w:rPr>
      </w:pPr>
      <w:r w:rsidRPr="0015330C">
        <w:rPr>
          <w:i/>
          <w:iCs/>
          <w:sz w:val="28"/>
          <w:szCs w:val="28"/>
          <w:u w:val="single"/>
        </w:rPr>
        <w:t>Step</w:t>
      </w:r>
      <w:r>
        <w:rPr>
          <w:i/>
          <w:iCs/>
          <w:sz w:val="28"/>
          <w:szCs w:val="28"/>
          <w:u w:val="single"/>
        </w:rPr>
        <w:t xml:space="preserve"> 1: Entering the file name</w:t>
      </w:r>
    </w:p>
    <w:p w14:paraId="06A84278" w14:textId="6363940C" w:rsidR="00F87B3C" w:rsidRPr="00F87B3C" w:rsidRDefault="00F87B3C" w:rsidP="00F87B3C">
      <w:r w:rsidRPr="00F87B3C">
        <w:t xml:space="preserve">On the client terminal the user enters the name of the file they want to transfer into </w:t>
      </w:r>
      <w:proofErr w:type="gramStart"/>
      <w:r w:rsidRPr="00F87B3C">
        <w:t>a</w:t>
      </w:r>
      <w:proofErr w:type="gramEnd"/>
      <w:r w:rsidRPr="00F87B3C">
        <w:t xml:space="preserve"> array </w:t>
      </w:r>
    </w:p>
    <w:p w14:paraId="27AD15A0" w14:textId="77777777" w:rsidR="00F87B3C" w:rsidRDefault="00F87B3C" w:rsidP="00876809"/>
    <w:p w14:paraId="313D870E" w14:textId="3AF29A25" w:rsidR="0022510A" w:rsidRDefault="00554199" w:rsidP="00554199">
      <w:pPr>
        <w:jc w:val="center"/>
      </w:pPr>
      <w:r>
        <w:rPr>
          <w:noProof/>
        </w:rPr>
        <w:drawing>
          <wp:inline distT="0" distB="0" distL="0" distR="0" wp14:anchorId="08104B12" wp14:editId="741CABE8">
            <wp:extent cx="3914775" cy="609600"/>
            <wp:effectExtent l="0" t="0" r="9525"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3914775" cy="609600"/>
                    </a:xfrm>
                    <a:prstGeom prst="rect">
                      <a:avLst/>
                    </a:prstGeom>
                  </pic:spPr>
                </pic:pic>
              </a:graphicData>
            </a:graphic>
          </wp:inline>
        </w:drawing>
      </w:r>
    </w:p>
    <w:p w14:paraId="57EB2311" w14:textId="7920D517" w:rsidR="00123AE4" w:rsidRPr="00CB5376" w:rsidRDefault="00123AE4" w:rsidP="00123AE4">
      <w:pPr>
        <w:jc w:val="center"/>
      </w:pPr>
      <w:r w:rsidRPr="00411F63">
        <w:rPr>
          <w:i/>
          <w:iCs/>
          <w:color w:val="AEAAAA" w:themeColor="background2" w:themeShade="BF"/>
          <w:u w:val="single"/>
        </w:rPr>
        <w:t xml:space="preserve">Image </w:t>
      </w:r>
      <w:r>
        <w:rPr>
          <w:i/>
          <w:iCs/>
          <w:color w:val="AEAAAA" w:themeColor="background2" w:themeShade="BF"/>
          <w:u w:val="single"/>
        </w:rPr>
        <w:t>4.1</w:t>
      </w:r>
      <w:r w:rsidRPr="00411F63">
        <w:rPr>
          <w:i/>
          <w:iCs/>
          <w:color w:val="AEAAAA" w:themeColor="background2" w:themeShade="BF"/>
          <w:u w:val="single"/>
        </w:rPr>
        <w:t xml:space="preserve">  </w:t>
      </w:r>
      <w:r>
        <w:rPr>
          <w:i/>
          <w:iCs/>
          <w:color w:val="AEAAAA" w:themeColor="background2" w:themeShade="BF"/>
          <w:u w:val="single"/>
        </w:rPr>
        <w:t>File Selection</w:t>
      </w:r>
    </w:p>
    <w:p w14:paraId="3DF3B09F" w14:textId="064A85B7" w:rsidR="00554199" w:rsidRDefault="00554199" w:rsidP="00554199">
      <w:pPr>
        <w:rPr>
          <w:i/>
          <w:iCs/>
          <w:sz w:val="28"/>
          <w:szCs w:val="28"/>
          <w:u w:val="single"/>
        </w:rPr>
      </w:pPr>
      <w:r w:rsidRPr="0015330C">
        <w:rPr>
          <w:i/>
          <w:iCs/>
          <w:sz w:val="28"/>
          <w:szCs w:val="28"/>
          <w:u w:val="single"/>
        </w:rPr>
        <w:t>Step</w:t>
      </w:r>
      <w:r>
        <w:rPr>
          <w:i/>
          <w:iCs/>
          <w:sz w:val="28"/>
          <w:szCs w:val="28"/>
          <w:u w:val="single"/>
        </w:rPr>
        <w:t xml:space="preserve"> 2: Selecting the destination</w:t>
      </w:r>
    </w:p>
    <w:p w14:paraId="48CB8912" w14:textId="70401A1F" w:rsidR="00554199" w:rsidRDefault="00554199" w:rsidP="00980628">
      <w:r>
        <w:t xml:space="preserve">The user then chooses the destination from </w:t>
      </w:r>
      <w:r w:rsidRPr="00F87B3C">
        <w:t xml:space="preserve"> </w:t>
      </w:r>
      <w:r>
        <w:t>switch statement or can just exit and disconnect from the server.</w:t>
      </w:r>
      <w:r w:rsidR="00980628" w:rsidRPr="00980628">
        <w:t xml:space="preserve"> </w:t>
      </w:r>
      <w:r w:rsidR="00980628">
        <w:t>In each case  there is a strcat() and strcpy(), which will store the names of the folder in a clientMessage array, and this will form a proper path to send the file through.</w:t>
      </w:r>
    </w:p>
    <w:p w14:paraId="295375FE" w14:textId="77777777" w:rsidR="00554199" w:rsidRDefault="00554199" w:rsidP="00554199"/>
    <w:p w14:paraId="1DB559AC" w14:textId="62A5E28A" w:rsidR="00554199" w:rsidRPr="00F87B3C" w:rsidRDefault="00554199" w:rsidP="00554199">
      <w:pPr>
        <w:jc w:val="center"/>
      </w:pPr>
      <w:r>
        <w:rPr>
          <w:noProof/>
        </w:rPr>
        <w:drawing>
          <wp:inline distT="0" distB="0" distL="0" distR="0" wp14:anchorId="10F0A19A" wp14:editId="7A743FC6">
            <wp:extent cx="5314950" cy="44481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4950" cy="4448175"/>
                    </a:xfrm>
                    <a:prstGeom prst="rect">
                      <a:avLst/>
                    </a:prstGeom>
                  </pic:spPr>
                </pic:pic>
              </a:graphicData>
            </a:graphic>
          </wp:inline>
        </w:drawing>
      </w:r>
    </w:p>
    <w:p w14:paraId="7B9BD7FA" w14:textId="06ED8135" w:rsidR="00123AE4" w:rsidRDefault="00123AE4" w:rsidP="00123AE4">
      <w:pPr>
        <w:jc w:val="center"/>
        <w:rPr>
          <w:i/>
          <w:iCs/>
          <w:color w:val="AEAAAA" w:themeColor="background2" w:themeShade="BF"/>
          <w:u w:val="single"/>
        </w:rPr>
      </w:pPr>
      <w:r w:rsidRPr="00411F63">
        <w:rPr>
          <w:i/>
          <w:iCs/>
          <w:color w:val="AEAAAA" w:themeColor="background2" w:themeShade="BF"/>
          <w:u w:val="single"/>
        </w:rPr>
        <w:t xml:space="preserve">Image </w:t>
      </w:r>
      <w:r w:rsidR="00EE7169">
        <w:rPr>
          <w:i/>
          <w:iCs/>
          <w:color w:val="AEAAAA" w:themeColor="background2" w:themeShade="BF"/>
          <w:u w:val="single"/>
        </w:rPr>
        <w:t>4.2</w:t>
      </w:r>
      <w:r w:rsidRPr="00411F63">
        <w:rPr>
          <w:i/>
          <w:iCs/>
          <w:color w:val="AEAAAA" w:themeColor="background2" w:themeShade="BF"/>
          <w:u w:val="single"/>
        </w:rPr>
        <w:t xml:space="preserve">  </w:t>
      </w:r>
      <w:r>
        <w:rPr>
          <w:i/>
          <w:iCs/>
          <w:color w:val="AEAAAA" w:themeColor="background2" w:themeShade="BF"/>
          <w:u w:val="single"/>
        </w:rPr>
        <w:t>Directory  Selection</w:t>
      </w:r>
    </w:p>
    <w:p w14:paraId="4A835E51" w14:textId="77777777" w:rsidR="00123AE4" w:rsidRPr="00CB5376" w:rsidRDefault="00123AE4" w:rsidP="00123AE4">
      <w:pPr>
        <w:jc w:val="center"/>
      </w:pPr>
    </w:p>
    <w:p w14:paraId="01F15BE3" w14:textId="5D90C477" w:rsidR="00554199" w:rsidRDefault="00554199" w:rsidP="00554199">
      <w:pPr>
        <w:rPr>
          <w:i/>
          <w:iCs/>
          <w:sz w:val="28"/>
          <w:szCs w:val="28"/>
          <w:u w:val="single"/>
        </w:rPr>
      </w:pPr>
      <w:r w:rsidRPr="0015330C">
        <w:rPr>
          <w:i/>
          <w:iCs/>
          <w:sz w:val="28"/>
          <w:szCs w:val="28"/>
          <w:u w:val="single"/>
        </w:rPr>
        <w:t>Step</w:t>
      </w:r>
      <w:r>
        <w:rPr>
          <w:i/>
          <w:iCs/>
          <w:sz w:val="28"/>
          <w:szCs w:val="28"/>
          <w:u w:val="single"/>
        </w:rPr>
        <w:t xml:space="preserve"> </w:t>
      </w:r>
      <w:r w:rsidR="00123AE4">
        <w:rPr>
          <w:i/>
          <w:iCs/>
          <w:sz w:val="28"/>
          <w:szCs w:val="28"/>
          <w:u w:val="single"/>
        </w:rPr>
        <w:t>3</w:t>
      </w:r>
      <w:r>
        <w:rPr>
          <w:i/>
          <w:iCs/>
          <w:sz w:val="28"/>
          <w:szCs w:val="28"/>
          <w:u w:val="single"/>
        </w:rPr>
        <w:t xml:space="preserve">: </w:t>
      </w:r>
      <w:r w:rsidR="00123AE4">
        <w:rPr>
          <w:i/>
          <w:iCs/>
          <w:sz w:val="28"/>
          <w:szCs w:val="28"/>
          <w:u w:val="single"/>
        </w:rPr>
        <w:t>Retrieval and Transfer</w:t>
      </w:r>
    </w:p>
    <w:p w14:paraId="14B70C37" w14:textId="17D65B58" w:rsidR="0022510A" w:rsidRDefault="00980628" w:rsidP="00554199">
      <w:r>
        <w:t xml:space="preserve">The client now </w:t>
      </w:r>
      <w:r w:rsidR="00123AE4">
        <w:t>retrieves the file from the folder for it to be transferred to the server</w:t>
      </w:r>
      <w:r>
        <w:t>.</w:t>
      </w:r>
    </w:p>
    <w:p w14:paraId="157B0687" w14:textId="2BB62E6E" w:rsidR="00123AE4" w:rsidRDefault="00123AE4" w:rsidP="00554199"/>
    <w:p w14:paraId="071FED15" w14:textId="2CC6278A" w:rsidR="00123AE4" w:rsidRDefault="00123AE4" w:rsidP="00554199">
      <w:r>
        <w:rPr>
          <w:noProof/>
        </w:rPr>
        <w:drawing>
          <wp:inline distT="0" distB="0" distL="0" distR="0" wp14:anchorId="3D641503" wp14:editId="4386D953">
            <wp:extent cx="5486400" cy="1200150"/>
            <wp:effectExtent l="0" t="0" r="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9"/>
                    <a:stretch>
                      <a:fillRect/>
                    </a:stretch>
                  </pic:blipFill>
                  <pic:spPr>
                    <a:xfrm>
                      <a:off x="0" y="0"/>
                      <a:ext cx="5486400" cy="1200150"/>
                    </a:xfrm>
                    <a:prstGeom prst="rect">
                      <a:avLst/>
                    </a:prstGeom>
                  </pic:spPr>
                </pic:pic>
              </a:graphicData>
            </a:graphic>
          </wp:inline>
        </w:drawing>
      </w:r>
    </w:p>
    <w:p w14:paraId="2DB05092" w14:textId="129AC30D" w:rsidR="00123AE4" w:rsidRPr="00CB5376" w:rsidRDefault="00123AE4" w:rsidP="00123AE4">
      <w:pPr>
        <w:jc w:val="center"/>
      </w:pPr>
      <w:r w:rsidRPr="00411F63">
        <w:rPr>
          <w:i/>
          <w:iCs/>
          <w:color w:val="AEAAAA" w:themeColor="background2" w:themeShade="BF"/>
          <w:u w:val="single"/>
        </w:rPr>
        <w:t>Image</w:t>
      </w:r>
      <w:r w:rsidR="00EE7169">
        <w:rPr>
          <w:i/>
          <w:iCs/>
          <w:color w:val="AEAAAA" w:themeColor="background2" w:themeShade="BF"/>
          <w:u w:val="single"/>
        </w:rPr>
        <w:t xml:space="preserve"> 4.3</w:t>
      </w:r>
      <w:r w:rsidRPr="00411F63">
        <w:rPr>
          <w:i/>
          <w:iCs/>
          <w:color w:val="AEAAAA" w:themeColor="background2" w:themeShade="BF"/>
          <w:u w:val="single"/>
        </w:rPr>
        <w:t xml:space="preserve">  </w:t>
      </w:r>
      <w:r>
        <w:rPr>
          <w:i/>
          <w:iCs/>
          <w:color w:val="AEAAAA" w:themeColor="background2" w:themeShade="BF"/>
          <w:u w:val="single"/>
        </w:rPr>
        <w:t>File Retrieval &amp; Transfer</w:t>
      </w:r>
    </w:p>
    <w:p w14:paraId="48E79201" w14:textId="06349E02" w:rsidR="00123AE4" w:rsidRDefault="00123AE4" w:rsidP="00554199"/>
    <w:p w14:paraId="3B1DABC3" w14:textId="62A67F88" w:rsidR="00123AE4" w:rsidRDefault="00123AE4" w:rsidP="00123AE4">
      <w:pPr>
        <w:rPr>
          <w:i/>
          <w:iCs/>
          <w:sz w:val="28"/>
          <w:szCs w:val="28"/>
          <w:u w:val="single"/>
        </w:rPr>
      </w:pPr>
      <w:r w:rsidRPr="0015330C">
        <w:rPr>
          <w:i/>
          <w:iCs/>
          <w:sz w:val="28"/>
          <w:szCs w:val="28"/>
          <w:u w:val="single"/>
        </w:rPr>
        <w:t>Step</w:t>
      </w:r>
      <w:r>
        <w:rPr>
          <w:i/>
          <w:iCs/>
          <w:sz w:val="28"/>
          <w:szCs w:val="28"/>
          <w:u w:val="single"/>
        </w:rPr>
        <w:t xml:space="preserve"> 4: </w:t>
      </w:r>
      <w:r w:rsidR="00B10366">
        <w:rPr>
          <w:i/>
          <w:iCs/>
          <w:sz w:val="28"/>
          <w:szCs w:val="28"/>
          <w:u w:val="single"/>
        </w:rPr>
        <w:t>Error checking</w:t>
      </w:r>
      <w:r w:rsidR="000720E1">
        <w:rPr>
          <w:i/>
          <w:iCs/>
          <w:sz w:val="28"/>
          <w:szCs w:val="28"/>
          <w:u w:val="single"/>
        </w:rPr>
        <w:t xml:space="preserve"> and transfer</w:t>
      </w:r>
    </w:p>
    <w:p w14:paraId="6EE4A579" w14:textId="08BA0F86" w:rsidR="00B10366" w:rsidRPr="00EE7169" w:rsidRDefault="00B10366" w:rsidP="00EE7169">
      <w:r w:rsidRPr="00EE7169">
        <w:t xml:space="preserve">Now the client will check if it can find the </w:t>
      </w:r>
      <w:r w:rsidR="00EE7169" w:rsidRPr="00EE7169">
        <w:t xml:space="preserve">file that was chosen </w:t>
      </w:r>
      <w:r w:rsidR="00EE7169">
        <w:t xml:space="preserve"> and send</w:t>
      </w:r>
    </w:p>
    <w:p w14:paraId="2B9E7856" w14:textId="38EDCA4E" w:rsidR="00123AE4" w:rsidRDefault="00123AE4" w:rsidP="00554199"/>
    <w:p w14:paraId="3E2594C2" w14:textId="150296F6" w:rsidR="00123AE4" w:rsidRDefault="00EE7169" w:rsidP="00AC3368">
      <w:pPr>
        <w:jc w:val="center"/>
      </w:pPr>
      <w:r>
        <w:rPr>
          <w:noProof/>
        </w:rPr>
        <w:drawing>
          <wp:inline distT="0" distB="0" distL="0" distR="0" wp14:anchorId="1F662327" wp14:editId="532E510E">
            <wp:extent cx="5727700" cy="3952240"/>
            <wp:effectExtent l="0" t="0" r="635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0"/>
                    <a:stretch>
                      <a:fillRect/>
                    </a:stretch>
                  </pic:blipFill>
                  <pic:spPr>
                    <a:xfrm>
                      <a:off x="0" y="0"/>
                      <a:ext cx="5727700" cy="3952240"/>
                    </a:xfrm>
                    <a:prstGeom prst="rect">
                      <a:avLst/>
                    </a:prstGeom>
                  </pic:spPr>
                </pic:pic>
              </a:graphicData>
            </a:graphic>
          </wp:inline>
        </w:drawing>
      </w:r>
    </w:p>
    <w:p w14:paraId="38632A2C" w14:textId="0BC56ABF" w:rsidR="000720E1" w:rsidRPr="00CB5376" w:rsidRDefault="000720E1" w:rsidP="000720E1">
      <w:pPr>
        <w:jc w:val="center"/>
      </w:pPr>
      <w:r w:rsidRPr="00411F63">
        <w:rPr>
          <w:i/>
          <w:iCs/>
          <w:color w:val="AEAAAA" w:themeColor="background2" w:themeShade="BF"/>
          <w:u w:val="single"/>
        </w:rPr>
        <w:t>Image</w:t>
      </w:r>
      <w:r>
        <w:rPr>
          <w:i/>
          <w:iCs/>
          <w:color w:val="AEAAAA" w:themeColor="background2" w:themeShade="BF"/>
          <w:u w:val="single"/>
        </w:rPr>
        <w:t xml:space="preserve"> 4.4</w:t>
      </w:r>
      <w:r w:rsidRPr="00411F63">
        <w:rPr>
          <w:i/>
          <w:iCs/>
          <w:color w:val="AEAAAA" w:themeColor="background2" w:themeShade="BF"/>
          <w:u w:val="single"/>
        </w:rPr>
        <w:t xml:space="preserve">  </w:t>
      </w:r>
      <w:r>
        <w:rPr>
          <w:i/>
          <w:iCs/>
          <w:color w:val="AEAAAA" w:themeColor="background2" w:themeShade="BF"/>
          <w:u w:val="single"/>
        </w:rPr>
        <w:t>checking and transfer</w:t>
      </w:r>
    </w:p>
    <w:p w14:paraId="084C75E6" w14:textId="7853BED6" w:rsidR="000720E1" w:rsidRDefault="000720E1" w:rsidP="00554199"/>
    <w:p w14:paraId="6065BB82" w14:textId="450A396F" w:rsidR="000720E1" w:rsidRDefault="000720E1" w:rsidP="000720E1">
      <w:pPr>
        <w:rPr>
          <w:i/>
          <w:iCs/>
          <w:sz w:val="28"/>
          <w:szCs w:val="28"/>
          <w:u w:val="single"/>
        </w:rPr>
      </w:pPr>
      <w:r w:rsidRPr="0015330C">
        <w:rPr>
          <w:i/>
          <w:iCs/>
          <w:sz w:val="28"/>
          <w:szCs w:val="28"/>
          <w:u w:val="single"/>
        </w:rPr>
        <w:t>Step</w:t>
      </w:r>
      <w:r>
        <w:rPr>
          <w:i/>
          <w:iCs/>
          <w:sz w:val="28"/>
          <w:szCs w:val="28"/>
          <w:u w:val="single"/>
        </w:rPr>
        <w:t xml:space="preserve"> 5: Error checking and receiving </w:t>
      </w:r>
    </w:p>
    <w:p w14:paraId="39D7669C" w14:textId="5335582D" w:rsidR="000720E1" w:rsidRDefault="000720E1" w:rsidP="000720E1">
      <w:r>
        <w:t xml:space="preserve">The server now receives the data and does multiple checks on the </w:t>
      </w:r>
      <w:r w:rsidR="001A6E52">
        <w:t>data received.</w:t>
      </w:r>
    </w:p>
    <w:p w14:paraId="4084967B" w14:textId="05B6A191" w:rsidR="001A6E52" w:rsidRPr="00EE7169" w:rsidRDefault="001A6E52" w:rsidP="000720E1">
      <w:r>
        <w:t>The checking is done through if statements to check size</w:t>
      </w:r>
      <w:r w:rsidR="001D6149">
        <w:t xml:space="preserve">, by comparing block sizes, </w:t>
      </w:r>
      <w:proofErr w:type="gramStart"/>
      <w:r w:rsidR="001D6149">
        <w:t>and also</w:t>
      </w:r>
      <w:proofErr w:type="gramEnd"/>
      <w:r w:rsidR="001D6149">
        <w:t xml:space="preserve"> to check if any data was received at all. If no data is received errors will be displayed.</w:t>
      </w:r>
    </w:p>
    <w:p w14:paraId="3FCD001E" w14:textId="39D48CBD" w:rsidR="000720E1" w:rsidRDefault="000720E1" w:rsidP="00554199"/>
    <w:p w14:paraId="2A280235" w14:textId="5C0F1511" w:rsidR="000720E1" w:rsidRDefault="000720E1" w:rsidP="00554199"/>
    <w:p w14:paraId="49A81434" w14:textId="025B1228" w:rsidR="000720E1" w:rsidRDefault="000720E1" w:rsidP="00AC3368">
      <w:pPr>
        <w:jc w:val="center"/>
      </w:pPr>
      <w:r>
        <w:rPr>
          <w:noProof/>
        </w:rPr>
        <w:lastRenderedPageBreak/>
        <w:drawing>
          <wp:inline distT="0" distB="0" distL="0" distR="0" wp14:anchorId="3F05CCCD" wp14:editId="5C8E9968">
            <wp:extent cx="5248275" cy="5467350"/>
            <wp:effectExtent l="0" t="0" r="9525"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21"/>
                    <a:stretch>
                      <a:fillRect/>
                    </a:stretch>
                  </pic:blipFill>
                  <pic:spPr>
                    <a:xfrm>
                      <a:off x="0" y="0"/>
                      <a:ext cx="5248275" cy="5467350"/>
                    </a:xfrm>
                    <a:prstGeom prst="rect">
                      <a:avLst/>
                    </a:prstGeom>
                  </pic:spPr>
                </pic:pic>
              </a:graphicData>
            </a:graphic>
          </wp:inline>
        </w:drawing>
      </w:r>
    </w:p>
    <w:p w14:paraId="3976BCC4" w14:textId="4D0A1ECA" w:rsidR="001D6149" w:rsidRPr="00CB5376" w:rsidRDefault="001D6149" w:rsidP="001D6149">
      <w:pPr>
        <w:jc w:val="center"/>
      </w:pPr>
      <w:r w:rsidRPr="00411F63">
        <w:rPr>
          <w:i/>
          <w:iCs/>
          <w:color w:val="AEAAAA" w:themeColor="background2" w:themeShade="BF"/>
          <w:u w:val="single"/>
        </w:rPr>
        <w:t>Image</w:t>
      </w:r>
      <w:r>
        <w:rPr>
          <w:i/>
          <w:iCs/>
          <w:color w:val="AEAAAA" w:themeColor="background2" w:themeShade="BF"/>
          <w:u w:val="single"/>
        </w:rPr>
        <w:t xml:space="preserve"> 4.5</w:t>
      </w:r>
      <w:r w:rsidRPr="00411F63">
        <w:rPr>
          <w:i/>
          <w:iCs/>
          <w:color w:val="AEAAAA" w:themeColor="background2" w:themeShade="BF"/>
          <w:u w:val="single"/>
        </w:rPr>
        <w:t xml:space="preserve">  </w:t>
      </w:r>
      <w:r>
        <w:rPr>
          <w:i/>
          <w:iCs/>
          <w:color w:val="AEAAAA" w:themeColor="background2" w:themeShade="BF"/>
          <w:u w:val="single"/>
        </w:rPr>
        <w:t>checking and receiving</w:t>
      </w:r>
    </w:p>
    <w:p w14:paraId="7AD4315D" w14:textId="77777777" w:rsidR="001D6149" w:rsidRDefault="001D6149" w:rsidP="00554199"/>
    <w:p w14:paraId="7D56543B" w14:textId="70147CA2" w:rsidR="00876809" w:rsidRPr="00AD2010" w:rsidRDefault="00876809" w:rsidP="00AD2010">
      <w:pPr>
        <w:pStyle w:val="Heading1"/>
        <w:rPr>
          <w:i/>
          <w:color w:val="767171" w:themeColor="background2" w:themeShade="80"/>
        </w:rPr>
      </w:pPr>
      <w:bookmarkStart w:id="5" w:name="_Toc5308176"/>
      <w:r w:rsidRPr="00AD2010">
        <w:rPr>
          <w:i/>
          <w:color w:val="767171" w:themeColor="background2" w:themeShade="80"/>
        </w:rPr>
        <w:t xml:space="preserve">Feature </w:t>
      </w:r>
      <w:r w:rsidR="00AD2010">
        <w:rPr>
          <w:i/>
          <w:color w:val="767171" w:themeColor="background2" w:themeShade="80"/>
        </w:rPr>
        <w:t xml:space="preserve">5 - </w:t>
      </w:r>
      <w:r w:rsidR="009D0C61" w:rsidRPr="009D0C61">
        <w:rPr>
          <w:i/>
          <w:color w:val="767171" w:themeColor="background2" w:themeShade="80"/>
        </w:rPr>
        <w:t>Transfer Authentication using Real and Effective ID’s</w:t>
      </w:r>
      <w:bookmarkEnd w:id="5"/>
    </w:p>
    <w:p w14:paraId="4463E388" w14:textId="4A34E94B" w:rsidR="00AD2010" w:rsidRDefault="0022510A" w:rsidP="00876809">
      <w:r>
        <w:t xml:space="preserve">Detailed description </w:t>
      </w:r>
      <w:r w:rsidR="009D0C61">
        <w:t xml:space="preserve">the process used to determine if a specific user is permitted to transfer a file to the </w:t>
      </w:r>
      <w:r w:rsidR="00BA5116" w:rsidRPr="00BA5116">
        <w:rPr>
          <w:u w:val="single"/>
        </w:rPr>
        <w:t>Manufacturing/Distributions</w:t>
      </w:r>
      <w:r w:rsidR="009D0C61">
        <w:t xml:space="preserve"> folders in the root Intranet folder.</w:t>
      </w:r>
    </w:p>
    <w:p w14:paraId="557504DB" w14:textId="0000EED2" w:rsidR="00AD2010" w:rsidRDefault="00AD2010" w:rsidP="00876809"/>
    <w:p w14:paraId="4BC38578" w14:textId="51EAB459" w:rsidR="001D6149" w:rsidRDefault="001D6149" w:rsidP="001D6149">
      <w:pPr>
        <w:rPr>
          <w:i/>
          <w:iCs/>
          <w:sz w:val="28"/>
          <w:szCs w:val="28"/>
          <w:u w:val="single"/>
        </w:rPr>
      </w:pPr>
      <w:r w:rsidRPr="0015330C">
        <w:rPr>
          <w:i/>
          <w:iCs/>
          <w:sz w:val="28"/>
          <w:szCs w:val="28"/>
          <w:u w:val="single"/>
        </w:rPr>
        <w:t>Step</w:t>
      </w:r>
      <w:r>
        <w:rPr>
          <w:i/>
          <w:iCs/>
          <w:sz w:val="28"/>
          <w:szCs w:val="28"/>
          <w:u w:val="single"/>
        </w:rPr>
        <w:t xml:space="preserve"> 1: </w:t>
      </w:r>
      <w:r w:rsidR="00BA5116">
        <w:rPr>
          <w:i/>
          <w:iCs/>
          <w:sz w:val="28"/>
          <w:szCs w:val="28"/>
          <w:u w:val="single"/>
        </w:rPr>
        <w:t>UserID and GroupID collecting</w:t>
      </w:r>
    </w:p>
    <w:p w14:paraId="3FC4E8F8" w14:textId="0CF38655" w:rsidR="00BA5116" w:rsidRDefault="00BA5116" w:rsidP="00876809">
      <w:r>
        <w:t>I have done the transfer of authentication using real and effective ID. The first thing that is done after connecting with the server is transferring over the UserID and GroupId.</w:t>
      </w:r>
    </w:p>
    <w:p w14:paraId="75752146" w14:textId="5353A92A" w:rsidR="00BA5116" w:rsidRDefault="00BA5116" w:rsidP="00876809">
      <w:r>
        <w:t xml:space="preserve">This is accomplished by using getting the info by getuid() for the UserID and getgid() for the </w:t>
      </w:r>
      <w:r w:rsidR="00AC3368">
        <w:t xml:space="preserve">GroupID. It is then sent over to the server </w:t>
      </w:r>
    </w:p>
    <w:p w14:paraId="6F1BCDD9" w14:textId="77777777" w:rsidR="0022510A" w:rsidRDefault="0022510A" w:rsidP="00876809"/>
    <w:p w14:paraId="054819EF" w14:textId="42328EB6" w:rsidR="00AD2010" w:rsidRDefault="00AC3368" w:rsidP="00AC3368">
      <w:pPr>
        <w:jc w:val="center"/>
      </w:pPr>
      <w:r>
        <w:rPr>
          <w:noProof/>
        </w:rPr>
        <w:lastRenderedPageBreak/>
        <w:drawing>
          <wp:inline distT="0" distB="0" distL="0" distR="0" wp14:anchorId="261FD442" wp14:editId="2E1EAB1D">
            <wp:extent cx="3971925" cy="3705225"/>
            <wp:effectExtent l="0" t="0" r="9525" b="9525"/>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stretch>
                      <a:fillRect/>
                    </a:stretch>
                  </pic:blipFill>
                  <pic:spPr>
                    <a:xfrm>
                      <a:off x="0" y="0"/>
                      <a:ext cx="3971925" cy="3705225"/>
                    </a:xfrm>
                    <a:prstGeom prst="rect">
                      <a:avLst/>
                    </a:prstGeom>
                  </pic:spPr>
                </pic:pic>
              </a:graphicData>
            </a:graphic>
          </wp:inline>
        </w:drawing>
      </w:r>
    </w:p>
    <w:p w14:paraId="07314E96" w14:textId="416F6F5A" w:rsidR="00AC3368" w:rsidRDefault="00AC3368" w:rsidP="00AC3368">
      <w:pPr>
        <w:jc w:val="center"/>
        <w:rPr>
          <w:i/>
          <w:iCs/>
          <w:color w:val="AEAAAA" w:themeColor="background2" w:themeShade="BF"/>
          <w:u w:val="single"/>
        </w:rPr>
      </w:pPr>
      <w:r w:rsidRPr="00411F63">
        <w:rPr>
          <w:i/>
          <w:iCs/>
          <w:color w:val="AEAAAA" w:themeColor="background2" w:themeShade="BF"/>
          <w:u w:val="single"/>
        </w:rPr>
        <w:t>Image</w:t>
      </w:r>
      <w:r>
        <w:rPr>
          <w:i/>
          <w:iCs/>
          <w:color w:val="AEAAAA" w:themeColor="background2" w:themeShade="BF"/>
          <w:u w:val="single"/>
        </w:rPr>
        <w:t xml:space="preserve"> 5.1</w:t>
      </w:r>
      <w:r w:rsidRPr="00411F63">
        <w:rPr>
          <w:i/>
          <w:iCs/>
          <w:color w:val="AEAAAA" w:themeColor="background2" w:themeShade="BF"/>
          <w:u w:val="single"/>
        </w:rPr>
        <w:t xml:space="preserve">  </w:t>
      </w:r>
      <w:r>
        <w:rPr>
          <w:i/>
          <w:iCs/>
          <w:color w:val="AEAAAA" w:themeColor="background2" w:themeShade="BF"/>
          <w:u w:val="single"/>
        </w:rPr>
        <w:t>Getting and send User and Group ID’s</w:t>
      </w:r>
    </w:p>
    <w:p w14:paraId="6B0FA543" w14:textId="5243E5D0" w:rsidR="00AC3368" w:rsidRDefault="00AC3368" w:rsidP="00AC3368">
      <w:pPr>
        <w:jc w:val="center"/>
        <w:rPr>
          <w:i/>
          <w:iCs/>
          <w:color w:val="AEAAAA" w:themeColor="background2" w:themeShade="BF"/>
          <w:u w:val="single"/>
        </w:rPr>
      </w:pPr>
    </w:p>
    <w:p w14:paraId="176A4C68" w14:textId="02B33A8B" w:rsidR="00AC3368" w:rsidRDefault="00AC3368" w:rsidP="00AC3368">
      <w:pPr>
        <w:rPr>
          <w:i/>
          <w:iCs/>
          <w:sz w:val="28"/>
          <w:szCs w:val="28"/>
          <w:u w:val="single"/>
        </w:rPr>
      </w:pPr>
      <w:r w:rsidRPr="0015330C">
        <w:rPr>
          <w:i/>
          <w:iCs/>
          <w:sz w:val="28"/>
          <w:szCs w:val="28"/>
          <w:u w:val="single"/>
        </w:rPr>
        <w:t>Step</w:t>
      </w:r>
      <w:r>
        <w:rPr>
          <w:i/>
          <w:iCs/>
          <w:sz w:val="28"/>
          <w:szCs w:val="28"/>
          <w:u w:val="single"/>
        </w:rPr>
        <w:t xml:space="preserve"> 2: Receiving ID</w:t>
      </w:r>
    </w:p>
    <w:p w14:paraId="5A27033D" w14:textId="0BC4ED59" w:rsidR="00AC3368" w:rsidRDefault="00AC3368" w:rsidP="00AC3368">
      <w:r w:rsidRPr="00AC3368">
        <w:t xml:space="preserve">After receiving the UserID and GroupID of the client the server </w:t>
      </w:r>
      <w:r w:rsidR="00964E83">
        <w:t xml:space="preserve">it first displays the ID’s it has received and then </w:t>
      </w:r>
      <w:r w:rsidRPr="00AC3368">
        <w:t xml:space="preserve">changes its own </w:t>
      </w:r>
      <w:proofErr w:type="gramStart"/>
      <w:r w:rsidRPr="00AC3368">
        <w:t>ID’s</w:t>
      </w:r>
      <w:proofErr w:type="gramEnd"/>
      <w:r w:rsidRPr="00AC3368">
        <w:t xml:space="preserve"> to match the client’s</w:t>
      </w:r>
      <w:r w:rsidR="00964E83">
        <w:t>.</w:t>
      </w:r>
    </w:p>
    <w:p w14:paraId="1CD22967" w14:textId="458B257E" w:rsidR="00964E83" w:rsidRDefault="00964E83" w:rsidP="00AC3368"/>
    <w:p w14:paraId="062A1AC9" w14:textId="5A3AD63D" w:rsidR="00964E83" w:rsidRDefault="00964E83" w:rsidP="00964E83">
      <w:pPr>
        <w:jc w:val="center"/>
      </w:pPr>
      <w:r>
        <w:rPr>
          <w:noProof/>
        </w:rPr>
        <w:drawing>
          <wp:inline distT="0" distB="0" distL="0" distR="0" wp14:anchorId="46B8F77B" wp14:editId="50760216">
            <wp:extent cx="3943350" cy="3493893"/>
            <wp:effectExtent l="0" t="0" r="0" b="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3"/>
                    <a:stretch>
                      <a:fillRect/>
                    </a:stretch>
                  </pic:blipFill>
                  <pic:spPr>
                    <a:xfrm>
                      <a:off x="0" y="0"/>
                      <a:ext cx="3943919" cy="3494397"/>
                    </a:xfrm>
                    <a:prstGeom prst="rect">
                      <a:avLst/>
                    </a:prstGeom>
                  </pic:spPr>
                </pic:pic>
              </a:graphicData>
            </a:graphic>
          </wp:inline>
        </w:drawing>
      </w:r>
    </w:p>
    <w:p w14:paraId="6B80CEB8" w14:textId="7025A46B" w:rsidR="00964E83" w:rsidRDefault="00964E83" w:rsidP="00964E83">
      <w:pPr>
        <w:jc w:val="center"/>
        <w:rPr>
          <w:i/>
          <w:iCs/>
          <w:color w:val="AEAAAA" w:themeColor="background2" w:themeShade="BF"/>
          <w:u w:val="single"/>
        </w:rPr>
      </w:pPr>
      <w:r w:rsidRPr="00411F63">
        <w:rPr>
          <w:i/>
          <w:iCs/>
          <w:color w:val="AEAAAA" w:themeColor="background2" w:themeShade="BF"/>
          <w:u w:val="single"/>
        </w:rPr>
        <w:t>Image</w:t>
      </w:r>
      <w:r>
        <w:rPr>
          <w:i/>
          <w:iCs/>
          <w:color w:val="AEAAAA" w:themeColor="background2" w:themeShade="BF"/>
          <w:u w:val="single"/>
        </w:rPr>
        <w:t xml:space="preserve"> 5.2</w:t>
      </w:r>
      <w:r w:rsidR="0092291A">
        <w:rPr>
          <w:i/>
          <w:iCs/>
          <w:color w:val="AEAAAA" w:themeColor="background2" w:themeShade="BF"/>
          <w:u w:val="single"/>
        </w:rPr>
        <w:t xml:space="preserve"> displaying the Id’s</w:t>
      </w:r>
    </w:p>
    <w:p w14:paraId="731E8710" w14:textId="10D23688" w:rsidR="0092291A" w:rsidRDefault="0092291A" w:rsidP="0092291A">
      <w:pPr>
        <w:rPr>
          <w:i/>
          <w:iCs/>
          <w:sz w:val="28"/>
          <w:szCs w:val="28"/>
          <w:u w:val="single"/>
        </w:rPr>
      </w:pPr>
      <w:r w:rsidRPr="0015330C">
        <w:rPr>
          <w:i/>
          <w:iCs/>
          <w:sz w:val="28"/>
          <w:szCs w:val="28"/>
          <w:u w:val="single"/>
        </w:rPr>
        <w:lastRenderedPageBreak/>
        <w:t>Step</w:t>
      </w:r>
      <w:r>
        <w:rPr>
          <w:i/>
          <w:iCs/>
          <w:sz w:val="28"/>
          <w:szCs w:val="28"/>
          <w:u w:val="single"/>
        </w:rPr>
        <w:t xml:space="preserve"> </w:t>
      </w:r>
      <w:r w:rsidR="005E2DC7">
        <w:rPr>
          <w:i/>
          <w:iCs/>
          <w:sz w:val="28"/>
          <w:szCs w:val="28"/>
          <w:u w:val="single"/>
        </w:rPr>
        <w:t>3</w:t>
      </w:r>
      <w:r>
        <w:rPr>
          <w:i/>
          <w:iCs/>
          <w:sz w:val="28"/>
          <w:szCs w:val="28"/>
          <w:u w:val="single"/>
        </w:rPr>
        <w:t xml:space="preserve">: </w:t>
      </w:r>
      <w:r w:rsidR="005E2DC7">
        <w:rPr>
          <w:i/>
          <w:iCs/>
          <w:sz w:val="28"/>
          <w:szCs w:val="28"/>
          <w:u w:val="single"/>
        </w:rPr>
        <w:t>Server changing ID’s</w:t>
      </w:r>
    </w:p>
    <w:p w14:paraId="6F217F53" w14:textId="7AD4901A" w:rsidR="0092291A" w:rsidRDefault="0092291A" w:rsidP="0092291A">
      <w:r>
        <w:t xml:space="preserve">The server will now change the </w:t>
      </w:r>
      <w:proofErr w:type="gramStart"/>
      <w:r>
        <w:t>ID’s</w:t>
      </w:r>
      <w:proofErr w:type="gramEnd"/>
      <w:r>
        <w:t xml:space="preserve"> to that of the client, and this is of extremely high importance. The server program runs with root permissions and therefore can make any changes it wants, which is very bad security management as it might allow the </w:t>
      </w:r>
      <w:r w:rsidR="00430E3B">
        <w:t xml:space="preserve">distribution user to access and transfer to the manufacturing directory. </w:t>
      </w:r>
    </w:p>
    <w:p w14:paraId="47A93712" w14:textId="77777777" w:rsidR="00196B50" w:rsidRDefault="00196B50" w:rsidP="0092291A"/>
    <w:p w14:paraId="4F00E67F" w14:textId="6002982F" w:rsidR="00430E3B" w:rsidRDefault="00430E3B" w:rsidP="0092291A">
      <w:r>
        <w:t xml:space="preserve">The users have already been placed into </w:t>
      </w:r>
      <w:r w:rsidR="00196B50">
        <w:t xml:space="preserve">groups which have privileged access to their own department directories. </w:t>
      </w:r>
      <w:r w:rsidR="005E2DC7">
        <w:t>Therefore,</w:t>
      </w:r>
      <w:r w:rsidR="00196B50">
        <w:t xml:space="preserve"> with this we can guarantee that users without the correct permissions cant access these directories.</w:t>
      </w:r>
    </w:p>
    <w:p w14:paraId="7A64D5DF" w14:textId="77777777" w:rsidR="00196B50" w:rsidRDefault="00196B50" w:rsidP="0092291A">
      <w:pPr>
        <w:rPr>
          <w:i/>
          <w:iCs/>
          <w:color w:val="AEAAAA" w:themeColor="background2" w:themeShade="BF"/>
          <w:u w:val="single"/>
        </w:rPr>
      </w:pPr>
    </w:p>
    <w:p w14:paraId="2899C0BF" w14:textId="1BBEA779" w:rsidR="00AC3368" w:rsidRDefault="0092291A" w:rsidP="0092291A">
      <w:pPr>
        <w:jc w:val="center"/>
      </w:pPr>
      <w:r>
        <w:rPr>
          <w:noProof/>
        </w:rPr>
        <w:drawing>
          <wp:inline distT="0" distB="0" distL="0" distR="0" wp14:anchorId="2BD9ADAF" wp14:editId="58E8CA18">
            <wp:extent cx="4191000" cy="2524125"/>
            <wp:effectExtent l="0" t="0" r="0" b="9525"/>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24"/>
                    <a:stretch>
                      <a:fillRect/>
                    </a:stretch>
                  </pic:blipFill>
                  <pic:spPr>
                    <a:xfrm>
                      <a:off x="0" y="0"/>
                      <a:ext cx="4191000" cy="2524125"/>
                    </a:xfrm>
                    <a:prstGeom prst="rect">
                      <a:avLst/>
                    </a:prstGeom>
                  </pic:spPr>
                </pic:pic>
              </a:graphicData>
            </a:graphic>
          </wp:inline>
        </w:drawing>
      </w:r>
    </w:p>
    <w:p w14:paraId="6C8C2776" w14:textId="7C68709E" w:rsidR="0092291A" w:rsidRDefault="0092291A" w:rsidP="0092291A">
      <w:pPr>
        <w:jc w:val="center"/>
        <w:rPr>
          <w:i/>
          <w:iCs/>
          <w:color w:val="AEAAAA" w:themeColor="background2" w:themeShade="BF"/>
          <w:u w:val="single"/>
        </w:rPr>
      </w:pPr>
      <w:r w:rsidRPr="00411F63">
        <w:rPr>
          <w:i/>
          <w:iCs/>
          <w:color w:val="AEAAAA" w:themeColor="background2" w:themeShade="BF"/>
          <w:u w:val="single"/>
        </w:rPr>
        <w:t>Image</w:t>
      </w:r>
      <w:r>
        <w:rPr>
          <w:i/>
          <w:iCs/>
          <w:color w:val="AEAAAA" w:themeColor="background2" w:themeShade="BF"/>
          <w:u w:val="single"/>
        </w:rPr>
        <w:t xml:space="preserve"> 5.3 Changing and displaying Servers new Id’s</w:t>
      </w:r>
    </w:p>
    <w:p w14:paraId="4DB552F6" w14:textId="77777777" w:rsidR="0092291A" w:rsidRDefault="0092291A" w:rsidP="0092291A">
      <w:pPr>
        <w:jc w:val="center"/>
        <w:rPr>
          <w:i/>
          <w:iCs/>
          <w:color w:val="AEAAAA" w:themeColor="background2" w:themeShade="BF"/>
          <w:u w:val="single"/>
        </w:rPr>
      </w:pPr>
    </w:p>
    <w:p w14:paraId="583E2D71" w14:textId="4B31A13F" w:rsidR="005E2DC7" w:rsidRDefault="005E2DC7" w:rsidP="005E2DC7">
      <w:pPr>
        <w:rPr>
          <w:i/>
          <w:iCs/>
          <w:sz w:val="28"/>
          <w:szCs w:val="28"/>
          <w:u w:val="single"/>
        </w:rPr>
      </w:pPr>
      <w:r w:rsidRPr="0015330C">
        <w:rPr>
          <w:i/>
          <w:iCs/>
          <w:sz w:val="28"/>
          <w:szCs w:val="28"/>
          <w:u w:val="single"/>
        </w:rPr>
        <w:t>Step</w:t>
      </w:r>
      <w:r>
        <w:rPr>
          <w:i/>
          <w:iCs/>
          <w:sz w:val="28"/>
          <w:szCs w:val="28"/>
          <w:u w:val="single"/>
        </w:rPr>
        <w:t xml:space="preserve"> </w:t>
      </w:r>
      <w:r w:rsidR="00F15AAF">
        <w:rPr>
          <w:i/>
          <w:iCs/>
          <w:sz w:val="28"/>
          <w:szCs w:val="28"/>
          <w:u w:val="single"/>
        </w:rPr>
        <w:t>4</w:t>
      </w:r>
      <w:r>
        <w:rPr>
          <w:i/>
          <w:iCs/>
          <w:sz w:val="28"/>
          <w:szCs w:val="28"/>
          <w:u w:val="single"/>
        </w:rPr>
        <w:t xml:space="preserve">: </w:t>
      </w:r>
      <w:r w:rsidR="00632FDB">
        <w:rPr>
          <w:i/>
          <w:iCs/>
          <w:sz w:val="28"/>
          <w:szCs w:val="28"/>
          <w:u w:val="single"/>
        </w:rPr>
        <w:t>Reverting ID</w:t>
      </w:r>
    </w:p>
    <w:p w14:paraId="7C2B811B" w14:textId="4CCF02C0" w:rsidR="0092291A" w:rsidRDefault="005E2DC7" w:rsidP="005E2DC7">
      <w:r>
        <w:t xml:space="preserve">After </w:t>
      </w:r>
      <w:r w:rsidR="00632FDB">
        <w:t xml:space="preserve">completing the </w:t>
      </w:r>
      <w:r w:rsidR="00F15AAF">
        <w:t>transfer,</w:t>
      </w:r>
      <w:r w:rsidR="00632FDB">
        <w:t xml:space="preserve"> the ID’s will be reverted, so that they can be changed again for the next user who connects through the client</w:t>
      </w:r>
    </w:p>
    <w:p w14:paraId="3BCC7870" w14:textId="2AE1BD78" w:rsidR="00632FDB" w:rsidRPr="00F15AAF" w:rsidRDefault="00F15AAF" w:rsidP="00F15AAF">
      <w:pPr>
        <w:jc w:val="center"/>
        <w:rPr>
          <w:i/>
          <w:iCs/>
          <w:color w:val="AEAAAA" w:themeColor="background2" w:themeShade="BF"/>
          <w:u w:val="single"/>
        </w:rPr>
      </w:pPr>
      <w:r w:rsidRPr="00411F63">
        <w:rPr>
          <w:i/>
          <w:iCs/>
          <w:color w:val="AEAAAA" w:themeColor="background2" w:themeShade="BF"/>
          <w:u w:val="single"/>
        </w:rPr>
        <w:t>Image</w:t>
      </w:r>
      <w:r>
        <w:rPr>
          <w:i/>
          <w:iCs/>
          <w:color w:val="AEAAAA" w:themeColor="background2" w:themeShade="BF"/>
          <w:u w:val="single"/>
        </w:rPr>
        <w:t xml:space="preserve"> 5.4 Reverting ID’s</w:t>
      </w:r>
    </w:p>
    <w:p w14:paraId="0328FB41" w14:textId="7587F3B7" w:rsidR="00F15AAF" w:rsidRDefault="00F15AAF" w:rsidP="00F15AAF">
      <w:pPr>
        <w:jc w:val="center"/>
      </w:pPr>
      <w:r>
        <w:rPr>
          <w:noProof/>
        </w:rPr>
        <w:drawing>
          <wp:inline distT="0" distB="0" distL="0" distR="0" wp14:anchorId="7C418FC5" wp14:editId="559E1C2B">
            <wp:extent cx="2895600" cy="3054606"/>
            <wp:effectExtent l="0" t="0" r="0" b="0"/>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25"/>
                    <a:stretch>
                      <a:fillRect/>
                    </a:stretch>
                  </pic:blipFill>
                  <pic:spPr>
                    <a:xfrm>
                      <a:off x="0" y="0"/>
                      <a:ext cx="2897032" cy="3056116"/>
                    </a:xfrm>
                    <a:prstGeom prst="rect">
                      <a:avLst/>
                    </a:prstGeom>
                  </pic:spPr>
                </pic:pic>
              </a:graphicData>
            </a:graphic>
          </wp:inline>
        </w:drawing>
      </w:r>
    </w:p>
    <w:p w14:paraId="7B9DAA04" w14:textId="77777777" w:rsidR="00F15AAF" w:rsidRDefault="00F15AAF" w:rsidP="00F15AAF">
      <w:pPr>
        <w:jc w:val="center"/>
      </w:pPr>
    </w:p>
    <w:p w14:paraId="73EA5C9B" w14:textId="47C4C15B" w:rsidR="00876809" w:rsidRPr="00AD2010" w:rsidRDefault="00876809" w:rsidP="00AD2010">
      <w:pPr>
        <w:pStyle w:val="Heading1"/>
        <w:rPr>
          <w:i/>
          <w:color w:val="767171" w:themeColor="background2" w:themeShade="80"/>
        </w:rPr>
      </w:pPr>
      <w:bookmarkStart w:id="6" w:name="_Toc5308177"/>
      <w:r w:rsidRPr="00AD2010">
        <w:rPr>
          <w:i/>
          <w:color w:val="767171" w:themeColor="background2" w:themeShade="80"/>
        </w:rPr>
        <w:t xml:space="preserve">Feature 6 - </w:t>
      </w:r>
      <w:r w:rsidR="009D0C61" w:rsidRPr="009D0C61">
        <w:rPr>
          <w:i/>
          <w:color w:val="767171" w:themeColor="background2" w:themeShade="80"/>
        </w:rPr>
        <w:t>Synchronisation (Mutex Locks)</w:t>
      </w:r>
      <w:bookmarkEnd w:id="6"/>
    </w:p>
    <w:p w14:paraId="471CC20E" w14:textId="24C7BC94" w:rsidR="00AD2010" w:rsidRDefault="009D0C61" w:rsidP="00876809">
      <w:r>
        <w:t>How synchronisation was achieved for the concurrent access to shared resources.</w:t>
      </w:r>
    </w:p>
    <w:p w14:paraId="3A17872B" w14:textId="77777777" w:rsidR="00AD2010" w:rsidRDefault="00AD2010" w:rsidP="00876809"/>
    <w:p w14:paraId="382D11A4" w14:textId="0D343758" w:rsidR="00BD134D" w:rsidRDefault="00F15AAF" w:rsidP="00F15AAF">
      <w:r>
        <w:t xml:space="preserve">The </w:t>
      </w:r>
      <w:r w:rsidR="00376EB5">
        <w:t>Mutex lock is very important for locking the resources so that no user can access them while being used by the client, therefore if anyone else wanted to use the same resource they would have to wait for the mutex lock to be released first.</w:t>
      </w:r>
    </w:p>
    <w:p w14:paraId="273BD588" w14:textId="08733E52" w:rsidR="00376EB5" w:rsidRDefault="00376EB5" w:rsidP="00F15AAF">
      <w:r>
        <w:t xml:space="preserve">The mutex lock has been placed after the inputs so that the mutex lock disruption to resources would be at a very low minimum, so that multiple people can start the transfer until the final selection, </w:t>
      </w:r>
      <w:r w:rsidR="001E06B0">
        <w:t>therefore</w:t>
      </w:r>
      <w:r>
        <w:t xml:space="preserve"> the impact is as low as possible.</w:t>
      </w:r>
    </w:p>
    <w:p w14:paraId="482A77E0" w14:textId="059ADD02" w:rsidR="001E06B0" w:rsidRDefault="001E06B0" w:rsidP="00F15AAF">
      <w:r>
        <w:t xml:space="preserve">It is then released after the server reverts the ID change and </w:t>
      </w:r>
    </w:p>
    <w:p w14:paraId="211D45C2" w14:textId="7B09E782" w:rsidR="001E06B0" w:rsidRDefault="001E06B0" w:rsidP="00F15AAF"/>
    <w:p w14:paraId="460363BB" w14:textId="66B3F55A" w:rsidR="001E06B0" w:rsidRDefault="001E06B0" w:rsidP="001E06B0">
      <w:pPr>
        <w:jc w:val="center"/>
      </w:pPr>
      <w:r>
        <w:rPr>
          <w:noProof/>
        </w:rPr>
        <w:drawing>
          <wp:inline distT="0" distB="0" distL="0" distR="0" wp14:anchorId="20D85BCF" wp14:editId="2746CD12">
            <wp:extent cx="3448050" cy="1781175"/>
            <wp:effectExtent l="0" t="0" r="0" b="9525"/>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26"/>
                    <a:stretch>
                      <a:fillRect/>
                    </a:stretch>
                  </pic:blipFill>
                  <pic:spPr>
                    <a:xfrm>
                      <a:off x="0" y="0"/>
                      <a:ext cx="3448050" cy="1781175"/>
                    </a:xfrm>
                    <a:prstGeom prst="rect">
                      <a:avLst/>
                    </a:prstGeom>
                  </pic:spPr>
                </pic:pic>
              </a:graphicData>
            </a:graphic>
          </wp:inline>
        </w:drawing>
      </w:r>
    </w:p>
    <w:p w14:paraId="35DEAD6E" w14:textId="04DE4E75" w:rsidR="001E06B0" w:rsidRPr="00F15AAF" w:rsidRDefault="001E06B0" w:rsidP="001E06B0">
      <w:pPr>
        <w:jc w:val="center"/>
        <w:rPr>
          <w:i/>
          <w:iCs/>
          <w:color w:val="AEAAAA" w:themeColor="background2" w:themeShade="BF"/>
          <w:u w:val="single"/>
        </w:rPr>
      </w:pPr>
      <w:bookmarkStart w:id="7" w:name="_Toc5308178"/>
      <w:r w:rsidRPr="00411F63">
        <w:rPr>
          <w:i/>
          <w:iCs/>
          <w:color w:val="AEAAAA" w:themeColor="background2" w:themeShade="BF"/>
          <w:u w:val="single"/>
        </w:rPr>
        <w:t>Image</w:t>
      </w:r>
      <w:r>
        <w:rPr>
          <w:i/>
          <w:iCs/>
          <w:color w:val="AEAAAA" w:themeColor="background2" w:themeShade="BF"/>
          <w:u w:val="single"/>
        </w:rPr>
        <w:t xml:space="preserve"> </w:t>
      </w:r>
      <w:r w:rsidR="00B368FD">
        <w:rPr>
          <w:i/>
          <w:iCs/>
          <w:color w:val="AEAAAA" w:themeColor="background2" w:themeShade="BF"/>
          <w:u w:val="single"/>
        </w:rPr>
        <w:t xml:space="preserve">6.1 </w:t>
      </w:r>
      <w:r>
        <w:rPr>
          <w:i/>
          <w:iCs/>
          <w:color w:val="AEAAAA" w:themeColor="background2" w:themeShade="BF"/>
          <w:u w:val="single"/>
        </w:rPr>
        <w:t>Reverting ID’s</w:t>
      </w:r>
    </w:p>
    <w:p w14:paraId="75B4F2D1" w14:textId="5458958C" w:rsidR="002C56D6" w:rsidRPr="002C56D6" w:rsidRDefault="00BD134D" w:rsidP="002C56D6">
      <w:pPr>
        <w:pStyle w:val="Heading1"/>
        <w:rPr>
          <w:i/>
          <w:color w:val="767171" w:themeColor="background2" w:themeShade="80"/>
        </w:rPr>
      </w:pPr>
      <w:r>
        <w:rPr>
          <w:i/>
          <w:color w:val="767171" w:themeColor="background2" w:themeShade="80"/>
        </w:rPr>
        <w:t>C</w:t>
      </w:r>
      <w:r w:rsidR="002C56D6" w:rsidRPr="002C56D6">
        <w:rPr>
          <w:i/>
          <w:color w:val="767171" w:themeColor="background2" w:themeShade="80"/>
        </w:rPr>
        <w:t>onclusion</w:t>
      </w:r>
      <w:bookmarkEnd w:id="7"/>
    </w:p>
    <w:p w14:paraId="39D43071" w14:textId="3C9578B6" w:rsidR="002C56D6" w:rsidRDefault="002C56D6">
      <w:r>
        <w:t>Summary of the implementation and achievement</w:t>
      </w:r>
    </w:p>
    <w:p w14:paraId="52ABEA29" w14:textId="124DF1AC" w:rsidR="002C56D6" w:rsidRDefault="002C56D6"/>
    <w:p w14:paraId="533D0E61" w14:textId="7C6DC2F4" w:rsidR="001E06B0" w:rsidRDefault="001E06B0">
      <w:r>
        <w:t xml:space="preserve">First the </w:t>
      </w:r>
      <w:r w:rsidR="00B368FD">
        <w:t>server opens a socket to bind and listen on. The client will then send a request to that socket where the server then accepts the connection. A connection is now established.</w:t>
      </w:r>
    </w:p>
    <w:p w14:paraId="19DCF378" w14:textId="4C74FA91" w:rsidR="00B368FD" w:rsidRDefault="00B368FD"/>
    <w:p w14:paraId="19A32CC7" w14:textId="77777777" w:rsidR="00C25BBA" w:rsidRDefault="00B368FD">
      <w:r>
        <w:t>The server now creates a thread to preform the transfer, and the User ID and GroupID of the client is sent to server</w:t>
      </w:r>
      <w:r w:rsidR="00C25BBA">
        <w:t>, where it will now adopt them</w:t>
      </w:r>
      <w:r>
        <w:t xml:space="preserve">. </w:t>
      </w:r>
    </w:p>
    <w:p w14:paraId="373905A0" w14:textId="77777777" w:rsidR="00C25BBA" w:rsidRDefault="00C25BBA"/>
    <w:p w14:paraId="1D7D135D" w14:textId="77777777" w:rsidR="00C25BBA" w:rsidRDefault="00B368FD">
      <w:r>
        <w:t>The Client Now ask for a file name in the shared folder and then a destination directory of either Distribution or Manufacturing</w:t>
      </w:r>
      <w:r w:rsidR="00C25BBA">
        <w:t xml:space="preserve">. File checking occurs ow to check if the file exists and if it doesn’t it will disconnect. The server now receives the folder and file. </w:t>
      </w:r>
    </w:p>
    <w:p w14:paraId="14AF4CD0" w14:textId="77777777" w:rsidR="00C25BBA" w:rsidRDefault="00C25BBA"/>
    <w:p w14:paraId="7A848B10" w14:textId="73436FBA" w:rsidR="00C25BBA" w:rsidRDefault="00C25BBA" w:rsidP="00C25BBA">
      <w:r>
        <w:t>The server now attempts to write to the folder however if the user is not a part of the permissions group it will fail with the server’s new ID’s.</w:t>
      </w:r>
    </w:p>
    <w:p w14:paraId="7D22194B" w14:textId="203153A6" w:rsidR="00C25BBA" w:rsidRDefault="00C25BBA" w:rsidP="00C25BBA"/>
    <w:p w14:paraId="1F62D575" w14:textId="3517ED81" w:rsidR="00C25BBA" w:rsidRDefault="00C25BBA" w:rsidP="00C25BBA">
      <w:r>
        <w:t xml:space="preserve">If the client did receive a valid folder for the </w:t>
      </w:r>
      <w:r w:rsidR="00594A24">
        <w:t>user,</w:t>
      </w:r>
      <w:r>
        <w:t xml:space="preserve"> </w:t>
      </w:r>
      <w:r w:rsidR="00837A20">
        <w:t xml:space="preserve">the server will successfully transfer the data to that </w:t>
      </w:r>
      <w:r w:rsidR="00594A24">
        <w:t>folder and</w:t>
      </w:r>
      <w:r w:rsidR="00837A20">
        <w:t xml:space="preserve"> respond with a success or failure in the server terminal. </w:t>
      </w:r>
    </w:p>
    <w:p w14:paraId="5A965245" w14:textId="5D3B8734" w:rsidR="00837A20" w:rsidRDefault="00837A20" w:rsidP="00C25BBA"/>
    <w:p w14:paraId="16A61623" w14:textId="77777777" w:rsidR="00594A24" w:rsidRDefault="00594A24" w:rsidP="00C25BBA">
      <w:r>
        <w:lastRenderedPageBreak/>
        <w:t xml:space="preserve">And final for the achievement I am very proud of being able to bring all the different functionality together to make a single working system which all </w:t>
      </w:r>
      <w:proofErr w:type="gramStart"/>
      <w:r>
        <w:t>meshes together</w:t>
      </w:r>
      <w:proofErr w:type="gramEnd"/>
      <w:r>
        <w:t xml:space="preserve"> successfully with the intended purpose behind it being achieved. </w:t>
      </w:r>
    </w:p>
    <w:p w14:paraId="4FBEB4C0" w14:textId="08D9628B" w:rsidR="00594A24" w:rsidRDefault="00594A24" w:rsidP="00C25BBA">
      <w:proofErr w:type="gramStart"/>
      <w:r>
        <w:t>Additionally</w:t>
      </w:r>
      <w:proofErr w:type="gramEnd"/>
      <w:r>
        <w:t xml:space="preserve"> a particular point of the project which I am very happy about is the mutex lock which was designed to run in the perfect most efficient time I could identify, it could have been placed in other places both it wouldn’t have been as successful anywhere I else from my current experience.</w:t>
      </w:r>
    </w:p>
    <w:sectPr w:rsidR="00594A24" w:rsidSect="006855ED">
      <w:footerReference w:type="default" r:id="rId2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FC06E" w14:textId="77777777" w:rsidR="00606F21" w:rsidRDefault="00606F21" w:rsidP="00FA7AB4">
      <w:r>
        <w:separator/>
      </w:r>
    </w:p>
  </w:endnote>
  <w:endnote w:type="continuationSeparator" w:id="0">
    <w:p w14:paraId="55CE0D07" w14:textId="77777777" w:rsidR="00606F21" w:rsidRDefault="00606F21"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E74D0D" w14:textId="2D4B4C49" w:rsidR="00FA7AB4" w:rsidRDefault="00D2760B">
                            <w:pPr>
                              <w:jc w:val="right"/>
                              <w:rPr>
                                <w:color w:val="7F7F7F" w:themeColor="text1" w:themeTint="80"/>
                                <w:lang w:val="en-IE"/>
                              </w:rPr>
                            </w:pPr>
                            <w:r>
                              <w:rPr>
                                <w:color w:val="7F7F7F" w:themeColor="text1" w:themeTint="80"/>
                                <w:lang w:val="en-IE"/>
                              </w:rPr>
                              <w:t>08/12/2021</w:t>
                            </w:r>
                          </w:p>
                          <w:p w14:paraId="3CBA50B4" w14:textId="77777777" w:rsidR="00D2760B" w:rsidRPr="00D2760B" w:rsidRDefault="00D2760B">
                            <w:pPr>
                              <w:jc w:val="right"/>
                              <w:rPr>
                                <w:color w:val="808080" w:themeColor="background1" w:themeShade="80"/>
                                <w:lang w:val="en-IE"/>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0zYAMAAGk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19E74D0D" w14:textId="2D4B4C49" w:rsidR="00FA7AB4" w:rsidRDefault="00D2760B">
                      <w:pPr>
                        <w:jc w:val="right"/>
                        <w:rPr>
                          <w:color w:val="7F7F7F" w:themeColor="text1" w:themeTint="80"/>
                          <w:lang w:val="en-IE"/>
                        </w:rPr>
                      </w:pPr>
                      <w:r>
                        <w:rPr>
                          <w:color w:val="7F7F7F" w:themeColor="text1" w:themeTint="80"/>
                          <w:lang w:val="en-IE"/>
                        </w:rPr>
                        <w:t>08/12/2021</w:t>
                      </w:r>
                    </w:p>
                    <w:p w14:paraId="3CBA50B4" w14:textId="77777777" w:rsidR="00D2760B" w:rsidRPr="00D2760B" w:rsidRDefault="00D2760B">
                      <w:pPr>
                        <w:jc w:val="right"/>
                        <w:rPr>
                          <w:color w:val="808080" w:themeColor="background1" w:themeShade="80"/>
                          <w:lang w:val="en-IE"/>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546D9">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E546D9">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FD529" w14:textId="77777777" w:rsidR="00606F21" w:rsidRDefault="00606F21" w:rsidP="00FA7AB4">
      <w:r>
        <w:separator/>
      </w:r>
    </w:p>
  </w:footnote>
  <w:footnote w:type="continuationSeparator" w:id="0">
    <w:p w14:paraId="0B8225B3" w14:textId="77777777" w:rsidR="00606F21" w:rsidRDefault="00606F21"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565FC"/>
    <w:rsid w:val="000720E1"/>
    <w:rsid w:val="00082650"/>
    <w:rsid w:val="00123AE4"/>
    <w:rsid w:val="0015330C"/>
    <w:rsid w:val="00196B50"/>
    <w:rsid w:val="001A6E52"/>
    <w:rsid w:val="001D6149"/>
    <w:rsid w:val="001E06B0"/>
    <w:rsid w:val="002006DA"/>
    <w:rsid w:val="002075DE"/>
    <w:rsid w:val="0022510A"/>
    <w:rsid w:val="0023320B"/>
    <w:rsid w:val="00246573"/>
    <w:rsid w:val="00293CFB"/>
    <w:rsid w:val="002C56D6"/>
    <w:rsid w:val="00376EB5"/>
    <w:rsid w:val="003F2B7C"/>
    <w:rsid w:val="00411F63"/>
    <w:rsid w:val="00430E3B"/>
    <w:rsid w:val="004B1680"/>
    <w:rsid w:val="00501158"/>
    <w:rsid w:val="00554199"/>
    <w:rsid w:val="00594A24"/>
    <w:rsid w:val="005B54AD"/>
    <w:rsid w:val="005E2DC7"/>
    <w:rsid w:val="00606F21"/>
    <w:rsid w:val="00632FDB"/>
    <w:rsid w:val="006524A4"/>
    <w:rsid w:val="00683ADE"/>
    <w:rsid w:val="006855ED"/>
    <w:rsid w:val="006B4E10"/>
    <w:rsid w:val="007003B9"/>
    <w:rsid w:val="0073383A"/>
    <w:rsid w:val="00756815"/>
    <w:rsid w:val="00790D16"/>
    <w:rsid w:val="007B39D0"/>
    <w:rsid w:val="007C0986"/>
    <w:rsid w:val="00837A20"/>
    <w:rsid w:val="00837BE4"/>
    <w:rsid w:val="008712B6"/>
    <w:rsid w:val="00876809"/>
    <w:rsid w:val="00877589"/>
    <w:rsid w:val="00893109"/>
    <w:rsid w:val="008B7DAE"/>
    <w:rsid w:val="0092291A"/>
    <w:rsid w:val="00964E83"/>
    <w:rsid w:val="00980628"/>
    <w:rsid w:val="009A1807"/>
    <w:rsid w:val="009D0C61"/>
    <w:rsid w:val="009D5C43"/>
    <w:rsid w:val="00A34EC5"/>
    <w:rsid w:val="00AA0D80"/>
    <w:rsid w:val="00AA676D"/>
    <w:rsid w:val="00AC3368"/>
    <w:rsid w:val="00AD2010"/>
    <w:rsid w:val="00B10366"/>
    <w:rsid w:val="00B368FD"/>
    <w:rsid w:val="00BA5116"/>
    <w:rsid w:val="00BC0464"/>
    <w:rsid w:val="00BD134D"/>
    <w:rsid w:val="00BD7184"/>
    <w:rsid w:val="00C25BBA"/>
    <w:rsid w:val="00CA3677"/>
    <w:rsid w:val="00CB5376"/>
    <w:rsid w:val="00D06B5D"/>
    <w:rsid w:val="00D15D59"/>
    <w:rsid w:val="00D2760B"/>
    <w:rsid w:val="00D501DD"/>
    <w:rsid w:val="00D63714"/>
    <w:rsid w:val="00D86BEB"/>
    <w:rsid w:val="00DF48C5"/>
    <w:rsid w:val="00E546D9"/>
    <w:rsid w:val="00EE561F"/>
    <w:rsid w:val="00EE5BF0"/>
    <w:rsid w:val="00EE7169"/>
    <w:rsid w:val="00F141C4"/>
    <w:rsid w:val="00F15AAF"/>
    <w:rsid w:val="00F87B3C"/>
    <w:rsid w:val="00FA7AB4"/>
    <w:rsid w:val="00FE6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E06B0"/>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C18322011 Omair Duadu</cp:lastModifiedBy>
  <cp:revision>3</cp:revision>
  <dcterms:created xsi:type="dcterms:W3CDTF">2021-12-10T21:39:00Z</dcterms:created>
  <dcterms:modified xsi:type="dcterms:W3CDTF">2021-12-10T21:55:00Z</dcterms:modified>
</cp:coreProperties>
</file>