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E9EA" w14:textId="4CAB1B90" w:rsidR="00AC1FFA" w:rsidRPr="002451E2" w:rsidRDefault="00A5781A" w:rsidP="00AC1FFA">
      <w:pPr>
        <w:spacing w:line="480" w:lineRule="auto"/>
        <w:rPr>
          <w:rFonts w:ascii="Times New Roman" w:hAnsi="Times New Roman" w:cs="Times New Roman"/>
          <w:b/>
          <w:bCs/>
          <w:i/>
          <w:iCs/>
        </w:rPr>
      </w:pPr>
      <w:r>
        <w:rPr>
          <w:rFonts w:ascii="Times New Roman" w:hAnsi="Times New Roman" w:cs="Times New Roman"/>
          <w:b/>
          <w:bCs/>
          <w:i/>
          <w:iCs/>
        </w:rPr>
        <w:t>Malachi Okongwu</w:t>
      </w:r>
      <w:r w:rsidR="00AC1FFA" w:rsidRPr="002451E2">
        <w:rPr>
          <w:rFonts w:ascii="Times New Roman" w:hAnsi="Times New Roman" w:cs="Times New Roman"/>
          <w:b/>
          <w:bCs/>
          <w:i/>
          <w:iCs/>
        </w:rPr>
        <w:br/>
        <w:t>CS 330 - M2-3 Milestone One: Project Proposal</w:t>
      </w:r>
    </w:p>
    <w:p w14:paraId="6F1D4512" w14:textId="146A3D11" w:rsidR="00AC1FFA" w:rsidRPr="002451E2" w:rsidRDefault="00A5781A" w:rsidP="00AC1FFA">
      <w:pPr>
        <w:spacing w:line="480" w:lineRule="auto"/>
        <w:rPr>
          <w:rFonts w:ascii="Times New Roman" w:hAnsi="Times New Roman" w:cs="Times New Roman"/>
          <w:b/>
          <w:bCs/>
          <w:i/>
          <w:iCs/>
        </w:rPr>
      </w:pPr>
      <w:r>
        <w:rPr>
          <w:rFonts w:ascii="Times New Roman" w:hAnsi="Times New Roman" w:cs="Times New Roman"/>
          <w:b/>
          <w:bCs/>
          <w:i/>
          <w:iCs/>
        </w:rPr>
        <w:t>March</w:t>
      </w:r>
      <w:r w:rsidR="002451E2" w:rsidRPr="002451E2">
        <w:rPr>
          <w:rFonts w:ascii="Times New Roman" w:hAnsi="Times New Roman" w:cs="Times New Roman"/>
          <w:b/>
          <w:bCs/>
          <w:i/>
          <w:iCs/>
        </w:rPr>
        <w:t xml:space="preserve"> </w:t>
      </w:r>
      <w:r>
        <w:rPr>
          <w:rFonts w:ascii="Times New Roman" w:hAnsi="Times New Roman" w:cs="Times New Roman"/>
          <w:b/>
          <w:bCs/>
          <w:i/>
          <w:iCs/>
        </w:rPr>
        <w:t>13</w:t>
      </w:r>
      <w:r w:rsidR="00AC1FFA" w:rsidRPr="002451E2">
        <w:rPr>
          <w:rFonts w:ascii="Times New Roman" w:hAnsi="Times New Roman" w:cs="Times New Roman"/>
          <w:b/>
          <w:bCs/>
          <w:i/>
          <w:iCs/>
        </w:rPr>
        <w:t>, 202</w:t>
      </w:r>
      <w:r>
        <w:rPr>
          <w:rFonts w:ascii="Times New Roman" w:hAnsi="Times New Roman" w:cs="Times New Roman"/>
          <w:b/>
          <w:bCs/>
          <w:i/>
          <w:iCs/>
        </w:rPr>
        <w:t>5</w:t>
      </w:r>
      <w:r w:rsidR="00AC1FFA" w:rsidRPr="002451E2">
        <w:rPr>
          <w:rFonts w:ascii="Times New Roman" w:hAnsi="Times New Roman" w:cs="Times New Roman"/>
          <w:b/>
          <w:bCs/>
          <w:i/>
          <w:iCs/>
        </w:rPr>
        <w:t>.</w:t>
      </w:r>
    </w:p>
    <w:p w14:paraId="56F32C09" w14:textId="77777777" w:rsidR="00AC1FFA" w:rsidRPr="00AC1FFA" w:rsidRDefault="00AC1FFA" w:rsidP="00AC1FFA">
      <w:pPr>
        <w:spacing w:line="480" w:lineRule="auto"/>
        <w:rPr>
          <w:rFonts w:ascii="Times New Roman" w:hAnsi="Times New Roman" w:cs="Times New Roman"/>
        </w:rPr>
      </w:pPr>
    </w:p>
    <w:p w14:paraId="76991ACD"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3D Modeling Proposal: Desk Scene</w:t>
      </w:r>
    </w:p>
    <w:p w14:paraId="41C4C84F" w14:textId="32D225CF" w:rsidR="009171A7" w:rsidRPr="002451E2" w:rsidRDefault="00A5781A" w:rsidP="002451E2">
      <w:pPr>
        <w:spacing w:line="480" w:lineRule="auto"/>
        <w:rPr>
          <w:rFonts w:ascii="Times New Roman" w:hAnsi="Times New Roman" w:cs="Times New Roman"/>
        </w:rPr>
      </w:pPr>
      <w:r w:rsidRPr="00A5781A">
        <w:rPr>
          <w:rFonts w:ascii="Times New Roman" w:hAnsi="Times New Roman" w:cs="Times New Roman"/>
        </w:rPr>
        <w:t>For my 3D modeling project, I’ve chosen to recreate a small, personal space that I interact with daily: the corner of my desk. This area is filled with objects I see every day, and I thought it would be both enjoyable and challenging to replicate them in a 3D environment. By focusing on these familiar items, I aim to explore how everyday objects can be broken down into basic shapes while enhancing my 3D modeling skills.</w:t>
      </w:r>
    </w:p>
    <w:p w14:paraId="04AE95CA"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Objects I Plan to Model:</w:t>
      </w:r>
    </w:p>
    <w:p w14:paraId="7468FBB2" w14:textId="66562DFF" w:rsidR="00A5781A" w:rsidRPr="00A5781A" w:rsidRDefault="00A5781A" w:rsidP="00A5781A">
      <w:pPr>
        <w:spacing w:line="480" w:lineRule="auto"/>
        <w:ind w:left="720"/>
        <w:rPr>
          <w:rFonts w:ascii="Times New Roman" w:hAnsi="Times New Roman" w:cs="Times New Roman"/>
        </w:rPr>
      </w:pPr>
      <w:r w:rsidRPr="00A5781A">
        <w:rPr>
          <w:rFonts w:ascii="Times New Roman" w:hAnsi="Times New Roman" w:cs="Times New Roman"/>
        </w:rPr>
        <w:t xml:space="preserve">1. Coffee Mug: An essential item on my desk, primarily cylindrical in shape. The handle adds a level of complexity, making it an interesting challenge to model accurately in 3D.  </w:t>
      </w:r>
    </w:p>
    <w:p w14:paraId="7A8CD292" w14:textId="77777777" w:rsidR="00A5781A" w:rsidRPr="00A5781A" w:rsidRDefault="00A5781A" w:rsidP="00A5781A">
      <w:pPr>
        <w:spacing w:line="480" w:lineRule="auto"/>
        <w:ind w:left="720"/>
        <w:rPr>
          <w:rFonts w:ascii="Times New Roman" w:hAnsi="Times New Roman" w:cs="Times New Roman"/>
        </w:rPr>
      </w:pPr>
    </w:p>
    <w:p w14:paraId="0777356F" w14:textId="3CD91705" w:rsidR="00A5781A" w:rsidRPr="00A5781A" w:rsidRDefault="00A5781A" w:rsidP="00A5781A">
      <w:pPr>
        <w:spacing w:line="480" w:lineRule="auto"/>
        <w:ind w:left="720"/>
        <w:rPr>
          <w:rFonts w:ascii="Times New Roman" w:hAnsi="Times New Roman" w:cs="Times New Roman"/>
        </w:rPr>
      </w:pPr>
      <w:r w:rsidRPr="00A5781A">
        <w:rPr>
          <w:rFonts w:ascii="Times New Roman" w:hAnsi="Times New Roman" w:cs="Times New Roman"/>
        </w:rPr>
        <w:t xml:space="preserve">2. Desk Lamp: With its sleek, modern design, the lamp combines various shapes such as cylinders, cones, and spheres. This will allow me to experiment with different forms to achieve a realistic structure.  </w:t>
      </w:r>
    </w:p>
    <w:p w14:paraId="0349A9B0" w14:textId="77777777" w:rsidR="00A5781A" w:rsidRPr="00A5781A" w:rsidRDefault="00A5781A" w:rsidP="00A5781A">
      <w:pPr>
        <w:spacing w:line="480" w:lineRule="auto"/>
        <w:ind w:left="720"/>
        <w:rPr>
          <w:rFonts w:ascii="Times New Roman" w:hAnsi="Times New Roman" w:cs="Times New Roman"/>
        </w:rPr>
      </w:pPr>
    </w:p>
    <w:p w14:paraId="50348948" w14:textId="0FA0123B" w:rsidR="00A5781A" w:rsidRPr="00A5781A" w:rsidRDefault="00A5781A" w:rsidP="00A5781A">
      <w:pPr>
        <w:spacing w:line="480" w:lineRule="auto"/>
        <w:ind w:left="720"/>
        <w:rPr>
          <w:rFonts w:ascii="Times New Roman" w:hAnsi="Times New Roman" w:cs="Times New Roman"/>
        </w:rPr>
      </w:pPr>
      <w:r w:rsidRPr="00A5781A">
        <w:rPr>
          <w:rFonts w:ascii="Times New Roman" w:hAnsi="Times New Roman" w:cs="Times New Roman"/>
        </w:rPr>
        <w:t xml:space="preserve">3. Notebook: A constant presence on my desk, it may seem simple, but capturing the texture of the pages and the intricacies of the spiral binding will push my attention to detail.  </w:t>
      </w:r>
    </w:p>
    <w:p w14:paraId="08463467" w14:textId="014A3534" w:rsidR="002451E2" w:rsidRPr="002451E2" w:rsidRDefault="00A5781A" w:rsidP="00A5781A">
      <w:pPr>
        <w:spacing w:line="480" w:lineRule="auto"/>
        <w:ind w:left="720"/>
        <w:rPr>
          <w:rFonts w:ascii="Times New Roman" w:hAnsi="Times New Roman" w:cs="Times New Roman"/>
        </w:rPr>
      </w:pPr>
      <w:r w:rsidRPr="00A5781A">
        <w:rPr>
          <w:rFonts w:ascii="Times New Roman" w:hAnsi="Times New Roman" w:cs="Times New Roman"/>
        </w:rPr>
        <w:t>4.</w:t>
      </w:r>
      <w:r>
        <w:rPr>
          <w:rFonts w:ascii="Times New Roman" w:hAnsi="Times New Roman" w:cs="Times New Roman"/>
        </w:rPr>
        <w:t xml:space="preserve"> </w:t>
      </w:r>
      <w:r w:rsidRPr="00A5781A">
        <w:rPr>
          <w:rFonts w:ascii="Times New Roman" w:hAnsi="Times New Roman" w:cs="Times New Roman"/>
        </w:rPr>
        <w:t>Pencil: While seemingly straightforward, the pencil requires precise proportions. I’ll focus on elements like the sharpened tip and eraser to enhance its realism.</w:t>
      </w:r>
    </w:p>
    <w:p w14:paraId="08550FF7"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lastRenderedPageBreak/>
        <w:t>Basic 3D Shapes I’ll Use:</w:t>
      </w:r>
    </w:p>
    <w:p w14:paraId="59C55254" w14:textId="77777777" w:rsidR="00A5781A" w:rsidRPr="00A5781A" w:rsidRDefault="00A5781A" w:rsidP="00A5781A">
      <w:pPr>
        <w:numPr>
          <w:ilvl w:val="0"/>
          <w:numId w:val="4"/>
        </w:numPr>
        <w:spacing w:line="480" w:lineRule="auto"/>
        <w:rPr>
          <w:rFonts w:ascii="Times New Roman" w:hAnsi="Times New Roman" w:cs="Times New Roman"/>
        </w:rPr>
      </w:pPr>
      <w:r w:rsidRPr="00A5781A">
        <w:rPr>
          <w:rFonts w:ascii="Times New Roman" w:hAnsi="Times New Roman" w:cs="Times New Roman"/>
        </w:rPr>
        <w:t>Cylinders: Cylinders will be used for the coffee mug and the body of the pencil. The mug's handle will also be represented by a smaller, curved cylinder.</w:t>
      </w:r>
    </w:p>
    <w:p w14:paraId="01F4582E" w14:textId="77777777" w:rsidR="00A5781A" w:rsidRPr="00A5781A" w:rsidRDefault="00A5781A" w:rsidP="00A5781A">
      <w:pPr>
        <w:numPr>
          <w:ilvl w:val="0"/>
          <w:numId w:val="4"/>
        </w:numPr>
        <w:spacing w:line="480" w:lineRule="auto"/>
        <w:rPr>
          <w:rFonts w:ascii="Times New Roman" w:hAnsi="Times New Roman" w:cs="Times New Roman"/>
        </w:rPr>
      </w:pPr>
      <w:r w:rsidRPr="00A5781A">
        <w:rPr>
          <w:rFonts w:ascii="Times New Roman" w:hAnsi="Times New Roman" w:cs="Times New Roman"/>
        </w:rPr>
        <w:t>Box: The notebook will be modeled as a thin rectangular box. The main challenge will be applying the right texture to enhance its realism.</w:t>
      </w:r>
    </w:p>
    <w:p w14:paraId="15E79343" w14:textId="77777777" w:rsidR="00A5781A" w:rsidRPr="00A5781A" w:rsidRDefault="00A5781A" w:rsidP="00A5781A">
      <w:pPr>
        <w:numPr>
          <w:ilvl w:val="0"/>
          <w:numId w:val="4"/>
        </w:numPr>
        <w:spacing w:line="480" w:lineRule="auto"/>
        <w:rPr>
          <w:rFonts w:ascii="Times New Roman" w:hAnsi="Times New Roman" w:cs="Times New Roman"/>
        </w:rPr>
      </w:pPr>
      <w:r w:rsidRPr="00A5781A">
        <w:rPr>
          <w:rFonts w:ascii="Times New Roman" w:hAnsi="Times New Roman" w:cs="Times New Roman"/>
        </w:rPr>
        <w:t>Cone: A cone will be used for the pencil tip. Though a small detail, it is crucial for an accurate representation.</w:t>
      </w:r>
    </w:p>
    <w:p w14:paraId="70092DCF" w14:textId="77777777" w:rsidR="00A5781A" w:rsidRPr="00A5781A" w:rsidRDefault="00A5781A" w:rsidP="00A5781A">
      <w:pPr>
        <w:numPr>
          <w:ilvl w:val="0"/>
          <w:numId w:val="4"/>
        </w:numPr>
        <w:spacing w:line="480" w:lineRule="auto"/>
        <w:rPr>
          <w:rFonts w:ascii="Times New Roman" w:hAnsi="Times New Roman" w:cs="Times New Roman"/>
        </w:rPr>
      </w:pPr>
      <w:r w:rsidRPr="00A5781A">
        <w:rPr>
          <w:rFonts w:ascii="Times New Roman" w:hAnsi="Times New Roman" w:cs="Times New Roman"/>
        </w:rPr>
        <w:t>Sphere: The desk lamp’s on-off switch will be represented by a sphere. Adding such minor details will contribute to a more complete and realistic scene.</w:t>
      </w:r>
    </w:p>
    <w:p w14:paraId="121F22B1" w14:textId="2B2F3F15" w:rsidR="002451E2" w:rsidRDefault="00A5781A" w:rsidP="00A5781A">
      <w:pPr>
        <w:numPr>
          <w:ilvl w:val="0"/>
          <w:numId w:val="4"/>
        </w:numPr>
        <w:spacing w:line="480" w:lineRule="auto"/>
        <w:rPr>
          <w:rFonts w:ascii="Times New Roman" w:hAnsi="Times New Roman" w:cs="Times New Roman"/>
        </w:rPr>
      </w:pPr>
      <w:r w:rsidRPr="00A5781A">
        <w:rPr>
          <w:rFonts w:ascii="Times New Roman" w:hAnsi="Times New Roman" w:cs="Times New Roman"/>
        </w:rPr>
        <w:t>Plane: The desk surface will be represented by a plane, serving as the foundation that grounds all the objects in the scene.</w:t>
      </w:r>
    </w:p>
    <w:p w14:paraId="5D0AB790" w14:textId="77777777" w:rsidR="009171A7" w:rsidRPr="002451E2" w:rsidRDefault="009171A7" w:rsidP="009171A7">
      <w:pPr>
        <w:spacing w:line="480" w:lineRule="auto"/>
        <w:ind w:left="720"/>
        <w:rPr>
          <w:rFonts w:ascii="Times New Roman" w:hAnsi="Times New Roman" w:cs="Times New Roman"/>
        </w:rPr>
      </w:pPr>
    </w:p>
    <w:p w14:paraId="4F82974C"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Why I Chose These Objects:</w:t>
      </w:r>
    </w:p>
    <w:p w14:paraId="5FF324E3" w14:textId="480C407C" w:rsidR="002451E2" w:rsidRDefault="00A5781A" w:rsidP="002451E2">
      <w:pPr>
        <w:spacing w:line="480" w:lineRule="auto"/>
        <w:rPr>
          <w:rFonts w:ascii="Times New Roman" w:hAnsi="Times New Roman" w:cs="Times New Roman"/>
        </w:rPr>
      </w:pPr>
      <w:r w:rsidRPr="00A5781A">
        <w:rPr>
          <w:rFonts w:ascii="Times New Roman" w:hAnsi="Times New Roman" w:cs="Times New Roman"/>
        </w:rPr>
        <w:t>I chose these items because they are familiar and easy to reference, allowing me to accurately capture their shapes and details. They incorporate a variety of basic forms, giving me the opportunity to practice different modeling techniques. This selection ensures that my project remains manageable while also providing room to experiment with more intricate textures and lighting as I refine my skills.</w:t>
      </w:r>
    </w:p>
    <w:p w14:paraId="3837BE96" w14:textId="77777777" w:rsidR="009171A7" w:rsidRPr="002451E2" w:rsidRDefault="009171A7" w:rsidP="002451E2">
      <w:pPr>
        <w:spacing w:line="480" w:lineRule="auto"/>
        <w:rPr>
          <w:rFonts w:ascii="Times New Roman" w:hAnsi="Times New Roman" w:cs="Times New Roman"/>
        </w:rPr>
      </w:pPr>
    </w:p>
    <w:p w14:paraId="0DDAEFFC"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Plan for Execution:</w:t>
      </w:r>
    </w:p>
    <w:p w14:paraId="23355005" w14:textId="5DAEB112" w:rsidR="002451E2" w:rsidRDefault="00A5781A" w:rsidP="002451E2">
      <w:pPr>
        <w:spacing w:line="480" w:lineRule="auto"/>
        <w:rPr>
          <w:rFonts w:ascii="Times New Roman" w:hAnsi="Times New Roman" w:cs="Times New Roman"/>
        </w:rPr>
      </w:pPr>
      <w:r w:rsidRPr="00A5781A">
        <w:rPr>
          <w:rFonts w:ascii="Times New Roman" w:hAnsi="Times New Roman" w:cs="Times New Roman"/>
        </w:rPr>
        <w:t xml:space="preserve">I will start by sketching the objects and breaking them down into their basic shapes. Next, I will begin modeling them in OpenGL, initially focusing on blocking out their fundamental forms. Once the basic structures are in place, I will refine the details, such as the mug’s handle and the </w:t>
      </w:r>
      <w:r w:rsidRPr="00A5781A">
        <w:rPr>
          <w:rFonts w:ascii="Times New Roman" w:hAnsi="Times New Roman" w:cs="Times New Roman"/>
        </w:rPr>
        <w:lastRenderedPageBreak/>
        <w:t>notebook’s texture. Finally, I will apply lighting and textures to enhance realism and bring the scene to life.</w:t>
      </w:r>
    </w:p>
    <w:p w14:paraId="42E09B18" w14:textId="77777777" w:rsidR="009171A7" w:rsidRPr="002451E2" w:rsidRDefault="009171A7" w:rsidP="002451E2">
      <w:pPr>
        <w:spacing w:line="480" w:lineRule="auto"/>
        <w:rPr>
          <w:rFonts w:ascii="Times New Roman" w:hAnsi="Times New Roman" w:cs="Times New Roman"/>
        </w:rPr>
      </w:pPr>
    </w:p>
    <w:p w14:paraId="4F4B8F81" w14:textId="77777777" w:rsidR="002451E2" w:rsidRPr="002451E2" w:rsidRDefault="002451E2" w:rsidP="002451E2">
      <w:pPr>
        <w:spacing w:line="480" w:lineRule="auto"/>
        <w:rPr>
          <w:rFonts w:ascii="Times New Roman" w:hAnsi="Times New Roman" w:cs="Times New Roman"/>
        </w:rPr>
      </w:pPr>
      <w:r w:rsidRPr="002451E2">
        <w:rPr>
          <w:rFonts w:ascii="Times New Roman" w:hAnsi="Times New Roman" w:cs="Times New Roman"/>
          <w:b/>
          <w:bCs/>
        </w:rPr>
        <w:t>Conclusion:</w:t>
      </w:r>
    </w:p>
    <w:p w14:paraId="7F9F6029" w14:textId="0357D5F6" w:rsidR="00AC1FFA" w:rsidRPr="00AC1FFA" w:rsidRDefault="00A5781A" w:rsidP="00AC1FFA">
      <w:pPr>
        <w:spacing w:line="480" w:lineRule="auto"/>
        <w:rPr>
          <w:rFonts w:ascii="Times New Roman" w:hAnsi="Times New Roman" w:cs="Times New Roman"/>
        </w:rPr>
      </w:pPr>
      <w:r w:rsidRPr="00A5781A">
        <w:rPr>
          <w:rFonts w:ascii="Times New Roman" w:hAnsi="Times New Roman" w:cs="Times New Roman"/>
        </w:rPr>
        <w:t>This project balances simplicity with detail, allowing me to develop fundamental 3D modeling skills while creating something personal and engaging. I'm excited to see how these everyday objects come to life in a virtual 3D environment and to gain hands-on experience with various modeling tools and techniques.</w:t>
      </w:r>
    </w:p>
    <w:p w14:paraId="2E29FFF0" w14:textId="35646F50" w:rsidR="00AC1FFA" w:rsidRDefault="0004448A">
      <w:pPr>
        <w:spacing w:line="480" w:lineRule="auto"/>
      </w:pPr>
      <w:r>
        <w:rPr>
          <w:noProof/>
        </w:rPr>
        <w:drawing>
          <wp:inline distT="0" distB="0" distL="0" distR="0" wp14:anchorId="7EDA755E" wp14:editId="666C6303">
            <wp:extent cx="2533186" cy="1899890"/>
            <wp:effectExtent l="0" t="635" r="0" b="0"/>
            <wp:docPr id="676415996" name="Picture 1" descr="A desk with a lamp and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15996" name="Picture 1" descr="A desk with a lamp and a noteboo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648061" cy="1986046"/>
                    </a:xfrm>
                    <a:prstGeom prst="rect">
                      <a:avLst/>
                    </a:prstGeom>
                  </pic:spPr>
                </pic:pic>
              </a:graphicData>
            </a:graphic>
          </wp:inline>
        </w:drawing>
      </w:r>
      <w:r>
        <w:rPr>
          <w:noProof/>
        </w:rPr>
        <w:drawing>
          <wp:inline distT="0" distB="0" distL="0" distR="0" wp14:anchorId="40E4D754" wp14:editId="5D5A25E3">
            <wp:extent cx="2555284" cy="1916463"/>
            <wp:effectExtent l="1905" t="0" r="0" b="0"/>
            <wp:docPr id="1901094072" name="Picture 2" descr="A desk with a lamp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94072" name="Picture 2" descr="A desk with a lamp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677607" cy="2008206"/>
                    </a:xfrm>
                    <a:prstGeom prst="rect">
                      <a:avLst/>
                    </a:prstGeom>
                  </pic:spPr>
                </pic:pic>
              </a:graphicData>
            </a:graphic>
          </wp:inline>
        </w:drawing>
      </w:r>
      <w:r>
        <w:rPr>
          <w:noProof/>
        </w:rPr>
        <w:drawing>
          <wp:inline distT="0" distB="0" distL="0" distR="0" wp14:anchorId="7C65DA41" wp14:editId="021E3EC1">
            <wp:extent cx="2555325" cy="1916493"/>
            <wp:effectExtent l="1905" t="0" r="0" b="0"/>
            <wp:docPr id="839640908" name="Picture 3" descr="A desk with a lamp and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40908" name="Picture 3" descr="A desk with a lamp and a noteboo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628695" cy="1971521"/>
                    </a:xfrm>
                    <a:prstGeom prst="rect">
                      <a:avLst/>
                    </a:prstGeom>
                  </pic:spPr>
                </pic:pic>
              </a:graphicData>
            </a:graphic>
          </wp:inline>
        </w:drawing>
      </w:r>
      <w:r>
        <w:rPr>
          <w:noProof/>
        </w:rPr>
        <w:drawing>
          <wp:inline distT="0" distB="0" distL="0" distR="0" wp14:anchorId="3E8243E9" wp14:editId="690F1179">
            <wp:extent cx="2546257" cy="1863090"/>
            <wp:effectExtent l="0" t="1587" r="5397" b="5398"/>
            <wp:docPr id="166818280" name="Picture 4" descr="A desk with a lamp and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8280" name="Picture 4" descr="A desk with a lamp and a note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648487" cy="1937891"/>
                    </a:xfrm>
                    <a:prstGeom prst="rect">
                      <a:avLst/>
                    </a:prstGeom>
                  </pic:spPr>
                </pic:pic>
              </a:graphicData>
            </a:graphic>
          </wp:inline>
        </w:drawing>
      </w:r>
    </w:p>
    <w:sectPr w:rsidR="00AC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61570"/>
    <w:multiLevelType w:val="multilevel"/>
    <w:tmpl w:val="249E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52C74"/>
    <w:multiLevelType w:val="multilevel"/>
    <w:tmpl w:val="14BC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21FC3"/>
    <w:multiLevelType w:val="multilevel"/>
    <w:tmpl w:val="5CA2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D0C0A"/>
    <w:multiLevelType w:val="multilevel"/>
    <w:tmpl w:val="29A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5942541">
    <w:abstractNumId w:val="0"/>
  </w:num>
  <w:num w:numId="2" w16cid:durableId="128863888">
    <w:abstractNumId w:val="3"/>
  </w:num>
  <w:num w:numId="3" w16cid:durableId="696782080">
    <w:abstractNumId w:val="1"/>
  </w:num>
  <w:num w:numId="4" w16cid:durableId="1478840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FA"/>
    <w:rsid w:val="0004448A"/>
    <w:rsid w:val="001416F5"/>
    <w:rsid w:val="002451E2"/>
    <w:rsid w:val="00406666"/>
    <w:rsid w:val="005B2107"/>
    <w:rsid w:val="005E0FBD"/>
    <w:rsid w:val="006651D5"/>
    <w:rsid w:val="00756BED"/>
    <w:rsid w:val="009170B6"/>
    <w:rsid w:val="009171A7"/>
    <w:rsid w:val="00A5781A"/>
    <w:rsid w:val="00AC1FFA"/>
    <w:rsid w:val="00F66710"/>
    <w:rsid w:val="00F7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9ED2"/>
  <w15:chartTrackingRefBased/>
  <w15:docId w15:val="{0F16DE23-E481-A84D-A3BA-A08535A0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F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FA"/>
    <w:rPr>
      <w:rFonts w:eastAsiaTheme="majorEastAsia" w:cstheme="majorBidi"/>
      <w:color w:val="272727" w:themeColor="text1" w:themeTint="D8"/>
    </w:rPr>
  </w:style>
  <w:style w:type="paragraph" w:styleId="Title">
    <w:name w:val="Title"/>
    <w:basedOn w:val="Normal"/>
    <w:next w:val="Normal"/>
    <w:link w:val="TitleChar"/>
    <w:uiPriority w:val="10"/>
    <w:qFormat/>
    <w:rsid w:val="00AC1F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FFA"/>
    <w:rPr>
      <w:i/>
      <w:iCs/>
      <w:color w:val="404040" w:themeColor="text1" w:themeTint="BF"/>
    </w:rPr>
  </w:style>
  <w:style w:type="paragraph" w:styleId="ListParagraph">
    <w:name w:val="List Paragraph"/>
    <w:basedOn w:val="Normal"/>
    <w:uiPriority w:val="34"/>
    <w:qFormat/>
    <w:rsid w:val="00AC1FFA"/>
    <w:pPr>
      <w:ind w:left="720"/>
      <w:contextualSpacing/>
    </w:pPr>
  </w:style>
  <w:style w:type="character" w:styleId="IntenseEmphasis">
    <w:name w:val="Intense Emphasis"/>
    <w:basedOn w:val="DefaultParagraphFont"/>
    <w:uiPriority w:val="21"/>
    <w:qFormat/>
    <w:rsid w:val="00AC1FFA"/>
    <w:rPr>
      <w:i/>
      <w:iCs/>
      <w:color w:val="0F4761" w:themeColor="accent1" w:themeShade="BF"/>
    </w:rPr>
  </w:style>
  <w:style w:type="paragraph" w:styleId="IntenseQuote">
    <w:name w:val="Intense Quote"/>
    <w:basedOn w:val="Normal"/>
    <w:next w:val="Normal"/>
    <w:link w:val="IntenseQuoteChar"/>
    <w:uiPriority w:val="30"/>
    <w:qFormat/>
    <w:rsid w:val="00AC1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FFA"/>
    <w:rPr>
      <w:i/>
      <w:iCs/>
      <w:color w:val="0F4761" w:themeColor="accent1" w:themeShade="BF"/>
    </w:rPr>
  </w:style>
  <w:style w:type="character" w:styleId="IntenseReference">
    <w:name w:val="Intense Reference"/>
    <w:basedOn w:val="DefaultParagraphFont"/>
    <w:uiPriority w:val="32"/>
    <w:qFormat/>
    <w:rsid w:val="00AC1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383591">
      <w:bodyDiv w:val="1"/>
      <w:marLeft w:val="0"/>
      <w:marRight w:val="0"/>
      <w:marTop w:val="0"/>
      <w:marBottom w:val="0"/>
      <w:divBdr>
        <w:top w:val="none" w:sz="0" w:space="0" w:color="auto"/>
        <w:left w:val="none" w:sz="0" w:space="0" w:color="auto"/>
        <w:bottom w:val="none" w:sz="0" w:space="0" w:color="auto"/>
        <w:right w:val="none" w:sz="0" w:space="0" w:color="auto"/>
      </w:divBdr>
    </w:div>
    <w:div w:id="881869764">
      <w:bodyDiv w:val="1"/>
      <w:marLeft w:val="0"/>
      <w:marRight w:val="0"/>
      <w:marTop w:val="0"/>
      <w:marBottom w:val="0"/>
      <w:divBdr>
        <w:top w:val="none" w:sz="0" w:space="0" w:color="auto"/>
        <w:left w:val="none" w:sz="0" w:space="0" w:color="auto"/>
        <w:bottom w:val="none" w:sz="0" w:space="0" w:color="auto"/>
        <w:right w:val="none" w:sz="0" w:space="0" w:color="auto"/>
      </w:divBdr>
    </w:div>
    <w:div w:id="1034578167">
      <w:bodyDiv w:val="1"/>
      <w:marLeft w:val="0"/>
      <w:marRight w:val="0"/>
      <w:marTop w:val="0"/>
      <w:marBottom w:val="0"/>
      <w:divBdr>
        <w:top w:val="none" w:sz="0" w:space="0" w:color="auto"/>
        <w:left w:val="none" w:sz="0" w:space="0" w:color="auto"/>
        <w:bottom w:val="none" w:sz="0" w:space="0" w:color="auto"/>
        <w:right w:val="none" w:sz="0" w:space="0" w:color="auto"/>
      </w:divBdr>
    </w:div>
    <w:div w:id="1108282783">
      <w:bodyDiv w:val="1"/>
      <w:marLeft w:val="0"/>
      <w:marRight w:val="0"/>
      <w:marTop w:val="0"/>
      <w:marBottom w:val="0"/>
      <w:divBdr>
        <w:top w:val="none" w:sz="0" w:space="0" w:color="auto"/>
        <w:left w:val="none" w:sz="0" w:space="0" w:color="auto"/>
        <w:bottom w:val="none" w:sz="0" w:space="0" w:color="auto"/>
        <w:right w:val="none" w:sz="0" w:space="0" w:color="auto"/>
      </w:divBdr>
    </w:div>
    <w:div w:id="1237127575">
      <w:bodyDiv w:val="1"/>
      <w:marLeft w:val="0"/>
      <w:marRight w:val="0"/>
      <w:marTop w:val="0"/>
      <w:marBottom w:val="0"/>
      <w:divBdr>
        <w:top w:val="none" w:sz="0" w:space="0" w:color="auto"/>
        <w:left w:val="none" w:sz="0" w:space="0" w:color="auto"/>
        <w:bottom w:val="none" w:sz="0" w:space="0" w:color="auto"/>
        <w:right w:val="none" w:sz="0" w:space="0" w:color="auto"/>
      </w:divBdr>
    </w:div>
    <w:div w:id="19212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Okongwu650,Malachi</cp:lastModifiedBy>
  <cp:revision>5</cp:revision>
  <dcterms:created xsi:type="dcterms:W3CDTF">2024-09-05T20:13:00Z</dcterms:created>
  <dcterms:modified xsi:type="dcterms:W3CDTF">2025-03-16T21:34:00Z</dcterms:modified>
</cp:coreProperties>
</file>