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4B8" w:rsidRDefault="009B6FE0">
      <w:pPr>
        <w:pStyle w:val="NoSpacing"/>
      </w:pPr>
      <w:r>
        <w:t>Omar Ceesay</w:t>
      </w:r>
    </w:p>
    <w:p w:rsidR="006874B8" w:rsidRDefault="009B6FE0">
      <w:pPr>
        <w:pStyle w:val="NoSpacing"/>
      </w:pPr>
      <w:r>
        <w:t>Mr. Hayes</w:t>
      </w:r>
    </w:p>
    <w:p w:rsidR="006874B8" w:rsidRDefault="009B6FE0">
      <w:pPr>
        <w:pStyle w:val="NoSpacing"/>
      </w:pPr>
      <w:r>
        <w:t>English 12 Period 3</w:t>
      </w:r>
    </w:p>
    <w:p w:rsidR="006874B8" w:rsidRDefault="0062132B">
      <w:pPr>
        <w:pStyle w:val="NoSpacing"/>
      </w:pPr>
      <w:sdt>
        <w:sdtPr>
          <w:id w:val="-1529175160"/>
          <w:placeholder>
            <w:docPart w:val="209A891DB39641D881B58D29ED2EF3F8"/>
          </w:placeholder>
          <w:date w:fullDate="2016-09-08T00:00:00Z">
            <w:dateFormat w:val="d MMMM yyyy"/>
            <w:lid w:val="en-US"/>
            <w:storeMappedDataAs w:val="dateTime"/>
            <w:calendar w:val="gregorian"/>
          </w:date>
        </w:sdtPr>
        <w:sdtEndPr/>
        <w:sdtContent>
          <w:r w:rsidR="009B6FE0">
            <w:t>8 September 2016</w:t>
          </w:r>
        </w:sdtContent>
      </w:sdt>
    </w:p>
    <w:p w:rsidR="006874B8" w:rsidRDefault="00A858AA">
      <w:pPr>
        <w:pStyle w:val="Title"/>
      </w:pPr>
      <w:r>
        <w:t>Challenges This School Year</w:t>
      </w:r>
    </w:p>
    <w:p w:rsidR="006874B8" w:rsidRDefault="009B6FE0" w:rsidP="009B6FE0">
      <w:r>
        <w:t xml:space="preserve">During my senior year my biggest problem will most likely be time-management. Another challenge that I’ll face this year is creating a plan for after high school. These are both fairly common problems that high school students face and luckily there are many resources I can use to help me along the way. </w:t>
      </w:r>
    </w:p>
    <w:p w:rsidR="00F3151D" w:rsidRDefault="009B6FE0" w:rsidP="009B6FE0">
      <w:r>
        <w:t>My first and most difficult challenge is time-management. I start school at 7:30 and leave at 12:14, then I go to work from 1 to 5 Mondays through Fridays.</w:t>
      </w:r>
      <w:r w:rsidR="00F3151D">
        <w:t xml:space="preserve"> I’ll usually get home at about 5:30 if traffic isn’t bad but then I’ll usually have some sort of homework. So with all of these things it’s hard to fit in time with friends during the week. One strategy that I’ve been using is to do homework at any free time I have throughout the day, in the car, during lunch or in classes where I don’t have important things to do.</w:t>
      </w:r>
      <w:r w:rsidR="00EA5137">
        <w:t xml:space="preserve"> Also I can stay ahead of my work by doing my work before the due date if possible.</w:t>
      </w:r>
      <w:r w:rsidR="00F3151D">
        <w:t xml:space="preserve"> I’ve never really had this problem in the past at least not to this extent so I don’t have any better options. In the future I should think about how much time I need to complete things and to prioritize more effectively.</w:t>
      </w:r>
    </w:p>
    <w:p w:rsidR="009B6FE0" w:rsidRDefault="00F3151D" w:rsidP="009B6FE0">
      <w:r>
        <w:t>My last challenge is having a plan for after high school. I have never known exactly what I wanted to do after high school or how to do it. Picking colleges, getting scholarships and moving out are my most frequently thought about concerns</w:t>
      </w:r>
      <w:r w:rsidR="0079119F">
        <w:t>. Luckily these are very common issues people my age have so there are many ways to figure th</w:t>
      </w:r>
      <w:r w:rsidR="00A858AA">
        <w:t xml:space="preserve">em different resources I can use to help me. I think that the best course of action is to ask someone who has already gone through </w:t>
      </w:r>
      <w:r w:rsidR="00A858AA">
        <w:lastRenderedPageBreak/>
        <w:t>the same thing this way I can have more personal answers. I’m sure I can also find answers for any of my questions online but these aren’t always the most reliable source.</w:t>
      </w:r>
    </w:p>
    <w:p w:rsidR="00A858AA" w:rsidRDefault="00A858AA" w:rsidP="009B6FE0">
      <w:r>
        <w:t xml:space="preserve">In conclusion the possible challenges that I’ll face this year are things that I’ve never had to deal with before but I’m not the first high school senior. I’m sure that I can solve these problems if I stay on top on them </w:t>
      </w:r>
      <w:r w:rsidR="00EA5137">
        <w:t>and not procrastinate on major events in my life. Although when it comes to time-management there doesn’t seem to be many simple solutions. The best solution seems to be just to do everything I can to complete what I need to because it’s only going to be for nine months. So I’m sure through perseverance I can complete my senior year and move on to greater things.</w:t>
      </w:r>
    </w:p>
    <w:p w:rsidR="009B6FE0" w:rsidRDefault="009B6FE0" w:rsidP="009B6FE0">
      <w:bookmarkStart w:id="0" w:name="_GoBack"/>
      <w:bookmarkEnd w:id="0"/>
    </w:p>
    <w:p w:rsidR="006874B8" w:rsidRDefault="006874B8" w:rsidP="009B6FE0">
      <w:pPr>
        <w:pStyle w:val="TableNote"/>
        <w:numPr>
          <w:ilvl w:val="0"/>
          <w:numId w:val="0"/>
        </w:numPr>
      </w:pPr>
    </w:p>
    <w:sdt>
      <w:sdtPr>
        <w:id w:val="-1426488804"/>
        <w:docPartObj>
          <w:docPartGallery w:val="Bibliographies"/>
          <w:docPartUnique/>
        </w:docPartObj>
      </w:sdtPr>
      <w:sdtEndPr>
        <w:rPr>
          <w:b/>
          <w:bCs/>
        </w:rPr>
      </w:sdtEndPr>
      <w:sdtContent>
        <w:p w:rsidR="009B6FE0" w:rsidRDefault="009B6FE0" w:rsidP="009B6FE0">
          <w:pPr>
            <w:pStyle w:val="SectionTitle"/>
            <w:jc w:val="left"/>
          </w:pPr>
        </w:p>
        <w:p w:rsidR="006874B8" w:rsidRDefault="0062132B"/>
      </w:sdtContent>
    </w:sdt>
    <w:sectPr w:rsidR="006874B8">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32B" w:rsidRDefault="0062132B">
      <w:pPr>
        <w:spacing w:line="240" w:lineRule="auto"/>
      </w:pPr>
      <w:r>
        <w:separator/>
      </w:r>
    </w:p>
  </w:endnote>
  <w:endnote w:type="continuationSeparator" w:id="0">
    <w:p w:rsidR="0062132B" w:rsidRDefault="00621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32B" w:rsidRDefault="0062132B">
      <w:pPr>
        <w:spacing w:line="240" w:lineRule="auto"/>
      </w:pPr>
      <w:r>
        <w:separator/>
      </w:r>
    </w:p>
  </w:footnote>
  <w:footnote w:type="continuationSeparator" w:id="0">
    <w:p w:rsidR="0062132B" w:rsidRDefault="006213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4B8" w:rsidRDefault="0062132B">
    <w:pPr>
      <w:pStyle w:val="Header"/>
    </w:pPr>
    <w:sdt>
      <w:sdtPr>
        <w:id w:val="1568531701"/>
        <w:placeholder/>
        <w:dataBinding w:prefixMappings="xmlns:ns0='http://schemas.microsoft.com/office/2006/coverPageProps' " w:xpath="/ns0:CoverPageProperties[1]/ns0:Abstract[1]" w:storeItemID="{55AF091B-3C7A-41E3-B477-F2FDAA23CFDA}"/>
        <w15:appearance w15:val="hidden"/>
        <w:text/>
      </w:sdtPr>
      <w:sdtEndPr/>
      <w:sdtContent>
        <w:r w:rsidR="009B6FE0">
          <w:t>Ceesay</w:t>
        </w:r>
      </w:sdtContent>
    </w:sdt>
    <w:r>
      <w:t xml:space="preserve"> </w:t>
    </w:r>
    <w:r>
      <w:fldChar w:fldCharType="begin"/>
    </w:r>
    <w:r>
      <w:instrText xml:space="preserve"> PAGE   \* MERGEFORMAT </w:instrText>
    </w:r>
    <w:r>
      <w:fldChar w:fldCharType="separate"/>
    </w:r>
    <w:r w:rsidR="00EA5137">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4B8" w:rsidRDefault="0062132B">
    <w:pPr>
      <w:pStyle w:val="Header"/>
    </w:pPr>
    <w:sdt>
      <w:sdtPr>
        <w:id w:val="-348181431"/>
        <w:dataBinding w:prefixMappings="xmlns:ns0='http://schemas.microsoft.com/office/2006/coverPageProps' " w:xpath="/ns0:CoverPageProperties[1]/ns0:Abstract[1]" w:storeItemID="{55AF091B-3C7A-41E3-B477-F2FDAA23CFDA}"/>
        <w15:appearance w15:val="hidden"/>
        <w:text/>
      </w:sdtPr>
      <w:sdtEndPr/>
      <w:sdtContent>
        <w:r w:rsidR="009B6FE0">
          <w:t>Ceesay</w:t>
        </w:r>
      </w:sdtContent>
    </w:sdt>
    <w:r>
      <w:t xml:space="preserve"> </w:t>
    </w:r>
    <w:r>
      <w:fldChar w:fldCharType="begin"/>
    </w:r>
    <w:r>
      <w:instrText xml:space="preserve"> PAGE   \* MERGEFORMAT </w:instrText>
    </w:r>
    <w:r>
      <w:fldChar w:fldCharType="separate"/>
    </w:r>
    <w:r w:rsidR="00EA5137">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E0"/>
    <w:rsid w:val="0062132B"/>
    <w:rsid w:val="006874B8"/>
    <w:rsid w:val="0079119F"/>
    <w:rsid w:val="009B6FE0"/>
    <w:rsid w:val="00A858AA"/>
    <w:rsid w:val="00EA5137"/>
    <w:rsid w:val="00F3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82957F-2C24-42D3-897F-730C76D7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Revision">
    <w:name w:val="Revision"/>
    <w:hidden/>
    <w:uiPriority w:val="99"/>
    <w:semiHidden/>
    <w:rsid w:val="0079119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C6H1\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9A891DB39641D881B58D29ED2EF3F8"/>
        <w:category>
          <w:name w:val="General"/>
          <w:gallery w:val="placeholder"/>
        </w:category>
        <w:types>
          <w:type w:val="bbPlcHdr"/>
        </w:types>
        <w:behaviors>
          <w:behavior w:val="content"/>
        </w:behaviors>
        <w:guid w:val="{3B3BB00A-FC54-44EF-96AD-46A7F2E11871}"/>
      </w:docPartPr>
      <w:docPartBody>
        <w:p w:rsidR="00000000" w:rsidRDefault="002A4964">
          <w:pPr>
            <w:pStyle w:val="209A891DB39641D881B58D29ED2EF3F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64"/>
    <w:rsid w:val="002A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8FABA964F4DC38B6523165403C759">
    <w:name w:val="DEE8FABA964F4DC38B6523165403C759"/>
  </w:style>
  <w:style w:type="paragraph" w:customStyle="1" w:styleId="B079F96B31784AE8AD3B4184A3ED947A">
    <w:name w:val="B079F96B31784AE8AD3B4184A3ED947A"/>
  </w:style>
  <w:style w:type="paragraph" w:customStyle="1" w:styleId="FA708BE2C14948A38694CFA017BFE036">
    <w:name w:val="FA708BE2C14948A38694CFA017BFE036"/>
  </w:style>
  <w:style w:type="paragraph" w:customStyle="1" w:styleId="209A891DB39641D881B58D29ED2EF3F8">
    <w:name w:val="209A891DB39641D881B58D29ED2EF3F8"/>
  </w:style>
  <w:style w:type="paragraph" w:customStyle="1" w:styleId="4BFE990A610E4837B90B2101186A2CDD">
    <w:name w:val="4BFE990A610E4837B90B2101186A2CDD"/>
  </w:style>
  <w:style w:type="paragraph" w:customStyle="1" w:styleId="C3959ED523314A188FFF346E691C6AE3">
    <w:name w:val="C3959ED523314A188FFF346E691C6AE3"/>
  </w:style>
  <w:style w:type="character" w:styleId="Emphasis">
    <w:name w:val="Emphasis"/>
    <w:basedOn w:val="DefaultParagraphFont"/>
    <w:uiPriority w:val="2"/>
    <w:qFormat/>
    <w:rPr>
      <w:i/>
      <w:iCs/>
    </w:rPr>
  </w:style>
  <w:style w:type="paragraph" w:customStyle="1" w:styleId="42A7589D4465446CA678FBFCA68F65B6">
    <w:name w:val="42A7589D4465446CA678FBFCA68F65B6"/>
  </w:style>
  <w:style w:type="paragraph" w:customStyle="1" w:styleId="56D3B2580B4747FBA50759967CF7F99F">
    <w:name w:val="56D3B2580B4747FBA50759967CF7F99F"/>
  </w:style>
  <w:style w:type="paragraph" w:customStyle="1" w:styleId="63A0E69F284547C984E36A9A3C678B1A">
    <w:name w:val="63A0E69F284547C984E36A9A3C678B1A"/>
  </w:style>
  <w:style w:type="paragraph" w:customStyle="1" w:styleId="3197F07EF84D42D4AD244920FA763FA6">
    <w:name w:val="3197F07EF84D42D4AD244920FA763FA6"/>
  </w:style>
  <w:style w:type="paragraph" w:customStyle="1" w:styleId="4BD7F524167F449FADC2FE20C8222148">
    <w:name w:val="4BD7F524167F449FADC2FE20C8222148"/>
  </w:style>
  <w:style w:type="paragraph" w:customStyle="1" w:styleId="24E44CE93C85468EBB2AEFF8AC414EB9">
    <w:name w:val="24E44CE93C85468EBB2AEFF8AC414EB9"/>
  </w:style>
  <w:style w:type="paragraph" w:customStyle="1" w:styleId="42D1ABAAE55C404DBBBFC413E5A44930">
    <w:name w:val="42D1ABAAE55C404DBBBFC413E5A44930"/>
  </w:style>
  <w:style w:type="paragraph" w:customStyle="1" w:styleId="3CA2534E04FC45DB97B055DDD742B935">
    <w:name w:val="3CA2534E04FC45DB97B055DDD742B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Ceesay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9F6A48AF-1401-4674-A79B-B806E9D3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56</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Ceesay, Omar</dc:creator>
  <cp:keywords/>
  <dc:description/>
  <cp:lastModifiedBy>Ceesay, Omar</cp:lastModifiedBy>
  <cp:revision>1</cp:revision>
  <dcterms:created xsi:type="dcterms:W3CDTF">2016-09-08T18:44:00Z</dcterms:created>
  <dcterms:modified xsi:type="dcterms:W3CDTF">2016-09-08T19:40:00Z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