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73CF" w14:textId="29FEC42C" w:rsidR="00D8622B" w:rsidRPr="00B51D0B" w:rsidRDefault="00B51D0B" w:rsidP="00B51D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51D0B">
        <w:rPr>
          <w:rFonts w:ascii="Arial" w:hAnsi="Arial" w:cs="Arial"/>
          <w:b/>
          <w:bCs/>
          <w:sz w:val="24"/>
          <w:szCs w:val="24"/>
        </w:rPr>
        <w:t>CALIDAD EN DATOS</w:t>
      </w:r>
    </w:p>
    <w:p w14:paraId="2DB891AB" w14:textId="21A4AA7B" w:rsidR="00B51D0B" w:rsidRPr="00B51D0B" w:rsidRDefault="00B51D0B" w:rsidP="00B51D0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51D0B">
        <w:rPr>
          <w:rFonts w:ascii="Arial" w:hAnsi="Arial" w:cs="Arial"/>
          <w:b/>
          <w:bCs/>
          <w:sz w:val="24"/>
          <w:szCs w:val="24"/>
        </w:rPr>
        <w:t>Exactitud</w:t>
      </w:r>
    </w:p>
    <w:p w14:paraId="452CF5FE" w14:textId="68E5EBC9" w:rsidR="00B51D0B" w:rsidRDefault="00B51D0B" w:rsidP="00B51D0B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tbl>
      <w:tblPr>
        <w:tblStyle w:val="Tablaconcuadrcula4-nfasis6"/>
        <w:tblW w:w="9424" w:type="dxa"/>
        <w:tblLayout w:type="fixed"/>
        <w:tblLook w:val="04A0" w:firstRow="1" w:lastRow="0" w:firstColumn="1" w:lastColumn="0" w:noHBand="0" w:noVBand="1"/>
      </w:tblPr>
      <w:tblGrid>
        <w:gridCol w:w="631"/>
        <w:gridCol w:w="1251"/>
        <w:gridCol w:w="1635"/>
        <w:gridCol w:w="1635"/>
        <w:gridCol w:w="1006"/>
        <w:gridCol w:w="1006"/>
        <w:gridCol w:w="1130"/>
        <w:gridCol w:w="1130"/>
      </w:tblGrid>
      <w:tr w:rsidR="00B51D0B" w:rsidRPr="005B2E69" w14:paraId="07552AA3" w14:textId="77777777" w:rsidTr="00B51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vAlign w:val="center"/>
          </w:tcPr>
          <w:p w14:paraId="030A38E5" w14:textId="77777777" w:rsidR="00B51D0B" w:rsidRPr="005B2E69" w:rsidRDefault="00B51D0B" w:rsidP="00B51D0B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ID</w:t>
            </w:r>
          </w:p>
        </w:tc>
        <w:tc>
          <w:tcPr>
            <w:tcW w:w="1251" w:type="dxa"/>
            <w:vAlign w:val="center"/>
          </w:tcPr>
          <w:p w14:paraId="3A356596" w14:textId="77777777" w:rsidR="00B51D0B" w:rsidRPr="005B2E69" w:rsidRDefault="00B51D0B" w:rsidP="00B51D0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1635" w:type="dxa"/>
            <w:vAlign w:val="center"/>
          </w:tcPr>
          <w:p w14:paraId="2D86EE68" w14:textId="77777777" w:rsidR="00B51D0B" w:rsidRPr="005B2E69" w:rsidRDefault="00B51D0B" w:rsidP="00B51D0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635" w:type="dxa"/>
            <w:vAlign w:val="center"/>
          </w:tcPr>
          <w:p w14:paraId="2C74DE21" w14:textId="77777777" w:rsidR="00B51D0B" w:rsidRPr="005B2E69" w:rsidRDefault="00B51D0B" w:rsidP="00B51D0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Función de Medición</w:t>
            </w:r>
          </w:p>
        </w:tc>
        <w:tc>
          <w:tcPr>
            <w:tcW w:w="1006" w:type="dxa"/>
            <w:vAlign w:val="center"/>
          </w:tcPr>
          <w:p w14:paraId="1A7A635E" w14:textId="77777777" w:rsidR="00B51D0B" w:rsidRPr="005B2E69" w:rsidRDefault="00B51D0B" w:rsidP="00B51D0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Requerido</w:t>
            </w:r>
          </w:p>
        </w:tc>
        <w:tc>
          <w:tcPr>
            <w:tcW w:w="1006" w:type="dxa"/>
            <w:vAlign w:val="center"/>
          </w:tcPr>
          <w:p w14:paraId="6442DCA5" w14:textId="77777777" w:rsidR="00B51D0B" w:rsidRPr="005B2E69" w:rsidRDefault="00B51D0B" w:rsidP="00B51D0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Obtenido</w:t>
            </w:r>
          </w:p>
        </w:tc>
        <w:tc>
          <w:tcPr>
            <w:tcW w:w="1130" w:type="dxa"/>
            <w:vAlign w:val="center"/>
          </w:tcPr>
          <w:p w14:paraId="74179B6D" w14:textId="77777777" w:rsidR="00B51D0B" w:rsidRPr="005B2E69" w:rsidRDefault="00B51D0B" w:rsidP="00B51D0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de Cumplimiento</w:t>
            </w:r>
          </w:p>
        </w:tc>
        <w:tc>
          <w:tcPr>
            <w:tcW w:w="1130" w:type="dxa"/>
            <w:vAlign w:val="center"/>
          </w:tcPr>
          <w:p w14:paraId="48B29D9B" w14:textId="77777777" w:rsidR="00B51D0B" w:rsidRPr="005B2E69" w:rsidRDefault="00B51D0B" w:rsidP="00B51D0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de Importancia</w:t>
            </w:r>
          </w:p>
        </w:tc>
      </w:tr>
      <w:tr w:rsidR="00EF186F" w:rsidRPr="005B2E69" w14:paraId="00C6A564" w14:textId="77777777" w:rsidTr="00B51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vAlign w:val="center"/>
          </w:tcPr>
          <w:p w14:paraId="69517532" w14:textId="64005841" w:rsidR="00EF186F" w:rsidRPr="00EF186F" w:rsidRDefault="00EF186F" w:rsidP="00EF186F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  <w:t>Acc-I-1</w:t>
            </w:r>
          </w:p>
        </w:tc>
        <w:tc>
          <w:tcPr>
            <w:tcW w:w="1251" w:type="dxa"/>
            <w:vAlign w:val="center"/>
          </w:tcPr>
          <w:p w14:paraId="7509F207" w14:textId="3A700183" w:rsidR="00EF186F" w:rsidRPr="00EF186F" w:rsidRDefault="00EF186F" w:rsidP="00EF186F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Precisión de datos sintácticos</w:t>
            </w:r>
          </w:p>
        </w:tc>
        <w:tc>
          <w:tcPr>
            <w:tcW w:w="1635" w:type="dxa"/>
            <w:vAlign w:val="center"/>
          </w:tcPr>
          <w:p w14:paraId="1996E1D8" w14:textId="1778610D" w:rsidR="00EF186F" w:rsidRPr="00EF186F" w:rsidRDefault="00EF186F" w:rsidP="00EF186F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Relación de cercanía de los valores de datos a un conjunto de valores definidos en un dominio</w:t>
            </w:r>
          </w:p>
        </w:tc>
        <w:tc>
          <w:tcPr>
            <w:tcW w:w="1635" w:type="dxa"/>
            <w:vAlign w:val="center"/>
          </w:tcPr>
          <w:p w14:paraId="4C92BA81" w14:textId="77777777" w:rsidR="00EF186F" w:rsidRPr="00EF186F" w:rsidRDefault="00EF186F" w:rsidP="00EF186F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X = A / B</w:t>
            </w:r>
          </w:p>
          <w:p w14:paraId="3409BC0F" w14:textId="77777777" w:rsidR="00EF186F" w:rsidRPr="00EF186F" w:rsidRDefault="00EF186F" w:rsidP="00EF186F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F186F">
              <w:rPr>
                <w:rFonts w:ascii="Arial" w:hAnsi="Arial" w:cs="Arial"/>
                <w:sz w:val="16"/>
                <w:szCs w:val="16"/>
                <w:lang w:val="es-ES"/>
              </w:rPr>
              <w:t>A = Número</w:t>
            </w:r>
            <w:r w:rsidRPr="00EF186F">
              <w:rPr>
                <w:rFonts w:ascii="Arial" w:hAnsi="Arial" w:cs="Arial"/>
                <w:sz w:val="16"/>
                <w:szCs w:val="16"/>
              </w:rPr>
              <w:t xml:space="preserve"> de elementos de datos que tienen valores relacionados sintácticamente precisos</w:t>
            </w:r>
          </w:p>
          <w:p w14:paraId="0226DCC3" w14:textId="74806177" w:rsidR="00EF186F" w:rsidRPr="00EF186F" w:rsidRDefault="00EF186F" w:rsidP="00D62E58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B = número de elementos de datos para los cuales la precisión sintáctica es obligatoria</w:t>
            </w:r>
          </w:p>
        </w:tc>
        <w:tc>
          <w:tcPr>
            <w:tcW w:w="1006" w:type="dxa"/>
            <w:vAlign w:val="center"/>
          </w:tcPr>
          <w:p w14:paraId="27EFE1AF" w14:textId="1AA752A4" w:rsidR="00EF186F" w:rsidRPr="005B2E69" w:rsidRDefault="00EF186F" w:rsidP="00EF186F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99.9998%</w:t>
            </w:r>
          </w:p>
        </w:tc>
        <w:tc>
          <w:tcPr>
            <w:tcW w:w="1006" w:type="dxa"/>
            <w:vAlign w:val="center"/>
          </w:tcPr>
          <w:p w14:paraId="38B1BCEF" w14:textId="201A24FD" w:rsidR="00EF186F" w:rsidRPr="005B2E69" w:rsidRDefault="00EF186F" w:rsidP="00EF186F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30" w:type="dxa"/>
            <w:vAlign w:val="center"/>
          </w:tcPr>
          <w:p w14:paraId="15A9FCCF" w14:textId="77777777" w:rsidR="00EF186F" w:rsidRPr="005B2E69" w:rsidRDefault="00EF186F" w:rsidP="00EF186F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No </w:t>
            </w: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Cumple</w:t>
            </w:r>
          </w:p>
        </w:tc>
        <w:tc>
          <w:tcPr>
            <w:tcW w:w="1130" w:type="dxa"/>
            <w:vAlign w:val="center"/>
          </w:tcPr>
          <w:p w14:paraId="35545ED3" w14:textId="77777777" w:rsidR="00EF186F" w:rsidRPr="005B2E69" w:rsidRDefault="00EF186F" w:rsidP="00EF186F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A</w:t>
            </w:r>
          </w:p>
        </w:tc>
      </w:tr>
    </w:tbl>
    <w:p w14:paraId="5793680B" w14:textId="15333C54" w:rsidR="00B51D0B" w:rsidRDefault="00B51D0B" w:rsidP="00B51D0B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31C98874" w14:textId="62D5A01E" w:rsidR="00B51D0B" w:rsidRPr="00EF186F" w:rsidRDefault="00B51D0B" w:rsidP="00B51D0B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Sistema Evaluado: </w:t>
      </w:r>
      <w:r w:rsidRPr="00696EB0">
        <w:rPr>
          <w:rFonts w:ascii="Arial" w:eastAsia="Arial" w:hAnsi="Arial" w:cs="Arial"/>
          <w:color w:val="000000"/>
          <w:sz w:val="24"/>
          <w:szCs w:val="24"/>
        </w:rPr>
        <w:t xml:space="preserve">Proyecto </w:t>
      </w:r>
      <w:r w:rsidR="00286D92">
        <w:rPr>
          <w:rFonts w:ascii="Arial" w:eastAsia="Arial" w:hAnsi="Arial" w:cs="Arial"/>
          <w:color w:val="000000"/>
          <w:sz w:val="24"/>
          <w:szCs w:val="24"/>
        </w:rPr>
        <w:t xml:space="preserve">LED: </w:t>
      </w:r>
      <w:proofErr w:type="spellStart"/>
      <w:r w:rsidR="00286D92">
        <w:rPr>
          <w:rFonts w:ascii="Arial" w:eastAsia="Arial" w:hAnsi="Arial" w:cs="Arial"/>
          <w:color w:val="000000"/>
          <w:sz w:val="24"/>
          <w:szCs w:val="24"/>
        </w:rPr>
        <w:t>Emotions</w:t>
      </w:r>
      <w:proofErr w:type="spellEnd"/>
      <w:r w:rsidR="00286D9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86D92">
        <w:rPr>
          <w:rFonts w:ascii="Arial" w:eastAsia="Arial" w:hAnsi="Arial" w:cs="Arial"/>
          <w:color w:val="000000"/>
          <w:sz w:val="24"/>
          <w:szCs w:val="24"/>
        </w:rPr>
        <w:t>Power</w:t>
      </w:r>
      <w:proofErr w:type="spellEnd"/>
      <w:r w:rsidR="00EF186F">
        <w:rPr>
          <w:rFonts w:ascii="Arial" w:eastAsia="Arial" w:hAnsi="Arial" w:cs="Arial"/>
          <w:color w:val="000000"/>
          <w:sz w:val="24"/>
          <w:szCs w:val="24"/>
        </w:rPr>
        <w:t xml:space="preserve"> – Base de Datos</w:t>
      </w:r>
    </w:p>
    <w:p w14:paraId="386C9CB4" w14:textId="77777777" w:rsidR="00EF186F" w:rsidRPr="00EF186F" w:rsidRDefault="00EF186F" w:rsidP="00EF186F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7B409AA" w14:textId="26F12A2E" w:rsidR="00EF186F" w:rsidRPr="00EF186F" w:rsidRDefault="00EF186F" w:rsidP="00B51D0B">
      <w:pPr>
        <w:pStyle w:val="Prrafodelista"/>
        <w:numPr>
          <w:ilvl w:val="0"/>
          <w:numId w:val="2"/>
        </w:numPr>
        <w:rPr>
          <w:rFonts w:ascii="Arial" w:eastAsia="Arial" w:hAnsi="Arial" w:cs="Arial"/>
          <w:color w:val="000000"/>
          <w:sz w:val="24"/>
          <w:szCs w:val="24"/>
        </w:rPr>
      </w:pPr>
      <w:r w:rsidRPr="00EF186F">
        <w:rPr>
          <w:rFonts w:ascii="Arial" w:eastAsia="Arial" w:hAnsi="Arial" w:cs="Arial"/>
          <w:color w:val="000000"/>
          <w:sz w:val="24"/>
          <w:szCs w:val="24"/>
        </w:rPr>
        <w:t xml:space="preserve">Para esta evaluación se tiene en cuenta solo la tabla Usuarios, </w:t>
      </w:r>
      <w:r>
        <w:rPr>
          <w:rFonts w:ascii="Arial" w:eastAsia="Arial" w:hAnsi="Arial" w:cs="Arial"/>
          <w:color w:val="000000"/>
          <w:sz w:val="24"/>
          <w:szCs w:val="24"/>
        </w:rPr>
        <w:t>la cual presenta datos ingresados.</w:t>
      </w:r>
    </w:p>
    <w:p w14:paraId="2EE914F4" w14:textId="77777777" w:rsidR="00B51D0B" w:rsidRPr="00696EB0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ED5947B" w14:textId="77777777" w:rsidR="00B51D0B" w:rsidRPr="00CF682D" w:rsidRDefault="00B51D0B" w:rsidP="00B51D0B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Función Matemática:</w:t>
      </w:r>
    </w:p>
    <w:p w14:paraId="22AE033C" w14:textId="77777777" w:rsidR="00B51D0B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8BED264" w14:textId="05FFAAF7" w:rsidR="00B51D0B" w:rsidRPr="009C16E7" w:rsidRDefault="00B51D0B" w:rsidP="00B51D0B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1B9A05A5" w14:textId="77777777" w:rsidR="00B51D0B" w:rsidRPr="00193174" w:rsidRDefault="00B51D0B" w:rsidP="00B51D0B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D75112" w14:textId="39B7C008" w:rsidR="00B51D0B" w:rsidRPr="00D62E58" w:rsidRDefault="00B51D0B" w:rsidP="00B51D0B">
      <w:pPr>
        <w:pStyle w:val="Prrafodelista"/>
        <w:ind w:left="360"/>
        <w:rPr>
          <w:rFonts w:ascii="Arial" w:eastAsia="Arial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X=</m:t>
          </m:r>
          <m:r>
            <m:rPr>
              <m:sty m:val="bi"/>
            </m:rPr>
            <w:rPr>
              <w:rFonts w:ascii="Cambria Math" w:hAnsi="Cambria Math" w:cs="Arial"/>
            </w:rPr>
            <m:t>0,83</m:t>
          </m:r>
        </m:oMath>
      </m:oMathPara>
    </w:p>
    <w:p w14:paraId="3E140B88" w14:textId="77777777" w:rsidR="00D62E58" w:rsidRPr="000460C7" w:rsidRDefault="00D62E58" w:rsidP="00D62E58">
      <w:pPr>
        <w:pStyle w:val="Prrafodelista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460C7">
        <w:rPr>
          <w:rFonts w:ascii="Arial" w:eastAsia="Arial" w:hAnsi="Arial" w:cs="Arial"/>
          <w:color w:val="000000"/>
          <w:sz w:val="24"/>
          <w:szCs w:val="24"/>
        </w:rPr>
        <w:t>-----</w:t>
      </w:r>
    </w:p>
    <w:p w14:paraId="220B2A4A" w14:textId="2F18DCCE" w:rsidR="00D62E58" w:rsidRPr="000460C7" w:rsidRDefault="00D62E58" w:rsidP="00D62E58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4"/>
              <w:szCs w:val="24"/>
            </w:rPr>
            <m:t>x=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4"/>
              <w:szCs w:val="24"/>
            </w:rPr>
            <m:t>0,83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4"/>
              <w:szCs w:val="24"/>
            </w:rPr>
            <m:t xml:space="preserve"> x 100</m:t>
          </m:r>
        </m:oMath>
      </m:oMathPara>
    </w:p>
    <w:p w14:paraId="024F7A50" w14:textId="0AA07C25" w:rsidR="00D62E58" w:rsidRPr="00D62E58" w:rsidRDefault="00D62E58" w:rsidP="00B51D0B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4"/>
              <w:szCs w:val="24"/>
            </w:rPr>
            <m:t>x=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4"/>
              <w:szCs w:val="24"/>
            </w:rPr>
            <m:t>83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4"/>
              <w:szCs w:val="24"/>
            </w:rPr>
            <m:t>%</m:t>
          </m:r>
        </m:oMath>
      </m:oMathPara>
    </w:p>
    <w:p w14:paraId="254E2058" w14:textId="77777777" w:rsidR="00B51D0B" w:rsidRPr="00D17B67" w:rsidRDefault="00B51D0B" w:rsidP="00B51D0B">
      <w:pPr>
        <w:pStyle w:val="Prrafodelista"/>
        <w:ind w:left="360"/>
        <w:jc w:val="center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13B8CBC" w14:textId="77777777" w:rsidR="00B51D0B" w:rsidRPr="00AA3251" w:rsidRDefault="00B51D0B" w:rsidP="00B51D0B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14"/>
          <w:szCs w:val="14"/>
        </w:rPr>
      </w:pPr>
    </w:p>
    <w:p w14:paraId="2492EE0D" w14:textId="77777777" w:rsidR="00B51D0B" w:rsidRDefault="00B51D0B" w:rsidP="00B51D0B">
      <w:pPr>
        <w:pStyle w:val="Prrafodelista"/>
        <w:numPr>
          <w:ilvl w:val="0"/>
          <w:numId w:val="3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CF682D">
        <w:rPr>
          <w:rFonts w:ascii="Arial" w:eastAsia="Arial" w:hAnsi="Arial" w:cs="Arial"/>
          <w:b/>
          <w:bCs/>
          <w:color w:val="000000"/>
          <w:sz w:val="24"/>
          <w:szCs w:val="24"/>
        </w:rPr>
        <w:t>Evidencia de la Evaluación</w:t>
      </w:r>
    </w:p>
    <w:p w14:paraId="33C335D3" w14:textId="77777777" w:rsidR="00B51D0B" w:rsidRPr="00003E28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10"/>
          <w:szCs w:val="10"/>
        </w:rPr>
      </w:pPr>
    </w:p>
    <w:p w14:paraId="62F4B5F8" w14:textId="77777777" w:rsidR="00B51D0B" w:rsidRPr="00003E28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003E28">
        <w:rPr>
          <w:rFonts w:ascii="Arial" w:eastAsia="Arial" w:hAnsi="Arial" w:cs="Arial"/>
          <w:color w:val="000000"/>
          <w:sz w:val="24"/>
          <w:szCs w:val="24"/>
        </w:rPr>
        <w:t>Las pruebas de la evaluación del tiempo se encuentran en el Anexo 3.</w:t>
      </w:r>
    </w:p>
    <w:p w14:paraId="60F5CE86" w14:textId="77777777" w:rsidR="00B51D0B" w:rsidRDefault="00B51D0B" w:rsidP="00B51D0B">
      <w:pPr>
        <w:spacing w:after="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5100C5F1" w14:textId="77777777" w:rsidR="00B51D0B" w:rsidRDefault="00B51D0B" w:rsidP="00B51D0B">
      <w:pPr>
        <w:spacing w:after="0"/>
        <w:ind w:left="284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Conclusión: </w:t>
      </w:r>
      <w:r w:rsidRPr="00003E28">
        <w:rPr>
          <w:rFonts w:ascii="Arial" w:hAnsi="Arial" w:cs="Arial"/>
          <w:sz w:val="24"/>
          <w:szCs w:val="24"/>
        </w:rPr>
        <w:t>El sistema no cumple correctamente con el tiempo de respuesta especificado.</w:t>
      </w:r>
    </w:p>
    <w:p w14:paraId="699E2B1F" w14:textId="2577AFD2" w:rsidR="00B51D0B" w:rsidRDefault="00B51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6"/>
        <w:tblW w:w="9424" w:type="dxa"/>
        <w:tblLayout w:type="fixed"/>
        <w:tblLook w:val="04A0" w:firstRow="1" w:lastRow="0" w:firstColumn="1" w:lastColumn="0" w:noHBand="0" w:noVBand="1"/>
      </w:tblPr>
      <w:tblGrid>
        <w:gridCol w:w="631"/>
        <w:gridCol w:w="1251"/>
        <w:gridCol w:w="1635"/>
        <w:gridCol w:w="1635"/>
        <w:gridCol w:w="1006"/>
        <w:gridCol w:w="1006"/>
        <w:gridCol w:w="1130"/>
        <w:gridCol w:w="1130"/>
      </w:tblGrid>
      <w:tr w:rsidR="00B51D0B" w:rsidRPr="005B2E69" w14:paraId="3D64F610" w14:textId="77777777" w:rsidTr="00E37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vAlign w:val="center"/>
          </w:tcPr>
          <w:p w14:paraId="1A3BE547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lastRenderedPageBreak/>
              <w:t>ID</w:t>
            </w:r>
          </w:p>
        </w:tc>
        <w:tc>
          <w:tcPr>
            <w:tcW w:w="1251" w:type="dxa"/>
            <w:vAlign w:val="center"/>
          </w:tcPr>
          <w:p w14:paraId="06D7826E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1635" w:type="dxa"/>
            <w:vAlign w:val="center"/>
          </w:tcPr>
          <w:p w14:paraId="14B35AD4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635" w:type="dxa"/>
            <w:vAlign w:val="center"/>
          </w:tcPr>
          <w:p w14:paraId="3FB03894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Función de Medición</w:t>
            </w:r>
          </w:p>
        </w:tc>
        <w:tc>
          <w:tcPr>
            <w:tcW w:w="1006" w:type="dxa"/>
            <w:vAlign w:val="center"/>
          </w:tcPr>
          <w:p w14:paraId="66775D21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Requerido</w:t>
            </w:r>
          </w:p>
        </w:tc>
        <w:tc>
          <w:tcPr>
            <w:tcW w:w="1006" w:type="dxa"/>
            <w:vAlign w:val="center"/>
          </w:tcPr>
          <w:p w14:paraId="0C3CB340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Obtenido</w:t>
            </w:r>
          </w:p>
        </w:tc>
        <w:tc>
          <w:tcPr>
            <w:tcW w:w="1130" w:type="dxa"/>
            <w:vAlign w:val="center"/>
          </w:tcPr>
          <w:p w14:paraId="0FB5662F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de Cumplimiento</w:t>
            </w:r>
          </w:p>
        </w:tc>
        <w:tc>
          <w:tcPr>
            <w:tcW w:w="1130" w:type="dxa"/>
            <w:vAlign w:val="center"/>
          </w:tcPr>
          <w:p w14:paraId="3D1DDAF0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de Importancia</w:t>
            </w:r>
          </w:p>
        </w:tc>
      </w:tr>
      <w:tr w:rsidR="00B51D0B" w:rsidRPr="005B2E69" w14:paraId="7B62C119" w14:textId="77777777" w:rsidTr="00E37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vAlign w:val="center"/>
          </w:tcPr>
          <w:p w14:paraId="6540AB96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  <w:t>PTb-2-G</w:t>
            </w:r>
          </w:p>
        </w:tc>
        <w:tc>
          <w:tcPr>
            <w:tcW w:w="1251" w:type="dxa"/>
            <w:vAlign w:val="center"/>
          </w:tcPr>
          <w:p w14:paraId="7D038948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Adecuación del Tiempo de Respuesta</w:t>
            </w:r>
          </w:p>
        </w:tc>
        <w:tc>
          <w:tcPr>
            <w:tcW w:w="1635" w:type="dxa"/>
            <w:vAlign w:val="center"/>
          </w:tcPr>
          <w:p w14:paraId="0BB68FA9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¿Qué tan bien cumple el tiempo de respuesta el sistema para llegar al objetivo especificado?</w:t>
            </w:r>
          </w:p>
        </w:tc>
        <w:tc>
          <w:tcPr>
            <w:tcW w:w="1635" w:type="dxa"/>
            <w:vAlign w:val="center"/>
          </w:tcPr>
          <w:p w14:paraId="75B20DA6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X = A / B</w:t>
            </w:r>
          </w:p>
          <w:p w14:paraId="4AC28F8B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A = Tiempo medido de respuesta.</w:t>
            </w:r>
          </w:p>
          <w:p w14:paraId="25099340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B = Tiempo de respuesta del objetivo especificado.</w:t>
            </w:r>
          </w:p>
        </w:tc>
        <w:tc>
          <w:tcPr>
            <w:tcW w:w="1006" w:type="dxa"/>
            <w:vAlign w:val="center"/>
          </w:tcPr>
          <w:p w14:paraId="7B62CA39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Cumple con el Requerimiento</w:t>
            </w:r>
          </w:p>
        </w:tc>
        <w:tc>
          <w:tcPr>
            <w:tcW w:w="1006" w:type="dxa"/>
            <w:vAlign w:val="center"/>
          </w:tcPr>
          <w:p w14:paraId="17F4F3F5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 Cumple con el Requerimiento</w:t>
            </w:r>
          </w:p>
        </w:tc>
        <w:tc>
          <w:tcPr>
            <w:tcW w:w="1130" w:type="dxa"/>
            <w:vAlign w:val="center"/>
          </w:tcPr>
          <w:p w14:paraId="2B3FAC3C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No </w:t>
            </w: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Cumple</w:t>
            </w:r>
          </w:p>
        </w:tc>
        <w:tc>
          <w:tcPr>
            <w:tcW w:w="1130" w:type="dxa"/>
            <w:vAlign w:val="center"/>
          </w:tcPr>
          <w:p w14:paraId="44BF5669" w14:textId="77777777" w:rsidR="00B51D0B" w:rsidRPr="005B2E69" w:rsidRDefault="00B51D0B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A</w:t>
            </w:r>
          </w:p>
        </w:tc>
      </w:tr>
    </w:tbl>
    <w:p w14:paraId="7BA0D5D7" w14:textId="370B06F6" w:rsidR="00B51D0B" w:rsidRDefault="00B51D0B" w:rsidP="00B51D0B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2E702173" w14:textId="77777777" w:rsidR="00B51D0B" w:rsidRPr="00DE51B0" w:rsidRDefault="00B51D0B" w:rsidP="00B51D0B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Sistema Evaluado: </w:t>
      </w:r>
      <w:r w:rsidRPr="00696EB0">
        <w:rPr>
          <w:rFonts w:ascii="Arial" w:eastAsia="Arial" w:hAnsi="Arial" w:cs="Arial"/>
          <w:color w:val="000000"/>
          <w:sz w:val="24"/>
          <w:szCs w:val="24"/>
        </w:rPr>
        <w:t>Proyecto en JAVA llamado Ejercicio IMC</w:t>
      </w:r>
    </w:p>
    <w:p w14:paraId="1EC00AFA" w14:textId="77777777" w:rsidR="00B51D0B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871D643" w14:textId="77777777" w:rsidR="00B51D0B" w:rsidRDefault="00B51D0B" w:rsidP="00B51D0B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Requerimiento: X &lt;= 1</w:t>
      </w:r>
    </w:p>
    <w:p w14:paraId="5235A015" w14:textId="77777777" w:rsidR="00B51D0B" w:rsidRPr="00696EB0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E4B1400" w14:textId="77777777" w:rsidR="00B51D0B" w:rsidRPr="00CF682D" w:rsidRDefault="00B51D0B" w:rsidP="00B51D0B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Función Matemática:</w:t>
      </w:r>
    </w:p>
    <w:p w14:paraId="514B440D" w14:textId="77777777" w:rsidR="00B51D0B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F7E90E5" w14:textId="77777777" w:rsidR="00B51D0B" w:rsidRPr="009C16E7" w:rsidRDefault="00B51D0B" w:rsidP="00B51D0B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0,25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0,1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den>
          </m:f>
        </m:oMath>
      </m:oMathPara>
    </w:p>
    <w:p w14:paraId="458989CB" w14:textId="77777777" w:rsidR="00B51D0B" w:rsidRPr="00193174" w:rsidRDefault="00B51D0B" w:rsidP="00B51D0B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877FA1A" w14:textId="77777777" w:rsidR="00B51D0B" w:rsidRPr="00D17B67" w:rsidRDefault="00B51D0B" w:rsidP="00B51D0B">
      <w:pPr>
        <w:pStyle w:val="Prrafodelista"/>
        <w:ind w:left="360"/>
        <w:rPr>
          <w:rFonts w:ascii="Arial" w:eastAsia="Arial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X=2,5</m:t>
          </m:r>
          <m:r>
            <m:rPr>
              <m:sty m:val="bi"/>
            </m:rPr>
            <w:rPr>
              <w:rFonts w:ascii="Cambria Math" w:hAnsi="Cambria Math" w:cs="Arial"/>
            </w:rPr>
            <m:t>s</m:t>
          </m:r>
        </m:oMath>
      </m:oMathPara>
    </w:p>
    <w:p w14:paraId="3DC28A9E" w14:textId="77777777" w:rsidR="00B51D0B" w:rsidRPr="00D17B67" w:rsidRDefault="00B51D0B" w:rsidP="00B51D0B">
      <w:pPr>
        <w:pStyle w:val="Prrafodelista"/>
        <w:ind w:left="360"/>
        <w:jc w:val="center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B4C9AB3" w14:textId="77777777" w:rsidR="00B51D0B" w:rsidRPr="00AA3251" w:rsidRDefault="00B51D0B" w:rsidP="00B51D0B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14"/>
          <w:szCs w:val="14"/>
        </w:rPr>
      </w:pPr>
    </w:p>
    <w:p w14:paraId="74D7B3EB" w14:textId="77777777" w:rsidR="00B51D0B" w:rsidRDefault="00B51D0B" w:rsidP="00B51D0B">
      <w:pPr>
        <w:pStyle w:val="Prrafodelista"/>
        <w:numPr>
          <w:ilvl w:val="0"/>
          <w:numId w:val="3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CF682D">
        <w:rPr>
          <w:rFonts w:ascii="Arial" w:eastAsia="Arial" w:hAnsi="Arial" w:cs="Arial"/>
          <w:b/>
          <w:bCs/>
          <w:color w:val="000000"/>
          <w:sz w:val="24"/>
          <w:szCs w:val="24"/>
        </w:rPr>
        <w:t>Evidencia de la Evaluación</w:t>
      </w:r>
    </w:p>
    <w:p w14:paraId="121E37FC" w14:textId="77777777" w:rsidR="00B51D0B" w:rsidRPr="00003E28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10"/>
          <w:szCs w:val="10"/>
        </w:rPr>
      </w:pPr>
    </w:p>
    <w:p w14:paraId="2C566A88" w14:textId="77777777" w:rsidR="00B51D0B" w:rsidRPr="00003E28" w:rsidRDefault="00B51D0B" w:rsidP="00B51D0B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003E28">
        <w:rPr>
          <w:rFonts w:ascii="Arial" w:eastAsia="Arial" w:hAnsi="Arial" w:cs="Arial"/>
          <w:color w:val="000000"/>
          <w:sz w:val="24"/>
          <w:szCs w:val="24"/>
        </w:rPr>
        <w:t>Las pruebas de la evaluación del tiempo se encuentran en el Anexo 3.</w:t>
      </w:r>
    </w:p>
    <w:p w14:paraId="0A41AECA" w14:textId="77777777" w:rsidR="00B51D0B" w:rsidRDefault="00B51D0B" w:rsidP="00B51D0B">
      <w:pPr>
        <w:spacing w:after="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4DB2485" w14:textId="77777777" w:rsidR="00B51D0B" w:rsidRDefault="00B51D0B" w:rsidP="00B51D0B">
      <w:pPr>
        <w:spacing w:after="0"/>
        <w:ind w:left="284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Conclusión: </w:t>
      </w:r>
      <w:r w:rsidRPr="00003E28">
        <w:rPr>
          <w:rFonts w:ascii="Arial" w:hAnsi="Arial" w:cs="Arial"/>
          <w:sz w:val="24"/>
          <w:szCs w:val="24"/>
        </w:rPr>
        <w:t>El sistema no cumple correctamente con el tiempo de respuesta especificado.</w:t>
      </w:r>
    </w:p>
    <w:p w14:paraId="3D16CAD5" w14:textId="61355BE0" w:rsidR="00EF186F" w:rsidRDefault="00EF18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0C9475" w14:textId="77777777" w:rsidR="00EF186F" w:rsidRPr="00B51D0B" w:rsidRDefault="00EF186F" w:rsidP="00EF186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51D0B">
        <w:rPr>
          <w:rFonts w:ascii="Arial" w:hAnsi="Arial" w:cs="Arial"/>
          <w:b/>
          <w:bCs/>
          <w:sz w:val="24"/>
          <w:szCs w:val="24"/>
        </w:rPr>
        <w:lastRenderedPageBreak/>
        <w:t>Exactitud</w:t>
      </w:r>
    </w:p>
    <w:p w14:paraId="09A84DE9" w14:textId="77777777" w:rsidR="00EF186F" w:rsidRDefault="00EF186F" w:rsidP="00EF186F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tbl>
      <w:tblPr>
        <w:tblStyle w:val="Tablaconcuadrcula4-nfasis6"/>
        <w:tblW w:w="9424" w:type="dxa"/>
        <w:tblLayout w:type="fixed"/>
        <w:tblLook w:val="04A0" w:firstRow="1" w:lastRow="0" w:firstColumn="1" w:lastColumn="0" w:noHBand="0" w:noVBand="1"/>
      </w:tblPr>
      <w:tblGrid>
        <w:gridCol w:w="631"/>
        <w:gridCol w:w="1251"/>
        <w:gridCol w:w="1635"/>
        <w:gridCol w:w="1635"/>
        <w:gridCol w:w="1006"/>
        <w:gridCol w:w="1006"/>
        <w:gridCol w:w="1130"/>
        <w:gridCol w:w="1130"/>
      </w:tblGrid>
      <w:tr w:rsidR="00EF186F" w:rsidRPr="005B2E69" w14:paraId="497ACE54" w14:textId="77777777" w:rsidTr="00E37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vAlign w:val="center"/>
          </w:tcPr>
          <w:p w14:paraId="18C18B6F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ID</w:t>
            </w:r>
          </w:p>
        </w:tc>
        <w:tc>
          <w:tcPr>
            <w:tcW w:w="1251" w:type="dxa"/>
            <w:vAlign w:val="center"/>
          </w:tcPr>
          <w:p w14:paraId="540EE61C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1635" w:type="dxa"/>
            <w:vAlign w:val="center"/>
          </w:tcPr>
          <w:p w14:paraId="5A9E9045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635" w:type="dxa"/>
            <w:vAlign w:val="center"/>
          </w:tcPr>
          <w:p w14:paraId="10118794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Función de Medición</w:t>
            </w:r>
          </w:p>
        </w:tc>
        <w:tc>
          <w:tcPr>
            <w:tcW w:w="1006" w:type="dxa"/>
            <w:vAlign w:val="center"/>
          </w:tcPr>
          <w:p w14:paraId="0B8AEA72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Requerido</w:t>
            </w:r>
          </w:p>
        </w:tc>
        <w:tc>
          <w:tcPr>
            <w:tcW w:w="1006" w:type="dxa"/>
            <w:vAlign w:val="center"/>
          </w:tcPr>
          <w:p w14:paraId="6B50DB4C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Obtenido</w:t>
            </w:r>
          </w:p>
        </w:tc>
        <w:tc>
          <w:tcPr>
            <w:tcW w:w="1130" w:type="dxa"/>
            <w:vAlign w:val="center"/>
          </w:tcPr>
          <w:p w14:paraId="17F9E22E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de Cumplimiento</w:t>
            </w:r>
          </w:p>
        </w:tc>
        <w:tc>
          <w:tcPr>
            <w:tcW w:w="1130" w:type="dxa"/>
            <w:vAlign w:val="center"/>
          </w:tcPr>
          <w:p w14:paraId="6866C404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Nivel de Importancia</w:t>
            </w:r>
          </w:p>
        </w:tc>
      </w:tr>
      <w:tr w:rsidR="00EF186F" w:rsidRPr="005B2E69" w14:paraId="4140805C" w14:textId="77777777" w:rsidTr="00E37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  <w:vAlign w:val="center"/>
          </w:tcPr>
          <w:p w14:paraId="074A568B" w14:textId="77777777" w:rsidR="00EF186F" w:rsidRPr="00EF186F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  <w:t>Acc-I-1</w:t>
            </w:r>
          </w:p>
        </w:tc>
        <w:tc>
          <w:tcPr>
            <w:tcW w:w="1251" w:type="dxa"/>
            <w:vAlign w:val="center"/>
          </w:tcPr>
          <w:p w14:paraId="49E6C6CC" w14:textId="77777777" w:rsidR="00EF186F" w:rsidRPr="00EF186F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Precisión de datos sintácticos</w:t>
            </w:r>
          </w:p>
        </w:tc>
        <w:tc>
          <w:tcPr>
            <w:tcW w:w="1635" w:type="dxa"/>
            <w:vAlign w:val="center"/>
          </w:tcPr>
          <w:p w14:paraId="356551B5" w14:textId="77777777" w:rsidR="00EF186F" w:rsidRPr="00EF186F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Relación de cercanía de los valores de datos a un conjunto de valores definidos en un dominio</w:t>
            </w:r>
          </w:p>
        </w:tc>
        <w:tc>
          <w:tcPr>
            <w:tcW w:w="1635" w:type="dxa"/>
            <w:vAlign w:val="center"/>
          </w:tcPr>
          <w:p w14:paraId="0AFC5F2E" w14:textId="77777777" w:rsidR="00EF186F" w:rsidRPr="00EF186F" w:rsidRDefault="00EF186F" w:rsidP="00E37DCB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X = A / B</w:t>
            </w:r>
          </w:p>
          <w:p w14:paraId="0EDC13B2" w14:textId="77777777" w:rsidR="00EF186F" w:rsidRPr="00EF186F" w:rsidRDefault="00EF186F" w:rsidP="00E37DCB">
            <w:pPr>
              <w:pStyle w:val="Prrafodelista"/>
              <w:spacing w:before="120" w:after="120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F186F">
              <w:rPr>
                <w:rFonts w:ascii="Arial" w:hAnsi="Arial" w:cs="Arial"/>
                <w:sz w:val="16"/>
                <w:szCs w:val="16"/>
                <w:lang w:val="es-ES"/>
              </w:rPr>
              <w:t>A = Número</w:t>
            </w:r>
            <w:r w:rsidRPr="00EF186F">
              <w:rPr>
                <w:rFonts w:ascii="Arial" w:hAnsi="Arial" w:cs="Arial"/>
                <w:sz w:val="16"/>
                <w:szCs w:val="16"/>
              </w:rPr>
              <w:t xml:space="preserve"> de elementos de datos que tienen valores relacionados sintácticamente precisos</w:t>
            </w:r>
          </w:p>
          <w:p w14:paraId="2BEC5F0B" w14:textId="77777777" w:rsidR="00EF186F" w:rsidRPr="00EF186F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EF186F">
              <w:rPr>
                <w:rFonts w:ascii="Arial" w:hAnsi="Arial" w:cs="Arial"/>
                <w:sz w:val="16"/>
                <w:szCs w:val="16"/>
              </w:rPr>
              <w:t>B = número de elementos de datos para los cuales la precisión sintáctica es obligatoria</w:t>
            </w:r>
          </w:p>
        </w:tc>
        <w:tc>
          <w:tcPr>
            <w:tcW w:w="1006" w:type="dxa"/>
            <w:vAlign w:val="center"/>
          </w:tcPr>
          <w:p w14:paraId="2606F87F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Cumple con el Requerimiento</w:t>
            </w:r>
          </w:p>
        </w:tc>
        <w:tc>
          <w:tcPr>
            <w:tcW w:w="1006" w:type="dxa"/>
            <w:vAlign w:val="center"/>
          </w:tcPr>
          <w:p w14:paraId="7477EF42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 Cumple con el Requerimiento</w:t>
            </w:r>
          </w:p>
        </w:tc>
        <w:tc>
          <w:tcPr>
            <w:tcW w:w="1130" w:type="dxa"/>
            <w:vAlign w:val="center"/>
          </w:tcPr>
          <w:p w14:paraId="3822AFFD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No </w:t>
            </w: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Cumple</w:t>
            </w:r>
          </w:p>
        </w:tc>
        <w:tc>
          <w:tcPr>
            <w:tcW w:w="1130" w:type="dxa"/>
            <w:vAlign w:val="center"/>
          </w:tcPr>
          <w:p w14:paraId="25C63DE0" w14:textId="77777777" w:rsidR="00EF186F" w:rsidRPr="005B2E69" w:rsidRDefault="00EF186F" w:rsidP="00E37DCB">
            <w:pPr>
              <w:pStyle w:val="Prrafodelista"/>
              <w:spacing w:before="120" w:after="120"/>
              <w:ind w:left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B2E69">
              <w:rPr>
                <w:rFonts w:ascii="Arial" w:hAnsi="Arial" w:cs="Arial"/>
                <w:sz w:val="16"/>
                <w:szCs w:val="16"/>
                <w:lang w:val="es-ES"/>
              </w:rPr>
              <w:t>A</w:t>
            </w:r>
          </w:p>
        </w:tc>
      </w:tr>
    </w:tbl>
    <w:p w14:paraId="628915EC" w14:textId="77777777" w:rsidR="00EF186F" w:rsidRDefault="00EF186F" w:rsidP="00EF186F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401AEA08" w14:textId="77777777" w:rsidR="00EF186F" w:rsidRPr="00EF186F" w:rsidRDefault="00EF186F" w:rsidP="00EF186F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Sistema Evaluado: </w:t>
      </w:r>
      <w:r w:rsidRPr="00696EB0">
        <w:rPr>
          <w:rFonts w:ascii="Arial" w:eastAsia="Arial" w:hAnsi="Arial" w:cs="Arial"/>
          <w:color w:val="000000"/>
          <w:sz w:val="24"/>
          <w:szCs w:val="24"/>
        </w:rPr>
        <w:t xml:space="preserve">Proyecto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LED: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Emotions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Power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Base de Datos</w:t>
      </w:r>
    </w:p>
    <w:p w14:paraId="639112F0" w14:textId="77777777" w:rsidR="00EF186F" w:rsidRPr="00EF186F" w:rsidRDefault="00EF186F" w:rsidP="00EF186F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F907FD1" w14:textId="77777777" w:rsidR="00EF186F" w:rsidRPr="00EF186F" w:rsidRDefault="00EF186F" w:rsidP="00EF186F">
      <w:pPr>
        <w:pStyle w:val="Prrafodelista"/>
        <w:numPr>
          <w:ilvl w:val="0"/>
          <w:numId w:val="2"/>
        </w:numPr>
        <w:rPr>
          <w:rFonts w:ascii="Arial" w:eastAsia="Arial" w:hAnsi="Arial" w:cs="Arial"/>
          <w:color w:val="000000"/>
          <w:sz w:val="24"/>
          <w:szCs w:val="24"/>
        </w:rPr>
      </w:pPr>
      <w:r w:rsidRPr="00EF186F">
        <w:rPr>
          <w:rFonts w:ascii="Arial" w:eastAsia="Arial" w:hAnsi="Arial" w:cs="Arial"/>
          <w:color w:val="000000"/>
          <w:sz w:val="24"/>
          <w:szCs w:val="24"/>
        </w:rPr>
        <w:t xml:space="preserve">Para esta evaluación se tiene en cuenta solo la tabla Usuarios, </w:t>
      </w:r>
      <w:r>
        <w:rPr>
          <w:rFonts w:ascii="Arial" w:eastAsia="Arial" w:hAnsi="Arial" w:cs="Arial"/>
          <w:color w:val="000000"/>
          <w:sz w:val="24"/>
          <w:szCs w:val="24"/>
        </w:rPr>
        <w:t>la cual presenta datos ingresados.</w:t>
      </w:r>
    </w:p>
    <w:p w14:paraId="75844DB6" w14:textId="77777777" w:rsidR="00EF186F" w:rsidRDefault="00EF186F" w:rsidP="00EF186F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FA648AF" w14:textId="77777777" w:rsidR="00EF186F" w:rsidRDefault="00EF186F" w:rsidP="00EF186F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Requerimiento: X &lt;= 1</w:t>
      </w:r>
    </w:p>
    <w:p w14:paraId="593F4E4B" w14:textId="77777777" w:rsidR="00EF186F" w:rsidRPr="00696EB0" w:rsidRDefault="00EF186F" w:rsidP="00EF186F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CAB82A9" w14:textId="77777777" w:rsidR="00EF186F" w:rsidRPr="00CF682D" w:rsidRDefault="00EF186F" w:rsidP="00EF186F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Función Matemática:</w:t>
      </w:r>
    </w:p>
    <w:p w14:paraId="0AC0916C" w14:textId="77777777" w:rsidR="00EF186F" w:rsidRDefault="00EF186F" w:rsidP="00EF186F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89791D0" w14:textId="77777777" w:rsidR="00EF186F" w:rsidRPr="009C16E7" w:rsidRDefault="00EF186F" w:rsidP="00EF186F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X=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0,25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0,1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s</m:t>
              </m:r>
            </m:den>
          </m:f>
        </m:oMath>
      </m:oMathPara>
    </w:p>
    <w:p w14:paraId="09C1872C" w14:textId="77777777" w:rsidR="00EF186F" w:rsidRPr="00193174" w:rsidRDefault="00EF186F" w:rsidP="00EF186F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06B55B6" w14:textId="77777777" w:rsidR="00EF186F" w:rsidRPr="00D17B67" w:rsidRDefault="00EF186F" w:rsidP="00EF186F">
      <w:pPr>
        <w:pStyle w:val="Prrafodelista"/>
        <w:ind w:left="360"/>
        <w:rPr>
          <w:rFonts w:ascii="Arial" w:eastAsia="Arial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X=2,5</m:t>
          </m:r>
          <m:r>
            <m:rPr>
              <m:sty m:val="bi"/>
            </m:rPr>
            <w:rPr>
              <w:rFonts w:ascii="Cambria Math" w:hAnsi="Cambria Math" w:cs="Arial"/>
            </w:rPr>
            <m:t>s</m:t>
          </m:r>
        </m:oMath>
      </m:oMathPara>
    </w:p>
    <w:p w14:paraId="10C3FFD6" w14:textId="77777777" w:rsidR="00EF186F" w:rsidRPr="00D17B67" w:rsidRDefault="00EF186F" w:rsidP="00EF186F">
      <w:pPr>
        <w:pStyle w:val="Prrafodelista"/>
        <w:ind w:left="360"/>
        <w:jc w:val="center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A3A6A9E" w14:textId="77777777" w:rsidR="00EF186F" w:rsidRPr="00AA3251" w:rsidRDefault="00EF186F" w:rsidP="00EF186F">
      <w:pPr>
        <w:pStyle w:val="Prrafodelista"/>
        <w:ind w:left="360"/>
        <w:rPr>
          <w:rFonts w:ascii="Arial" w:eastAsia="Arial" w:hAnsi="Arial" w:cs="Arial"/>
          <w:b/>
          <w:bCs/>
          <w:color w:val="000000"/>
          <w:sz w:val="14"/>
          <w:szCs w:val="14"/>
        </w:rPr>
      </w:pPr>
    </w:p>
    <w:p w14:paraId="3E18F9E1" w14:textId="77777777" w:rsidR="00EF186F" w:rsidRDefault="00EF186F" w:rsidP="00EF186F">
      <w:pPr>
        <w:pStyle w:val="Prrafodelista"/>
        <w:numPr>
          <w:ilvl w:val="0"/>
          <w:numId w:val="3"/>
        </w:num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CF682D">
        <w:rPr>
          <w:rFonts w:ascii="Arial" w:eastAsia="Arial" w:hAnsi="Arial" w:cs="Arial"/>
          <w:b/>
          <w:bCs/>
          <w:color w:val="000000"/>
          <w:sz w:val="24"/>
          <w:szCs w:val="24"/>
        </w:rPr>
        <w:t>Evidencia de la Evaluación</w:t>
      </w:r>
    </w:p>
    <w:p w14:paraId="5F36F558" w14:textId="77777777" w:rsidR="00EF186F" w:rsidRPr="00003E28" w:rsidRDefault="00EF186F" w:rsidP="00EF186F">
      <w:pPr>
        <w:pStyle w:val="Prrafodelista"/>
        <w:rPr>
          <w:rFonts w:ascii="Arial" w:eastAsia="Arial" w:hAnsi="Arial" w:cs="Arial"/>
          <w:b/>
          <w:bCs/>
          <w:color w:val="000000"/>
          <w:sz w:val="10"/>
          <w:szCs w:val="10"/>
        </w:rPr>
      </w:pPr>
    </w:p>
    <w:p w14:paraId="5A6F0B2E" w14:textId="77777777" w:rsidR="00EF186F" w:rsidRPr="00003E28" w:rsidRDefault="00EF186F" w:rsidP="00EF186F">
      <w:pPr>
        <w:pStyle w:val="Prrafodelista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003E28">
        <w:rPr>
          <w:rFonts w:ascii="Arial" w:eastAsia="Arial" w:hAnsi="Arial" w:cs="Arial"/>
          <w:color w:val="000000"/>
          <w:sz w:val="24"/>
          <w:szCs w:val="24"/>
        </w:rPr>
        <w:t>Las pruebas de la evaluación del tiempo se encuentran en el Anexo 3.</w:t>
      </w:r>
    </w:p>
    <w:p w14:paraId="710CD839" w14:textId="77777777" w:rsidR="00EF186F" w:rsidRDefault="00EF186F" w:rsidP="00EF186F">
      <w:pPr>
        <w:spacing w:after="0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4CFEDDC" w14:textId="77777777" w:rsidR="00EF186F" w:rsidRDefault="00EF186F" w:rsidP="00EF186F">
      <w:pPr>
        <w:spacing w:after="0"/>
        <w:ind w:left="284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Conclusión: </w:t>
      </w:r>
      <w:r w:rsidRPr="00003E28">
        <w:rPr>
          <w:rFonts w:ascii="Arial" w:hAnsi="Arial" w:cs="Arial"/>
          <w:sz w:val="24"/>
          <w:szCs w:val="24"/>
        </w:rPr>
        <w:t>El sistema no cumple correctamente con el tiempo de respuesta especificado.</w:t>
      </w:r>
    </w:p>
    <w:p w14:paraId="571281DB" w14:textId="77777777" w:rsidR="00B51D0B" w:rsidRPr="00B51D0B" w:rsidRDefault="00B51D0B" w:rsidP="00B51D0B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sectPr w:rsidR="00B51D0B" w:rsidRPr="00B51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3A9"/>
    <w:multiLevelType w:val="hybridMultilevel"/>
    <w:tmpl w:val="0A8AA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55796"/>
    <w:multiLevelType w:val="hybridMultilevel"/>
    <w:tmpl w:val="A4560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E0E03"/>
    <w:multiLevelType w:val="hybridMultilevel"/>
    <w:tmpl w:val="7A1C2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0B"/>
    <w:rsid w:val="00286D92"/>
    <w:rsid w:val="00B51D0B"/>
    <w:rsid w:val="00D62E58"/>
    <w:rsid w:val="00D8622B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D72C"/>
  <w15:chartTrackingRefBased/>
  <w15:docId w15:val="{75E5E9FF-D5E3-4521-B48D-D3085FFB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D0B"/>
    <w:pPr>
      <w:ind w:left="720"/>
      <w:contextualSpacing/>
    </w:pPr>
  </w:style>
  <w:style w:type="table" w:styleId="Tablaconcuadrcula4-nfasis2">
    <w:name w:val="Grid Table 4 Accent 2"/>
    <w:basedOn w:val="Tablanormal"/>
    <w:uiPriority w:val="49"/>
    <w:rsid w:val="00B51D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B51D0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18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Yulieth Jimenez Ochoa</dc:creator>
  <cp:keywords/>
  <dc:description/>
  <cp:lastModifiedBy>Derly Yulieth Jimenez Ochoa</cp:lastModifiedBy>
  <cp:revision>3</cp:revision>
  <dcterms:created xsi:type="dcterms:W3CDTF">2022-12-07T19:28:00Z</dcterms:created>
  <dcterms:modified xsi:type="dcterms:W3CDTF">2022-12-07T19:57:00Z</dcterms:modified>
</cp:coreProperties>
</file>