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FC4EE" w14:textId="36C5C9BF" w:rsidR="00FB273E" w:rsidRDefault="000C35B5" w:rsidP="000C35B5">
      <w:pPr>
        <w:pStyle w:val="Heading1"/>
        <w:jc w:val="center"/>
      </w:pPr>
      <w:r>
        <w:t>Usages of Depth-First, Breadth-First and Best Fit Algorithms</w:t>
      </w:r>
    </w:p>
    <w:p w14:paraId="74BCF42B" w14:textId="0FF00A5D" w:rsidR="000C35B5" w:rsidRDefault="000C35B5" w:rsidP="000C35B5">
      <w:pPr>
        <w:pStyle w:val="Heading1"/>
        <w:jc w:val="center"/>
      </w:pPr>
    </w:p>
    <w:p w14:paraId="06CA4544" w14:textId="2713AD1E" w:rsidR="000C35B5" w:rsidRDefault="000C35B5" w:rsidP="000C35B5">
      <w:pPr>
        <w:pStyle w:val="Heading1"/>
      </w:pPr>
    </w:p>
    <w:p w14:paraId="38E5181D" w14:textId="03F5E979" w:rsidR="00CB585A" w:rsidRDefault="00CB585A" w:rsidP="00CB585A">
      <w:pPr>
        <w:pStyle w:val="Heading1"/>
        <w:numPr>
          <w:ilvl w:val="0"/>
          <w:numId w:val="1"/>
        </w:numPr>
      </w:pPr>
      <w:r>
        <w:t>Depth</w:t>
      </w:r>
      <w:r w:rsidR="00A37ED3">
        <w:t>-</w:t>
      </w:r>
      <w:r>
        <w:t>First:</w:t>
      </w:r>
    </w:p>
    <w:p w14:paraId="11C0B98F" w14:textId="50EF5AE6" w:rsidR="00CB585A" w:rsidRDefault="00CB585A" w:rsidP="00CB585A">
      <w:pPr>
        <w:pStyle w:val="BodyText"/>
        <w:numPr>
          <w:ilvl w:val="0"/>
          <w:numId w:val="2"/>
        </w:numPr>
      </w:pPr>
      <w:r>
        <w:t>Relies on stack to store vertices.</w:t>
      </w:r>
    </w:p>
    <w:p w14:paraId="097F0A24" w14:textId="2A2259E9" w:rsidR="00CB585A" w:rsidRDefault="00CB585A" w:rsidP="00CB585A">
      <w:pPr>
        <w:pStyle w:val="BodyText"/>
        <w:numPr>
          <w:ilvl w:val="0"/>
          <w:numId w:val="2"/>
        </w:numPr>
      </w:pPr>
      <w:r>
        <w:t>Suitable in graphs or trees where the target is deep and away from the root.</w:t>
      </w:r>
    </w:p>
    <w:p w14:paraId="113E1EB5" w14:textId="5D0232A0" w:rsidR="00CB585A" w:rsidRDefault="00CB585A" w:rsidP="00CB585A">
      <w:pPr>
        <w:pStyle w:val="BodyText"/>
        <w:numPr>
          <w:ilvl w:val="0"/>
          <w:numId w:val="2"/>
        </w:numPr>
      </w:pPr>
      <w:r>
        <w:t>Suitable in games because it explores a possible solution till its end; if it leads to a win than the algorithms stop, if not then it backtracks and tries another solution.</w:t>
      </w:r>
    </w:p>
    <w:p w14:paraId="5B8538A7" w14:textId="10C17D66" w:rsidR="00CB585A" w:rsidRDefault="00CB585A" w:rsidP="00CB585A">
      <w:pPr>
        <w:pStyle w:val="BodyText"/>
        <w:numPr>
          <w:ilvl w:val="0"/>
          <w:numId w:val="2"/>
        </w:numPr>
      </w:pPr>
      <w:r>
        <w:t>It has a linear space complexity of O(bd). (lower than both Breadth and Best)</w:t>
      </w:r>
    </w:p>
    <w:p w14:paraId="79949D23" w14:textId="3CD6EFFA" w:rsidR="00CB585A" w:rsidRDefault="00CB585A" w:rsidP="00CB585A">
      <w:pPr>
        <w:pStyle w:val="BodyText"/>
        <w:numPr>
          <w:ilvl w:val="0"/>
          <w:numId w:val="2"/>
        </w:numPr>
      </w:pPr>
      <w:r>
        <w:t>It doesn’t provide the shortest path between two nodes.</w:t>
      </w:r>
    </w:p>
    <w:p w14:paraId="468EBA5B" w14:textId="77BC398D" w:rsidR="00CB585A" w:rsidRDefault="00CB585A" w:rsidP="00CB585A">
      <w:pPr>
        <w:pStyle w:val="BodyText"/>
      </w:pPr>
    </w:p>
    <w:p w14:paraId="6FCBC5E0" w14:textId="61A32456" w:rsidR="00CB585A" w:rsidRDefault="00CB585A" w:rsidP="00CB585A">
      <w:pPr>
        <w:pStyle w:val="BodyText"/>
      </w:pPr>
      <w:r w:rsidRPr="00CB585A">
        <w:drawing>
          <wp:anchor distT="0" distB="0" distL="114300" distR="114300" simplePos="0" relativeHeight="251658240" behindDoc="1" locked="0" layoutInCell="1" allowOverlap="1" wp14:anchorId="6749090A" wp14:editId="68ED80BA">
            <wp:simplePos x="0" y="0"/>
            <wp:positionH relativeFrom="column">
              <wp:posOffset>723900</wp:posOffset>
            </wp:positionH>
            <wp:positionV relativeFrom="page">
              <wp:posOffset>3276600</wp:posOffset>
            </wp:positionV>
            <wp:extent cx="1552575" cy="1027941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2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85A">
        <w:drawing>
          <wp:anchor distT="0" distB="0" distL="114300" distR="114300" simplePos="0" relativeHeight="251659264" behindDoc="1" locked="0" layoutInCell="1" allowOverlap="1" wp14:anchorId="549E61C8" wp14:editId="010E5BAA">
            <wp:simplePos x="0" y="0"/>
            <wp:positionH relativeFrom="column">
              <wp:posOffset>2638425</wp:posOffset>
            </wp:positionH>
            <wp:positionV relativeFrom="paragraph">
              <wp:posOffset>7620</wp:posOffset>
            </wp:positionV>
            <wp:extent cx="1476375" cy="124189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41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65DA7" w14:textId="037A8AD7" w:rsidR="00CB585A" w:rsidRDefault="00CB585A" w:rsidP="00CB585A">
      <w:pPr>
        <w:pStyle w:val="BodyText"/>
      </w:pPr>
    </w:p>
    <w:p w14:paraId="132BCBC4" w14:textId="1234E3D1" w:rsidR="00CB585A" w:rsidRDefault="00CB585A" w:rsidP="00CB585A">
      <w:pPr>
        <w:pStyle w:val="BodyText"/>
      </w:pPr>
    </w:p>
    <w:p w14:paraId="12147297" w14:textId="357CBE08" w:rsidR="00CB585A" w:rsidRDefault="00CB585A" w:rsidP="00CB585A">
      <w:pPr>
        <w:pStyle w:val="BodyText"/>
      </w:pPr>
    </w:p>
    <w:p w14:paraId="0D931512" w14:textId="5E542BB3" w:rsidR="00CB585A" w:rsidRDefault="00CB585A" w:rsidP="00CB585A">
      <w:pPr>
        <w:pStyle w:val="BodyText"/>
      </w:pPr>
    </w:p>
    <w:p w14:paraId="252D1A74" w14:textId="24F94FE2" w:rsidR="00CB585A" w:rsidRDefault="00CB585A" w:rsidP="00CB585A">
      <w:pPr>
        <w:pStyle w:val="BodyText"/>
      </w:pPr>
    </w:p>
    <w:p w14:paraId="4ECB8A12" w14:textId="6B88974D" w:rsidR="00CB585A" w:rsidRDefault="00CB585A" w:rsidP="00CB585A">
      <w:pPr>
        <w:pStyle w:val="BodyText"/>
      </w:pPr>
    </w:p>
    <w:p w14:paraId="572951AF" w14:textId="466796BE" w:rsidR="00CB585A" w:rsidRDefault="00CB585A" w:rsidP="00CB585A">
      <w:pPr>
        <w:pStyle w:val="BodyText"/>
      </w:pPr>
    </w:p>
    <w:p w14:paraId="1A1C5CE7" w14:textId="782D1765" w:rsidR="00CB585A" w:rsidRDefault="00CB585A" w:rsidP="00CB585A">
      <w:pPr>
        <w:pStyle w:val="BodyText"/>
      </w:pPr>
    </w:p>
    <w:p w14:paraId="1693B115" w14:textId="2BFBD9BF" w:rsidR="00CB585A" w:rsidRDefault="00CB585A" w:rsidP="00CB585A">
      <w:pPr>
        <w:pStyle w:val="Heading1"/>
        <w:numPr>
          <w:ilvl w:val="0"/>
          <w:numId w:val="1"/>
        </w:numPr>
      </w:pPr>
      <w:r>
        <w:t>Breadth</w:t>
      </w:r>
      <w:r w:rsidR="00A37ED3">
        <w:t>-</w:t>
      </w:r>
      <w:r>
        <w:t>First:</w:t>
      </w:r>
    </w:p>
    <w:p w14:paraId="3BAD13B2" w14:textId="0A172086" w:rsidR="00CB585A" w:rsidRDefault="00CB585A" w:rsidP="00CB585A">
      <w:pPr>
        <w:pStyle w:val="BodyText"/>
        <w:numPr>
          <w:ilvl w:val="0"/>
          <w:numId w:val="3"/>
        </w:numPr>
      </w:pPr>
      <w:r>
        <w:t>Relies on queue to store vertices.</w:t>
      </w:r>
    </w:p>
    <w:p w14:paraId="24D747C6" w14:textId="6CD82CE8" w:rsidR="00CB585A" w:rsidRDefault="00CB585A" w:rsidP="00CB585A">
      <w:pPr>
        <w:pStyle w:val="BodyText"/>
        <w:numPr>
          <w:ilvl w:val="0"/>
          <w:numId w:val="3"/>
        </w:numPr>
      </w:pPr>
      <w:r>
        <w:t>Suitable in graphs where the target is close to the root.</w:t>
      </w:r>
    </w:p>
    <w:p w14:paraId="0672F929" w14:textId="061FE5CB" w:rsidR="00CB585A" w:rsidRDefault="00CB585A" w:rsidP="00CB585A">
      <w:pPr>
        <w:pStyle w:val="BodyText"/>
        <w:numPr>
          <w:ilvl w:val="0"/>
          <w:numId w:val="3"/>
        </w:numPr>
      </w:pPr>
      <w:r>
        <w:t>Guaranteed to find the shortest path between two nodes (in an unweighted graph)</w:t>
      </w:r>
    </w:p>
    <w:p w14:paraId="41D57AC1" w14:textId="39986BF3" w:rsidR="00CB585A" w:rsidRDefault="00CB585A" w:rsidP="00CB585A">
      <w:pPr>
        <w:pStyle w:val="BodyText"/>
        <w:numPr>
          <w:ilvl w:val="0"/>
          <w:numId w:val="3"/>
        </w:numPr>
      </w:pPr>
      <w:r>
        <w:t>Space complexity is exponential b^(</w:t>
      </w:r>
      <w:proofErr w:type="spellStart"/>
      <w:r>
        <w:t>d+1</w:t>
      </w:r>
      <w:proofErr w:type="spellEnd"/>
      <w:r>
        <w:t>)</w:t>
      </w:r>
    </w:p>
    <w:p w14:paraId="7F013434" w14:textId="1E096B39" w:rsidR="00A37ED3" w:rsidRDefault="00A37ED3" w:rsidP="00A37ED3">
      <w:pPr>
        <w:pStyle w:val="BodyText"/>
      </w:pPr>
    </w:p>
    <w:p w14:paraId="70944C30" w14:textId="27721555" w:rsidR="00A37ED3" w:rsidRDefault="00A37ED3" w:rsidP="00A37ED3">
      <w:pPr>
        <w:pStyle w:val="BodyText"/>
      </w:pPr>
      <w:r w:rsidRPr="00CB585A">
        <w:drawing>
          <wp:anchor distT="0" distB="0" distL="114300" distR="114300" simplePos="0" relativeHeight="251660288" behindDoc="1" locked="0" layoutInCell="1" allowOverlap="1" wp14:anchorId="25AFA02B" wp14:editId="559F3323">
            <wp:simplePos x="0" y="0"/>
            <wp:positionH relativeFrom="margin">
              <wp:posOffset>1933575</wp:posOffset>
            </wp:positionH>
            <wp:positionV relativeFrom="page">
              <wp:posOffset>6019800</wp:posOffset>
            </wp:positionV>
            <wp:extent cx="1957388" cy="130492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7F1FD" w14:textId="09BA37FA" w:rsidR="00A37ED3" w:rsidRDefault="00A37ED3" w:rsidP="00A37ED3">
      <w:pPr>
        <w:pStyle w:val="BodyText"/>
      </w:pPr>
    </w:p>
    <w:p w14:paraId="4B232AE0" w14:textId="2F6B5F69" w:rsidR="00A37ED3" w:rsidRDefault="00A37ED3" w:rsidP="00A37ED3">
      <w:pPr>
        <w:pStyle w:val="BodyText"/>
      </w:pPr>
    </w:p>
    <w:p w14:paraId="2721C34C" w14:textId="21B081FA" w:rsidR="00A37ED3" w:rsidRDefault="00A37ED3" w:rsidP="00A37ED3">
      <w:pPr>
        <w:pStyle w:val="BodyText"/>
      </w:pPr>
    </w:p>
    <w:p w14:paraId="2A600BE8" w14:textId="2DA9E1FD" w:rsidR="00A37ED3" w:rsidRDefault="00A37ED3" w:rsidP="00A37ED3">
      <w:pPr>
        <w:pStyle w:val="BodyText"/>
      </w:pPr>
    </w:p>
    <w:p w14:paraId="6CB8DE32" w14:textId="0C1A2807" w:rsidR="00A37ED3" w:rsidRDefault="00A37ED3" w:rsidP="00A37ED3">
      <w:pPr>
        <w:pStyle w:val="BodyText"/>
      </w:pPr>
    </w:p>
    <w:p w14:paraId="724535D5" w14:textId="60125C4F" w:rsidR="00A37ED3" w:rsidRDefault="00A37ED3" w:rsidP="00A37ED3">
      <w:pPr>
        <w:pStyle w:val="BodyText"/>
      </w:pPr>
    </w:p>
    <w:p w14:paraId="7CC070A2" w14:textId="2CFFF4E8" w:rsidR="00A37ED3" w:rsidRDefault="00A37ED3" w:rsidP="00A37ED3">
      <w:pPr>
        <w:pStyle w:val="BodyText"/>
      </w:pPr>
    </w:p>
    <w:p w14:paraId="16AC3D3F" w14:textId="3E7408E7" w:rsidR="00A37ED3" w:rsidRDefault="00A37ED3" w:rsidP="00A37ED3">
      <w:pPr>
        <w:pStyle w:val="Heading1"/>
        <w:numPr>
          <w:ilvl w:val="0"/>
          <w:numId w:val="1"/>
        </w:numPr>
      </w:pPr>
      <w:r>
        <w:t>Best-fit:</w:t>
      </w:r>
    </w:p>
    <w:p w14:paraId="0A71F5B4" w14:textId="6C0548B9" w:rsidR="00A37ED3" w:rsidRDefault="00A37ED3" w:rsidP="00A37ED3">
      <w:pPr>
        <w:pStyle w:val="BodyText"/>
        <w:numPr>
          <w:ilvl w:val="0"/>
          <w:numId w:val="4"/>
        </w:numPr>
      </w:pPr>
      <w:r>
        <w:t>Uses an evolution function to decide which adjacent node is most promising.</w:t>
      </w:r>
    </w:p>
    <w:p w14:paraId="01F7EE04" w14:textId="2CAC38FD" w:rsidR="00A37ED3" w:rsidRDefault="00A37ED3" w:rsidP="00A37ED3">
      <w:pPr>
        <w:pStyle w:val="BodyText"/>
        <w:numPr>
          <w:ilvl w:val="0"/>
          <w:numId w:val="4"/>
        </w:numPr>
      </w:pPr>
      <w:r w:rsidRPr="00A37ED3">
        <w:drawing>
          <wp:anchor distT="0" distB="0" distL="114300" distR="114300" simplePos="0" relativeHeight="251661312" behindDoc="1" locked="0" layoutInCell="1" allowOverlap="1" wp14:anchorId="545E8984" wp14:editId="4C0AFAC7">
            <wp:simplePos x="0" y="0"/>
            <wp:positionH relativeFrom="margin">
              <wp:align>center</wp:align>
            </wp:positionH>
            <wp:positionV relativeFrom="page">
              <wp:posOffset>8169275</wp:posOffset>
            </wp:positionV>
            <wp:extent cx="2038350" cy="1631528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3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It can switch between both Depth-First and Breadth-First, gaining the adv. of both.</w:t>
      </w:r>
    </w:p>
    <w:sectPr w:rsidR="00A3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111"/>
    <w:multiLevelType w:val="hybridMultilevel"/>
    <w:tmpl w:val="F7F40D74"/>
    <w:lvl w:ilvl="0" w:tplc="BFC4391A">
      <w:start w:val="1"/>
      <w:numFmt w:val="decimal"/>
      <w:lvlText w:val="%1)"/>
      <w:lvlJc w:val="left"/>
      <w:pPr>
        <w:ind w:left="10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 w15:restartNumberingAfterBreak="0">
    <w:nsid w:val="09EB3D0C"/>
    <w:multiLevelType w:val="hybridMultilevel"/>
    <w:tmpl w:val="39D4D20E"/>
    <w:lvl w:ilvl="0" w:tplc="73F4E69A">
      <w:start w:val="1"/>
      <w:numFmt w:val="decimal"/>
      <w:lvlText w:val="%1)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2" w15:restartNumberingAfterBreak="0">
    <w:nsid w:val="363D798B"/>
    <w:multiLevelType w:val="hybridMultilevel"/>
    <w:tmpl w:val="1B641B32"/>
    <w:lvl w:ilvl="0" w:tplc="C270B4E4">
      <w:start w:val="1"/>
      <w:numFmt w:val="decimal"/>
      <w:lvlText w:val="%1)"/>
      <w:lvlJc w:val="left"/>
      <w:pPr>
        <w:ind w:left="10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3" w15:restartNumberingAfterBreak="0">
    <w:nsid w:val="67865F3F"/>
    <w:multiLevelType w:val="hybridMultilevel"/>
    <w:tmpl w:val="22FEC8D8"/>
    <w:lvl w:ilvl="0" w:tplc="C2AA9F92">
      <w:start w:val="1"/>
      <w:numFmt w:val="decimal"/>
      <w:lvlText w:val="%1)"/>
      <w:lvlJc w:val="left"/>
      <w:pPr>
        <w:ind w:left="10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B5"/>
    <w:rsid w:val="000C35B5"/>
    <w:rsid w:val="005E0073"/>
    <w:rsid w:val="00A37ED3"/>
    <w:rsid w:val="00CB585A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DCB2"/>
  <w15:chartTrackingRefBased/>
  <w15:docId w15:val="{5F36815E-6042-4EC6-AC5F-7383DF5D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Liberation Serif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073"/>
    <w:pPr>
      <w:widowControl w:val="0"/>
      <w:autoSpaceDE w:val="0"/>
      <w:autoSpaceDN w:val="0"/>
      <w:spacing w:after="0" w:line="240" w:lineRule="auto"/>
    </w:pPr>
    <w:rPr>
      <w:rFonts w:ascii="Liberation Serif" w:hAnsi="Liberation Serif" w:cs="Liberation Serif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5E0073"/>
    <w:pPr>
      <w:spacing w:before="61"/>
      <w:ind w:left="3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73"/>
    <w:rPr>
      <w:rFonts w:ascii="Liberation Serif" w:eastAsia="Liberation Serif" w:hAnsi="Liberation Serif" w:cs="Liberation Serif"/>
      <w:b/>
      <w:b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E007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0073"/>
    <w:rPr>
      <w:rFonts w:ascii="Liberation Serif" w:eastAsia="Liberation Serif" w:hAnsi="Liberation Serif" w:cs="Liberation Seri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IMAM</dc:creator>
  <cp:keywords/>
  <dc:description/>
  <cp:lastModifiedBy>Omar IMAM</cp:lastModifiedBy>
  <cp:revision>1</cp:revision>
  <dcterms:created xsi:type="dcterms:W3CDTF">2020-11-06T17:52:00Z</dcterms:created>
  <dcterms:modified xsi:type="dcterms:W3CDTF">2020-11-06T18:26:00Z</dcterms:modified>
</cp:coreProperties>
</file>