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221B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Title:</w:t>
      </w:r>
      <w:r w:rsidRPr="00DA3A07">
        <w:rPr>
          <w:rFonts w:eastAsia="Times New Roman" w:cstheme="minorHAnsi"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>Lost &amp; Found Tracking System</w:t>
      </w:r>
    </w:p>
    <w:p w:rsidR="00DA3A07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Group Members:</w:t>
      </w:r>
      <w:r>
        <w:rPr>
          <w:rFonts w:eastAsia="Times New Roman" w:cstheme="minorHAnsi"/>
          <w:b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 xml:space="preserve">Omar </w:t>
      </w:r>
      <w:proofErr w:type="spellStart"/>
      <w:r w:rsidRPr="00DA3A07">
        <w:rPr>
          <w:rFonts w:eastAsia="Times New Roman" w:cstheme="minorHAnsi"/>
          <w:sz w:val="32"/>
          <w:szCs w:val="24"/>
        </w:rPr>
        <w:t>Samad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&amp; </w:t>
      </w:r>
      <w:proofErr w:type="spellStart"/>
      <w:r w:rsidRPr="00DA3A07">
        <w:rPr>
          <w:rFonts w:eastAsia="Times New Roman" w:cstheme="minorHAnsi"/>
          <w:sz w:val="32"/>
          <w:szCs w:val="24"/>
        </w:rPr>
        <w:t>Seerat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Ahmad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890"/>
        <w:gridCol w:w="1980"/>
        <w:gridCol w:w="3888"/>
      </w:tblGrid>
      <w:tr w:rsidR="00DA3A07" w:rsidTr="00AA3703">
        <w:tc>
          <w:tcPr>
            <w:tcW w:w="181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Milestone</w:t>
            </w:r>
          </w:p>
        </w:tc>
        <w:tc>
          <w:tcPr>
            <w:tcW w:w="189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Version</w:t>
            </w:r>
          </w:p>
        </w:tc>
        <w:tc>
          <w:tcPr>
            <w:tcW w:w="198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Date</w:t>
            </w:r>
          </w:p>
        </w:tc>
        <w:tc>
          <w:tcPr>
            <w:tcW w:w="388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Remarks</w:t>
            </w:r>
          </w:p>
        </w:tc>
      </w:tr>
      <w:tr w:rsidR="00DA3A07" w:rsidTr="00AA3703">
        <w:tc>
          <w:tcPr>
            <w:tcW w:w="1818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1.0</w:t>
            </w:r>
          </w:p>
        </w:tc>
        <w:tc>
          <w:tcPr>
            <w:tcW w:w="198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26 April,2026</w:t>
            </w:r>
          </w:p>
        </w:tc>
        <w:tc>
          <w:tcPr>
            <w:tcW w:w="3888" w:type="dxa"/>
          </w:tcPr>
          <w:p w:rsidR="00DA3A07" w:rsidRDefault="00A93D76" w:rsidP="00A93D76">
            <w:pPr>
              <w:rPr>
                <w:sz w:val="24"/>
              </w:rPr>
            </w:pPr>
            <w:r>
              <w:rPr>
                <w:sz w:val="24"/>
              </w:rPr>
              <w:t xml:space="preserve"> Created ERD + Schema</w:t>
            </w:r>
          </w:p>
        </w:tc>
      </w:tr>
      <w:tr w:rsidR="00DA3A07" w:rsidTr="00AA3703">
        <w:tc>
          <w:tcPr>
            <w:tcW w:w="1818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1.1</w:t>
            </w:r>
          </w:p>
        </w:tc>
        <w:tc>
          <w:tcPr>
            <w:tcW w:w="198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13 May,2026</w:t>
            </w:r>
          </w:p>
        </w:tc>
        <w:tc>
          <w:tcPr>
            <w:tcW w:w="3888" w:type="dxa"/>
          </w:tcPr>
          <w:p w:rsidR="00AA3703" w:rsidRDefault="00AA3703" w:rsidP="00B63360">
            <w:pPr>
              <w:rPr>
                <w:sz w:val="24"/>
              </w:rPr>
            </w:pPr>
            <w:r>
              <w:rPr>
                <w:sz w:val="24"/>
              </w:rPr>
              <w:t>Added expiry system, updated ERD + Schema</w:t>
            </w:r>
          </w:p>
        </w:tc>
      </w:tr>
      <w:tr w:rsidR="0033458A" w:rsidTr="00AA3703">
        <w:tc>
          <w:tcPr>
            <w:tcW w:w="1818" w:type="dxa"/>
          </w:tcPr>
          <w:p w:rsidR="0033458A" w:rsidRDefault="0033458A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890" w:type="dxa"/>
          </w:tcPr>
          <w:p w:rsidR="0033458A" w:rsidRDefault="0033458A">
            <w:pPr>
              <w:rPr>
                <w:sz w:val="24"/>
              </w:rPr>
            </w:pPr>
            <w:r>
              <w:rPr>
                <w:sz w:val="24"/>
              </w:rPr>
              <w:t>1.2</w:t>
            </w:r>
          </w:p>
        </w:tc>
        <w:tc>
          <w:tcPr>
            <w:tcW w:w="1980" w:type="dxa"/>
          </w:tcPr>
          <w:p w:rsidR="0033458A" w:rsidRDefault="0033458A">
            <w:pPr>
              <w:rPr>
                <w:sz w:val="24"/>
              </w:rPr>
            </w:pPr>
            <w:r>
              <w:rPr>
                <w:sz w:val="24"/>
              </w:rPr>
              <w:t>14 may,2026</w:t>
            </w:r>
          </w:p>
        </w:tc>
        <w:tc>
          <w:tcPr>
            <w:tcW w:w="3888" w:type="dxa"/>
          </w:tcPr>
          <w:p w:rsidR="0033458A" w:rsidRDefault="0033458A" w:rsidP="00B63360">
            <w:pPr>
              <w:rPr>
                <w:sz w:val="24"/>
              </w:rPr>
            </w:pPr>
            <w:r>
              <w:rPr>
                <w:sz w:val="24"/>
              </w:rPr>
              <w:t>Normalization of existing schema</w:t>
            </w:r>
          </w:p>
        </w:tc>
      </w:tr>
      <w:tr w:rsidR="00650CD9" w:rsidTr="00AA3703">
        <w:tc>
          <w:tcPr>
            <w:tcW w:w="1818" w:type="dxa"/>
          </w:tcPr>
          <w:p w:rsidR="00650CD9" w:rsidRDefault="00650CD9">
            <w:pPr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890" w:type="dxa"/>
          </w:tcPr>
          <w:p w:rsidR="00650CD9" w:rsidRDefault="00650CD9">
            <w:pPr>
              <w:rPr>
                <w:sz w:val="24"/>
              </w:rPr>
            </w:pPr>
            <w:r>
              <w:rPr>
                <w:sz w:val="24"/>
              </w:rPr>
              <w:t>1.4</w:t>
            </w:r>
          </w:p>
        </w:tc>
        <w:tc>
          <w:tcPr>
            <w:tcW w:w="1980" w:type="dxa"/>
          </w:tcPr>
          <w:p w:rsidR="00650CD9" w:rsidRDefault="00650CD9">
            <w:pPr>
              <w:rPr>
                <w:sz w:val="24"/>
              </w:rPr>
            </w:pPr>
            <w:r>
              <w:rPr>
                <w:sz w:val="24"/>
              </w:rPr>
              <w:t>14 may,2026</w:t>
            </w:r>
          </w:p>
        </w:tc>
        <w:tc>
          <w:tcPr>
            <w:tcW w:w="3888" w:type="dxa"/>
          </w:tcPr>
          <w:p w:rsidR="00650CD9" w:rsidRDefault="00650CD9" w:rsidP="00B63360">
            <w:pPr>
              <w:rPr>
                <w:sz w:val="24"/>
              </w:rPr>
            </w:pPr>
            <w:r>
              <w:rPr>
                <w:rFonts w:ascii="Arial" w:hAnsi="Arial" w:cs="Arial"/>
                <w:color w:val="1F1F1F"/>
                <w:sz w:val="21"/>
                <w:szCs w:val="21"/>
                <w:shd w:val="clear" w:color="auto" w:fill="FFFFFF"/>
              </w:rPr>
              <w:t>CREATE TABLE statements with all constraints</w:t>
            </w:r>
            <w:bookmarkStart w:id="0" w:name="_GoBack"/>
            <w:bookmarkEnd w:id="0"/>
          </w:p>
        </w:tc>
      </w:tr>
    </w:tbl>
    <w:p w:rsidR="008034D7" w:rsidRPr="000C12BA" w:rsidRDefault="008034D7" w:rsidP="000C12B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sectPr w:rsidR="008034D7" w:rsidRPr="000C1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EF7"/>
    <w:rsid w:val="000B4ABC"/>
    <w:rsid w:val="000C0BB0"/>
    <w:rsid w:val="000C12BA"/>
    <w:rsid w:val="001350BA"/>
    <w:rsid w:val="0033458A"/>
    <w:rsid w:val="003F4F74"/>
    <w:rsid w:val="0052242D"/>
    <w:rsid w:val="005D7678"/>
    <w:rsid w:val="00650CD9"/>
    <w:rsid w:val="006B1EF7"/>
    <w:rsid w:val="00802E35"/>
    <w:rsid w:val="008034D7"/>
    <w:rsid w:val="008E1896"/>
    <w:rsid w:val="009533C0"/>
    <w:rsid w:val="00A11A6B"/>
    <w:rsid w:val="00A93D76"/>
    <w:rsid w:val="00AA3703"/>
    <w:rsid w:val="00B63360"/>
    <w:rsid w:val="00C37666"/>
    <w:rsid w:val="00C92981"/>
    <w:rsid w:val="00DA3A07"/>
    <w:rsid w:val="00FB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2409E3-FA7A-43DC-A5D5-DC1466E0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A05D78-0CB9-4CD1-B1F1-2D284D6A7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Samad</dc:creator>
  <cp:keywords/>
  <dc:description/>
  <cp:lastModifiedBy>Microsoft account</cp:lastModifiedBy>
  <cp:revision>26</cp:revision>
  <dcterms:created xsi:type="dcterms:W3CDTF">2026-04-26T11:21:00Z</dcterms:created>
  <dcterms:modified xsi:type="dcterms:W3CDTF">2026-05-14T15:34:00Z</dcterms:modified>
</cp:coreProperties>
</file>