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45hql8rbzvvv" w:id="0"/>
      <w:bookmarkEnd w:id="0"/>
      <w:r w:rsidDel="00000000" w:rsidR="00000000" w:rsidRPr="00000000">
        <w:rPr>
          <w:rtl w:val="0"/>
        </w:rPr>
        <w:t xml:space="preserve">Glossary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th344ivg0afk" w:id="1"/>
      <w:bookmarkEnd w:id="1"/>
      <w:r w:rsidDel="00000000" w:rsidR="00000000" w:rsidRPr="00000000">
        <w:rPr>
          <w:rtl w:val="0"/>
        </w:rPr>
        <w:t xml:space="preserve">Future Gadget Lab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ciaz856zp18t" w:id="2"/>
      <w:bookmarkEnd w:id="2"/>
      <w:r w:rsidDel="00000000" w:rsidR="00000000" w:rsidRPr="00000000">
        <w:rPr>
          <w:rtl w:val="0"/>
        </w:rPr>
        <w:t xml:space="preserve">Revision History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Version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Author(s)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Inception 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Nov, 04,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First draft, to be refined later.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Omar Al Asaad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Ameer Taweel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Ahmed Jareer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Arda Poyraz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Orhan Yıldırım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Refined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Nov, 05,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Added “Game History”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Omar Al Asaad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Ameer Taweel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Ahmed Jareer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Arda Poyraz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Orhan Yıldırım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cs4eqtkomm30" w:id="3"/>
      <w:bookmarkEnd w:id="3"/>
      <w:r w:rsidDel="00000000" w:rsidR="00000000" w:rsidRPr="00000000">
        <w:rPr>
          <w:rtl w:val="0"/>
        </w:rPr>
        <w:t xml:space="preserve">Definitions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Term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Definition and Information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Format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Validation Rules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Aliases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Arranging Objects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Build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Refers to objects in the Build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Furniture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Game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stored from past games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