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211BD" w14:textId="77777777" w:rsidR="005F493B" w:rsidRDefault="005F493B">
      <w:pPr>
        <w:sectPr w:rsidR="005F493B" w:rsidSect="005F493B">
          <w:footerReference w:type="default" r:id="rId8"/>
          <w:pgSz w:w="11906" w:h="16838"/>
          <w:pgMar w:top="284" w:right="284" w:bottom="284" w:left="284" w:header="709" w:footer="709" w:gutter="0"/>
          <w:cols w:space="708"/>
          <w:titlePg/>
          <w:docGrid w:linePitch="360"/>
        </w:sectPr>
      </w:pPr>
      <w:r>
        <w:rPr>
          <w:noProof/>
        </w:rPr>
        <w:drawing>
          <wp:inline distT="0" distB="0" distL="0" distR="0" wp14:anchorId="4CB3A5CC" wp14:editId="22EC5382">
            <wp:extent cx="7277100" cy="102964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4413" cy="10306842"/>
                    </a:xfrm>
                    <a:prstGeom prst="rect">
                      <a:avLst/>
                    </a:prstGeom>
                    <a:noFill/>
                    <a:ln>
                      <a:noFill/>
                    </a:ln>
                  </pic:spPr>
                </pic:pic>
              </a:graphicData>
            </a:graphic>
          </wp:inline>
        </w:drawing>
      </w:r>
    </w:p>
    <w:sdt>
      <w:sdtPr>
        <w:rPr>
          <w:rFonts w:ascii="Arial" w:eastAsiaTheme="minorHAnsi" w:hAnsi="Arial" w:cstheme="minorBidi"/>
          <w:color w:val="auto"/>
          <w:sz w:val="24"/>
          <w:szCs w:val="22"/>
          <w:lang w:eastAsia="en-US"/>
        </w:rPr>
        <w:id w:val="-1571728675"/>
        <w:docPartObj>
          <w:docPartGallery w:val="Table of Contents"/>
          <w:docPartUnique/>
        </w:docPartObj>
      </w:sdtPr>
      <w:sdtEndPr>
        <w:rPr>
          <w:b/>
          <w:bCs/>
        </w:rPr>
      </w:sdtEndPr>
      <w:sdtContent>
        <w:p w14:paraId="088F668A" w14:textId="77777777" w:rsidR="005F493B" w:rsidRPr="005F493B" w:rsidRDefault="005F493B" w:rsidP="005F493B">
          <w:pPr>
            <w:pStyle w:val="TtuloTDC"/>
            <w:jc w:val="center"/>
            <w:rPr>
              <w:rFonts w:ascii="Arial" w:hAnsi="Arial" w:cs="Arial"/>
            </w:rPr>
          </w:pPr>
          <w:r w:rsidRPr="005F493B">
            <w:rPr>
              <w:rFonts w:ascii="Arial" w:hAnsi="Arial" w:cs="Arial"/>
            </w:rPr>
            <w:t>INDICE</w:t>
          </w:r>
        </w:p>
        <w:p w14:paraId="005D7EC0" w14:textId="77777777" w:rsidR="005F493B" w:rsidRPr="005F493B" w:rsidRDefault="005F493B" w:rsidP="005F493B">
          <w:pPr>
            <w:rPr>
              <w:lang w:eastAsia="es-ES"/>
            </w:rPr>
          </w:pPr>
        </w:p>
        <w:p w14:paraId="1FC12534" w14:textId="44F7930A" w:rsidR="00D901AD" w:rsidRDefault="005F493B">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37790966" w:history="1">
            <w:r w:rsidR="00D901AD" w:rsidRPr="00FA3ED2">
              <w:rPr>
                <w:rStyle w:val="Hipervnculo"/>
                <w:noProof/>
              </w:rPr>
              <w:t>1. Introducción.</w:t>
            </w:r>
            <w:r w:rsidR="00D901AD">
              <w:rPr>
                <w:noProof/>
                <w:webHidden/>
              </w:rPr>
              <w:tab/>
            </w:r>
            <w:r w:rsidR="00D901AD">
              <w:rPr>
                <w:noProof/>
                <w:webHidden/>
              </w:rPr>
              <w:fldChar w:fldCharType="begin"/>
            </w:r>
            <w:r w:rsidR="00D901AD">
              <w:rPr>
                <w:noProof/>
                <w:webHidden/>
              </w:rPr>
              <w:instrText xml:space="preserve"> PAGEREF _Toc37790966 \h </w:instrText>
            </w:r>
            <w:r w:rsidR="00D901AD">
              <w:rPr>
                <w:noProof/>
                <w:webHidden/>
              </w:rPr>
            </w:r>
            <w:r w:rsidR="00D901AD">
              <w:rPr>
                <w:noProof/>
                <w:webHidden/>
              </w:rPr>
              <w:fldChar w:fldCharType="separate"/>
            </w:r>
            <w:r w:rsidR="007367B8">
              <w:rPr>
                <w:noProof/>
                <w:webHidden/>
              </w:rPr>
              <w:t>3</w:t>
            </w:r>
            <w:r w:rsidR="00D901AD">
              <w:rPr>
                <w:noProof/>
                <w:webHidden/>
              </w:rPr>
              <w:fldChar w:fldCharType="end"/>
            </w:r>
          </w:hyperlink>
        </w:p>
        <w:p w14:paraId="4FBD0BEA" w14:textId="7AD2E6EC" w:rsidR="00D901AD" w:rsidRDefault="00FF1BD6">
          <w:pPr>
            <w:pStyle w:val="TDC1"/>
            <w:tabs>
              <w:tab w:val="right" w:leader="dot" w:pos="8494"/>
            </w:tabs>
            <w:rPr>
              <w:rFonts w:asciiTheme="minorHAnsi" w:eastAsiaTheme="minorEastAsia" w:hAnsiTheme="minorHAnsi"/>
              <w:noProof/>
              <w:sz w:val="22"/>
              <w:lang w:eastAsia="es-ES"/>
            </w:rPr>
          </w:pPr>
          <w:hyperlink w:anchor="_Toc37790967" w:history="1">
            <w:r w:rsidR="00D901AD" w:rsidRPr="00FA3ED2">
              <w:rPr>
                <w:rStyle w:val="Hipervnculo"/>
                <w:noProof/>
              </w:rPr>
              <w:t>2. Backend.</w:t>
            </w:r>
            <w:r w:rsidR="00D901AD">
              <w:rPr>
                <w:noProof/>
                <w:webHidden/>
              </w:rPr>
              <w:tab/>
            </w:r>
            <w:r w:rsidR="00D901AD">
              <w:rPr>
                <w:noProof/>
                <w:webHidden/>
              </w:rPr>
              <w:fldChar w:fldCharType="begin"/>
            </w:r>
            <w:r w:rsidR="00D901AD">
              <w:rPr>
                <w:noProof/>
                <w:webHidden/>
              </w:rPr>
              <w:instrText xml:space="preserve"> PAGEREF _Toc37790967 \h </w:instrText>
            </w:r>
            <w:r w:rsidR="00D901AD">
              <w:rPr>
                <w:noProof/>
                <w:webHidden/>
              </w:rPr>
            </w:r>
            <w:r w:rsidR="00D901AD">
              <w:rPr>
                <w:noProof/>
                <w:webHidden/>
              </w:rPr>
              <w:fldChar w:fldCharType="separate"/>
            </w:r>
            <w:r w:rsidR="007367B8">
              <w:rPr>
                <w:noProof/>
                <w:webHidden/>
              </w:rPr>
              <w:t>3</w:t>
            </w:r>
            <w:r w:rsidR="00D901AD">
              <w:rPr>
                <w:noProof/>
                <w:webHidden/>
              </w:rPr>
              <w:fldChar w:fldCharType="end"/>
            </w:r>
          </w:hyperlink>
        </w:p>
        <w:p w14:paraId="227EE98D" w14:textId="650F5DDD" w:rsidR="00D901AD" w:rsidRDefault="00FF1BD6">
          <w:pPr>
            <w:pStyle w:val="TDC2"/>
            <w:tabs>
              <w:tab w:val="right" w:leader="dot" w:pos="8494"/>
            </w:tabs>
            <w:rPr>
              <w:rFonts w:asciiTheme="minorHAnsi" w:eastAsiaTheme="minorEastAsia" w:hAnsiTheme="minorHAnsi"/>
              <w:noProof/>
              <w:sz w:val="22"/>
              <w:lang w:eastAsia="es-ES"/>
            </w:rPr>
          </w:pPr>
          <w:hyperlink w:anchor="_Toc37790968" w:history="1">
            <w:r w:rsidR="00D901AD" w:rsidRPr="00FA3ED2">
              <w:rPr>
                <w:rStyle w:val="Hipervnculo"/>
                <w:noProof/>
              </w:rPr>
              <w:t>2.1 Tecnologías usadas.</w:t>
            </w:r>
            <w:r w:rsidR="00D901AD">
              <w:rPr>
                <w:noProof/>
                <w:webHidden/>
              </w:rPr>
              <w:tab/>
            </w:r>
            <w:r w:rsidR="00D901AD">
              <w:rPr>
                <w:noProof/>
                <w:webHidden/>
              </w:rPr>
              <w:fldChar w:fldCharType="begin"/>
            </w:r>
            <w:r w:rsidR="00D901AD">
              <w:rPr>
                <w:noProof/>
                <w:webHidden/>
              </w:rPr>
              <w:instrText xml:space="preserve"> PAGEREF _Toc37790968 \h </w:instrText>
            </w:r>
            <w:r w:rsidR="00D901AD">
              <w:rPr>
                <w:noProof/>
                <w:webHidden/>
              </w:rPr>
            </w:r>
            <w:r w:rsidR="00D901AD">
              <w:rPr>
                <w:noProof/>
                <w:webHidden/>
              </w:rPr>
              <w:fldChar w:fldCharType="separate"/>
            </w:r>
            <w:r w:rsidR="007367B8">
              <w:rPr>
                <w:noProof/>
                <w:webHidden/>
              </w:rPr>
              <w:t>3</w:t>
            </w:r>
            <w:r w:rsidR="00D901AD">
              <w:rPr>
                <w:noProof/>
                <w:webHidden/>
              </w:rPr>
              <w:fldChar w:fldCharType="end"/>
            </w:r>
          </w:hyperlink>
        </w:p>
        <w:p w14:paraId="79D27C05" w14:textId="643638CD" w:rsidR="00D901AD" w:rsidRDefault="00FF1BD6">
          <w:pPr>
            <w:pStyle w:val="TDC2"/>
            <w:tabs>
              <w:tab w:val="right" w:leader="dot" w:pos="8494"/>
            </w:tabs>
            <w:rPr>
              <w:rFonts w:asciiTheme="minorHAnsi" w:eastAsiaTheme="minorEastAsia" w:hAnsiTheme="minorHAnsi"/>
              <w:noProof/>
              <w:sz w:val="22"/>
              <w:lang w:eastAsia="es-ES"/>
            </w:rPr>
          </w:pPr>
          <w:hyperlink w:anchor="_Toc37790969" w:history="1">
            <w:r w:rsidR="00D901AD" w:rsidRPr="00FA3ED2">
              <w:rPr>
                <w:rStyle w:val="Hipervnculo"/>
                <w:noProof/>
              </w:rPr>
              <w:t>2.3 Descripción API.</w:t>
            </w:r>
            <w:r w:rsidR="00D901AD">
              <w:rPr>
                <w:noProof/>
                <w:webHidden/>
              </w:rPr>
              <w:tab/>
            </w:r>
            <w:r w:rsidR="00D901AD">
              <w:rPr>
                <w:noProof/>
                <w:webHidden/>
              </w:rPr>
              <w:fldChar w:fldCharType="begin"/>
            </w:r>
            <w:r w:rsidR="00D901AD">
              <w:rPr>
                <w:noProof/>
                <w:webHidden/>
              </w:rPr>
              <w:instrText xml:space="preserve"> PAGEREF _Toc37790969 \h </w:instrText>
            </w:r>
            <w:r w:rsidR="00D901AD">
              <w:rPr>
                <w:noProof/>
                <w:webHidden/>
              </w:rPr>
            </w:r>
            <w:r w:rsidR="00D901AD">
              <w:rPr>
                <w:noProof/>
                <w:webHidden/>
              </w:rPr>
              <w:fldChar w:fldCharType="separate"/>
            </w:r>
            <w:r w:rsidR="007367B8">
              <w:rPr>
                <w:noProof/>
                <w:webHidden/>
              </w:rPr>
              <w:t>4</w:t>
            </w:r>
            <w:r w:rsidR="00D901AD">
              <w:rPr>
                <w:noProof/>
                <w:webHidden/>
              </w:rPr>
              <w:fldChar w:fldCharType="end"/>
            </w:r>
          </w:hyperlink>
        </w:p>
        <w:p w14:paraId="1AECB5B1" w14:textId="707725BD" w:rsidR="00D901AD" w:rsidRDefault="00FF1BD6">
          <w:pPr>
            <w:pStyle w:val="TDC2"/>
            <w:tabs>
              <w:tab w:val="right" w:leader="dot" w:pos="8494"/>
            </w:tabs>
            <w:rPr>
              <w:rFonts w:asciiTheme="minorHAnsi" w:eastAsiaTheme="minorEastAsia" w:hAnsiTheme="minorHAnsi"/>
              <w:noProof/>
              <w:sz w:val="22"/>
              <w:lang w:eastAsia="es-ES"/>
            </w:rPr>
          </w:pPr>
          <w:hyperlink w:anchor="_Toc37790970" w:history="1">
            <w:r w:rsidR="00D901AD" w:rsidRPr="00FA3ED2">
              <w:rPr>
                <w:rStyle w:val="Hipervnculo"/>
                <w:noProof/>
              </w:rPr>
              <w:t>2.4 Funcionalidades implementadas.</w:t>
            </w:r>
            <w:r w:rsidR="00D901AD">
              <w:rPr>
                <w:noProof/>
                <w:webHidden/>
              </w:rPr>
              <w:tab/>
            </w:r>
            <w:r w:rsidR="00D901AD">
              <w:rPr>
                <w:noProof/>
                <w:webHidden/>
              </w:rPr>
              <w:fldChar w:fldCharType="begin"/>
            </w:r>
            <w:r w:rsidR="00D901AD">
              <w:rPr>
                <w:noProof/>
                <w:webHidden/>
              </w:rPr>
              <w:instrText xml:space="preserve"> PAGEREF _Toc37790970 \h </w:instrText>
            </w:r>
            <w:r w:rsidR="00D901AD">
              <w:rPr>
                <w:noProof/>
                <w:webHidden/>
              </w:rPr>
            </w:r>
            <w:r w:rsidR="00D901AD">
              <w:rPr>
                <w:noProof/>
                <w:webHidden/>
              </w:rPr>
              <w:fldChar w:fldCharType="separate"/>
            </w:r>
            <w:r w:rsidR="007367B8">
              <w:rPr>
                <w:noProof/>
                <w:webHidden/>
              </w:rPr>
              <w:t>5</w:t>
            </w:r>
            <w:r w:rsidR="00D901AD">
              <w:rPr>
                <w:noProof/>
                <w:webHidden/>
              </w:rPr>
              <w:fldChar w:fldCharType="end"/>
            </w:r>
          </w:hyperlink>
        </w:p>
        <w:p w14:paraId="0603141B" w14:textId="7967F08B" w:rsidR="00D901AD" w:rsidRDefault="00FF1BD6">
          <w:pPr>
            <w:pStyle w:val="TDC3"/>
            <w:tabs>
              <w:tab w:val="right" w:leader="dot" w:pos="8494"/>
            </w:tabs>
            <w:rPr>
              <w:rFonts w:asciiTheme="minorHAnsi" w:eastAsiaTheme="minorEastAsia" w:hAnsiTheme="minorHAnsi"/>
              <w:noProof/>
              <w:sz w:val="22"/>
              <w:lang w:eastAsia="es-ES"/>
            </w:rPr>
          </w:pPr>
          <w:hyperlink w:anchor="_Toc37790971" w:history="1">
            <w:r w:rsidR="00D901AD" w:rsidRPr="00FA3ED2">
              <w:rPr>
                <w:rStyle w:val="Hipervnculo"/>
                <w:noProof/>
              </w:rPr>
              <w:t>2.4.1 Subida de Archivos</w:t>
            </w:r>
            <w:r w:rsidR="00D901AD">
              <w:rPr>
                <w:noProof/>
                <w:webHidden/>
              </w:rPr>
              <w:tab/>
            </w:r>
            <w:r w:rsidR="00D901AD">
              <w:rPr>
                <w:noProof/>
                <w:webHidden/>
              </w:rPr>
              <w:fldChar w:fldCharType="begin"/>
            </w:r>
            <w:r w:rsidR="00D901AD">
              <w:rPr>
                <w:noProof/>
                <w:webHidden/>
              </w:rPr>
              <w:instrText xml:space="preserve"> PAGEREF _Toc37790971 \h </w:instrText>
            </w:r>
            <w:r w:rsidR="00D901AD">
              <w:rPr>
                <w:noProof/>
                <w:webHidden/>
              </w:rPr>
            </w:r>
            <w:r w:rsidR="00D901AD">
              <w:rPr>
                <w:noProof/>
                <w:webHidden/>
              </w:rPr>
              <w:fldChar w:fldCharType="separate"/>
            </w:r>
            <w:r w:rsidR="007367B8">
              <w:rPr>
                <w:noProof/>
                <w:webHidden/>
              </w:rPr>
              <w:t>5</w:t>
            </w:r>
            <w:r w:rsidR="00D901AD">
              <w:rPr>
                <w:noProof/>
                <w:webHidden/>
              </w:rPr>
              <w:fldChar w:fldCharType="end"/>
            </w:r>
          </w:hyperlink>
        </w:p>
        <w:p w14:paraId="3F270A41" w14:textId="1BD1AC0C" w:rsidR="00D901AD" w:rsidRDefault="00FF1BD6">
          <w:pPr>
            <w:pStyle w:val="TDC3"/>
            <w:tabs>
              <w:tab w:val="right" w:leader="dot" w:pos="8494"/>
            </w:tabs>
            <w:rPr>
              <w:rFonts w:asciiTheme="minorHAnsi" w:eastAsiaTheme="minorEastAsia" w:hAnsiTheme="minorHAnsi"/>
              <w:noProof/>
              <w:sz w:val="22"/>
              <w:lang w:eastAsia="es-ES"/>
            </w:rPr>
          </w:pPr>
          <w:hyperlink w:anchor="_Toc37790972" w:history="1">
            <w:r w:rsidR="00D901AD" w:rsidRPr="00FA3ED2">
              <w:rPr>
                <w:rStyle w:val="Hipervnculo"/>
                <w:noProof/>
              </w:rPr>
              <w:t>2.4.2 Recuperar Archivos.</w:t>
            </w:r>
            <w:r w:rsidR="00D901AD">
              <w:rPr>
                <w:noProof/>
                <w:webHidden/>
              </w:rPr>
              <w:tab/>
            </w:r>
            <w:r w:rsidR="00D901AD">
              <w:rPr>
                <w:noProof/>
                <w:webHidden/>
              </w:rPr>
              <w:fldChar w:fldCharType="begin"/>
            </w:r>
            <w:r w:rsidR="00D901AD">
              <w:rPr>
                <w:noProof/>
                <w:webHidden/>
              </w:rPr>
              <w:instrText xml:space="preserve"> PAGEREF _Toc37790972 \h </w:instrText>
            </w:r>
            <w:r w:rsidR="00D901AD">
              <w:rPr>
                <w:noProof/>
                <w:webHidden/>
              </w:rPr>
            </w:r>
            <w:r w:rsidR="00D901AD">
              <w:rPr>
                <w:noProof/>
                <w:webHidden/>
              </w:rPr>
              <w:fldChar w:fldCharType="separate"/>
            </w:r>
            <w:r w:rsidR="007367B8">
              <w:rPr>
                <w:noProof/>
                <w:webHidden/>
              </w:rPr>
              <w:t>6</w:t>
            </w:r>
            <w:r w:rsidR="00D901AD">
              <w:rPr>
                <w:noProof/>
                <w:webHidden/>
              </w:rPr>
              <w:fldChar w:fldCharType="end"/>
            </w:r>
          </w:hyperlink>
        </w:p>
        <w:p w14:paraId="57C12D2A" w14:textId="120602F4" w:rsidR="00D901AD" w:rsidRDefault="00FF1BD6">
          <w:pPr>
            <w:pStyle w:val="TDC3"/>
            <w:tabs>
              <w:tab w:val="right" w:leader="dot" w:pos="8494"/>
            </w:tabs>
            <w:rPr>
              <w:rFonts w:asciiTheme="minorHAnsi" w:eastAsiaTheme="minorEastAsia" w:hAnsiTheme="minorHAnsi"/>
              <w:noProof/>
              <w:sz w:val="22"/>
              <w:lang w:eastAsia="es-ES"/>
            </w:rPr>
          </w:pPr>
          <w:hyperlink w:anchor="_Toc37790973" w:history="1">
            <w:r w:rsidR="00D901AD" w:rsidRPr="00FA3ED2">
              <w:rPr>
                <w:rStyle w:val="Hipervnculo"/>
                <w:noProof/>
              </w:rPr>
              <w:t>2.4.3 Filtrado Imágenes.</w:t>
            </w:r>
            <w:r w:rsidR="00D901AD">
              <w:rPr>
                <w:noProof/>
                <w:webHidden/>
              </w:rPr>
              <w:tab/>
            </w:r>
            <w:r w:rsidR="00D901AD">
              <w:rPr>
                <w:noProof/>
                <w:webHidden/>
              </w:rPr>
              <w:fldChar w:fldCharType="begin"/>
            </w:r>
            <w:r w:rsidR="00D901AD">
              <w:rPr>
                <w:noProof/>
                <w:webHidden/>
              </w:rPr>
              <w:instrText xml:space="preserve"> PAGEREF _Toc37790973 \h </w:instrText>
            </w:r>
            <w:r w:rsidR="00D901AD">
              <w:rPr>
                <w:noProof/>
                <w:webHidden/>
              </w:rPr>
            </w:r>
            <w:r w:rsidR="00D901AD">
              <w:rPr>
                <w:noProof/>
                <w:webHidden/>
              </w:rPr>
              <w:fldChar w:fldCharType="separate"/>
            </w:r>
            <w:r w:rsidR="007367B8">
              <w:rPr>
                <w:noProof/>
                <w:webHidden/>
              </w:rPr>
              <w:t>7</w:t>
            </w:r>
            <w:r w:rsidR="00D901AD">
              <w:rPr>
                <w:noProof/>
                <w:webHidden/>
              </w:rPr>
              <w:fldChar w:fldCharType="end"/>
            </w:r>
          </w:hyperlink>
        </w:p>
        <w:p w14:paraId="28EE7E06" w14:textId="637F5131" w:rsidR="00D901AD" w:rsidRDefault="00FF1BD6">
          <w:pPr>
            <w:pStyle w:val="TDC3"/>
            <w:tabs>
              <w:tab w:val="right" w:leader="dot" w:pos="8494"/>
            </w:tabs>
            <w:rPr>
              <w:rFonts w:asciiTheme="minorHAnsi" w:eastAsiaTheme="minorEastAsia" w:hAnsiTheme="minorHAnsi"/>
              <w:noProof/>
              <w:sz w:val="22"/>
              <w:lang w:eastAsia="es-ES"/>
            </w:rPr>
          </w:pPr>
          <w:hyperlink w:anchor="_Toc37790974" w:history="1">
            <w:r w:rsidR="00D901AD" w:rsidRPr="00FA3ED2">
              <w:rPr>
                <w:rStyle w:val="Hipervnculo"/>
                <w:noProof/>
              </w:rPr>
              <w:t>2.4.4 Visualización de datos.</w:t>
            </w:r>
            <w:r w:rsidR="00D901AD">
              <w:rPr>
                <w:noProof/>
                <w:webHidden/>
              </w:rPr>
              <w:tab/>
            </w:r>
            <w:r w:rsidR="00D901AD">
              <w:rPr>
                <w:noProof/>
                <w:webHidden/>
              </w:rPr>
              <w:fldChar w:fldCharType="begin"/>
            </w:r>
            <w:r w:rsidR="00D901AD">
              <w:rPr>
                <w:noProof/>
                <w:webHidden/>
              </w:rPr>
              <w:instrText xml:space="preserve"> PAGEREF _Toc37790974 \h </w:instrText>
            </w:r>
            <w:r w:rsidR="00D901AD">
              <w:rPr>
                <w:noProof/>
                <w:webHidden/>
              </w:rPr>
            </w:r>
            <w:r w:rsidR="00D901AD">
              <w:rPr>
                <w:noProof/>
                <w:webHidden/>
              </w:rPr>
              <w:fldChar w:fldCharType="separate"/>
            </w:r>
            <w:r w:rsidR="007367B8">
              <w:rPr>
                <w:noProof/>
                <w:webHidden/>
              </w:rPr>
              <w:t>8</w:t>
            </w:r>
            <w:r w:rsidR="00D901AD">
              <w:rPr>
                <w:noProof/>
                <w:webHidden/>
              </w:rPr>
              <w:fldChar w:fldCharType="end"/>
            </w:r>
          </w:hyperlink>
        </w:p>
        <w:p w14:paraId="606576E2" w14:textId="02F12CCA" w:rsidR="00D901AD" w:rsidRDefault="00FF1BD6">
          <w:pPr>
            <w:pStyle w:val="TDC2"/>
            <w:tabs>
              <w:tab w:val="right" w:leader="dot" w:pos="8494"/>
            </w:tabs>
            <w:rPr>
              <w:rFonts w:asciiTheme="minorHAnsi" w:eastAsiaTheme="minorEastAsia" w:hAnsiTheme="minorHAnsi"/>
              <w:noProof/>
              <w:sz w:val="22"/>
              <w:lang w:eastAsia="es-ES"/>
            </w:rPr>
          </w:pPr>
          <w:hyperlink w:anchor="_Toc37790975" w:history="1">
            <w:r w:rsidR="00D901AD" w:rsidRPr="00FA3ED2">
              <w:rPr>
                <w:rStyle w:val="Hipervnculo"/>
                <w:noProof/>
              </w:rPr>
              <w:t>2.5 Mejoras futuras.</w:t>
            </w:r>
            <w:r w:rsidR="00D901AD">
              <w:rPr>
                <w:noProof/>
                <w:webHidden/>
              </w:rPr>
              <w:tab/>
            </w:r>
            <w:r w:rsidR="00D901AD">
              <w:rPr>
                <w:noProof/>
                <w:webHidden/>
              </w:rPr>
              <w:fldChar w:fldCharType="begin"/>
            </w:r>
            <w:r w:rsidR="00D901AD">
              <w:rPr>
                <w:noProof/>
                <w:webHidden/>
              </w:rPr>
              <w:instrText xml:space="preserve"> PAGEREF _Toc37790975 \h </w:instrText>
            </w:r>
            <w:r w:rsidR="00D901AD">
              <w:rPr>
                <w:noProof/>
                <w:webHidden/>
              </w:rPr>
            </w:r>
            <w:r w:rsidR="00D901AD">
              <w:rPr>
                <w:noProof/>
                <w:webHidden/>
              </w:rPr>
              <w:fldChar w:fldCharType="separate"/>
            </w:r>
            <w:r w:rsidR="007367B8">
              <w:rPr>
                <w:noProof/>
                <w:webHidden/>
              </w:rPr>
              <w:t>8</w:t>
            </w:r>
            <w:r w:rsidR="00D901AD">
              <w:rPr>
                <w:noProof/>
                <w:webHidden/>
              </w:rPr>
              <w:fldChar w:fldCharType="end"/>
            </w:r>
          </w:hyperlink>
        </w:p>
        <w:p w14:paraId="2F8E999D" w14:textId="0C09C6BF" w:rsidR="00D901AD" w:rsidRDefault="00FF1BD6">
          <w:pPr>
            <w:pStyle w:val="TDC1"/>
            <w:tabs>
              <w:tab w:val="right" w:leader="dot" w:pos="8494"/>
            </w:tabs>
            <w:rPr>
              <w:rFonts w:asciiTheme="minorHAnsi" w:eastAsiaTheme="minorEastAsia" w:hAnsiTheme="minorHAnsi"/>
              <w:noProof/>
              <w:sz w:val="22"/>
              <w:lang w:eastAsia="es-ES"/>
            </w:rPr>
          </w:pPr>
          <w:hyperlink w:anchor="_Toc37790976" w:history="1">
            <w:r w:rsidR="00D901AD" w:rsidRPr="00FA3ED2">
              <w:rPr>
                <w:rStyle w:val="Hipervnculo"/>
                <w:noProof/>
              </w:rPr>
              <w:t>3. Frontend.</w:t>
            </w:r>
            <w:r w:rsidR="00D901AD">
              <w:rPr>
                <w:noProof/>
                <w:webHidden/>
              </w:rPr>
              <w:tab/>
            </w:r>
            <w:r w:rsidR="00D901AD">
              <w:rPr>
                <w:noProof/>
                <w:webHidden/>
              </w:rPr>
              <w:fldChar w:fldCharType="begin"/>
            </w:r>
            <w:r w:rsidR="00D901AD">
              <w:rPr>
                <w:noProof/>
                <w:webHidden/>
              </w:rPr>
              <w:instrText xml:space="preserve"> PAGEREF _Toc37790976 \h </w:instrText>
            </w:r>
            <w:r w:rsidR="00D901AD">
              <w:rPr>
                <w:noProof/>
                <w:webHidden/>
              </w:rPr>
            </w:r>
            <w:r w:rsidR="00D901AD">
              <w:rPr>
                <w:noProof/>
                <w:webHidden/>
              </w:rPr>
              <w:fldChar w:fldCharType="separate"/>
            </w:r>
            <w:r w:rsidR="007367B8">
              <w:rPr>
                <w:noProof/>
                <w:webHidden/>
              </w:rPr>
              <w:t>9</w:t>
            </w:r>
            <w:r w:rsidR="00D901AD">
              <w:rPr>
                <w:noProof/>
                <w:webHidden/>
              </w:rPr>
              <w:fldChar w:fldCharType="end"/>
            </w:r>
          </w:hyperlink>
        </w:p>
        <w:p w14:paraId="0CA7E9E4" w14:textId="7F9BF6F0" w:rsidR="00D901AD" w:rsidRDefault="00FF1BD6">
          <w:pPr>
            <w:pStyle w:val="TDC2"/>
            <w:tabs>
              <w:tab w:val="right" w:leader="dot" w:pos="8494"/>
            </w:tabs>
            <w:rPr>
              <w:rFonts w:asciiTheme="minorHAnsi" w:eastAsiaTheme="minorEastAsia" w:hAnsiTheme="minorHAnsi"/>
              <w:noProof/>
              <w:sz w:val="22"/>
              <w:lang w:eastAsia="es-ES"/>
            </w:rPr>
          </w:pPr>
          <w:hyperlink w:anchor="_Toc37790977" w:history="1">
            <w:r w:rsidR="00D901AD" w:rsidRPr="00FA3ED2">
              <w:rPr>
                <w:rStyle w:val="Hipervnculo"/>
                <w:noProof/>
              </w:rPr>
              <w:t>3.1 Descripción.</w:t>
            </w:r>
            <w:r w:rsidR="00D901AD">
              <w:rPr>
                <w:noProof/>
                <w:webHidden/>
              </w:rPr>
              <w:tab/>
            </w:r>
            <w:r w:rsidR="00D901AD">
              <w:rPr>
                <w:noProof/>
                <w:webHidden/>
              </w:rPr>
              <w:fldChar w:fldCharType="begin"/>
            </w:r>
            <w:r w:rsidR="00D901AD">
              <w:rPr>
                <w:noProof/>
                <w:webHidden/>
              </w:rPr>
              <w:instrText xml:space="preserve"> PAGEREF _Toc37790977 \h </w:instrText>
            </w:r>
            <w:r w:rsidR="00D901AD">
              <w:rPr>
                <w:noProof/>
                <w:webHidden/>
              </w:rPr>
            </w:r>
            <w:r w:rsidR="00D901AD">
              <w:rPr>
                <w:noProof/>
                <w:webHidden/>
              </w:rPr>
              <w:fldChar w:fldCharType="separate"/>
            </w:r>
            <w:r w:rsidR="007367B8">
              <w:rPr>
                <w:noProof/>
                <w:webHidden/>
              </w:rPr>
              <w:t>9</w:t>
            </w:r>
            <w:r w:rsidR="00D901AD">
              <w:rPr>
                <w:noProof/>
                <w:webHidden/>
              </w:rPr>
              <w:fldChar w:fldCharType="end"/>
            </w:r>
          </w:hyperlink>
        </w:p>
        <w:p w14:paraId="20C478BE" w14:textId="1F6B3D0B" w:rsidR="00D901AD" w:rsidRDefault="00FF1BD6">
          <w:pPr>
            <w:pStyle w:val="TDC2"/>
            <w:tabs>
              <w:tab w:val="right" w:leader="dot" w:pos="8494"/>
            </w:tabs>
            <w:rPr>
              <w:rFonts w:asciiTheme="minorHAnsi" w:eastAsiaTheme="minorEastAsia" w:hAnsiTheme="minorHAnsi"/>
              <w:noProof/>
              <w:sz w:val="22"/>
              <w:lang w:eastAsia="es-ES"/>
            </w:rPr>
          </w:pPr>
          <w:hyperlink w:anchor="_Toc37790978" w:history="1">
            <w:r w:rsidR="00D901AD" w:rsidRPr="00FA3ED2">
              <w:rPr>
                <w:rStyle w:val="Hipervnculo"/>
                <w:noProof/>
              </w:rPr>
              <w:t>3.2 Tecnologías usadas.</w:t>
            </w:r>
            <w:r w:rsidR="00D901AD">
              <w:rPr>
                <w:noProof/>
                <w:webHidden/>
              </w:rPr>
              <w:tab/>
            </w:r>
            <w:r w:rsidR="00D901AD">
              <w:rPr>
                <w:noProof/>
                <w:webHidden/>
              </w:rPr>
              <w:fldChar w:fldCharType="begin"/>
            </w:r>
            <w:r w:rsidR="00D901AD">
              <w:rPr>
                <w:noProof/>
                <w:webHidden/>
              </w:rPr>
              <w:instrText xml:space="preserve"> PAGEREF _Toc37790978 \h </w:instrText>
            </w:r>
            <w:r w:rsidR="00D901AD">
              <w:rPr>
                <w:noProof/>
                <w:webHidden/>
              </w:rPr>
            </w:r>
            <w:r w:rsidR="00D901AD">
              <w:rPr>
                <w:noProof/>
                <w:webHidden/>
              </w:rPr>
              <w:fldChar w:fldCharType="separate"/>
            </w:r>
            <w:r w:rsidR="007367B8">
              <w:rPr>
                <w:noProof/>
                <w:webHidden/>
              </w:rPr>
              <w:t>9</w:t>
            </w:r>
            <w:r w:rsidR="00D901AD">
              <w:rPr>
                <w:noProof/>
                <w:webHidden/>
              </w:rPr>
              <w:fldChar w:fldCharType="end"/>
            </w:r>
          </w:hyperlink>
        </w:p>
        <w:p w14:paraId="2C58CB3F" w14:textId="6F369A8B" w:rsidR="00D901AD" w:rsidRDefault="00FF1BD6">
          <w:pPr>
            <w:pStyle w:val="TDC2"/>
            <w:tabs>
              <w:tab w:val="right" w:leader="dot" w:pos="8494"/>
            </w:tabs>
            <w:rPr>
              <w:rFonts w:asciiTheme="minorHAnsi" w:eastAsiaTheme="minorEastAsia" w:hAnsiTheme="minorHAnsi"/>
              <w:noProof/>
              <w:sz w:val="22"/>
              <w:lang w:eastAsia="es-ES"/>
            </w:rPr>
          </w:pPr>
          <w:hyperlink w:anchor="_Toc37790979" w:history="1">
            <w:r w:rsidR="00D901AD" w:rsidRPr="00FA3ED2">
              <w:rPr>
                <w:rStyle w:val="Hipervnculo"/>
                <w:noProof/>
              </w:rPr>
              <w:t>3.3 Mejoras futuras.</w:t>
            </w:r>
            <w:r w:rsidR="00D901AD">
              <w:rPr>
                <w:noProof/>
                <w:webHidden/>
              </w:rPr>
              <w:tab/>
            </w:r>
            <w:r w:rsidR="00D901AD">
              <w:rPr>
                <w:noProof/>
                <w:webHidden/>
              </w:rPr>
              <w:fldChar w:fldCharType="begin"/>
            </w:r>
            <w:r w:rsidR="00D901AD">
              <w:rPr>
                <w:noProof/>
                <w:webHidden/>
              </w:rPr>
              <w:instrText xml:space="preserve"> PAGEREF _Toc37790979 \h </w:instrText>
            </w:r>
            <w:r w:rsidR="00D901AD">
              <w:rPr>
                <w:noProof/>
                <w:webHidden/>
              </w:rPr>
            </w:r>
            <w:r w:rsidR="00D901AD">
              <w:rPr>
                <w:noProof/>
                <w:webHidden/>
              </w:rPr>
              <w:fldChar w:fldCharType="separate"/>
            </w:r>
            <w:r w:rsidR="007367B8">
              <w:rPr>
                <w:noProof/>
                <w:webHidden/>
              </w:rPr>
              <w:t>9</w:t>
            </w:r>
            <w:r w:rsidR="00D901AD">
              <w:rPr>
                <w:noProof/>
                <w:webHidden/>
              </w:rPr>
              <w:fldChar w:fldCharType="end"/>
            </w:r>
          </w:hyperlink>
        </w:p>
        <w:p w14:paraId="1C198B78" w14:textId="6579E888" w:rsidR="005F493B" w:rsidRDefault="005F493B">
          <w:r>
            <w:rPr>
              <w:b/>
              <w:bCs/>
            </w:rPr>
            <w:fldChar w:fldCharType="end"/>
          </w:r>
        </w:p>
      </w:sdtContent>
    </w:sdt>
    <w:p w14:paraId="1B08375D" w14:textId="77777777" w:rsidR="00BA3064" w:rsidRDefault="00FF1BD6"/>
    <w:p w14:paraId="2540AA2D" w14:textId="77777777" w:rsidR="005F493B" w:rsidRDefault="005F493B"/>
    <w:p w14:paraId="3CCD4D73" w14:textId="77777777" w:rsidR="005F493B" w:rsidRDefault="005F493B"/>
    <w:p w14:paraId="2B210B19" w14:textId="77777777" w:rsidR="005F493B" w:rsidRDefault="005F493B"/>
    <w:p w14:paraId="2DB37B26" w14:textId="77777777" w:rsidR="005F493B" w:rsidRDefault="005F493B"/>
    <w:p w14:paraId="59883C11" w14:textId="77777777" w:rsidR="005F493B" w:rsidRDefault="005F493B"/>
    <w:p w14:paraId="5A753B28" w14:textId="77777777" w:rsidR="005F493B" w:rsidRDefault="005F493B"/>
    <w:p w14:paraId="5E6B4558" w14:textId="77777777" w:rsidR="005F493B" w:rsidRDefault="005F493B"/>
    <w:p w14:paraId="54503CAD" w14:textId="77777777" w:rsidR="005F493B" w:rsidRDefault="005F493B"/>
    <w:p w14:paraId="25348E6B" w14:textId="77777777" w:rsidR="005F493B" w:rsidRDefault="005F493B"/>
    <w:p w14:paraId="6C4862FB" w14:textId="77777777" w:rsidR="005F493B" w:rsidRDefault="005F493B"/>
    <w:p w14:paraId="300A154B" w14:textId="77777777" w:rsidR="005F493B" w:rsidRDefault="005F493B"/>
    <w:p w14:paraId="0DDFBD7C" w14:textId="77777777" w:rsidR="005F493B" w:rsidRDefault="005F493B"/>
    <w:p w14:paraId="5B74EC5A" w14:textId="77777777" w:rsidR="005F493B" w:rsidRDefault="005F493B"/>
    <w:p w14:paraId="2F9C1C47" w14:textId="77777777" w:rsidR="005F493B" w:rsidRDefault="005F493B"/>
    <w:p w14:paraId="12F592A2" w14:textId="77777777" w:rsidR="005F493B" w:rsidRDefault="005F493B" w:rsidP="005F493B">
      <w:pPr>
        <w:pStyle w:val="Ttulo1"/>
      </w:pPr>
      <w:bookmarkStart w:id="0" w:name="_Toc37789952"/>
      <w:bookmarkStart w:id="1" w:name="_Toc37790966"/>
      <w:r>
        <w:lastRenderedPageBreak/>
        <w:t>1. Introducción.</w:t>
      </w:r>
      <w:bookmarkEnd w:id="0"/>
      <w:bookmarkEnd w:id="1"/>
    </w:p>
    <w:p w14:paraId="72070539" w14:textId="77777777" w:rsidR="005F493B" w:rsidRDefault="005F493B" w:rsidP="005F493B">
      <w:pPr>
        <w:spacing w:before="240"/>
        <w:jc w:val="both"/>
      </w:pPr>
      <w:r>
        <w:tab/>
        <w:t>En esta práctica se ha intentado realizar una API estática que nos permita (a través de un cliente) conectarte y poder ejecutar el código realizado en las anteriores prácticas (MPI, Secuencial y OpenMP). Para ello, usaremos la filosofía cliente/servidor. La información básica de esta práctica la podremos ver a continuación:</w:t>
      </w:r>
    </w:p>
    <w:p w14:paraId="12605AA4" w14:textId="77777777" w:rsidR="005F493B" w:rsidRPr="00BB2E5A" w:rsidRDefault="005F493B" w:rsidP="005F493B">
      <w:pPr>
        <w:spacing w:before="240"/>
        <w:jc w:val="center"/>
      </w:pPr>
      <w:r w:rsidRPr="00235E9E">
        <w:rPr>
          <w:noProof/>
        </w:rPr>
        <w:drawing>
          <wp:inline distT="0" distB="0" distL="0" distR="0" wp14:anchorId="7525EA8A" wp14:editId="4AA3A266">
            <wp:extent cx="4437188" cy="2181548"/>
            <wp:effectExtent l="38100" t="19050" r="40005" b="6762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0716" cy="218819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581EDAB" w14:textId="77777777" w:rsidR="005F493B" w:rsidRPr="007822A5" w:rsidRDefault="005F493B" w:rsidP="005F493B">
      <w:pPr>
        <w:pStyle w:val="Ttulo1"/>
      </w:pPr>
      <w:bookmarkStart w:id="2" w:name="_Toc37789953"/>
      <w:bookmarkStart w:id="3" w:name="_Toc37790967"/>
      <w:r>
        <w:t xml:space="preserve">2. </w:t>
      </w:r>
      <w:r w:rsidRPr="007822A5">
        <w:t>Backend.</w:t>
      </w:r>
      <w:bookmarkEnd w:id="2"/>
      <w:bookmarkEnd w:id="3"/>
    </w:p>
    <w:p w14:paraId="3487736B" w14:textId="77777777" w:rsidR="005F493B" w:rsidRDefault="005F493B" w:rsidP="005F493B">
      <w:pPr>
        <w:pStyle w:val="Ttulo2"/>
      </w:pPr>
      <w:bookmarkStart w:id="4" w:name="_Toc37789954"/>
      <w:bookmarkStart w:id="5" w:name="_Toc37790968"/>
      <w:r>
        <w:t xml:space="preserve">2.1 </w:t>
      </w:r>
      <w:r w:rsidRPr="007822A5">
        <w:t>Tecnologías usadas.</w:t>
      </w:r>
      <w:bookmarkEnd w:id="4"/>
      <w:bookmarkEnd w:id="5"/>
    </w:p>
    <w:p w14:paraId="4B638F7C" w14:textId="77777777" w:rsidR="005F493B" w:rsidRDefault="005F493B" w:rsidP="005F493B">
      <w:pPr>
        <w:spacing w:before="240"/>
      </w:pPr>
      <w:r>
        <w:tab/>
        <w:t>En cuanto a la tecnología usada para el desarrollo del Backend la podremos ver a continuación:</w:t>
      </w:r>
    </w:p>
    <w:p w14:paraId="45846A0E" w14:textId="77777777" w:rsidR="005F493B" w:rsidRDefault="005F493B" w:rsidP="005F493B">
      <w:pPr>
        <w:pStyle w:val="Prrafodelista"/>
        <w:numPr>
          <w:ilvl w:val="0"/>
          <w:numId w:val="1"/>
        </w:numPr>
        <w:spacing w:before="240"/>
        <w:jc w:val="both"/>
      </w:pPr>
      <w:proofErr w:type="spellStart"/>
      <w:r>
        <w:t>Nodejs</w:t>
      </w:r>
      <w:proofErr w:type="spellEnd"/>
      <w:r>
        <w:t xml:space="preserve">: es un entorno de ejecución para la parte del servidor que nos permite usar </w:t>
      </w:r>
      <w:proofErr w:type="spellStart"/>
      <w:r>
        <w:t>Javascript</w:t>
      </w:r>
      <w:proofErr w:type="spellEnd"/>
      <w:r>
        <w:t xml:space="preserve"> como lenguaje principal. De igual forma, se han usado los módulos de </w:t>
      </w:r>
      <w:proofErr w:type="spellStart"/>
      <w:r>
        <w:t>Nodejs</w:t>
      </w:r>
      <w:proofErr w:type="spellEnd"/>
      <w:r>
        <w:t xml:space="preserve"> mediante el archivo “</w:t>
      </w:r>
      <w:proofErr w:type="spellStart"/>
      <w:r>
        <w:t>Package.json</w:t>
      </w:r>
      <w:proofErr w:type="spellEnd"/>
      <w:r>
        <w:t xml:space="preserve">” con la información de los paquetes necesarios para el despliegue del servidor. </w:t>
      </w:r>
    </w:p>
    <w:p w14:paraId="03E5650B" w14:textId="77777777" w:rsidR="005F493B" w:rsidRDefault="005F493B" w:rsidP="005F493B">
      <w:pPr>
        <w:pStyle w:val="Prrafodelista"/>
        <w:numPr>
          <w:ilvl w:val="0"/>
          <w:numId w:val="1"/>
        </w:numPr>
        <w:spacing w:before="240"/>
        <w:jc w:val="both"/>
      </w:pPr>
      <w:r>
        <w:t>E</w:t>
      </w:r>
      <w:r w:rsidRPr="0045275B">
        <w:t>xpress</w:t>
      </w:r>
      <w:r>
        <w:t xml:space="preserve">: módulo de </w:t>
      </w:r>
      <w:proofErr w:type="spellStart"/>
      <w:r>
        <w:t>Nodejs</w:t>
      </w:r>
      <w:proofErr w:type="spellEnd"/>
      <w:r>
        <w:t xml:space="preserve"> que nos permitirá crear nuestra API de forma </w:t>
      </w:r>
      <w:proofErr w:type="spellStart"/>
      <w:r>
        <w:t>mas</w:t>
      </w:r>
      <w:proofErr w:type="spellEnd"/>
      <w:r>
        <w:t xml:space="preserve"> simple, rápida y cómoda.</w:t>
      </w:r>
    </w:p>
    <w:p w14:paraId="12621531" w14:textId="77777777" w:rsidR="005F493B" w:rsidRDefault="005F493B" w:rsidP="005F493B">
      <w:pPr>
        <w:pStyle w:val="Prrafodelista"/>
        <w:numPr>
          <w:ilvl w:val="0"/>
          <w:numId w:val="1"/>
        </w:numPr>
        <w:spacing w:before="240"/>
        <w:jc w:val="both"/>
      </w:pPr>
      <w:proofErr w:type="spellStart"/>
      <w:r>
        <w:t>Multer</w:t>
      </w:r>
      <w:proofErr w:type="spellEnd"/>
      <w:r>
        <w:t xml:space="preserve">: módulo de </w:t>
      </w:r>
      <w:proofErr w:type="spellStart"/>
      <w:r>
        <w:t>Nodejs</w:t>
      </w:r>
      <w:proofErr w:type="spellEnd"/>
      <w:r>
        <w:t xml:space="preserve"> que nos permitirá recoger y tratar los archivos que se recogerán a través de la API.</w:t>
      </w:r>
    </w:p>
    <w:p w14:paraId="57D3A322" w14:textId="77777777" w:rsidR="005F493B" w:rsidRDefault="005F493B" w:rsidP="005F493B">
      <w:pPr>
        <w:pStyle w:val="Prrafodelista"/>
        <w:numPr>
          <w:ilvl w:val="0"/>
          <w:numId w:val="1"/>
        </w:numPr>
        <w:spacing w:before="240"/>
        <w:jc w:val="both"/>
      </w:pPr>
      <w:proofErr w:type="spellStart"/>
      <w:r>
        <w:t>Nodemon</w:t>
      </w:r>
      <w:proofErr w:type="spellEnd"/>
      <w:r>
        <w:t xml:space="preserve">: módulo de </w:t>
      </w:r>
      <w:proofErr w:type="spellStart"/>
      <w:r>
        <w:t>Nodejs</w:t>
      </w:r>
      <w:proofErr w:type="spellEnd"/>
      <w:r>
        <w:t xml:space="preserve"> que nos permitirá emitir un servidor y que se recargue en caso de que se modifiquen alguno de los ficheros internos. </w:t>
      </w:r>
    </w:p>
    <w:p w14:paraId="6D26413D" w14:textId="77777777" w:rsidR="005F493B" w:rsidRDefault="005F493B" w:rsidP="005F493B">
      <w:pPr>
        <w:spacing w:before="240"/>
        <w:jc w:val="both"/>
      </w:pPr>
    </w:p>
    <w:p w14:paraId="6FA1C4F5" w14:textId="77777777" w:rsidR="005F493B" w:rsidRPr="0045275B" w:rsidRDefault="005F493B" w:rsidP="005F493B">
      <w:pPr>
        <w:spacing w:before="240"/>
        <w:jc w:val="both"/>
      </w:pPr>
    </w:p>
    <w:p w14:paraId="2C0DD853" w14:textId="77777777" w:rsidR="005F493B" w:rsidRDefault="005F493B" w:rsidP="005F493B">
      <w:pPr>
        <w:pStyle w:val="Ttulo2"/>
      </w:pPr>
      <w:bookmarkStart w:id="6" w:name="_Toc37789955"/>
      <w:bookmarkStart w:id="7" w:name="_Toc37790969"/>
      <w:r>
        <w:lastRenderedPageBreak/>
        <w:t>2.3 Descripción API</w:t>
      </w:r>
      <w:r w:rsidRPr="007822A5">
        <w:t>.</w:t>
      </w:r>
      <w:bookmarkEnd w:id="6"/>
      <w:bookmarkEnd w:id="7"/>
    </w:p>
    <w:p w14:paraId="2A30C298" w14:textId="77777777" w:rsidR="005F493B" w:rsidRDefault="005F493B" w:rsidP="005F493B">
      <w:pPr>
        <w:spacing w:before="240"/>
        <w:jc w:val="both"/>
      </w:pPr>
      <w:r>
        <w:tab/>
        <w:t>En esta práctica se ha creado una API que dispone de 12 funcionalidades que nos permiten realizar diversas metodologías. Estas nos permitirán ejecutar diferentes códigos en base a una lógica predefinida. Esta sería:</w:t>
      </w:r>
    </w:p>
    <w:p w14:paraId="2BA5FDEA" w14:textId="77777777" w:rsidR="005F493B" w:rsidRDefault="005F493B" w:rsidP="005F493B">
      <w:pPr>
        <w:spacing w:before="240"/>
        <w:jc w:val="center"/>
      </w:pPr>
      <w:r w:rsidRPr="00051E7E">
        <w:rPr>
          <w:noProof/>
        </w:rPr>
        <w:drawing>
          <wp:inline distT="0" distB="0" distL="0" distR="0" wp14:anchorId="0299FD0C" wp14:editId="688D6E9A">
            <wp:extent cx="5085715" cy="1275615"/>
            <wp:effectExtent l="38100" t="19050" r="38735" b="4013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0836" cy="127940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A0AB26E" w14:textId="77777777" w:rsidR="005F493B" w:rsidRDefault="005F493B" w:rsidP="005F493B">
      <w:pPr>
        <w:spacing w:before="240"/>
        <w:jc w:val="both"/>
      </w:pPr>
      <w:r>
        <w:t>Como podemos ver en la imagen anterior lo primero que debemos de realizar es una petición “POST” que permita subir el archivo que se va a usar (imagen, Excel,..). Esta petición nos devolverá una JSON explicándonos que todo ha salido correctamente y con el nuevo nombre del archivo que usaremos posteriormente. Por último, tendremos que ejecutar el algoritmo que se requiera pasándole el nombre del archivo (obtenido en el paso anterior) más los parámetros que sean necesarios para cada uno.</w:t>
      </w:r>
    </w:p>
    <w:p w14:paraId="276BF72F" w14:textId="77777777" w:rsidR="005F493B" w:rsidRDefault="005F493B" w:rsidP="005F493B">
      <w:pPr>
        <w:spacing w:before="240"/>
        <w:jc w:val="both"/>
      </w:pPr>
      <w:r>
        <w:t>Como hemos mencionado anteriormente, cada función implementada dispone de unas características específicas para su uso. Estas las podremos ver en el siguiente punto o en la IP del servidor (</w:t>
      </w:r>
      <w:hyperlink r:id="rId12" w:history="1">
        <w:r w:rsidRPr="000B49C8">
          <w:rPr>
            <w:rStyle w:val="Hipervnculo"/>
          </w:rPr>
          <w:t>http://10.6.129.230</w:t>
        </w:r>
      </w:hyperlink>
      <w:r>
        <w:t>). Es esta última opción, veremos una página web con una explicación de cada funcionalidad implementada. Esta nos mostrará la siguiente información:</w:t>
      </w:r>
    </w:p>
    <w:p w14:paraId="73F69C04" w14:textId="77777777" w:rsidR="005F493B" w:rsidRPr="00051E7E" w:rsidRDefault="005F493B" w:rsidP="005F493B">
      <w:pPr>
        <w:spacing w:before="240"/>
        <w:jc w:val="center"/>
      </w:pPr>
      <w:r w:rsidRPr="00057F02">
        <w:rPr>
          <w:noProof/>
        </w:rPr>
        <w:drawing>
          <wp:inline distT="0" distB="0" distL="0" distR="0" wp14:anchorId="14D90176" wp14:editId="6419CB7B">
            <wp:extent cx="4025162" cy="2466975"/>
            <wp:effectExtent l="38100" t="19050" r="33020" b="7143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25" cy="24770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6CC2C67" w14:textId="77777777" w:rsidR="005F493B" w:rsidRDefault="005F493B" w:rsidP="005F493B">
      <w:pPr>
        <w:pStyle w:val="Ttulo2"/>
      </w:pPr>
      <w:bookmarkStart w:id="8" w:name="_Toc37789956"/>
      <w:bookmarkStart w:id="9" w:name="_Toc37790970"/>
      <w:r>
        <w:lastRenderedPageBreak/>
        <w:t>2.4 Funcionalidades implementadas.</w:t>
      </w:r>
      <w:bookmarkEnd w:id="8"/>
      <w:bookmarkEnd w:id="9"/>
    </w:p>
    <w:p w14:paraId="71D05B6F" w14:textId="77777777" w:rsidR="005F493B" w:rsidRDefault="005F493B" w:rsidP="005F493B">
      <w:pPr>
        <w:spacing w:before="240"/>
        <w:jc w:val="both"/>
      </w:pPr>
      <w:r>
        <w:tab/>
        <w:t>Como hemos venido comentado se han desarrollado diversas funcionalidades que te permiten realizar diversas acciones. Estas las podremos ver a continuación.</w:t>
      </w:r>
    </w:p>
    <w:p w14:paraId="6150A05E" w14:textId="77777777" w:rsidR="005F493B" w:rsidRDefault="005F493B" w:rsidP="005F493B">
      <w:pPr>
        <w:pStyle w:val="Ttulo3"/>
        <w:rPr>
          <w:sz w:val="36"/>
        </w:rPr>
      </w:pPr>
      <w:bookmarkStart w:id="10" w:name="_Toc37789957"/>
      <w:bookmarkStart w:id="11" w:name="_Toc37790971"/>
      <w:r>
        <w:t>2.4.1 Subida de Archivos</w:t>
      </w:r>
      <w:bookmarkEnd w:id="10"/>
      <w:bookmarkEnd w:id="11"/>
    </w:p>
    <w:p w14:paraId="6D25177A" w14:textId="77777777" w:rsidR="005F493B" w:rsidRDefault="005F493B" w:rsidP="005F493B">
      <w:pPr>
        <w:spacing w:before="240"/>
        <w:ind w:firstLine="708"/>
        <w:jc w:val="both"/>
      </w:pPr>
      <w:r>
        <w:t xml:space="preserve">Se han implementado dos métodos que nos </w:t>
      </w:r>
      <w:r w:rsidRPr="00B55323">
        <w:t>permite cargar una Imagen</w:t>
      </w:r>
      <w:r>
        <w:t xml:space="preserve"> o hojas de Cálculo bajo las siguientes características:</w:t>
      </w:r>
    </w:p>
    <w:p w14:paraId="4302A1A6" w14:textId="77777777" w:rsidR="005F493B" w:rsidRPr="00B55323" w:rsidRDefault="005F493B" w:rsidP="005F493B">
      <w:pPr>
        <w:spacing w:before="240"/>
        <w:ind w:firstLine="708"/>
        <w:jc w:val="center"/>
        <w:rPr>
          <w:b/>
          <w:bCs/>
          <w:color w:val="2F5496" w:themeColor="accent1" w:themeShade="BF"/>
        </w:rPr>
      </w:pPr>
      <w:r w:rsidRPr="00B55323">
        <w:rPr>
          <w:b/>
          <w:bCs/>
          <w:color w:val="2F5496" w:themeColor="accent1" w:themeShade="BF"/>
        </w:rPr>
        <w:t>Subida de imágenes</w:t>
      </w:r>
    </w:p>
    <w:p w14:paraId="570040BC" w14:textId="77777777" w:rsidR="005F493B" w:rsidRDefault="005F493B" w:rsidP="005F493B">
      <w:pPr>
        <w:spacing w:before="240"/>
        <w:ind w:firstLine="708"/>
        <w:jc w:val="both"/>
      </w:pPr>
      <w:r w:rsidRPr="00B55323">
        <w:rPr>
          <w:noProof/>
        </w:rPr>
        <w:drawing>
          <wp:inline distT="0" distB="0" distL="0" distR="0" wp14:anchorId="4CA00FB0" wp14:editId="3386C342">
            <wp:extent cx="5153025" cy="2247900"/>
            <wp:effectExtent l="38100" t="19050" r="47625" b="6667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9" t="4537" r="2105" b="6250"/>
                    <a:stretch/>
                  </pic:blipFill>
                  <pic:spPr bwMode="auto">
                    <a:xfrm>
                      <a:off x="0" y="0"/>
                      <a:ext cx="5153025" cy="2247900"/>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FC0478F" w14:textId="77777777" w:rsidR="005F493B" w:rsidRPr="00B55323" w:rsidRDefault="005F493B" w:rsidP="005F493B">
      <w:pPr>
        <w:spacing w:before="240"/>
        <w:ind w:firstLine="708"/>
        <w:jc w:val="center"/>
        <w:rPr>
          <w:b/>
          <w:bCs/>
          <w:color w:val="2F5496" w:themeColor="accent1" w:themeShade="BF"/>
        </w:rPr>
      </w:pPr>
      <w:r w:rsidRPr="00B55323">
        <w:rPr>
          <w:b/>
          <w:bCs/>
          <w:color w:val="2F5496" w:themeColor="accent1" w:themeShade="BF"/>
        </w:rPr>
        <w:t xml:space="preserve">Subida de </w:t>
      </w:r>
      <w:r>
        <w:rPr>
          <w:b/>
          <w:bCs/>
          <w:color w:val="2F5496" w:themeColor="accent1" w:themeShade="BF"/>
        </w:rPr>
        <w:t>Hojas de Cálculo</w:t>
      </w:r>
    </w:p>
    <w:p w14:paraId="4E861BEE" w14:textId="77777777" w:rsidR="005F493B" w:rsidRPr="00B55323" w:rsidRDefault="005F493B" w:rsidP="005F493B">
      <w:pPr>
        <w:spacing w:before="240"/>
        <w:ind w:firstLine="708"/>
        <w:jc w:val="both"/>
      </w:pPr>
      <w:r w:rsidRPr="00B55323">
        <w:rPr>
          <w:noProof/>
        </w:rPr>
        <w:drawing>
          <wp:inline distT="0" distB="0" distL="0" distR="0" wp14:anchorId="53FD792B" wp14:editId="3E1E3752">
            <wp:extent cx="5305425" cy="2352675"/>
            <wp:effectExtent l="38100" t="19050" r="47625" b="7143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00" r="713"/>
                    <a:stretch/>
                  </pic:blipFill>
                  <pic:spPr bwMode="auto">
                    <a:xfrm>
                      <a:off x="0" y="0"/>
                      <a:ext cx="5306165" cy="2353003"/>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9EA5148" w14:textId="77777777" w:rsidR="005F493B" w:rsidRPr="00B55323" w:rsidRDefault="005F493B" w:rsidP="005F493B">
      <w:pPr>
        <w:spacing w:before="240"/>
        <w:jc w:val="both"/>
      </w:pPr>
      <w:r>
        <w:lastRenderedPageBreak/>
        <w:t>Ambos métodos nos devolverán la información importante con respecto a dicha subida. Esta sería algo similar a la siguiente diapositiva:</w:t>
      </w:r>
    </w:p>
    <w:p w14:paraId="7D3CE622" w14:textId="77777777" w:rsidR="005F493B" w:rsidRPr="00AF6C69" w:rsidRDefault="005F493B" w:rsidP="005F493B">
      <w:pPr>
        <w:jc w:val="center"/>
      </w:pPr>
      <w:r w:rsidRPr="00B55323">
        <w:rPr>
          <w:noProof/>
        </w:rPr>
        <w:drawing>
          <wp:inline distT="0" distB="0" distL="0" distR="0" wp14:anchorId="283D1052" wp14:editId="49A7D0DC">
            <wp:extent cx="3276600" cy="1823269"/>
            <wp:effectExtent l="38100" t="19050" r="38100" b="5581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829" cy="1825622"/>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2455A249" w14:textId="77777777" w:rsidR="005F493B" w:rsidRDefault="005F493B" w:rsidP="005F493B">
      <w:pPr>
        <w:pStyle w:val="Ttulo3"/>
        <w:rPr>
          <w:sz w:val="36"/>
        </w:rPr>
      </w:pPr>
      <w:bookmarkStart w:id="12" w:name="_Toc37789958"/>
      <w:bookmarkStart w:id="13" w:name="_Toc37790972"/>
      <w:r>
        <w:t xml:space="preserve">2.4.2 </w:t>
      </w:r>
      <w:r w:rsidRPr="00AF6C69">
        <w:t>Recuperar Archivos.</w:t>
      </w:r>
      <w:bookmarkEnd w:id="12"/>
      <w:bookmarkEnd w:id="13"/>
    </w:p>
    <w:p w14:paraId="043F8EC8" w14:textId="77777777" w:rsidR="005F493B" w:rsidRDefault="005F493B" w:rsidP="005F493B">
      <w:pPr>
        <w:pStyle w:val="Ttulo4"/>
      </w:pPr>
      <w:r w:rsidRPr="00AF6C69">
        <w:t xml:space="preserve">2.4.2.1 Página Web Actual. </w:t>
      </w:r>
    </w:p>
    <w:p w14:paraId="15555458" w14:textId="77777777" w:rsidR="005F493B" w:rsidRPr="00B55323" w:rsidRDefault="005F493B" w:rsidP="005F493B">
      <w:pPr>
        <w:spacing w:before="240"/>
      </w:pPr>
      <w:r>
        <w:tab/>
        <w:t xml:space="preserve">Este método nos permitirá recoger el contenido del HTML que recogerá el cliente. Este es muy útil ya que tendríamos un ejemplo de </w:t>
      </w:r>
      <w:proofErr w:type="spellStart"/>
      <w:r>
        <w:t>como</w:t>
      </w:r>
      <w:proofErr w:type="spellEnd"/>
      <w:r>
        <w:t xml:space="preserve"> conectarse a nuestra API.  </w:t>
      </w:r>
    </w:p>
    <w:p w14:paraId="0591649A" w14:textId="77777777" w:rsidR="005F493B" w:rsidRDefault="005F493B" w:rsidP="005F493B">
      <w:pPr>
        <w:pStyle w:val="Ttulo4"/>
      </w:pPr>
      <w:r w:rsidRPr="00AF6C69">
        <w:t xml:space="preserve">2.4.2.2 Imágenes </w:t>
      </w:r>
      <w:r>
        <w:t>Originales/Procesadas.</w:t>
      </w:r>
    </w:p>
    <w:p w14:paraId="35CD1700" w14:textId="77777777" w:rsidR="005F493B" w:rsidRDefault="005F493B" w:rsidP="005F493B">
      <w:pPr>
        <w:spacing w:before="240"/>
      </w:pPr>
      <w:r>
        <w:tab/>
        <w:t>Este método nos permitirá recoger hojas de Cálculo/imágenes que estén almacenadas en la base de datos a través de la siguiente información:</w:t>
      </w:r>
    </w:p>
    <w:p w14:paraId="17F8378A" w14:textId="77777777" w:rsidR="005F493B" w:rsidRPr="00C97851" w:rsidRDefault="005F493B" w:rsidP="005F493B">
      <w:pPr>
        <w:spacing w:before="240"/>
        <w:jc w:val="center"/>
        <w:rPr>
          <w:color w:val="2F5496" w:themeColor="accent1" w:themeShade="BF"/>
        </w:rPr>
      </w:pPr>
      <w:r w:rsidRPr="00C97851">
        <w:rPr>
          <w:color w:val="2F5496" w:themeColor="accent1" w:themeShade="BF"/>
        </w:rPr>
        <w:t>Imágenes Original</w:t>
      </w:r>
    </w:p>
    <w:p w14:paraId="28776920" w14:textId="77777777" w:rsidR="005F493B" w:rsidRDefault="005F493B" w:rsidP="005F493B">
      <w:pPr>
        <w:spacing w:before="240"/>
        <w:jc w:val="center"/>
      </w:pPr>
      <w:r w:rsidRPr="00C97851">
        <w:rPr>
          <w:noProof/>
        </w:rPr>
        <w:drawing>
          <wp:inline distT="0" distB="0" distL="0" distR="0" wp14:anchorId="4604752B" wp14:editId="340FC604">
            <wp:extent cx="4042644" cy="1047750"/>
            <wp:effectExtent l="38100" t="19050" r="34290" b="3429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0" t="6989" r="3253" b="32258"/>
                    <a:stretch/>
                  </pic:blipFill>
                  <pic:spPr bwMode="auto">
                    <a:xfrm>
                      <a:off x="0" y="0"/>
                      <a:ext cx="4085950" cy="1058974"/>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808A8C0" w14:textId="77777777" w:rsidR="005F493B" w:rsidRPr="00C97851" w:rsidRDefault="005F493B" w:rsidP="005F493B">
      <w:pPr>
        <w:spacing w:before="240"/>
        <w:jc w:val="center"/>
        <w:rPr>
          <w:color w:val="2F5496" w:themeColor="accent1" w:themeShade="BF"/>
        </w:rPr>
      </w:pPr>
      <w:r>
        <w:rPr>
          <w:color w:val="2F5496" w:themeColor="accent1" w:themeShade="BF"/>
        </w:rPr>
        <w:t xml:space="preserve">Imágenes </w:t>
      </w:r>
      <w:r w:rsidRPr="00C97851">
        <w:rPr>
          <w:color w:val="2F5496" w:themeColor="accent1" w:themeShade="BF"/>
        </w:rPr>
        <w:t>Procesada</w:t>
      </w:r>
    </w:p>
    <w:p w14:paraId="4F3E8319" w14:textId="77777777" w:rsidR="005F493B" w:rsidRPr="00C97851" w:rsidRDefault="005F493B" w:rsidP="005F493B">
      <w:pPr>
        <w:spacing w:before="240"/>
        <w:jc w:val="center"/>
      </w:pPr>
      <w:r w:rsidRPr="00C97851">
        <w:rPr>
          <w:noProof/>
        </w:rPr>
        <w:drawing>
          <wp:inline distT="0" distB="0" distL="0" distR="0" wp14:anchorId="5C2C67A9" wp14:editId="2E91A0ED">
            <wp:extent cx="4121995" cy="1019175"/>
            <wp:effectExtent l="38100" t="19050" r="31115" b="3333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1" t="7412" r="1738" b="9148"/>
                    <a:stretch/>
                  </pic:blipFill>
                  <pic:spPr bwMode="auto">
                    <a:xfrm>
                      <a:off x="0" y="0"/>
                      <a:ext cx="4261013" cy="1053548"/>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C383C83" w14:textId="77777777" w:rsidR="005F493B" w:rsidRPr="00C97851" w:rsidRDefault="005F493B" w:rsidP="005F493B">
      <w:pPr>
        <w:jc w:val="center"/>
        <w:rPr>
          <w:color w:val="2F5496" w:themeColor="accent1" w:themeShade="BF"/>
        </w:rPr>
      </w:pPr>
      <w:r w:rsidRPr="00C97851">
        <w:rPr>
          <w:color w:val="2F5496" w:themeColor="accent1" w:themeShade="BF"/>
        </w:rPr>
        <w:lastRenderedPageBreak/>
        <w:t>Hojas de Cálculo</w:t>
      </w:r>
    </w:p>
    <w:p w14:paraId="04762CAF" w14:textId="77777777" w:rsidR="005F493B" w:rsidRPr="00AF6C69" w:rsidRDefault="005F493B" w:rsidP="005F493B">
      <w:pPr>
        <w:jc w:val="center"/>
      </w:pPr>
      <w:r w:rsidRPr="00C97851">
        <w:rPr>
          <w:noProof/>
        </w:rPr>
        <w:drawing>
          <wp:inline distT="0" distB="0" distL="0" distR="0" wp14:anchorId="23D77878" wp14:editId="1C355B4D">
            <wp:extent cx="3549816" cy="964448"/>
            <wp:effectExtent l="38100" t="19050" r="31750" b="3314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53" b="1"/>
                    <a:stretch/>
                  </pic:blipFill>
                  <pic:spPr bwMode="auto">
                    <a:xfrm>
                      <a:off x="0" y="0"/>
                      <a:ext cx="3596357" cy="977093"/>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49CE6CD" w14:textId="77777777" w:rsidR="005F493B" w:rsidRDefault="005F493B" w:rsidP="005F493B">
      <w:pPr>
        <w:pStyle w:val="Ttulo3"/>
        <w:rPr>
          <w:sz w:val="36"/>
        </w:rPr>
      </w:pPr>
      <w:bookmarkStart w:id="14" w:name="_Toc37789959"/>
      <w:bookmarkStart w:id="15" w:name="_Toc37790973"/>
      <w:r>
        <w:t xml:space="preserve">2.4.3 </w:t>
      </w:r>
      <w:r w:rsidRPr="00AF6C69">
        <w:t>Filtrado Imágenes.</w:t>
      </w:r>
      <w:bookmarkEnd w:id="14"/>
      <w:bookmarkEnd w:id="15"/>
    </w:p>
    <w:p w14:paraId="524F2D46" w14:textId="77777777" w:rsidR="005F493B" w:rsidRDefault="005F493B" w:rsidP="005F493B">
      <w:pPr>
        <w:pStyle w:val="Ttulo4"/>
      </w:pPr>
      <w:r w:rsidRPr="00AF6C69">
        <w:t>2.4.</w:t>
      </w:r>
      <w:r>
        <w:t>3</w:t>
      </w:r>
      <w:r w:rsidRPr="00AF6C69">
        <w:t xml:space="preserve">.1 Filtrado Secuencial. </w:t>
      </w:r>
    </w:p>
    <w:p w14:paraId="4288B85C" w14:textId="77777777" w:rsidR="005F493B" w:rsidRDefault="005F493B" w:rsidP="005F493B">
      <w:pPr>
        <w:spacing w:before="240"/>
        <w:ind w:firstLine="708"/>
        <w:jc w:val="both"/>
      </w:pPr>
      <w:r>
        <w:t>Este método nos permitirá ejecutar el filtrado secuencial realizado en prácticas anteriores bajo las siguientes características:</w:t>
      </w:r>
    </w:p>
    <w:p w14:paraId="12158AC6" w14:textId="77777777" w:rsidR="005F493B" w:rsidRPr="00C97851" w:rsidRDefault="005F493B" w:rsidP="005F493B">
      <w:pPr>
        <w:spacing w:before="240"/>
        <w:jc w:val="center"/>
      </w:pPr>
      <w:r w:rsidRPr="00C97851">
        <w:rPr>
          <w:noProof/>
        </w:rPr>
        <w:drawing>
          <wp:inline distT="0" distB="0" distL="0" distR="0" wp14:anchorId="45FC6C4B" wp14:editId="7FD3527B">
            <wp:extent cx="5470821" cy="996344"/>
            <wp:effectExtent l="38100" t="19050" r="34925" b="3181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43" r="694"/>
                    <a:stretch/>
                  </pic:blipFill>
                  <pic:spPr bwMode="auto">
                    <a:xfrm>
                      <a:off x="0" y="0"/>
                      <a:ext cx="5569353" cy="101428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F79903D" w14:textId="77777777" w:rsidR="005F493B" w:rsidRDefault="005F493B" w:rsidP="005F493B">
      <w:pPr>
        <w:pStyle w:val="Ttulo4"/>
      </w:pPr>
      <w:r w:rsidRPr="00AF6C69">
        <w:t>2.4.</w:t>
      </w:r>
      <w:r>
        <w:t>3</w:t>
      </w:r>
      <w:r w:rsidRPr="00AF6C69">
        <w:t xml:space="preserve">.2 Filtrado con </w:t>
      </w:r>
      <w:proofErr w:type="spellStart"/>
      <w:r w:rsidRPr="00AF6C69">
        <w:t>OpenMp</w:t>
      </w:r>
      <w:proofErr w:type="spellEnd"/>
      <w:r>
        <w:t>.</w:t>
      </w:r>
    </w:p>
    <w:p w14:paraId="559F6AD8" w14:textId="77777777" w:rsidR="005F493B" w:rsidRDefault="005F493B" w:rsidP="005F493B">
      <w:pPr>
        <w:spacing w:before="240"/>
        <w:ind w:firstLine="708"/>
        <w:jc w:val="both"/>
      </w:pPr>
      <w:r>
        <w:t xml:space="preserve">Este método nos permitirá ejecutar el filtrado en </w:t>
      </w:r>
      <w:proofErr w:type="spellStart"/>
      <w:r>
        <w:t>OpenMp</w:t>
      </w:r>
      <w:proofErr w:type="spellEnd"/>
      <w:r>
        <w:t xml:space="preserve"> realizado en prácticas anteriores bajo las siguientes características:</w:t>
      </w:r>
    </w:p>
    <w:p w14:paraId="5FD2D5E1" w14:textId="77777777" w:rsidR="005F493B" w:rsidRPr="00C97851" w:rsidRDefault="005F493B" w:rsidP="005F493B">
      <w:pPr>
        <w:jc w:val="center"/>
      </w:pPr>
      <w:r w:rsidRPr="00C97851">
        <w:rPr>
          <w:noProof/>
        </w:rPr>
        <w:drawing>
          <wp:inline distT="0" distB="0" distL="0" distR="0" wp14:anchorId="691045B2" wp14:editId="304EB82C">
            <wp:extent cx="5466701" cy="1047827"/>
            <wp:effectExtent l="38100" t="19050" r="39370" b="3429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4305" cy="106461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36640AC8" w14:textId="77777777" w:rsidR="005F493B" w:rsidRDefault="005F493B" w:rsidP="005F493B">
      <w:pPr>
        <w:pStyle w:val="Ttulo4"/>
      </w:pPr>
      <w:r w:rsidRPr="00AF6C69">
        <w:t>2.4.</w:t>
      </w:r>
      <w:r>
        <w:t>3</w:t>
      </w:r>
      <w:r w:rsidRPr="00AF6C69">
        <w:t>.2 Filtrado con MPI.</w:t>
      </w:r>
    </w:p>
    <w:p w14:paraId="36FE5FAB" w14:textId="77777777" w:rsidR="005F493B" w:rsidRDefault="005F493B" w:rsidP="005F493B">
      <w:pPr>
        <w:spacing w:before="240"/>
        <w:ind w:firstLine="708"/>
        <w:jc w:val="both"/>
      </w:pPr>
      <w:r>
        <w:t xml:space="preserve">Este método nos permitirá ejecutar el filtrado en </w:t>
      </w:r>
      <w:proofErr w:type="spellStart"/>
      <w:r>
        <w:t>OpenMp</w:t>
      </w:r>
      <w:proofErr w:type="spellEnd"/>
      <w:r>
        <w:t xml:space="preserve"> realizado en prácticas anteriores bajo las siguientes características:</w:t>
      </w:r>
    </w:p>
    <w:p w14:paraId="57A8E1C3" w14:textId="77777777" w:rsidR="005F493B" w:rsidRDefault="005F493B" w:rsidP="005F493B">
      <w:pPr>
        <w:jc w:val="center"/>
      </w:pPr>
      <w:r w:rsidRPr="00C97851">
        <w:rPr>
          <w:noProof/>
        </w:rPr>
        <w:drawing>
          <wp:inline distT="0" distB="0" distL="0" distR="0" wp14:anchorId="56FC4926" wp14:editId="278F167D">
            <wp:extent cx="4451350" cy="1057250"/>
            <wp:effectExtent l="38100" t="19050" r="44450" b="3340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93" b="-1"/>
                    <a:stretch/>
                  </pic:blipFill>
                  <pic:spPr bwMode="auto">
                    <a:xfrm>
                      <a:off x="0" y="0"/>
                      <a:ext cx="4522825" cy="1074226"/>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4E9C9FD" w14:textId="77777777" w:rsidR="005F493B" w:rsidRPr="00AF6C69" w:rsidRDefault="005F493B" w:rsidP="005F493B">
      <w:pPr>
        <w:pStyle w:val="Ttulo3"/>
      </w:pPr>
      <w:bookmarkStart w:id="16" w:name="_Toc37789960"/>
      <w:bookmarkStart w:id="17" w:name="_Toc37790974"/>
      <w:r w:rsidRPr="00AF6C69">
        <w:lastRenderedPageBreak/>
        <w:t xml:space="preserve">2.4.4 </w:t>
      </w:r>
      <w:r>
        <w:t>Visualización de datos</w:t>
      </w:r>
      <w:r w:rsidRPr="00AF6C69">
        <w:t>.</w:t>
      </w:r>
      <w:bookmarkEnd w:id="16"/>
      <w:bookmarkEnd w:id="17"/>
    </w:p>
    <w:p w14:paraId="17F6A1B7" w14:textId="77777777" w:rsidR="005F493B" w:rsidRDefault="005F493B" w:rsidP="005F493B">
      <w:pPr>
        <w:spacing w:before="240"/>
      </w:pPr>
      <w:r>
        <w:tab/>
        <w:t>Este método permitirá ejecutar el código desarrollado en la asignatura de Análisis de datos masivos bajo las siguientes características:</w:t>
      </w:r>
    </w:p>
    <w:p w14:paraId="6BA6A2CC" w14:textId="77777777" w:rsidR="005F493B" w:rsidRPr="00AF6C69" w:rsidRDefault="005F493B" w:rsidP="005F493B">
      <w:pPr>
        <w:spacing w:before="240"/>
        <w:jc w:val="center"/>
      </w:pPr>
      <w:r w:rsidRPr="00C97851">
        <w:rPr>
          <w:noProof/>
        </w:rPr>
        <w:drawing>
          <wp:inline distT="0" distB="0" distL="0" distR="0" wp14:anchorId="375E9187" wp14:editId="4201B2E6">
            <wp:extent cx="4885690" cy="3209825"/>
            <wp:effectExtent l="38100" t="19050" r="29210" b="9245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644" cy="321308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72C06A96" w14:textId="77777777" w:rsidR="005F493B" w:rsidRPr="007822A5" w:rsidRDefault="005F493B" w:rsidP="005F493B">
      <w:pPr>
        <w:pStyle w:val="Ttulo2"/>
      </w:pPr>
      <w:bookmarkStart w:id="18" w:name="_Toc37789961"/>
      <w:bookmarkStart w:id="19" w:name="_Toc37790975"/>
      <w:r>
        <w:t xml:space="preserve">2.5 </w:t>
      </w:r>
      <w:r w:rsidRPr="007822A5">
        <w:t>Mejoras futuras.</w:t>
      </w:r>
      <w:bookmarkEnd w:id="18"/>
      <w:bookmarkEnd w:id="19"/>
    </w:p>
    <w:p w14:paraId="5AC5EDB5" w14:textId="77777777" w:rsidR="005F493B" w:rsidRDefault="005F493B" w:rsidP="005F493B">
      <w:pPr>
        <w:spacing w:before="240"/>
      </w:pPr>
      <w:r>
        <w:tab/>
        <w:t>Para el desarrollo de las siguientes prácticas, se propondrán posibles mejoras para seguir avanzando en el desarrollo de nuestra API. Estas las podremos ver a continuación:</w:t>
      </w:r>
    </w:p>
    <w:p w14:paraId="763D2446" w14:textId="77777777" w:rsidR="005F493B" w:rsidRDefault="005F493B" w:rsidP="005F493B">
      <w:pPr>
        <w:pStyle w:val="Prrafodelista"/>
        <w:numPr>
          <w:ilvl w:val="0"/>
          <w:numId w:val="2"/>
        </w:numPr>
        <w:spacing w:before="240"/>
      </w:pPr>
      <w:r>
        <w:t>Automatizar la creación de nuevas funcionalidades. Para ello tendremos que hacer un método que realice las siguientes funcionalidades:</w:t>
      </w:r>
    </w:p>
    <w:p w14:paraId="22A5845F" w14:textId="77777777" w:rsidR="005F493B" w:rsidRDefault="005F493B" w:rsidP="005F493B">
      <w:pPr>
        <w:pStyle w:val="Prrafodelista"/>
        <w:numPr>
          <w:ilvl w:val="1"/>
          <w:numId w:val="2"/>
        </w:numPr>
        <w:spacing w:before="240"/>
      </w:pPr>
      <w:r>
        <w:t>Modificar el fichero server.js añadiéndole la nueva funcionalidad.</w:t>
      </w:r>
    </w:p>
    <w:p w14:paraId="42D3FC90" w14:textId="77777777" w:rsidR="005F493B" w:rsidRDefault="005F493B" w:rsidP="005F493B">
      <w:pPr>
        <w:pStyle w:val="Prrafodelista"/>
        <w:numPr>
          <w:ilvl w:val="1"/>
          <w:numId w:val="2"/>
        </w:numPr>
        <w:spacing w:before="240"/>
      </w:pPr>
      <w:r>
        <w:t xml:space="preserve">Añadirle al </w:t>
      </w:r>
      <w:proofErr w:type="spellStart"/>
      <w:r>
        <w:t>Makefile</w:t>
      </w:r>
      <w:proofErr w:type="spellEnd"/>
      <w:r>
        <w:t xml:space="preserve"> la nueva forma de compilar el nuevo código.</w:t>
      </w:r>
    </w:p>
    <w:p w14:paraId="598D0829" w14:textId="77777777" w:rsidR="005F493B" w:rsidRDefault="005F493B" w:rsidP="005F493B">
      <w:pPr>
        <w:pStyle w:val="Prrafodelista"/>
        <w:numPr>
          <w:ilvl w:val="1"/>
          <w:numId w:val="2"/>
        </w:numPr>
        <w:spacing w:before="240"/>
      </w:pPr>
      <w:r>
        <w:t>Añadir el código dentro de la carpeta Métodos y compilarlo la primera vez.</w:t>
      </w:r>
    </w:p>
    <w:p w14:paraId="127F03A9" w14:textId="77777777" w:rsidR="005F493B" w:rsidRDefault="005F493B" w:rsidP="005F493B">
      <w:pPr>
        <w:pStyle w:val="Prrafodelista"/>
        <w:numPr>
          <w:ilvl w:val="0"/>
          <w:numId w:val="2"/>
        </w:numPr>
        <w:spacing w:before="240"/>
      </w:pPr>
      <w:r>
        <w:t>Crear un método que nos devuelva un JSON la estructura del formulario para un método específico.</w:t>
      </w:r>
    </w:p>
    <w:p w14:paraId="2DBC1A0D" w14:textId="77777777" w:rsidR="005F493B" w:rsidRDefault="005F493B" w:rsidP="005F493B">
      <w:pPr>
        <w:spacing w:before="240"/>
        <w:ind w:left="360"/>
      </w:pPr>
    </w:p>
    <w:p w14:paraId="24402C48" w14:textId="77777777" w:rsidR="005F493B" w:rsidRDefault="005F493B" w:rsidP="005F493B">
      <w:pPr>
        <w:spacing w:before="240"/>
        <w:ind w:left="360"/>
      </w:pPr>
    </w:p>
    <w:p w14:paraId="4CEF8B8A" w14:textId="77777777" w:rsidR="005F493B" w:rsidRDefault="005F493B" w:rsidP="005F493B">
      <w:pPr>
        <w:spacing w:before="240"/>
        <w:ind w:left="360"/>
      </w:pPr>
    </w:p>
    <w:p w14:paraId="1CC90E9E" w14:textId="77777777" w:rsidR="005F493B" w:rsidRDefault="005F493B" w:rsidP="005F493B">
      <w:pPr>
        <w:pStyle w:val="Ttulo1"/>
      </w:pPr>
      <w:bookmarkStart w:id="20" w:name="_Toc37789962"/>
      <w:bookmarkStart w:id="21" w:name="_Toc37790976"/>
      <w:r>
        <w:lastRenderedPageBreak/>
        <w:t xml:space="preserve">3. </w:t>
      </w:r>
      <w:proofErr w:type="spellStart"/>
      <w:r w:rsidRPr="007822A5">
        <w:t>Frontend</w:t>
      </w:r>
      <w:proofErr w:type="spellEnd"/>
      <w:r w:rsidRPr="007822A5">
        <w:t>.</w:t>
      </w:r>
      <w:bookmarkEnd w:id="20"/>
      <w:bookmarkEnd w:id="21"/>
    </w:p>
    <w:p w14:paraId="684282EF" w14:textId="77777777" w:rsidR="005F493B" w:rsidRDefault="005F493B" w:rsidP="005F493B">
      <w:pPr>
        <w:pStyle w:val="Ttulo2"/>
      </w:pPr>
      <w:bookmarkStart w:id="22" w:name="_Toc37789963"/>
      <w:bookmarkStart w:id="23" w:name="_Toc37790977"/>
      <w:r>
        <w:t>3.1 Descripción.</w:t>
      </w:r>
      <w:bookmarkEnd w:id="22"/>
      <w:bookmarkEnd w:id="23"/>
    </w:p>
    <w:p w14:paraId="5AA60C39" w14:textId="77777777" w:rsidR="005F493B" w:rsidRDefault="005F493B" w:rsidP="005F493B">
      <w:pPr>
        <w:spacing w:before="240"/>
        <w:jc w:val="both"/>
      </w:pPr>
      <w:r>
        <w:tab/>
        <w:t>Para este apartado, se ha creado una interfaz gráfica que permita conectarse a todos los apartados anteriormente citados. Para ello, tendremos que conectarnos a la IP “10.6.129.230” y podremos ver la siguiente página:</w:t>
      </w:r>
    </w:p>
    <w:p w14:paraId="2F2FDB26" w14:textId="77777777" w:rsidR="005F493B" w:rsidRPr="00D6038F" w:rsidRDefault="005F493B" w:rsidP="005F493B">
      <w:pPr>
        <w:spacing w:before="240"/>
        <w:jc w:val="center"/>
      </w:pPr>
      <w:r w:rsidRPr="00057F02">
        <w:rPr>
          <w:noProof/>
        </w:rPr>
        <w:drawing>
          <wp:inline distT="0" distB="0" distL="0" distR="0" wp14:anchorId="5638E6A3" wp14:editId="5FF4E72F">
            <wp:extent cx="4025162" cy="2466975"/>
            <wp:effectExtent l="38100" t="19050" r="33020" b="7143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25" cy="24770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9F6FE9F" w14:textId="77777777" w:rsidR="005F493B" w:rsidRDefault="005F493B" w:rsidP="005F493B">
      <w:pPr>
        <w:pStyle w:val="Ttulo2"/>
      </w:pPr>
      <w:bookmarkStart w:id="24" w:name="_Toc37789964"/>
      <w:bookmarkStart w:id="25" w:name="_Toc37790978"/>
      <w:r>
        <w:t xml:space="preserve">3.2 </w:t>
      </w:r>
      <w:r w:rsidRPr="007822A5">
        <w:t>Tecnologías usadas.</w:t>
      </w:r>
      <w:bookmarkEnd w:id="24"/>
      <w:bookmarkEnd w:id="25"/>
    </w:p>
    <w:p w14:paraId="7392EDFA" w14:textId="77777777" w:rsidR="005F493B" w:rsidRDefault="005F493B" w:rsidP="005F493B">
      <w:pPr>
        <w:spacing w:before="240"/>
        <w:jc w:val="both"/>
      </w:pPr>
      <w:r>
        <w:tab/>
        <w:t>Para este apartado se han utilizado las tecnologías que veremos a continuación:</w:t>
      </w:r>
    </w:p>
    <w:p w14:paraId="66C09651" w14:textId="77777777" w:rsidR="005F493B" w:rsidRDefault="005F493B" w:rsidP="005F493B">
      <w:pPr>
        <w:pStyle w:val="Prrafodelista"/>
        <w:numPr>
          <w:ilvl w:val="0"/>
          <w:numId w:val="3"/>
        </w:numPr>
        <w:spacing w:before="240"/>
        <w:jc w:val="both"/>
      </w:pPr>
      <w:proofErr w:type="spellStart"/>
      <w:r w:rsidRPr="00D6038F">
        <w:rPr>
          <w:b/>
          <w:bCs/>
        </w:rPr>
        <w:t>Html</w:t>
      </w:r>
      <w:proofErr w:type="spellEnd"/>
      <w:r w:rsidRPr="00D6038F">
        <w:rPr>
          <w:b/>
          <w:bCs/>
        </w:rPr>
        <w:t xml:space="preserve">, </w:t>
      </w:r>
      <w:proofErr w:type="spellStart"/>
      <w:r w:rsidRPr="00D6038F">
        <w:rPr>
          <w:b/>
          <w:bCs/>
        </w:rPr>
        <w:t>Css</w:t>
      </w:r>
      <w:proofErr w:type="spellEnd"/>
      <w:r w:rsidRPr="00D6038F">
        <w:rPr>
          <w:b/>
          <w:bCs/>
        </w:rPr>
        <w:t xml:space="preserve"> y </w:t>
      </w:r>
      <w:proofErr w:type="spellStart"/>
      <w:r w:rsidRPr="00D6038F">
        <w:rPr>
          <w:b/>
          <w:bCs/>
        </w:rPr>
        <w:t>Javascript</w:t>
      </w:r>
      <w:proofErr w:type="spellEnd"/>
      <w:r w:rsidRPr="00D6038F">
        <w:rPr>
          <w:b/>
          <w:bCs/>
        </w:rPr>
        <w:t>:</w:t>
      </w:r>
      <w:r>
        <w:t xml:space="preserve"> tecnologías básicas para el despliegue de una interfaz web.</w:t>
      </w:r>
    </w:p>
    <w:p w14:paraId="05537D11" w14:textId="77777777" w:rsidR="005F493B" w:rsidRPr="00D6038F" w:rsidRDefault="005F493B" w:rsidP="005F493B">
      <w:pPr>
        <w:pStyle w:val="Prrafodelista"/>
        <w:numPr>
          <w:ilvl w:val="0"/>
          <w:numId w:val="3"/>
        </w:numPr>
        <w:spacing w:before="240"/>
        <w:jc w:val="both"/>
      </w:pPr>
      <w:r w:rsidRPr="00D6038F">
        <w:rPr>
          <w:b/>
          <w:bCs/>
        </w:rPr>
        <w:t>JQuer</w:t>
      </w:r>
      <w:r w:rsidR="00D901AD">
        <w:rPr>
          <w:b/>
          <w:bCs/>
        </w:rPr>
        <w:t>y</w:t>
      </w:r>
      <w:r w:rsidRPr="00D6038F">
        <w:rPr>
          <w:b/>
          <w:bCs/>
        </w:rPr>
        <w:t>:</w:t>
      </w:r>
      <w:r>
        <w:t xml:space="preserve"> </w:t>
      </w:r>
      <w:r w:rsidRPr="00D6038F">
        <w:t xml:space="preserve">es una librería de JavaScript (JavaScript es un lenguaje de programación muy usado en desarrollo web). Esta librería de código abierto </w:t>
      </w:r>
      <w:r>
        <w:t xml:space="preserve">y nos permite </w:t>
      </w:r>
      <w:r w:rsidRPr="00D6038F">
        <w:t>simplifica</w:t>
      </w:r>
      <w:r>
        <w:t>r</w:t>
      </w:r>
      <w:r w:rsidRPr="00D6038F">
        <w:t xml:space="preserve"> la tarea de programar en JavaScript</w:t>
      </w:r>
      <w:r w:rsidR="00596F33">
        <w:t>.</w:t>
      </w:r>
    </w:p>
    <w:p w14:paraId="6EF1AE45" w14:textId="77777777" w:rsidR="005F493B" w:rsidRDefault="005F493B" w:rsidP="005F493B">
      <w:pPr>
        <w:pStyle w:val="Ttulo2"/>
      </w:pPr>
      <w:bookmarkStart w:id="26" w:name="_Toc37789965"/>
      <w:bookmarkStart w:id="27" w:name="_Toc37790979"/>
      <w:r>
        <w:t xml:space="preserve">3.3 </w:t>
      </w:r>
      <w:r w:rsidRPr="007822A5">
        <w:t>Mejoras futuras.</w:t>
      </w:r>
      <w:bookmarkEnd w:id="26"/>
      <w:bookmarkEnd w:id="27"/>
    </w:p>
    <w:p w14:paraId="48B776A4" w14:textId="77777777" w:rsidR="005F493B" w:rsidRDefault="005F493B" w:rsidP="005F493B">
      <w:pPr>
        <w:spacing w:before="240"/>
        <w:ind w:firstLine="708"/>
        <w:jc w:val="both"/>
      </w:pPr>
      <w:r>
        <w:t xml:space="preserve">Para el desarrollo de las siguientes prácticas, se propondrán posibles mejoras para seguir avanzando en el desarrollo de nuestro </w:t>
      </w:r>
      <w:proofErr w:type="spellStart"/>
      <w:r>
        <w:t>Frontend</w:t>
      </w:r>
      <w:proofErr w:type="spellEnd"/>
      <w:r>
        <w:t>. Estas las podremos ver a continuación:</w:t>
      </w:r>
    </w:p>
    <w:p w14:paraId="414F48DF" w14:textId="77777777" w:rsidR="005F493B" w:rsidRDefault="005F493B" w:rsidP="005F493B">
      <w:pPr>
        <w:pStyle w:val="Prrafodelista"/>
        <w:numPr>
          <w:ilvl w:val="0"/>
          <w:numId w:val="4"/>
        </w:numPr>
        <w:spacing w:before="240"/>
        <w:jc w:val="both"/>
      </w:pPr>
      <w:r>
        <w:t>Cambiar la estética a una más familiar y simplificado.</w:t>
      </w:r>
    </w:p>
    <w:p w14:paraId="19AB5DF1" w14:textId="1FF6E7BE" w:rsidR="005F493B" w:rsidRDefault="005F493B" w:rsidP="005F493B">
      <w:pPr>
        <w:pStyle w:val="Prrafodelista"/>
        <w:numPr>
          <w:ilvl w:val="0"/>
          <w:numId w:val="4"/>
        </w:numPr>
        <w:spacing w:before="240"/>
        <w:jc w:val="both"/>
      </w:pPr>
      <w:r>
        <w:t>Automatizar el HTML creado mediante los procedimientos utilizados en el Backend.</w:t>
      </w:r>
    </w:p>
    <w:p w14:paraId="5E25243C" w14:textId="36341B00" w:rsidR="00BE5235" w:rsidRPr="00D6038F" w:rsidRDefault="00BE5235" w:rsidP="005F493B">
      <w:pPr>
        <w:pStyle w:val="Prrafodelista"/>
        <w:numPr>
          <w:ilvl w:val="0"/>
          <w:numId w:val="4"/>
        </w:numPr>
        <w:spacing w:before="240"/>
        <w:jc w:val="both"/>
      </w:pPr>
      <w:r>
        <w:t xml:space="preserve">Separar el Cliente y </w:t>
      </w:r>
      <w:r w:rsidR="007367B8">
        <w:t xml:space="preserve">el </w:t>
      </w:r>
      <w:r>
        <w:t>servidor.</w:t>
      </w:r>
    </w:p>
    <w:sectPr w:rsidR="00BE5235" w:rsidRPr="00D603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7D67B" w14:textId="77777777" w:rsidR="00FF1BD6" w:rsidRDefault="00FF1BD6" w:rsidP="005F493B">
      <w:pPr>
        <w:spacing w:after="0" w:line="240" w:lineRule="auto"/>
      </w:pPr>
      <w:r>
        <w:separator/>
      </w:r>
    </w:p>
  </w:endnote>
  <w:endnote w:type="continuationSeparator" w:id="0">
    <w:p w14:paraId="53AA9BFF" w14:textId="77777777" w:rsidR="00FF1BD6" w:rsidRDefault="00FF1BD6" w:rsidP="005F4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56357" w14:textId="77777777" w:rsidR="005F493B" w:rsidRDefault="005F493B" w:rsidP="005F493B">
    <w:pPr>
      <w:pStyle w:val="Piedepgina"/>
      <w:tabs>
        <w:tab w:val="clear" w:pos="4252"/>
        <w:tab w:val="clear" w:pos="8504"/>
        <w:tab w:val="left" w:pos="4755"/>
      </w:tabs>
    </w:pPr>
    <w:r>
      <w:tab/>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ED91632" wp14:editId="69358A4D">
              <wp:simplePos x="0" y="0"/>
              <wp:positionH relativeFrom="page">
                <wp:posOffset>5991225</wp:posOffset>
              </wp:positionH>
              <wp:positionV relativeFrom="page">
                <wp:posOffset>9553575</wp:posOffset>
              </wp:positionV>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DF92D" w14:textId="77777777" w:rsidR="005F493B" w:rsidRDefault="005F493B" w:rsidP="005F493B">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D91632" id="Grupo 158" o:spid="_x0000_s1026" style="position:absolute;margin-left:471.75pt;margin-top:752.25pt;width:133.9pt;height:80.65pt;rotation:180;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Z38iXuAAAAAOAQAADwAAAGRycy9k&#10;b3ducmV2LnhtbEyPzWrDMBCE74W+g9hCb438T+paDqFQmlOhSaBXxdpYbi3JSErivn03p+Y2y3zM&#10;zjSr2YzsjD4MzgpIFwkwtJ1Tg+0F7HdvT0tgIUqr5OgsCvjFAKv2/q6RtXIX+4nnbewZhdhQSwE6&#10;xqnmPHQajQwLN6El7+i8kZFO33Pl5YXCzcizJKm4kYOlD1pO+Kqx+9mejABVhHyPm83aZx/fu3Io&#10;33V//BLi8WFevwCLOMd/GK71qTq01OngTlYFNgp4LvKSUDLKpCB1RbI0zYEdSFVVuQTeNvx2Rvs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" filled="f" stroked="f" strokeweight=".5pt">
                <v:textbox inset=",7.2pt,,7.2pt">
                  <w:txbxContent>
                    <w:p w14:paraId="7B0DF92D" w14:textId="77777777" w:rsidR="005F493B" w:rsidRDefault="005F493B" w:rsidP="005F493B">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06144" w14:textId="77777777" w:rsidR="00FF1BD6" w:rsidRDefault="00FF1BD6" w:rsidP="005F493B">
      <w:pPr>
        <w:spacing w:after="0" w:line="240" w:lineRule="auto"/>
      </w:pPr>
      <w:r>
        <w:separator/>
      </w:r>
    </w:p>
  </w:footnote>
  <w:footnote w:type="continuationSeparator" w:id="0">
    <w:p w14:paraId="3F3D32FB" w14:textId="77777777" w:rsidR="00FF1BD6" w:rsidRDefault="00FF1BD6" w:rsidP="005F4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4B4C"/>
    <w:multiLevelType w:val="hybridMultilevel"/>
    <w:tmpl w:val="EA1CE680"/>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7BF39D4"/>
    <w:multiLevelType w:val="hybridMultilevel"/>
    <w:tmpl w:val="93DE53D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6C00533"/>
    <w:multiLevelType w:val="hybridMultilevel"/>
    <w:tmpl w:val="597A17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BE121AE"/>
    <w:multiLevelType w:val="hybridMultilevel"/>
    <w:tmpl w:val="74EE5EA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3B"/>
    <w:rsid w:val="00151D73"/>
    <w:rsid w:val="0027619B"/>
    <w:rsid w:val="004833F6"/>
    <w:rsid w:val="00596F33"/>
    <w:rsid w:val="005F493B"/>
    <w:rsid w:val="00624FE0"/>
    <w:rsid w:val="007367B8"/>
    <w:rsid w:val="007A40FB"/>
    <w:rsid w:val="00890A7C"/>
    <w:rsid w:val="00AD3D79"/>
    <w:rsid w:val="00BE5235"/>
    <w:rsid w:val="00D901AD"/>
    <w:rsid w:val="00F62290"/>
    <w:rsid w:val="00FF1B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CC6F8"/>
  <w15:chartTrackingRefBased/>
  <w15:docId w15:val="{DC265F9C-B47D-4A10-89C6-D350B20B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semiHidden/>
    <w:unhideWhenUsed/>
    <w:qFormat/>
    <w:rsid w:val="005F493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5F49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character" w:customStyle="1" w:styleId="Ttulo3Car">
    <w:name w:val="Título 3 Car"/>
    <w:basedOn w:val="Fuentedeprrafopredeter"/>
    <w:link w:val="Ttulo3"/>
    <w:uiPriority w:val="9"/>
    <w:semiHidden/>
    <w:rsid w:val="005F493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F493B"/>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5F493B"/>
    <w:pPr>
      <w:outlineLvl w:val="9"/>
    </w:pPr>
    <w:rPr>
      <w:rFonts w:asciiTheme="majorHAnsi" w:hAnsiTheme="majorHAnsi"/>
      <w:sz w:val="32"/>
      <w:lang w:eastAsia="es-ES"/>
    </w:rPr>
  </w:style>
  <w:style w:type="paragraph" w:styleId="Prrafodelista">
    <w:name w:val="List Paragraph"/>
    <w:basedOn w:val="Normal"/>
    <w:uiPriority w:val="34"/>
    <w:qFormat/>
    <w:rsid w:val="005F493B"/>
    <w:pPr>
      <w:ind w:left="720"/>
      <w:contextualSpacing/>
    </w:pPr>
  </w:style>
  <w:style w:type="character" w:styleId="Hipervnculo">
    <w:name w:val="Hyperlink"/>
    <w:basedOn w:val="Fuentedeprrafopredeter"/>
    <w:uiPriority w:val="99"/>
    <w:unhideWhenUsed/>
    <w:rsid w:val="005F493B"/>
    <w:rPr>
      <w:color w:val="0563C1" w:themeColor="hyperlink"/>
      <w:u w:val="single"/>
    </w:rPr>
  </w:style>
  <w:style w:type="paragraph" w:styleId="TDC1">
    <w:name w:val="toc 1"/>
    <w:basedOn w:val="Normal"/>
    <w:next w:val="Normal"/>
    <w:autoRedefine/>
    <w:uiPriority w:val="39"/>
    <w:unhideWhenUsed/>
    <w:rsid w:val="005F493B"/>
    <w:pPr>
      <w:spacing w:after="100"/>
    </w:pPr>
  </w:style>
  <w:style w:type="paragraph" w:styleId="TDC2">
    <w:name w:val="toc 2"/>
    <w:basedOn w:val="Normal"/>
    <w:next w:val="Normal"/>
    <w:autoRedefine/>
    <w:uiPriority w:val="39"/>
    <w:unhideWhenUsed/>
    <w:rsid w:val="005F493B"/>
    <w:pPr>
      <w:spacing w:after="100"/>
      <w:ind w:left="240"/>
    </w:pPr>
  </w:style>
  <w:style w:type="paragraph" w:styleId="TDC3">
    <w:name w:val="toc 3"/>
    <w:basedOn w:val="Normal"/>
    <w:next w:val="Normal"/>
    <w:autoRedefine/>
    <w:uiPriority w:val="39"/>
    <w:unhideWhenUsed/>
    <w:rsid w:val="005F493B"/>
    <w:pPr>
      <w:spacing w:after="100"/>
      <w:ind w:left="480"/>
    </w:pPr>
  </w:style>
  <w:style w:type="paragraph" w:styleId="Encabezado">
    <w:name w:val="header"/>
    <w:basedOn w:val="Normal"/>
    <w:link w:val="EncabezadoCar"/>
    <w:uiPriority w:val="99"/>
    <w:unhideWhenUsed/>
    <w:rsid w:val="005F49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493B"/>
    <w:rPr>
      <w:rFonts w:ascii="Arial" w:hAnsi="Arial"/>
      <w:sz w:val="24"/>
    </w:rPr>
  </w:style>
  <w:style w:type="paragraph" w:styleId="Piedepgina">
    <w:name w:val="footer"/>
    <w:basedOn w:val="Normal"/>
    <w:link w:val="PiedepginaCar"/>
    <w:uiPriority w:val="99"/>
    <w:unhideWhenUsed/>
    <w:rsid w:val="005F49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493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10.6.129.230"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B096E-B840-4F8D-A87A-E67050940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1046</Words>
  <Characters>5756</Characters>
  <Application>Microsoft Office Word</Application>
  <DocSecurity>0</DocSecurity>
  <Lines>47</Lines>
  <Paragraphs>13</Paragraphs>
  <ScaleCrop>false</ScaleCrop>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Pérez Znakar</cp:lastModifiedBy>
  <cp:revision>10</cp:revision>
  <cp:lastPrinted>2020-04-14T20:12:00Z</cp:lastPrinted>
  <dcterms:created xsi:type="dcterms:W3CDTF">2020-04-14T19:52:00Z</dcterms:created>
  <dcterms:modified xsi:type="dcterms:W3CDTF">2020-04-14T20:13:00Z</dcterms:modified>
</cp:coreProperties>
</file>