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Computer Science 2 Project Report : GTA Milestone 2</w:t>
      </w: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Omar Almekhlafy</w:t>
      </w:r>
    </w:p>
    <w:p w:rsidR="00000000" w:rsidDel="00000000" w:rsidP="00000000" w:rsidRDefault="00000000" w:rsidRPr="00000000" w14:paraId="0000000A">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Khaled Hamza</w:t>
      </w:r>
    </w:p>
    <w:p w:rsidR="00000000" w:rsidDel="00000000" w:rsidP="00000000" w:rsidRDefault="00000000" w:rsidRPr="00000000" w14:paraId="0000000B">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Abdelrahman Elhamahmy</w:t>
      </w:r>
      <w:r w:rsidDel="00000000" w:rsidR="00000000" w:rsidRPr="00000000">
        <w:br w:type="page"/>
      </w:r>
      <w:r w:rsidDel="00000000" w:rsidR="00000000" w:rsidRPr="00000000">
        <w:rPr>
          <w:rtl w:val="0"/>
        </w:rPr>
      </w:r>
    </w:p>
    <w:p w:rsidR="00000000" w:rsidDel="00000000" w:rsidP="00000000" w:rsidRDefault="00000000" w:rsidRPr="00000000" w14:paraId="0000000C">
      <w:pPr>
        <w:spacing w:line="360" w:lineRule="auto"/>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D">
          <w:pPr>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\n </w:instrText>
            <w:fldChar w:fldCharType="separate"/>
          </w:r>
          <w:hyperlink w:anchor="_qws48y8owz6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8ipjefkck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of Classes and Functions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l85ggl84t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Enemies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1t9zk5044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Bullets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aemt9znql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Powerup, Health, and Door</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9dzt7ykof5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Win/Loss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llkjmnadp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Player</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fghnio9p7g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of Design</w:t>
            </w:r>
          </w:hyperlink>
          <w:r w:rsidDel="00000000" w:rsidR="00000000" w:rsidRPr="00000000">
            <w:rPr>
              <w:rtl w:val="0"/>
            </w:rPr>
          </w:r>
        </w:p>
        <w:p w:rsidR="00000000" w:rsidDel="00000000" w:rsidP="00000000" w:rsidRDefault="00000000" w:rsidRPr="00000000" w14:paraId="00000015">
          <w:pPr>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7v60k4vge4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Distribution and Meet-ups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line="360" w:lineRule="auto"/>
        <w:jc w:val="left"/>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line="360" w:lineRule="auto"/>
        <w:rPr>
          <w:rFonts w:ascii="Times New Roman" w:cs="Times New Roman" w:eastAsia="Times New Roman" w:hAnsi="Times New Roman"/>
        </w:rPr>
      </w:pPr>
      <w:bookmarkStart w:colFirst="0" w:colLast="0" w:name="_qws48y8owz6r"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includes: a player (Franklin), two enemies, powerups, bullets, a game map, and some rules and objectives. They are all implemented using OPP on QT. The game goes as follows:</w:t>
      </w:r>
    </w:p>
    <w:p w:rsidR="00000000" w:rsidDel="00000000" w:rsidP="00000000" w:rsidRDefault="00000000" w:rsidRPr="00000000" w14:paraId="0000001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Franklin starts near his house on the game board</w:t>
      </w:r>
    </w:p>
    <w:p w:rsidR="00000000" w:rsidDel="00000000" w:rsidP="00000000" w:rsidRDefault="00000000" w:rsidRPr="00000000" w14:paraId="0000001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Franklin moves around trying to collect bullets to kill enemies</w:t>
      </w:r>
    </w:p>
    <w:p w:rsidR="00000000" w:rsidDel="00000000" w:rsidP="00000000" w:rsidRDefault="00000000" w:rsidRPr="00000000" w14:paraId="0000001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two enemies move along the board trying to kill Franklin</w:t>
      </w:r>
    </w:p>
    <w:p w:rsidR="00000000" w:rsidDel="00000000" w:rsidP="00000000" w:rsidRDefault="00000000" w:rsidRPr="00000000" w14:paraId="0000001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Franklin kills an enemy by collecting two bullets</w:t>
      </w:r>
    </w:p>
    <w:p w:rsidR="00000000" w:rsidDel="00000000" w:rsidP="00000000" w:rsidRDefault="00000000" w:rsidRPr="00000000" w14:paraId="0000001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Franklin dies when his health (3 hearts) are taken away by enemies touching him</w:t>
      </w:r>
    </w:p>
    <w:p w:rsidR="00000000" w:rsidDel="00000000" w:rsidP="00000000" w:rsidRDefault="00000000" w:rsidRPr="00000000" w14:paraId="0000001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 powerup allows Franklin to kill an enemy using 1 bullet instead of 2 and gives him an extra life(does not lose hearts if collided while empowered)</w:t>
      </w:r>
    </w:p>
    <w:p w:rsidR="00000000" w:rsidDel="00000000" w:rsidP="00000000" w:rsidRDefault="00000000" w:rsidRPr="00000000" w14:paraId="0000001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 powerup lasts for 5 seconds for Franklin</w:t>
      </w:r>
    </w:p>
    <w:p w:rsidR="00000000" w:rsidDel="00000000" w:rsidP="00000000" w:rsidRDefault="00000000" w:rsidRPr="00000000" w14:paraId="0000002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Winning is defined as the death of all enemies and walking through the door</w:t>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Losing is defined as Franklin’s loss of all his health</w:t>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board map is designed to be a maze, and there are obstacles which neither Franklin nor the enemies can bypass. The following sections of this report will show how all of these functions are implemented.</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line="360" w:lineRule="auto"/>
        <w:rPr>
          <w:rFonts w:ascii="Times New Roman" w:cs="Times New Roman" w:eastAsia="Times New Roman" w:hAnsi="Times New Roman"/>
        </w:rPr>
      </w:pPr>
      <w:bookmarkStart w:colFirst="0" w:colLast="0" w:name="_h8ipjefkck66" w:id="1"/>
      <w:bookmarkEnd w:id="1"/>
      <w:r w:rsidDel="00000000" w:rsidR="00000000" w:rsidRPr="00000000">
        <w:rPr>
          <w:rFonts w:ascii="Times New Roman" w:cs="Times New Roman" w:eastAsia="Times New Roman" w:hAnsi="Times New Roman"/>
          <w:rtl w:val="0"/>
        </w:rPr>
        <w:t xml:space="preserve">Explanation of Classes and Functions</w:t>
      </w:r>
    </w:p>
    <w:p w:rsidR="00000000" w:rsidDel="00000000" w:rsidP="00000000" w:rsidRDefault="00000000" w:rsidRPr="00000000" w14:paraId="0000002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2"/>
        <w:spacing w:line="360" w:lineRule="auto"/>
        <w:rPr>
          <w:rFonts w:ascii="Times New Roman" w:cs="Times New Roman" w:eastAsia="Times New Roman" w:hAnsi="Times New Roman"/>
        </w:rPr>
      </w:pPr>
      <w:bookmarkStart w:colFirst="0" w:colLast="0" w:name="_gl85ggl84t46" w:id="2"/>
      <w:bookmarkEnd w:id="2"/>
      <w:r w:rsidDel="00000000" w:rsidR="00000000" w:rsidRPr="00000000">
        <w:rPr>
          <w:rFonts w:ascii="Times New Roman" w:cs="Times New Roman" w:eastAsia="Times New Roman" w:hAnsi="Times New Roman"/>
          <w:rtl w:val="0"/>
        </w:rPr>
        <w:t xml:space="preserve">Enemies</w:t>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46600"/>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Enemy Class Header File</w:t>
      </w:r>
    </w:p>
    <w:p w:rsidR="00000000" w:rsidDel="00000000" w:rsidP="00000000" w:rsidRDefault="00000000" w:rsidRPr="00000000" w14:paraId="0000002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enemies within this game (which are two) are implemented using the functions above. Their function within the game could be summarized as: 1. Finding shortest path 2. Tracing that path. They try to take all of Franklin’s 3 lives. Within the game, they have a starting position, movement, and health.</w:t>
      </w:r>
    </w:p>
    <w:p w:rsidR="00000000" w:rsidDel="00000000" w:rsidP="00000000" w:rsidRDefault="00000000" w:rsidRPr="00000000" w14:paraId="0000002A">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 1 we see the variables and members involved in the health of the enemy: health (integer variable), alive (boolean variable), losehealth (void function), gethealth (a getter for the integer variable health), and reset_health (void function). Starting out with the variables: health is used to identify what is the object’s lifetime. In the constructor in Fig. 2 we can see that it starts out as 2, and the function losehealth() decreases the health by one as Fig. 3 suggests. The gethealth() functions as a normal getter for purposes later in the code. The reset_health() function is to retrieve the enemy’s lost health whenever the game resets after Franklin has been shot by an enemy. The enemy starts out alive and dies later (bool alive=true; in Fig. 1).</w:t>
      </w:r>
    </w:p>
    <w:p w:rsidR="00000000" w:rsidDel="00000000" w:rsidP="00000000" w:rsidRDefault="00000000" w:rsidRPr="00000000" w14:paraId="0000002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7520" cy="3228746"/>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017520" cy="322874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Enemy Constructor</w:t>
      </w:r>
    </w:p>
    <w:p w:rsidR="00000000" w:rsidDel="00000000" w:rsidP="00000000" w:rsidRDefault="00000000" w:rsidRPr="00000000" w14:paraId="0000002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movement, the board data (2-d array) itself, which is later defined in the main.cpp file, is taken as a parameter in the constructor to define a domain within which the movement is possible. The game map is made to correspond to the data variable in the class and movement becomes on the map using the for-loop in the constructor as Fig. 2 shows. In Fig. 2, we can see that the enemy is assigned to be in the 10th row, and the 6th column and then positioned as an image over the game map. The enemy later moves when the player moves. As Fig. 4 shows, the movement is random. There are always 4 possible movements(up, down, left, or right), hence the variable n is to take a random number from 0 to 3, and according to it a movement is made.</w:t>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96237" cy="2247912"/>
            <wp:effectExtent b="0" l="0" r="0" t="0"/>
            <wp:docPr id="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596237" cy="22479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Some Enemy class functions</w:t>
      </w:r>
    </w:p>
    <w:p w:rsidR="00000000" w:rsidDel="00000000" w:rsidP="00000000" w:rsidRDefault="00000000" w:rsidRPr="00000000" w14:paraId="0000003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1428750"/>
            <wp:effectExtent b="0" l="0" r="0" t="0"/>
            <wp:docPr id="3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0958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The enemy’s movement towards Franklin</w:t>
      </w:r>
    </w:p>
    <w:p w:rsidR="00000000" w:rsidDel="00000000" w:rsidP="00000000" w:rsidRDefault="00000000" w:rsidRPr="00000000" w14:paraId="0000003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updates the enemy’s position to find the shortest path they found to Franklin using path-finding algorithm.</w:t>
      </w:r>
    </w:p>
    <w:p w:rsidR="00000000" w:rsidDel="00000000" w:rsidP="00000000" w:rsidRDefault="00000000" w:rsidRPr="00000000" w14:paraId="00000036">
      <w:pPr>
        <w:spacing w:line="36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ind w:left="0" w:firstLine="0"/>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spacing w:line="360" w:lineRule="auto"/>
        <w:rPr>
          <w:rFonts w:ascii="Times New Roman" w:cs="Times New Roman" w:eastAsia="Times New Roman" w:hAnsi="Times New Roman"/>
        </w:rPr>
      </w:pPr>
      <w:bookmarkStart w:colFirst="0" w:colLast="0" w:name="_j1t9zk5044o9" w:id="3"/>
      <w:bookmarkEnd w:id="3"/>
      <w:r w:rsidDel="00000000" w:rsidR="00000000" w:rsidRPr="00000000">
        <w:rPr>
          <w:rFonts w:ascii="Times New Roman" w:cs="Times New Roman" w:eastAsia="Times New Roman" w:hAnsi="Times New Roman"/>
          <w:rtl w:val="0"/>
        </w:rPr>
        <w:t xml:space="preserve">Bullets</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bullet class is one of the simplest classes in this game. It just constructs a distinct object that has a position in the map and a certain image. It is not involved with the player or the game other than being there waiting for the player to collect it. The further usage of this class comes later when it is passed into the constructor of the player in the main.cpp where the rules of the game are implemented. Fig. 5 and 6 show the details of this class.</w:t>
      </w:r>
    </w:p>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7520" cy="2283257"/>
            <wp:effectExtent b="0" l="0" r="0" t="0"/>
            <wp:docPr id="1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017520" cy="228325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Bullets header file</w:t>
      </w:r>
    </w:p>
    <w:p w:rsidR="00000000" w:rsidDel="00000000" w:rsidP="00000000" w:rsidRDefault="00000000" w:rsidRPr="00000000" w14:paraId="0000003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6762" cy="2180841"/>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026762" cy="218084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6. Bullets .cpp file</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line="360" w:lineRule="auto"/>
        <w:rPr>
          <w:rFonts w:ascii="Times New Roman" w:cs="Times New Roman" w:eastAsia="Times New Roman" w:hAnsi="Times New Roman"/>
        </w:rPr>
      </w:pPr>
      <w:bookmarkStart w:colFirst="0" w:colLast="0" w:name="_eaemt9znql9" w:id="4"/>
      <w:bookmarkEnd w:id="4"/>
      <w:r w:rsidDel="00000000" w:rsidR="00000000" w:rsidRPr="00000000">
        <w:rPr>
          <w:rFonts w:ascii="Times New Roman" w:cs="Times New Roman" w:eastAsia="Times New Roman" w:hAnsi="Times New Roman"/>
          <w:rtl w:val="0"/>
        </w:rPr>
        <w:t xml:space="preserve">Powerup, Health, and Door </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classes are similar to the bullet class, and only come to be useful when they are  passed as parameters in the player constructor in the main.cpp. The following figures display the details of these classes. The door class is also implemented in the same exact manner.</w:t>
      </w:r>
    </w:p>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7520" cy="2444191"/>
            <wp:effectExtent b="0" l="0" r="0" t="0"/>
            <wp:docPr id="2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017520" cy="244419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Powerup class header file</w:t>
      </w:r>
    </w:p>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2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Powerup class .cpp file</w:t>
      </w:r>
    </w:p>
    <w:p w:rsidR="00000000" w:rsidDel="00000000" w:rsidP="00000000" w:rsidRDefault="00000000" w:rsidRPr="00000000" w14:paraId="000000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7520" cy="2745943"/>
            <wp:effectExtent b="0" l="0" r="0" t="0"/>
            <wp:docPr id="3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3017520" cy="274594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Health class header file</w:t>
      </w:r>
    </w:p>
    <w:p w:rsidR="00000000" w:rsidDel="00000000" w:rsidP="00000000" w:rsidRDefault="00000000" w:rsidRPr="00000000" w14:paraId="0000004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2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10. Health class .cpp file</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spacing w:line="360" w:lineRule="auto"/>
        <w:rPr>
          <w:rFonts w:ascii="Times New Roman" w:cs="Times New Roman" w:eastAsia="Times New Roman" w:hAnsi="Times New Roman"/>
        </w:rPr>
      </w:pPr>
      <w:bookmarkStart w:colFirst="0" w:colLast="0" w:name="_j9dzt7ykof5w" w:id="5"/>
      <w:bookmarkEnd w:id="5"/>
      <w:r w:rsidDel="00000000" w:rsidR="00000000" w:rsidRPr="00000000">
        <w:rPr>
          <w:rFonts w:ascii="Times New Roman" w:cs="Times New Roman" w:eastAsia="Times New Roman" w:hAnsi="Times New Roman"/>
          <w:rtl w:val="0"/>
        </w:rPr>
        <w:t xml:space="preserve">Win and Loss</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ui was made to display the winning screen after the player kills the 2 enemies and passes through the door and winning music is played after the player wins and he is given the option to retry or exit the game. </w:t>
      </w:r>
    </w:p>
    <w:p w:rsidR="00000000" w:rsidDel="00000000" w:rsidP="00000000" w:rsidRDefault="00000000" w:rsidRPr="00000000" w14:paraId="0000004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3148196"/>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14888" cy="314819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Win class header file</w:t>
      </w:r>
    </w:p>
    <w:p w:rsidR="00000000" w:rsidDel="00000000" w:rsidP="00000000" w:rsidRDefault="00000000" w:rsidRPr="00000000" w14:paraId="0000004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3078590"/>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900613" cy="307859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Win class .cpp file</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As mentioned above, another ui was made to display a loss screen when the player loses by losing all 3 lives, and the retry and exit button are also there.</w:t>
      </w:r>
    </w:p>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6738" cy="3023035"/>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376738" cy="302303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loss class .h file</w:t>
      </w:r>
    </w:p>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2438" cy="2650362"/>
            <wp:effectExtent b="0" l="0" r="0" t="0"/>
            <wp:docPr id="2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262438" cy="265036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 Loss class .cpp file</w:t>
      </w:r>
    </w:p>
    <w:p w:rsidR="00000000" w:rsidDel="00000000" w:rsidP="00000000" w:rsidRDefault="00000000" w:rsidRPr="00000000" w14:paraId="0000005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spacing w:line="360" w:lineRule="auto"/>
        <w:rPr>
          <w:rFonts w:ascii="Times New Roman" w:cs="Times New Roman" w:eastAsia="Times New Roman" w:hAnsi="Times New Roman"/>
        </w:rPr>
      </w:pPr>
      <w:bookmarkStart w:colFirst="0" w:colLast="0" w:name="_7llkjmnadpn" w:id="6"/>
      <w:bookmarkEnd w:id="6"/>
      <w:r w:rsidDel="00000000" w:rsidR="00000000" w:rsidRPr="00000000">
        <w:rPr>
          <w:rtl w:val="0"/>
        </w:rPr>
      </w:r>
    </w:p>
    <w:p w:rsidR="00000000" w:rsidDel="00000000" w:rsidP="00000000" w:rsidRDefault="00000000" w:rsidRPr="00000000" w14:paraId="00000059">
      <w:pPr>
        <w:pStyle w:val="Heading2"/>
        <w:spacing w:line="360" w:lineRule="auto"/>
        <w:rPr>
          <w:rFonts w:ascii="Times New Roman" w:cs="Times New Roman" w:eastAsia="Times New Roman" w:hAnsi="Times New Roman"/>
        </w:rPr>
      </w:pPr>
      <w:bookmarkStart w:colFirst="0" w:colLast="0" w:name="_pu829kic036v" w:id="7"/>
      <w:bookmarkEnd w:id="7"/>
      <w:r w:rsidDel="00000000" w:rsidR="00000000" w:rsidRPr="00000000">
        <w:rPr>
          <w:rtl w:val="0"/>
        </w:rPr>
      </w:r>
    </w:p>
    <w:p w:rsidR="00000000" w:rsidDel="00000000" w:rsidP="00000000" w:rsidRDefault="00000000" w:rsidRPr="00000000" w14:paraId="0000005A">
      <w:pPr>
        <w:pStyle w:val="Heading2"/>
        <w:spacing w:line="360" w:lineRule="auto"/>
        <w:rPr>
          <w:rFonts w:ascii="Times New Roman" w:cs="Times New Roman" w:eastAsia="Times New Roman" w:hAnsi="Times New Roman"/>
        </w:rPr>
      </w:pPr>
      <w:bookmarkStart w:colFirst="0" w:colLast="0" w:name="_3oixzzjl5ivo" w:id="8"/>
      <w:bookmarkEnd w:id="8"/>
      <w:r w:rsidDel="00000000" w:rsidR="00000000" w:rsidRPr="00000000">
        <w:rPr>
          <w:rtl w:val="0"/>
        </w:rPr>
      </w:r>
    </w:p>
    <w:p w:rsidR="00000000" w:rsidDel="00000000" w:rsidP="00000000" w:rsidRDefault="00000000" w:rsidRPr="00000000" w14:paraId="0000005B">
      <w:pPr>
        <w:pStyle w:val="Heading2"/>
        <w:spacing w:line="360" w:lineRule="auto"/>
        <w:rPr>
          <w:rFonts w:ascii="Times New Roman" w:cs="Times New Roman" w:eastAsia="Times New Roman" w:hAnsi="Times New Roman"/>
        </w:rPr>
      </w:pPr>
      <w:bookmarkStart w:colFirst="0" w:colLast="0" w:name="_5dcz31127j46" w:id="9"/>
      <w:bookmarkEnd w:id="9"/>
      <w:r w:rsidDel="00000000" w:rsidR="00000000" w:rsidRPr="00000000">
        <w:rPr>
          <w:rtl w:val="0"/>
        </w:rPr>
      </w:r>
    </w:p>
    <w:p w:rsidR="00000000" w:rsidDel="00000000" w:rsidP="00000000" w:rsidRDefault="00000000" w:rsidRPr="00000000" w14:paraId="0000005C">
      <w:pPr>
        <w:pStyle w:val="Heading2"/>
        <w:spacing w:line="360" w:lineRule="auto"/>
        <w:rPr>
          <w:rFonts w:ascii="Times New Roman" w:cs="Times New Roman" w:eastAsia="Times New Roman" w:hAnsi="Times New Roman"/>
        </w:rPr>
      </w:pPr>
      <w:bookmarkStart w:colFirst="0" w:colLast="0" w:name="_f1jgk5kyy1bt" w:id="10"/>
      <w:bookmarkEnd w:id="10"/>
      <w:r w:rsidDel="00000000" w:rsidR="00000000" w:rsidRPr="00000000">
        <w:rPr>
          <w:rtl w:val="0"/>
        </w:rPr>
      </w:r>
    </w:p>
    <w:p w:rsidR="00000000" w:rsidDel="00000000" w:rsidP="00000000" w:rsidRDefault="00000000" w:rsidRPr="00000000" w14:paraId="0000005D">
      <w:pPr>
        <w:pStyle w:val="Heading2"/>
        <w:spacing w:line="360" w:lineRule="auto"/>
        <w:rPr>
          <w:rFonts w:ascii="Times New Roman" w:cs="Times New Roman" w:eastAsia="Times New Roman" w:hAnsi="Times New Roman"/>
        </w:rPr>
      </w:pPr>
      <w:bookmarkStart w:colFirst="0" w:colLast="0" w:name="_m6qypcag4hhx" w:id="11"/>
      <w:bookmarkEnd w:id="11"/>
      <w:r w:rsidDel="00000000" w:rsidR="00000000" w:rsidRPr="00000000">
        <w:rPr>
          <w:rFonts w:ascii="Times New Roman" w:cs="Times New Roman" w:eastAsia="Times New Roman" w:hAnsi="Times New Roman"/>
          <w:rtl w:val="0"/>
        </w:rPr>
        <w:t xml:space="preserve">Player</w:t>
      </w:r>
    </w:p>
    <w:p w:rsidR="00000000" w:rsidDel="00000000" w:rsidP="00000000" w:rsidRDefault="00000000" w:rsidRPr="00000000" w14:paraId="0000005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the most important class in this game. It binds together all the elements in relation to the player and to the game later in the main.cpp. The player like the enemies have: 1. Movement 2. Health. 3. Position. Unlike the enemies, the player has: 4. Powerups 5. Bullets. The header file in Fig. 15 shows all these variables and functions and they will be explained shortly.</w:t>
      </w:r>
    </w:p>
    <w:p w:rsidR="00000000" w:rsidDel="00000000" w:rsidP="00000000" w:rsidRDefault="00000000" w:rsidRPr="00000000" w14:paraId="0000005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7781925"/>
            <wp:effectExtent b="0" l="0" r="0" t="0"/>
            <wp:docPr id="2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924425" cy="77819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15. Player class header file</w:t>
      </w:r>
    </w:p>
    <w:p w:rsidR="00000000" w:rsidDel="00000000" w:rsidP="00000000" w:rsidRDefault="00000000" w:rsidRPr="00000000" w14:paraId="0000006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Starting out with the constructor shown in Fig. 16, we can see that the player’s health is set to equal 3, and 3 pointers to health objects (graphic hearts) are passed in the constructor corresponding to the health of the player. Together they are the actual and the graphic constituents of the health of the player. The position is then set in the middle of the 12x12 game map, where the row and the column private variables shown in Fig. 16 are each set to 6. The position is then set graphically and the data variable is made to correspond to the board data which will be designed in main.cpp. The scene, view, bullets, powerups, win and loss and all other important constituents of the game. Timers which will later be used for the application of the powerup.</w:t>
      </w:r>
    </w:p>
    <w:p w:rsidR="00000000" w:rsidDel="00000000" w:rsidP="00000000" w:rsidRDefault="00000000" w:rsidRPr="00000000" w14:paraId="0000006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no need to show the code for movement, it is simple and straightforward. As each of the arrow keys are pressed Franklin moves to the corresponding direction. Maybe a sample would suffice, as does Fig. 15, where Franklin’s movement left and right are shown. We can see the image flips to the left if Franklin moves to the left as in line 118 in contrast to the default transformation done in all other keys (tr.scale(1,1)). Also, Franklin's image changes when he is powered and the same transformation is applied to it.</w:t>
      </w:r>
    </w:p>
    <w:p w:rsidR="00000000" w:rsidDel="00000000" w:rsidP="00000000" w:rsidRDefault="00000000" w:rsidRPr="00000000" w14:paraId="0000006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1611" cy="3674941"/>
            <wp:effectExtent b="0" l="0" r="0" t="0"/>
            <wp:docPr id="3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511611" cy="367494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16. Player movement.</w:t>
      </w:r>
    </w:p>
    <w:p w:rsidR="00000000" w:rsidDel="00000000" w:rsidP="00000000" w:rsidRDefault="00000000" w:rsidRPr="00000000" w14:paraId="0000006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749" cy="7271240"/>
            <wp:effectExtent b="0" l="0" r="0" t="0"/>
            <wp:docPr id="3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05749" cy="727124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17. Player constructor</w:t>
      </w:r>
    </w:p>
    <w:p w:rsidR="00000000" w:rsidDel="00000000" w:rsidP="00000000" w:rsidRDefault="00000000" w:rsidRPr="00000000" w14:paraId="00000067">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Collisions are handled next with each of the elements. Franklin can collide with: 1. Enemy 2. Powerup 3. Bullet. Each of those collisions has different consequences. If we take the first collisions as we see in Fig. 16, the </w:t>
      </w:r>
      <w:r w:rsidDel="00000000" w:rsidR="00000000" w:rsidRPr="00000000">
        <w:rPr>
          <w:rFonts w:ascii="Times New Roman" w:cs="Times New Roman" w:eastAsia="Times New Roman" w:hAnsi="Times New Roman"/>
          <w:sz w:val="24"/>
          <w:szCs w:val="24"/>
          <w:rtl w:val="0"/>
        </w:rPr>
        <w:t xml:space="preserve">decreasehealth</w:t>
      </w:r>
      <w:r w:rsidDel="00000000" w:rsidR="00000000" w:rsidRPr="00000000">
        <w:rPr>
          <w:rFonts w:ascii="Times New Roman" w:cs="Times New Roman" w:eastAsia="Times New Roman" w:hAnsi="Times New Roman"/>
          <w:sz w:val="24"/>
          <w:szCs w:val="24"/>
          <w:rtl w:val="0"/>
        </w:rPr>
        <w:t xml:space="preserve"> function is called within the sethealth function to decrease the player’s health. There are 3 cases that follow, which is either the health becomes 2, 1, or 0. If it is 2, the reset function (which will be explained later) and a heart is removed, and the relevant music is played. If it is 1, the reset function is called and a heart is removed and the relevant music is played. If it is 0, the last heart is removed and the loss screen is shown while the loss music is played. </w:t>
      </w:r>
    </w:p>
    <w:p w:rsidR="00000000" w:rsidDel="00000000" w:rsidP="00000000" w:rsidRDefault="00000000" w:rsidRPr="00000000" w14:paraId="00000069">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18. Collisions with the enemy</w:t>
      </w:r>
    </w:p>
    <w:p w:rsidR="00000000" w:rsidDel="00000000" w:rsidP="00000000" w:rsidRDefault="00000000" w:rsidRPr="00000000" w14:paraId="0000006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collision happens with a powerup item, Fig. 20 shows us what happens. First of all, the item is removed, and the boolean variable of the player named powered becomes true, so all movements will be using the powered image. Then a function called time() is called to end the powerup effect after some time. This function, as shown in Fig. 19, calls on the function empower(), which will be discussed shortly, and uses QTimer to start a </w:t>
      </w:r>
      <w:r w:rsidDel="00000000" w:rsidR="00000000" w:rsidRPr="00000000">
        <w:rPr>
          <w:rFonts w:ascii="Times New Roman" w:cs="Times New Roman" w:eastAsia="Times New Roman" w:hAnsi="Times New Roman"/>
          <w:sz w:val="24"/>
          <w:szCs w:val="24"/>
          <w:rtl w:val="0"/>
        </w:rPr>
        <w:t xml:space="preserve">singleshot</w:t>
      </w:r>
      <w:r w:rsidDel="00000000" w:rsidR="00000000" w:rsidRPr="00000000">
        <w:rPr>
          <w:rFonts w:ascii="Times New Roman" w:cs="Times New Roman" w:eastAsia="Times New Roman" w:hAnsi="Times New Roman"/>
          <w:sz w:val="24"/>
          <w:szCs w:val="24"/>
          <w:rtl w:val="0"/>
        </w:rPr>
        <w:t xml:space="preserve"> timer that calls the function </w:t>
      </w:r>
      <w:r w:rsidDel="00000000" w:rsidR="00000000" w:rsidRPr="00000000">
        <w:rPr>
          <w:rFonts w:ascii="Times New Roman" w:cs="Times New Roman" w:eastAsia="Times New Roman" w:hAnsi="Times New Roman"/>
          <w:sz w:val="24"/>
          <w:szCs w:val="24"/>
          <w:rtl w:val="0"/>
        </w:rPr>
        <w:t xml:space="preserve">nopower</w:t>
      </w:r>
      <w:r w:rsidDel="00000000" w:rsidR="00000000" w:rsidRPr="00000000">
        <w:rPr>
          <w:rFonts w:ascii="Times New Roman" w:cs="Times New Roman" w:eastAsia="Times New Roman" w:hAnsi="Times New Roman"/>
          <w:sz w:val="24"/>
          <w:szCs w:val="24"/>
          <w:rtl w:val="0"/>
        </w:rPr>
        <w:t xml:space="preserve">() to end the effects of the empower function after 5 seconds and sets the powered boolean variable back to false. The empower function, shown in Fig. 20, sets Franklin’s image to the buffed one, and then a timer is started the decrements the displayed count representing the five seconds using another that is not a singleshot timer, one which calls on the function that reduces the time count every second as shown in the function. After the five seconds of the first timer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nopower() function is called and sets the image back to the original one and reverts the boolean variable powered to false again. The second timer (the one responsible for the count) is stopped when the timecount variable is decremented from 0 to -1 as is shown in Fig. 21 in the reducecount() function that also removes the text. Franklin is also invincible when he takes the powerup item.</w:t>
      </w:r>
    </w:p>
    <w:p w:rsidR="00000000" w:rsidDel="00000000" w:rsidP="00000000" w:rsidRDefault="00000000" w:rsidRPr="00000000" w14:paraId="0000006D">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Euclidean distance using pythagorean theorem was added for the enemies for the bullet to find the nearest enemy to the player. We measure the differnce between the player’s position (row, col) and both of the enemies’s positions (row,col). And whichever difference has a smaller value, gets shot (Health -1). We tested both for the powered and unpowered player.  </w:t>
      </w:r>
    </w:p>
    <w:p w:rsidR="00000000" w:rsidDel="00000000" w:rsidP="00000000" w:rsidRDefault="00000000" w:rsidRPr="00000000" w14:paraId="000000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5425" cy="7991475"/>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305425"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19. Enemy finding the shortest path</w:t>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4058" cy="1353748"/>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654058" cy="135374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20. Collision with powerup item</w:t>
      </w:r>
    </w:p>
    <w:p w:rsidR="00000000" w:rsidDel="00000000" w:rsidP="00000000" w:rsidRDefault="00000000" w:rsidRPr="00000000" w14:paraId="0000008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763" cy="1838325"/>
            <wp:effectExtent b="0" l="0" r="0" t="0"/>
            <wp:docPr id="8" name="image8.png"/>
            <a:graphic>
              <a:graphicData uri="http://schemas.openxmlformats.org/drawingml/2006/picture">
                <pic:pic>
                  <pic:nvPicPr>
                    <pic:cNvPr id="0" name="image8.png"/>
                    <pic:cNvPicPr preferRelativeResize="0"/>
                  </pic:nvPicPr>
                  <pic:blipFill>
                    <a:blip r:embed="rId26"/>
                    <a:srcRect b="0" l="0" r="33364" t="37116"/>
                    <a:stretch>
                      <a:fillRect/>
                    </a:stretch>
                  </pic:blipFill>
                  <pic:spPr>
                    <a:xfrm>
                      <a:off x="0" y="0"/>
                      <a:ext cx="343376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 reducecount() function of class player</w:t>
      </w:r>
    </w:p>
    <w:p w:rsidR="00000000" w:rsidDel="00000000" w:rsidP="00000000" w:rsidRDefault="00000000" w:rsidRPr="00000000" w14:paraId="0000008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8799" cy="7839522"/>
            <wp:effectExtent b="0" l="0" r="0" t="0"/>
            <wp:docPr id="2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688799" cy="783952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 Some functions of the class player</w:t>
      </w:r>
    </w:p>
    <w:p w:rsidR="00000000" w:rsidDel="00000000" w:rsidP="00000000" w:rsidRDefault="00000000" w:rsidRPr="00000000" w14:paraId="00000089">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Collisions with bullets have the most important consequences in this game as shown in Fig. 21. First of all, the shoot() function is called which creates sound for shooting as Fig. 25 shows, and  the image of Franklin changes to a shooting image. After half a second, the function norm() is called which returns Franklin to his original shape. Then the bullet graphic is removed and enemy loses health if health is 2, then his health decreases by 1. Otherwise, the enemy is fully removed and the boolean (alive) belonging to the object is set to false so that the bullets could be directed at the other enemy now.</w:t>
      </w:r>
    </w:p>
    <w:p w:rsidR="00000000" w:rsidDel="00000000" w:rsidP="00000000" w:rsidRDefault="00000000" w:rsidRPr="00000000" w14:paraId="0000008A">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second enemy dies a door shows and if the player collides with this door a certain music is played and the winning screen shows as Fig. 23 shows.</w:t>
      </w:r>
    </w:p>
    <w:p w:rsidR="00000000" w:rsidDel="00000000" w:rsidP="00000000" w:rsidRDefault="00000000" w:rsidRPr="00000000" w14:paraId="0000008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23. Collision with door</w:t>
      </w:r>
    </w:p>
    <w:p w:rsidR="00000000" w:rsidDel="00000000" w:rsidP="00000000" w:rsidRDefault="00000000" w:rsidRPr="00000000" w14:paraId="0000008D">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collision with the bullets is mentioned above in Fig. 19.</w:t>
      </w:r>
    </w:p>
    <w:p w:rsidR="00000000" w:rsidDel="00000000" w:rsidP="00000000" w:rsidRDefault="00000000" w:rsidRPr="00000000" w14:paraId="0000008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6329" cy="3435628"/>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406329" cy="343562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24. More functions for player class</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spacing w:line="360" w:lineRule="auto"/>
        <w:rPr>
          <w:rFonts w:ascii="Times New Roman" w:cs="Times New Roman" w:eastAsia="Times New Roman" w:hAnsi="Times New Roman"/>
        </w:rPr>
      </w:pPr>
      <w:bookmarkStart w:colFirst="0" w:colLast="0" w:name="_tfghnio9p7gg" w:id="12"/>
      <w:bookmarkEnd w:id="12"/>
      <w:r w:rsidDel="00000000" w:rsidR="00000000" w:rsidRPr="00000000">
        <w:rPr>
          <w:rFonts w:ascii="Times New Roman" w:cs="Times New Roman" w:eastAsia="Times New Roman" w:hAnsi="Times New Roman"/>
          <w:rtl w:val="0"/>
        </w:rPr>
        <w:t xml:space="preserve">Explanation of Design</w:t>
      </w:r>
    </w:p>
    <w:p w:rsidR="00000000" w:rsidDel="00000000" w:rsidP="00000000" w:rsidRDefault="00000000" w:rsidRPr="00000000" w14:paraId="0000009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main.cpp is going to be discussed and explained in detail. The first step is to set up the QGraphicsView and QGraphicsScene which will later be made into the game map, which takes us to the next step. The text file showing the map is opened and read and stored into the stream variable which is later put in a nested loop and all the content of stream is put into temp, while the two dimensional array stores the values of temp now that they are turned into integers as Fig. 23 shows.</w:t>
      </w:r>
    </w:p>
    <w:p w:rsidR="00000000" w:rsidDel="00000000" w:rsidP="00000000" w:rsidRDefault="00000000" w:rsidRPr="00000000" w14:paraId="00000093">
      <w:pPr>
        <w:spacing w:line="360" w:lineRule="auto"/>
        <w:ind w:left="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103211" cy="3369231"/>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103211" cy="336923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25. Setting up the game map</w:t>
      </w:r>
    </w:p>
    <w:p w:rsidR="00000000" w:rsidDel="00000000" w:rsidP="00000000" w:rsidRDefault="00000000" w:rsidRPr="00000000" w14:paraId="00000095">
      <w:pPr>
        <w:spacing w:line="360" w:lineRule="auto"/>
        <w:ind w:left="0" w:firstLine="0"/>
        <w:jc w:val="left"/>
        <w:rPr/>
      </w:pPr>
      <w:r w:rsidDel="00000000" w:rsidR="00000000" w:rsidRPr="00000000">
        <w:rPr>
          <w:rtl w:val="0"/>
        </w:rPr>
      </w:r>
    </w:p>
    <w:p w:rsidR="00000000" w:rsidDel="00000000" w:rsidP="00000000" w:rsidRDefault="00000000" w:rsidRPr="00000000" w14:paraId="00000096">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 we as designers find images and allocate them to specific numbers into the data board two dimensional array using the setPixmap functions in a nested for-loop as Fig. 24 shows. Later, all the objects are declared, positioned, and added to the scene and later included in the declaration of the player in its constructor as Fig. 25 shows.</w:t>
      </w:r>
    </w:p>
    <w:p w:rsidR="00000000" w:rsidDel="00000000" w:rsidP="00000000" w:rsidRDefault="00000000" w:rsidRPr="00000000" w14:paraId="00000097">
      <w:pPr>
        <w:spacing w:line="360" w:lineRule="auto"/>
        <w:ind w:left="0" w:firstLine="0"/>
        <w:jc w:val="center"/>
        <w:rPr/>
      </w:pPr>
      <w:r w:rsidDel="00000000" w:rsidR="00000000" w:rsidRPr="00000000">
        <w:rPr/>
        <w:drawing>
          <wp:inline distB="114300" distT="114300" distL="114300" distR="114300">
            <wp:extent cx="5069699" cy="7871621"/>
            <wp:effectExtent b="0" l="0" r="0" t="0"/>
            <wp:docPr id="1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069699" cy="787162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26. Assigning creates QPixmaps to the 2-dimensional QGraphicsPixmapItem game board</w:t>
      </w:r>
    </w:p>
    <w:p w:rsidR="00000000" w:rsidDel="00000000" w:rsidP="00000000" w:rsidRDefault="00000000" w:rsidRPr="00000000" w14:paraId="00000099">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2333625"/>
            <wp:effectExtent b="0" l="0" r="0" t="0"/>
            <wp:docPr id="2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4006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27. Declaring player and finishing up the program in main.cpp</w:t>
      </w:r>
    </w:p>
    <w:p w:rsidR="00000000" w:rsidDel="00000000" w:rsidP="00000000" w:rsidRDefault="00000000" w:rsidRPr="00000000" w14:paraId="0000009B">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81800"/>
            <wp:effectExtent b="0" l="0" r="0" t="0"/>
            <wp:docPr id="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959600"/>
            <wp:effectExtent b="0" l="0" r="0" t="0"/>
            <wp:docPr id="2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00900"/>
            <wp:effectExtent b="0" l="0" r="0" t="0"/>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16700"/>
            <wp:effectExtent b="0" l="0" r="0" t="0"/>
            <wp:docPr id="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16700"/>
            <wp:effectExtent b="0" l="0" r="0" t="0"/>
            <wp:docPr id="1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28. Adding decent graphics to the game</w:t>
      </w:r>
    </w:p>
    <w:p w:rsidR="00000000" w:rsidDel="00000000" w:rsidP="00000000" w:rsidRDefault="00000000" w:rsidRPr="00000000" w14:paraId="000000A3">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game looks as shown in Fig. 29 and the next section will describe the logistics of this project as far as milestone 1 is concerned.</w:t>
      </w:r>
    </w:p>
    <w:p w:rsidR="00000000" w:rsidDel="00000000" w:rsidP="00000000" w:rsidRDefault="00000000" w:rsidRPr="00000000" w14:paraId="000000A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07200"/>
            <wp:effectExtent b="0" l="0" r="0" t="0"/>
            <wp:docPr id="18" name="image15.jpg"/>
            <a:graphic>
              <a:graphicData uri="http://schemas.openxmlformats.org/drawingml/2006/picture">
                <pic:pic>
                  <pic:nvPicPr>
                    <pic:cNvPr id="0" name="image15.jpg"/>
                    <pic:cNvPicPr preferRelativeResize="0"/>
                  </pic:nvPicPr>
                  <pic:blipFill>
                    <a:blip r:embed="rId38"/>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29 The Game’s Final Look</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spacing w:line="360" w:lineRule="auto"/>
        <w:rPr>
          <w:rFonts w:ascii="Times New Roman" w:cs="Times New Roman" w:eastAsia="Times New Roman" w:hAnsi="Times New Roman"/>
        </w:rPr>
      </w:pPr>
      <w:bookmarkStart w:colFirst="0" w:colLast="0" w:name="_87v60k4vge4x" w:id="13"/>
      <w:bookmarkEnd w:id="13"/>
      <w:r w:rsidDel="00000000" w:rsidR="00000000" w:rsidRPr="00000000">
        <w:rPr>
          <w:rFonts w:ascii="Times New Roman" w:cs="Times New Roman" w:eastAsia="Times New Roman" w:hAnsi="Times New Roman"/>
          <w:rtl w:val="0"/>
        </w:rPr>
        <w:t xml:space="preserve">Work Distribution and Meet-ups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1:</w:t>
      </w:r>
    </w:p>
    <w:tbl>
      <w:tblPr>
        <w:tblStyle w:val="Table1"/>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560"/>
        <w:gridCol w:w="5175"/>
        <w:tblGridChange w:id="0">
          <w:tblGrid>
            <w:gridCol w:w="3120"/>
            <w:gridCol w:w="1560"/>
            <w:gridCol w:w="51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attempted</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week after the project was posted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map+Classes+sounds and music+main.cpp</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Saturday and Sunday 19 and 20/Nov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 movement+Powerup+Bullets+Player health+health Display</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Timer+Door+Powerup+Bullets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up with what we have wrote</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21/Nov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 + win and loss screens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 + win and loss screens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Tuesday 22/Nov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Tuning</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Report+Reviewing the code and checking for mistakes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map design (might be used in milestone 2)</w:t>
            </w:r>
          </w:p>
        </w:tc>
      </w:tr>
    </w:tbl>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Participation and knowledge of code:</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Almekhlafy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Khaled Hamza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 Elhamahmy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Designing</w:t>
            </w:r>
          </w:p>
        </w:tc>
      </w:tr>
    </w:tbl>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2:</w:t>
      </w:r>
    </w:p>
    <w:tbl>
      <w:tblPr>
        <w:tblStyle w:val="Table3"/>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560"/>
        <w:gridCol w:w="5175"/>
        <w:tblGridChange w:id="0">
          <w:tblGrid>
            <w:gridCol w:w="3120"/>
            <w:gridCol w:w="1560"/>
            <w:gridCol w:w="51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attempted</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Dec 2nd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Adjacency matrix implementation for graphs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the euclidean distance for Abdo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Understood the euclidean distance from Khaled</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Dec 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Shortest path algorithm to find the player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Khaled designed new frames for Player movement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the euclidean distance from Khaled to find shortest distance between player and enemies</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 Dec 10th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a function to trace shortest path inorder to move Enemies one step at a time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the game graphics + added animations + adjusted Player and enemies movement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this report</w:t>
            </w:r>
          </w:p>
        </w:tc>
      </w:tr>
    </w:tbl>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sectPr>
      <w:headerReference r:id="rId39" w:type="default"/>
      <w:headerReference r:id="rId4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5.png"/><Relationship Id="rId22" Type="http://schemas.openxmlformats.org/officeDocument/2006/relationships/image" Target="media/image30.png"/><Relationship Id="rId21" Type="http://schemas.openxmlformats.org/officeDocument/2006/relationships/image" Target="media/image32.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8.png"/><Relationship Id="rId25" Type="http://schemas.openxmlformats.org/officeDocument/2006/relationships/image" Target="media/image1.png"/><Relationship Id="rId28" Type="http://schemas.openxmlformats.org/officeDocument/2006/relationships/image" Target="media/image24.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9.png"/><Relationship Id="rId11" Type="http://schemas.openxmlformats.org/officeDocument/2006/relationships/image" Target="media/image27.png"/><Relationship Id="rId33" Type="http://schemas.openxmlformats.org/officeDocument/2006/relationships/image" Target="media/image16.png"/><Relationship Id="rId10" Type="http://schemas.openxmlformats.org/officeDocument/2006/relationships/image" Target="media/image26.png"/><Relationship Id="rId32" Type="http://schemas.openxmlformats.org/officeDocument/2006/relationships/image" Target="media/image22.png"/><Relationship Id="rId13" Type="http://schemas.openxmlformats.org/officeDocument/2006/relationships/image" Target="media/image33.png"/><Relationship Id="rId35" Type="http://schemas.openxmlformats.org/officeDocument/2006/relationships/image" Target="media/image12.png"/><Relationship Id="rId12" Type="http://schemas.openxmlformats.org/officeDocument/2006/relationships/image" Target="media/image29.png"/><Relationship Id="rId34" Type="http://schemas.openxmlformats.org/officeDocument/2006/relationships/image" Target="media/image20.png"/><Relationship Id="rId15" Type="http://schemas.openxmlformats.org/officeDocument/2006/relationships/image" Target="media/image10.png"/><Relationship Id="rId37" Type="http://schemas.openxmlformats.org/officeDocument/2006/relationships/image" Target="media/image7.png"/><Relationship Id="rId14" Type="http://schemas.openxmlformats.org/officeDocument/2006/relationships/image" Target="media/image31.png"/><Relationship Id="rId36" Type="http://schemas.openxmlformats.org/officeDocument/2006/relationships/image" Target="media/image6.png"/><Relationship Id="rId17" Type="http://schemas.openxmlformats.org/officeDocument/2006/relationships/image" Target="media/image13.png"/><Relationship Id="rId39" Type="http://schemas.openxmlformats.org/officeDocument/2006/relationships/header" Target="header2.xml"/><Relationship Id="rId16" Type="http://schemas.openxmlformats.org/officeDocument/2006/relationships/image" Target="media/image5.png"/><Relationship Id="rId38" Type="http://schemas.openxmlformats.org/officeDocument/2006/relationships/image" Target="media/image15.jpg"/><Relationship Id="rId19" Type="http://schemas.openxmlformats.org/officeDocument/2006/relationships/image" Target="media/image2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