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3A3" w:rsidRDefault="00F626FE" w:rsidP="00242B26">
      <w:pPr>
        <w:pBdr>
          <w:bottom w:val="single" w:sz="12" w:space="1" w:color="auto"/>
        </w:pBdr>
        <w:jc w:val="both"/>
        <w:rPr>
          <w:b/>
          <w:bCs/>
          <w:sz w:val="28"/>
          <w:szCs w:val="28"/>
        </w:rPr>
      </w:pPr>
      <w:r>
        <w:rPr>
          <w:b/>
          <w:bCs/>
          <w:sz w:val="28"/>
          <w:szCs w:val="28"/>
        </w:rPr>
        <w:t>Smart Grid Stability Prediction Using Machine Learning</w:t>
      </w:r>
    </w:p>
    <w:p w:rsidR="00F626FE" w:rsidRDefault="00F626FE" w:rsidP="00242B26">
      <w:pPr>
        <w:jc w:val="both"/>
      </w:pPr>
    </w:p>
    <w:p w:rsidR="00E325E6" w:rsidRDefault="00F626FE" w:rsidP="00E325E6">
      <w:pPr>
        <w:jc w:val="both"/>
        <w:rPr>
          <w:b/>
          <w:bCs/>
          <w:sz w:val="24"/>
          <w:szCs w:val="24"/>
        </w:rPr>
      </w:pPr>
      <w:r w:rsidRPr="00F626FE">
        <w:rPr>
          <w:b/>
          <w:bCs/>
          <w:sz w:val="24"/>
          <w:szCs w:val="24"/>
        </w:rPr>
        <w:t>Introduction</w:t>
      </w:r>
    </w:p>
    <w:p w:rsidR="003A45B4" w:rsidRPr="003A45B4" w:rsidRDefault="003A45B4" w:rsidP="003A45B4">
      <w:pPr>
        <w:jc w:val="both"/>
        <w:rPr>
          <w:sz w:val="20"/>
          <w:szCs w:val="20"/>
        </w:rPr>
      </w:pPr>
      <w:r w:rsidRPr="003A45B4">
        <w:rPr>
          <w:sz w:val="20"/>
          <w:szCs w:val="20"/>
        </w:rPr>
        <w:t xml:space="preserve">The foundational understanding of the problem and insights into the dataset were derived from an analysis presented in Paulo </w:t>
      </w:r>
      <w:proofErr w:type="spellStart"/>
      <w:r w:rsidRPr="003A45B4">
        <w:rPr>
          <w:sz w:val="20"/>
          <w:szCs w:val="20"/>
        </w:rPr>
        <w:t>Breviglieri's</w:t>
      </w:r>
      <w:proofErr w:type="spellEnd"/>
      <w:r w:rsidRPr="003A45B4">
        <w:rPr>
          <w:sz w:val="20"/>
          <w:szCs w:val="20"/>
        </w:rPr>
        <w:t xml:space="preserve"> notebook. Recognizing the clarity and conciseness of </w:t>
      </w:r>
      <w:proofErr w:type="spellStart"/>
      <w:r w:rsidRPr="003A45B4">
        <w:rPr>
          <w:sz w:val="20"/>
          <w:szCs w:val="20"/>
        </w:rPr>
        <w:t>Breviglieri's</w:t>
      </w:r>
      <w:proofErr w:type="spellEnd"/>
      <w:r w:rsidRPr="003A45B4">
        <w:rPr>
          <w:sz w:val="20"/>
          <w:szCs w:val="20"/>
        </w:rPr>
        <w:t xml:space="preserve"> explanation, minimal alterations were made to the core content, primarily focusing on the methodology employed.</w:t>
      </w:r>
    </w:p>
    <w:p w:rsidR="003A45B4" w:rsidRPr="003A45B4" w:rsidRDefault="003A45B4" w:rsidP="003A45B4">
      <w:pPr>
        <w:jc w:val="both"/>
        <w:rPr>
          <w:sz w:val="20"/>
          <w:szCs w:val="20"/>
        </w:rPr>
      </w:pPr>
    </w:p>
    <w:p w:rsidR="003A45B4" w:rsidRPr="003A45B4" w:rsidRDefault="003A45B4" w:rsidP="003A45B4">
      <w:pPr>
        <w:jc w:val="both"/>
        <w:rPr>
          <w:sz w:val="20"/>
          <w:szCs w:val="20"/>
        </w:rPr>
      </w:pPr>
      <w:r w:rsidRPr="003A45B4">
        <w:rPr>
          <w:sz w:val="20"/>
          <w:szCs w:val="20"/>
        </w:rPr>
        <w:t xml:space="preserve">While Paulo </w:t>
      </w:r>
      <w:proofErr w:type="spellStart"/>
      <w:r w:rsidRPr="003A45B4">
        <w:rPr>
          <w:sz w:val="20"/>
          <w:szCs w:val="20"/>
        </w:rPr>
        <w:t>Breviglieri</w:t>
      </w:r>
      <w:proofErr w:type="spellEnd"/>
      <w:r w:rsidRPr="003A45B4">
        <w:rPr>
          <w:sz w:val="20"/>
          <w:szCs w:val="20"/>
        </w:rPr>
        <w:t xml:space="preserve"> utilized a neural network approach to address the problem at hand, our methodology diverged towards a machine learning-centric strategy. This deliberate shift stemmed from a strategic evaluation of the dataset's characteristics, computational efficiency considerations, and the inherent strengths of machine learning algorithms in handling tabular datasets.</w:t>
      </w:r>
      <w:r>
        <w:rPr>
          <w:sz w:val="20"/>
          <w:szCs w:val="20"/>
        </w:rPr>
        <w:t xml:space="preserve"> </w:t>
      </w:r>
      <w:r w:rsidRPr="003A45B4">
        <w:rPr>
          <w:sz w:val="20"/>
          <w:szCs w:val="20"/>
        </w:rPr>
        <w:t>By opting for a machine learning approach, we aimed to leverage the versatility and interpretability of machine learning models in the context of the smart grid stability problem. This decision allowed for a nuanced exploration of various classification algorithms, feature engineering techniques, and model interpretability tools, contributing to a comprehensive analysis of grid stability factors and predictive accuracy enhancement.</w:t>
      </w:r>
    </w:p>
    <w:p w:rsidR="003A45B4" w:rsidRPr="003A45B4" w:rsidRDefault="003A45B4" w:rsidP="003A45B4">
      <w:pPr>
        <w:jc w:val="both"/>
        <w:rPr>
          <w:sz w:val="20"/>
          <w:szCs w:val="20"/>
        </w:rPr>
      </w:pPr>
    </w:p>
    <w:p w:rsidR="003A52AF" w:rsidRDefault="003A45B4" w:rsidP="003A45B4">
      <w:pPr>
        <w:jc w:val="both"/>
        <w:rPr>
          <w:sz w:val="20"/>
          <w:szCs w:val="20"/>
        </w:rPr>
      </w:pPr>
      <w:r w:rsidRPr="003A45B4">
        <w:rPr>
          <w:sz w:val="20"/>
          <w:szCs w:val="20"/>
        </w:rPr>
        <w:t xml:space="preserve">Through this deliberate methodological choice, we sought to build upon </w:t>
      </w:r>
      <w:proofErr w:type="spellStart"/>
      <w:r w:rsidRPr="003A45B4">
        <w:rPr>
          <w:sz w:val="20"/>
          <w:szCs w:val="20"/>
        </w:rPr>
        <w:t>Breviglieri's</w:t>
      </w:r>
      <w:proofErr w:type="spellEnd"/>
      <w:r w:rsidRPr="003A45B4">
        <w:rPr>
          <w:sz w:val="20"/>
          <w:szCs w:val="20"/>
        </w:rPr>
        <w:t xml:space="preserve"> foundational insights while offering a distinct perspective and contribution to the discourse on smart grid stability analysis. Our approach underscores the iterative and adaptive nature of scientific inquiry, where methodological adaptations can lead to enriched understanding and innovative solutions within complex domains such as renewable energy integration and grid management.</w:t>
      </w:r>
    </w:p>
    <w:p w:rsidR="003A45B4" w:rsidRPr="003A52AF" w:rsidRDefault="003A45B4" w:rsidP="003A45B4">
      <w:pPr>
        <w:jc w:val="both"/>
        <w:rPr>
          <w:sz w:val="20"/>
          <w:szCs w:val="20"/>
        </w:rPr>
      </w:pPr>
    </w:p>
    <w:p w:rsidR="00F626FE" w:rsidRPr="000E43C6" w:rsidRDefault="00F626FE" w:rsidP="00242B26">
      <w:pPr>
        <w:jc w:val="both"/>
        <w:rPr>
          <w:sz w:val="20"/>
          <w:szCs w:val="20"/>
        </w:rPr>
      </w:pPr>
      <w:r w:rsidRPr="000E43C6">
        <w:rPr>
          <w:sz w:val="20"/>
          <w:szCs w:val="20"/>
        </w:rPr>
        <w:t>1.1. Renewable Energy Sources and Smart Grids</w:t>
      </w:r>
    </w:p>
    <w:p w:rsidR="00F626FE" w:rsidRPr="000E43C6" w:rsidRDefault="00F626FE" w:rsidP="00242B26">
      <w:pPr>
        <w:jc w:val="both"/>
        <w:rPr>
          <w:sz w:val="20"/>
          <w:szCs w:val="20"/>
        </w:rPr>
      </w:pPr>
      <w:r w:rsidRPr="000E43C6">
        <w:rPr>
          <w:sz w:val="20"/>
          <w:szCs w:val="20"/>
        </w:rPr>
        <w:t>The ascent of renewable energy sources provides the global community with a much demanded alternative to traditional, finite and climate-unfriendly fossil fuels. However, their adoption poses a set of new paradigms, out of which two interrelated aspects deserve particular attention:</w:t>
      </w:r>
    </w:p>
    <w:p w:rsidR="0004475B" w:rsidRPr="000E43C6" w:rsidRDefault="0004475B" w:rsidP="00242B26">
      <w:pPr>
        <w:jc w:val="both"/>
        <w:rPr>
          <w:sz w:val="20"/>
          <w:szCs w:val="20"/>
        </w:rPr>
      </w:pPr>
    </w:p>
    <w:p w:rsidR="00F626FE" w:rsidRPr="000E43C6" w:rsidRDefault="00F626FE" w:rsidP="00242B26">
      <w:pPr>
        <w:pStyle w:val="ListParagraph"/>
        <w:numPr>
          <w:ilvl w:val="0"/>
          <w:numId w:val="1"/>
        </w:numPr>
        <w:jc w:val="both"/>
        <w:rPr>
          <w:sz w:val="20"/>
          <w:szCs w:val="20"/>
        </w:rPr>
      </w:pPr>
      <w:r w:rsidRPr="000E43C6">
        <w:rPr>
          <w:sz w:val="20"/>
          <w:szCs w:val="20"/>
        </w:rPr>
        <w:t>Prior to the rise of renewable energy sources, the traditional operating ecosystem involved few production entities (sources) supplying energy to consumers over unidirectional flows. With the advent of renewable options, end users (households and enterprises) now not only consume energy but have the ability to produce and supply it - hence a new term to designate them, 'prosumers'. As a result, energy flow within distribution grids - 'smart grids' - has become bidirectional;</w:t>
      </w:r>
    </w:p>
    <w:p w:rsidR="00F626FE" w:rsidRPr="000E43C6" w:rsidRDefault="00F626FE" w:rsidP="00242B26">
      <w:pPr>
        <w:pStyle w:val="ListParagraph"/>
        <w:numPr>
          <w:ilvl w:val="0"/>
          <w:numId w:val="1"/>
        </w:numPr>
        <w:jc w:val="both"/>
        <w:rPr>
          <w:sz w:val="20"/>
          <w:szCs w:val="20"/>
        </w:rPr>
      </w:pPr>
      <w:r w:rsidRPr="000E43C6">
        <w:rPr>
          <w:sz w:val="20"/>
          <w:szCs w:val="20"/>
        </w:rPr>
        <w:t>Despite the increased flexibility brought in by the introduction of renewable sources and the aforementioned emergence of 'prosumers', the management of supply and demand in a more complex generation / distribution / consumption environment and the related economic implications (particularly the decision to buy energy at a given price or not) have become even more challenging.</w:t>
      </w:r>
    </w:p>
    <w:p w:rsidR="0004475B" w:rsidRPr="000E43C6" w:rsidRDefault="0004475B" w:rsidP="00242B26">
      <w:pPr>
        <w:ind w:left="360"/>
        <w:jc w:val="both"/>
        <w:rPr>
          <w:sz w:val="20"/>
          <w:szCs w:val="20"/>
        </w:rPr>
      </w:pPr>
    </w:p>
    <w:p w:rsidR="00F626FE" w:rsidRPr="000E43C6" w:rsidRDefault="00F626FE" w:rsidP="00242B26">
      <w:pPr>
        <w:jc w:val="both"/>
        <w:rPr>
          <w:sz w:val="20"/>
          <w:szCs w:val="20"/>
        </w:rPr>
      </w:pPr>
      <w:r w:rsidRPr="000E43C6">
        <w:rPr>
          <w:sz w:val="20"/>
          <w:szCs w:val="20"/>
        </w:rPr>
        <w:t>Relevant contributions on how to tackle the requirements of such new scenario have been offered by academy and industry over the past years. Special attention has been devoted to the study of smart grid stability.</w:t>
      </w:r>
    </w:p>
    <w:p w:rsidR="0004475B" w:rsidRPr="000E43C6" w:rsidRDefault="0004475B" w:rsidP="00242B26">
      <w:pPr>
        <w:jc w:val="both"/>
        <w:rPr>
          <w:sz w:val="20"/>
          <w:szCs w:val="20"/>
        </w:rPr>
      </w:pPr>
    </w:p>
    <w:p w:rsidR="00F626FE" w:rsidRPr="000E43C6" w:rsidRDefault="00F626FE" w:rsidP="00242B26">
      <w:pPr>
        <w:jc w:val="both"/>
        <w:rPr>
          <w:sz w:val="20"/>
          <w:szCs w:val="20"/>
        </w:rPr>
      </w:pPr>
      <w:r w:rsidRPr="000E43C6">
        <w:rPr>
          <w:sz w:val="20"/>
          <w:szCs w:val="20"/>
        </w:rPr>
        <w:t>1.2. Modeling grid stability</w:t>
      </w:r>
    </w:p>
    <w:p w:rsidR="00F626FE" w:rsidRPr="000E43C6" w:rsidRDefault="00F626FE" w:rsidP="00242B26">
      <w:pPr>
        <w:jc w:val="both"/>
        <w:rPr>
          <w:sz w:val="20"/>
          <w:szCs w:val="20"/>
        </w:rPr>
      </w:pPr>
      <w:r w:rsidRPr="000E43C6">
        <w:rPr>
          <w:sz w:val="20"/>
          <w:szCs w:val="20"/>
        </w:rPr>
        <w:t>In a smart grid, consumer demand information is collected, centrally evaluated against current supply conditions and the resulting proposed price information is sent back to customers for them to decide about usage. As the who</w:t>
      </w:r>
      <w:r w:rsidR="003A45B4">
        <w:rPr>
          <w:sz w:val="20"/>
          <w:szCs w:val="20"/>
        </w:rPr>
        <w:t>le process is time-dependent, dy</w:t>
      </w:r>
      <w:r w:rsidRPr="000E43C6">
        <w:rPr>
          <w:sz w:val="20"/>
          <w:szCs w:val="20"/>
        </w:rPr>
        <w:t>namically estimating grid stability becomes not only a concern but a major requirement.</w:t>
      </w:r>
    </w:p>
    <w:p w:rsidR="0004475B" w:rsidRPr="000E43C6" w:rsidRDefault="0004475B" w:rsidP="00242B26">
      <w:pPr>
        <w:jc w:val="both"/>
        <w:rPr>
          <w:sz w:val="20"/>
          <w:szCs w:val="20"/>
        </w:rPr>
      </w:pPr>
    </w:p>
    <w:p w:rsidR="00F626FE" w:rsidRPr="000E43C6" w:rsidRDefault="00F626FE" w:rsidP="00242B26">
      <w:pPr>
        <w:jc w:val="both"/>
        <w:rPr>
          <w:sz w:val="20"/>
          <w:szCs w:val="20"/>
        </w:rPr>
      </w:pPr>
      <w:r w:rsidRPr="000E43C6">
        <w:rPr>
          <w:sz w:val="20"/>
          <w:szCs w:val="20"/>
        </w:rPr>
        <w:t>Put simply, the objective is to understand and plan for both energy production and/or consumption disturbances and fluctuations introduced by system participants in a dynamic way, taking into consideration not only technical aspects but also how participants respond to changes in the associated economic aspects (energy price).</w:t>
      </w:r>
    </w:p>
    <w:p w:rsidR="0004475B" w:rsidRPr="000E43C6" w:rsidRDefault="0004475B" w:rsidP="00242B26">
      <w:pPr>
        <w:jc w:val="both"/>
        <w:rPr>
          <w:sz w:val="20"/>
          <w:szCs w:val="20"/>
        </w:rPr>
      </w:pPr>
    </w:p>
    <w:p w:rsidR="00F626FE" w:rsidRPr="000E43C6" w:rsidRDefault="00F626FE" w:rsidP="00242B26">
      <w:pPr>
        <w:jc w:val="both"/>
        <w:rPr>
          <w:sz w:val="20"/>
          <w:szCs w:val="20"/>
        </w:rPr>
      </w:pPr>
      <w:r w:rsidRPr="000E43C6">
        <w:rPr>
          <w:sz w:val="20"/>
          <w:szCs w:val="20"/>
        </w:rPr>
        <w:t>The work of researchers cited in foreword focuses on Decentral Smart Grid Control (DSGC) systems, a methodology strictly tied to monitoring one particular property of the grid - its frequency.</w:t>
      </w:r>
    </w:p>
    <w:p w:rsidR="00F626FE" w:rsidRPr="000E43C6" w:rsidRDefault="00F626FE" w:rsidP="00242B26">
      <w:pPr>
        <w:jc w:val="both"/>
        <w:rPr>
          <w:sz w:val="20"/>
          <w:szCs w:val="20"/>
        </w:rPr>
      </w:pPr>
    </w:p>
    <w:p w:rsidR="00F626FE" w:rsidRPr="000E43C6" w:rsidRDefault="00F626FE" w:rsidP="00242B26">
      <w:pPr>
        <w:jc w:val="both"/>
        <w:rPr>
          <w:sz w:val="20"/>
          <w:szCs w:val="20"/>
        </w:rPr>
      </w:pPr>
      <w:r w:rsidRPr="000E43C6">
        <w:rPr>
          <w:sz w:val="20"/>
          <w:szCs w:val="20"/>
        </w:rPr>
        <w:t>The term 'frequency' refers to the alternate current (AC) frequency, measured in cycles per second or its equivalent unit, Hertz (Hz). Around the world AC frequencies of either 50 or 60 Hz are utilized in electric power generation-distribution systems.</w:t>
      </w:r>
    </w:p>
    <w:p w:rsidR="00F626FE" w:rsidRPr="000E43C6" w:rsidRDefault="00F626FE" w:rsidP="00242B26">
      <w:pPr>
        <w:jc w:val="both"/>
        <w:rPr>
          <w:sz w:val="20"/>
          <w:szCs w:val="20"/>
        </w:rPr>
      </w:pPr>
    </w:p>
    <w:p w:rsidR="00F626FE" w:rsidRPr="000E43C6" w:rsidRDefault="00F626FE" w:rsidP="00242B26">
      <w:pPr>
        <w:jc w:val="both"/>
        <w:rPr>
          <w:sz w:val="20"/>
          <w:szCs w:val="20"/>
        </w:rPr>
      </w:pPr>
      <w:r w:rsidRPr="000E43C6">
        <w:rPr>
          <w:sz w:val="20"/>
          <w:szCs w:val="20"/>
        </w:rPr>
        <w:t>It is known that the electrical signal frequency "increases in times of excess generation, while it decreases</w:t>
      </w:r>
      <w:r w:rsidR="003A45B4">
        <w:rPr>
          <w:sz w:val="20"/>
          <w:szCs w:val="20"/>
        </w:rPr>
        <w:t xml:space="preserve"> in t</w:t>
      </w:r>
      <w:r w:rsidR="00830703">
        <w:rPr>
          <w:sz w:val="20"/>
          <w:szCs w:val="20"/>
        </w:rPr>
        <w:t>imes of underproduction" [4</w:t>
      </w:r>
      <w:r w:rsidRPr="000E43C6">
        <w:rPr>
          <w:sz w:val="20"/>
          <w:szCs w:val="20"/>
        </w:rPr>
        <w:t>]. Therefore, measuring the grid frequency at the premise of each customer would suffice to provide the network administrator with all required information about the current network power balance, so that it can price its energy offering - and inform consumers - accordingly.</w:t>
      </w:r>
    </w:p>
    <w:p w:rsidR="00F626FE" w:rsidRPr="000E43C6" w:rsidRDefault="00F626FE" w:rsidP="00242B26">
      <w:pPr>
        <w:jc w:val="both"/>
        <w:rPr>
          <w:sz w:val="20"/>
          <w:szCs w:val="20"/>
        </w:rPr>
      </w:pPr>
    </w:p>
    <w:p w:rsidR="00F626FE" w:rsidRPr="000E43C6" w:rsidRDefault="00F626FE" w:rsidP="00242B26">
      <w:pPr>
        <w:jc w:val="both"/>
        <w:rPr>
          <w:sz w:val="20"/>
          <w:szCs w:val="20"/>
        </w:rPr>
      </w:pPr>
      <w:r w:rsidRPr="000E43C6">
        <w:rPr>
          <w:sz w:val="20"/>
          <w:szCs w:val="20"/>
        </w:rPr>
        <w:t>The DSGC differential equation-based ma</w:t>
      </w:r>
      <w:r w:rsidR="00830703">
        <w:rPr>
          <w:sz w:val="20"/>
          <w:szCs w:val="20"/>
        </w:rPr>
        <w:t>thematical model described in [4] and assessed in [3</w:t>
      </w:r>
      <w:r w:rsidRPr="000E43C6">
        <w:rPr>
          <w:sz w:val="20"/>
          <w:szCs w:val="20"/>
        </w:rPr>
        <w:t>] aims at identifying grid instability for a reference 4-node star architecture, comprising one power source (a centralized generation node) supplying energy to three consumption nodes. The model takes into consideration inputs (features) related to:</w:t>
      </w:r>
    </w:p>
    <w:p w:rsidR="0004475B" w:rsidRPr="000E43C6" w:rsidRDefault="0004475B" w:rsidP="00242B26">
      <w:pPr>
        <w:jc w:val="both"/>
        <w:rPr>
          <w:sz w:val="20"/>
          <w:szCs w:val="20"/>
        </w:rPr>
      </w:pPr>
    </w:p>
    <w:p w:rsidR="00F626FE" w:rsidRPr="000E43C6" w:rsidRDefault="00F626FE" w:rsidP="00242B26">
      <w:pPr>
        <w:pStyle w:val="ListParagraph"/>
        <w:numPr>
          <w:ilvl w:val="0"/>
          <w:numId w:val="2"/>
        </w:numPr>
        <w:jc w:val="both"/>
        <w:rPr>
          <w:sz w:val="20"/>
          <w:szCs w:val="20"/>
        </w:rPr>
      </w:pPr>
      <w:r w:rsidRPr="000E43C6">
        <w:rPr>
          <w:sz w:val="20"/>
          <w:szCs w:val="20"/>
        </w:rPr>
        <w:t>the total power balance (nominal power produced or consumed at each grid node);</w:t>
      </w:r>
    </w:p>
    <w:p w:rsidR="00F626FE" w:rsidRPr="000E43C6" w:rsidRDefault="00F626FE" w:rsidP="00242B26">
      <w:pPr>
        <w:pStyle w:val="ListParagraph"/>
        <w:numPr>
          <w:ilvl w:val="0"/>
          <w:numId w:val="2"/>
        </w:numPr>
        <w:jc w:val="both"/>
        <w:rPr>
          <w:sz w:val="20"/>
          <w:szCs w:val="20"/>
        </w:rPr>
      </w:pPr>
      <w:r w:rsidRPr="000E43C6">
        <w:rPr>
          <w:sz w:val="20"/>
          <w:szCs w:val="20"/>
        </w:rPr>
        <w:t>the response time of participants to adjust consumption and/or production in response to price changes (referred to as "reaction time);</w:t>
      </w:r>
    </w:p>
    <w:p w:rsidR="00F626FE" w:rsidRPr="000E43C6" w:rsidRDefault="00F626FE" w:rsidP="00242B26">
      <w:pPr>
        <w:pStyle w:val="ListParagraph"/>
        <w:numPr>
          <w:ilvl w:val="0"/>
          <w:numId w:val="2"/>
        </w:numPr>
        <w:jc w:val="both"/>
        <w:rPr>
          <w:sz w:val="20"/>
          <w:szCs w:val="20"/>
        </w:rPr>
      </w:pPr>
      <w:r w:rsidRPr="000E43C6">
        <w:rPr>
          <w:sz w:val="20"/>
          <w:szCs w:val="20"/>
        </w:rPr>
        <w:t>energy price elasticity.</w:t>
      </w:r>
    </w:p>
    <w:p w:rsidR="0004475B" w:rsidRDefault="0004475B" w:rsidP="00242B26">
      <w:pPr>
        <w:ind w:left="360"/>
        <w:jc w:val="both"/>
      </w:pPr>
    </w:p>
    <w:p w:rsidR="0004475B" w:rsidRDefault="0004475B" w:rsidP="00242B26">
      <w:pPr>
        <w:ind w:left="360"/>
        <w:jc w:val="center"/>
      </w:pPr>
      <w:r>
        <w:rPr>
          <w:noProof/>
        </w:rPr>
        <w:lastRenderedPageBreak/>
        <w:drawing>
          <wp:inline distT="0" distB="0" distL="0" distR="0">
            <wp:extent cx="4540195" cy="2274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vmW0c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40195" cy="2274948"/>
                    </a:xfrm>
                    <a:prstGeom prst="rect">
                      <a:avLst/>
                    </a:prstGeom>
                  </pic:spPr>
                </pic:pic>
              </a:graphicData>
            </a:graphic>
          </wp:inline>
        </w:drawing>
      </w:r>
    </w:p>
    <w:p w:rsidR="003A45B4" w:rsidRDefault="003A45B4" w:rsidP="003A45B4">
      <w:pPr>
        <w:ind w:firstLine="360"/>
        <w:jc w:val="both"/>
      </w:pPr>
    </w:p>
    <w:p w:rsidR="0004475B" w:rsidRPr="003A45B4" w:rsidRDefault="0004475B" w:rsidP="003A45B4">
      <w:pPr>
        <w:ind w:firstLine="360"/>
        <w:jc w:val="both"/>
      </w:pPr>
      <w:r w:rsidRPr="000E43C6">
        <w:rPr>
          <w:sz w:val="20"/>
          <w:szCs w:val="20"/>
        </w:rPr>
        <w:t>1.3. Addressing simplifications in the model</w:t>
      </w:r>
    </w:p>
    <w:p w:rsidR="0004475B" w:rsidRPr="000E43C6" w:rsidRDefault="0004475B" w:rsidP="00242B26">
      <w:pPr>
        <w:ind w:left="360"/>
        <w:jc w:val="both"/>
        <w:rPr>
          <w:sz w:val="20"/>
          <w:szCs w:val="20"/>
        </w:rPr>
      </w:pPr>
      <w:r w:rsidRPr="000E43C6">
        <w:rPr>
          <w:sz w:val="20"/>
          <w:szCs w:val="20"/>
        </w:rPr>
        <w:t>So we have a mathematical model with which grid instability can be predicted! The need of a tool to predict grid instability would have been met, and the binary classification ("stable" versus "unstable") problem would be solved! However, the execution of this model relies on significant simplifications.</w:t>
      </w:r>
    </w:p>
    <w:p w:rsidR="0004475B" w:rsidRPr="000E43C6" w:rsidRDefault="0004475B" w:rsidP="00242B26">
      <w:pPr>
        <w:ind w:left="360"/>
        <w:jc w:val="both"/>
        <w:rPr>
          <w:sz w:val="20"/>
          <w:szCs w:val="20"/>
        </w:rPr>
      </w:pPr>
    </w:p>
    <w:p w:rsidR="0004475B" w:rsidRPr="000E43C6" w:rsidRDefault="0004475B" w:rsidP="00242B26">
      <w:pPr>
        <w:ind w:left="360"/>
        <w:jc w:val="both"/>
        <w:rPr>
          <w:sz w:val="20"/>
          <w:szCs w:val="20"/>
        </w:rPr>
      </w:pPr>
      <w:r w:rsidRPr="000E43C6">
        <w:rPr>
          <w:sz w:val="20"/>
          <w:szCs w:val="20"/>
        </w:rPr>
        <w:t>A differential equation-based model can be manipulated in several ways. One traditional approach consists in running simulations with a combination of fixed values for one subset of variables and fixed value distributions for the remaining sub</w:t>
      </w:r>
      <w:r w:rsidR="00830703">
        <w:rPr>
          <w:sz w:val="20"/>
          <w:szCs w:val="20"/>
        </w:rPr>
        <w:t>set. As elegantly depicted in [3</w:t>
      </w:r>
      <w:r w:rsidRPr="000E43C6">
        <w:rPr>
          <w:sz w:val="20"/>
          <w:szCs w:val="20"/>
        </w:rPr>
        <w:t>], this strategy leads to two primary issues, referred to as the "fixed inputs issue" and the "equ</w:t>
      </w:r>
      <w:r w:rsidR="00830703">
        <w:rPr>
          <w:sz w:val="20"/>
          <w:szCs w:val="20"/>
        </w:rPr>
        <w:t>ality issue". Please refer to [3</w:t>
      </w:r>
      <w:r w:rsidRPr="000E43C6">
        <w:rPr>
          <w:sz w:val="20"/>
          <w:szCs w:val="20"/>
        </w:rPr>
        <w:t>] for a comprehensive assessment of both issues.</w:t>
      </w:r>
    </w:p>
    <w:p w:rsidR="0004475B" w:rsidRPr="000E43C6" w:rsidRDefault="0004475B" w:rsidP="00242B26">
      <w:pPr>
        <w:ind w:left="360"/>
        <w:jc w:val="both"/>
        <w:rPr>
          <w:sz w:val="20"/>
          <w:szCs w:val="20"/>
        </w:rPr>
      </w:pPr>
    </w:p>
    <w:p w:rsidR="0004475B" w:rsidRPr="000E43C6" w:rsidRDefault="0004475B" w:rsidP="00242B26">
      <w:pPr>
        <w:ind w:left="360"/>
        <w:jc w:val="both"/>
        <w:rPr>
          <w:sz w:val="20"/>
          <w:szCs w:val="20"/>
        </w:rPr>
      </w:pPr>
      <w:r w:rsidRPr="000E43C6">
        <w:rPr>
          <w:sz w:val="20"/>
          <w:szCs w:val="20"/>
        </w:rPr>
        <w:t xml:space="preserve">Alternative approaches have been proposed to overcome the inherent DSGC model simplifications. In particular, Dr. </w:t>
      </w:r>
      <w:proofErr w:type="spellStart"/>
      <w:r w:rsidRPr="000E43C6">
        <w:rPr>
          <w:sz w:val="20"/>
          <w:szCs w:val="20"/>
        </w:rPr>
        <w:t>Arzamasov's</w:t>
      </w:r>
      <w:proofErr w:type="spellEnd"/>
      <w:r w:rsidRPr="000E43C6">
        <w:rPr>
          <w:sz w:val="20"/>
          <w:szCs w:val="20"/>
        </w:rPr>
        <w:t xml:space="preserve"> team at the KIT suggest the use of machine learning - decision trees (CART) - and space-filling designs to process results from simulations with different DSGC parameter configurations.</w:t>
      </w:r>
    </w:p>
    <w:p w:rsidR="0004475B" w:rsidRPr="000E43C6" w:rsidRDefault="0004475B" w:rsidP="00242B26">
      <w:pPr>
        <w:ind w:left="360"/>
        <w:jc w:val="both"/>
        <w:rPr>
          <w:sz w:val="20"/>
          <w:szCs w:val="20"/>
        </w:rPr>
      </w:pPr>
    </w:p>
    <w:p w:rsidR="0004475B" w:rsidRPr="000E43C6" w:rsidRDefault="0004475B" w:rsidP="00E62489">
      <w:pPr>
        <w:ind w:left="360"/>
        <w:jc w:val="both"/>
        <w:rPr>
          <w:sz w:val="20"/>
          <w:szCs w:val="20"/>
        </w:rPr>
      </w:pPr>
      <w:r w:rsidRPr="000E43C6">
        <w:rPr>
          <w:sz w:val="20"/>
          <w:szCs w:val="20"/>
        </w:rPr>
        <w:t>In other words</w:t>
      </w:r>
      <w:r w:rsidR="003A45B4">
        <w:rPr>
          <w:sz w:val="20"/>
          <w:szCs w:val="20"/>
        </w:rPr>
        <w:t xml:space="preserve">, machine learning is </w:t>
      </w:r>
      <w:r w:rsidR="00830703">
        <w:rPr>
          <w:sz w:val="20"/>
          <w:szCs w:val="20"/>
        </w:rPr>
        <w:t>used in [3</w:t>
      </w:r>
      <w:r w:rsidRPr="000E43C6">
        <w:rPr>
          <w:sz w:val="20"/>
          <w:szCs w:val="20"/>
        </w:rPr>
        <w:t>] in the following way:</w:t>
      </w:r>
    </w:p>
    <w:p w:rsidR="0004475B" w:rsidRPr="000E43C6" w:rsidRDefault="0004475B" w:rsidP="009D40F2">
      <w:pPr>
        <w:pStyle w:val="ListParagraph"/>
        <w:numPr>
          <w:ilvl w:val="0"/>
          <w:numId w:val="3"/>
        </w:numPr>
        <w:jc w:val="both"/>
        <w:rPr>
          <w:sz w:val="20"/>
          <w:szCs w:val="20"/>
        </w:rPr>
      </w:pPr>
      <w:r w:rsidRPr="000E43C6">
        <w:rPr>
          <w:sz w:val="20"/>
          <w:szCs w:val="20"/>
        </w:rPr>
        <w:t>A given set of input parameters (call it a 'vector') is fed into the original DSGC model;</w:t>
      </w:r>
    </w:p>
    <w:p w:rsidR="0004475B" w:rsidRPr="000E43C6" w:rsidRDefault="0004475B" w:rsidP="009D40F2">
      <w:pPr>
        <w:pStyle w:val="ListParagraph"/>
        <w:numPr>
          <w:ilvl w:val="0"/>
          <w:numId w:val="3"/>
        </w:numPr>
        <w:jc w:val="both"/>
        <w:rPr>
          <w:sz w:val="20"/>
          <w:szCs w:val="20"/>
        </w:rPr>
      </w:pPr>
      <w:r w:rsidRPr="000E43C6">
        <w:rPr>
          <w:sz w:val="20"/>
          <w:szCs w:val="20"/>
        </w:rPr>
        <w:t>The DSGC model process this vector and returns a binary output - the grid stability for that particular set of inputs ('stable' or 'unstable' - a binary classification!);</w:t>
      </w:r>
    </w:p>
    <w:p w:rsidR="0004475B" w:rsidRPr="000E43C6" w:rsidRDefault="0004475B" w:rsidP="009D40F2">
      <w:pPr>
        <w:pStyle w:val="ListParagraph"/>
        <w:numPr>
          <w:ilvl w:val="0"/>
          <w:numId w:val="3"/>
        </w:numPr>
        <w:jc w:val="both"/>
        <w:rPr>
          <w:sz w:val="20"/>
          <w:szCs w:val="20"/>
        </w:rPr>
      </w:pPr>
      <w:r w:rsidRPr="000E43C6">
        <w:rPr>
          <w:sz w:val="20"/>
          <w:szCs w:val="20"/>
        </w:rPr>
        <w:t>Steps 1 and 2 are executed 'n' times;</w:t>
      </w:r>
    </w:p>
    <w:p w:rsidR="0004475B" w:rsidRPr="000E43C6" w:rsidRDefault="0004475B" w:rsidP="009D40F2">
      <w:pPr>
        <w:pStyle w:val="ListParagraph"/>
        <w:numPr>
          <w:ilvl w:val="0"/>
          <w:numId w:val="3"/>
        </w:numPr>
        <w:jc w:val="both"/>
        <w:rPr>
          <w:sz w:val="20"/>
          <w:szCs w:val="20"/>
        </w:rPr>
      </w:pPr>
      <w:r w:rsidRPr="000E43C6">
        <w:rPr>
          <w:sz w:val="20"/>
          <w:szCs w:val="20"/>
        </w:rPr>
        <w:t>A large set of vectors and the respective outputs (stability or instability) is created.</w:t>
      </w:r>
    </w:p>
    <w:p w:rsidR="0004475B" w:rsidRPr="000E43C6" w:rsidRDefault="0004475B" w:rsidP="009D40F2">
      <w:pPr>
        <w:ind w:left="360"/>
        <w:jc w:val="both"/>
        <w:rPr>
          <w:sz w:val="20"/>
          <w:szCs w:val="20"/>
        </w:rPr>
      </w:pPr>
      <w:r w:rsidRPr="000E43C6">
        <w:rPr>
          <w:sz w:val="20"/>
          <w:szCs w:val="20"/>
        </w:rPr>
        <w:t>In summary, the original DSGC model was run to generate a set of inputs and outputs that a 'learning machine' can process and make predictions from!</w:t>
      </w:r>
    </w:p>
    <w:p w:rsidR="0004475B" w:rsidRPr="000E43C6" w:rsidRDefault="0004475B" w:rsidP="009D40F2">
      <w:pPr>
        <w:ind w:left="360"/>
        <w:rPr>
          <w:sz w:val="20"/>
          <w:szCs w:val="20"/>
        </w:rPr>
      </w:pPr>
    </w:p>
    <w:p w:rsidR="0004475B" w:rsidRPr="000E43C6" w:rsidRDefault="00830703" w:rsidP="00242B26">
      <w:pPr>
        <w:ind w:left="360"/>
        <w:jc w:val="both"/>
        <w:rPr>
          <w:sz w:val="20"/>
          <w:szCs w:val="20"/>
        </w:rPr>
      </w:pPr>
      <w:r>
        <w:rPr>
          <w:sz w:val="20"/>
          <w:szCs w:val="20"/>
        </w:rPr>
        <w:t>Per [3</w:t>
      </w:r>
      <w:r w:rsidR="0004475B" w:rsidRPr="000E43C6">
        <w:rPr>
          <w:sz w:val="20"/>
          <w:szCs w:val="20"/>
        </w:rPr>
        <w:t>], accuracies of "around 80%" have been achieved with the CART-based learning machine.</w:t>
      </w:r>
      <w:r w:rsidR="003A45B4">
        <w:rPr>
          <w:sz w:val="20"/>
          <w:szCs w:val="20"/>
        </w:rPr>
        <w:t xml:space="preserve"> [1]</w:t>
      </w:r>
    </w:p>
    <w:p w:rsidR="0004475B" w:rsidRDefault="0004475B" w:rsidP="00242B26">
      <w:pPr>
        <w:jc w:val="both"/>
      </w:pPr>
    </w:p>
    <w:p w:rsidR="0004475B" w:rsidRDefault="0004475B" w:rsidP="00242B26">
      <w:pPr>
        <w:jc w:val="both"/>
      </w:pPr>
      <w:r>
        <w:rPr>
          <w:b/>
          <w:bCs/>
          <w:sz w:val="24"/>
          <w:szCs w:val="24"/>
        </w:rPr>
        <w:t>Objectives of this project</w:t>
      </w:r>
    </w:p>
    <w:p w:rsidR="00E325E6" w:rsidRDefault="00E325E6" w:rsidP="00E325E6">
      <w:pPr>
        <w:pStyle w:val="ListParagraph"/>
        <w:numPr>
          <w:ilvl w:val="0"/>
          <w:numId w:val="36"/>
        </w:numPr>
        <w:jc w:val="both"/>
        <w:rPr>
          <w:sz w:val="20"/>
          <w:szCs w:val="20"/>
        </w:rPr>
      </w:pPr>
      <w:r w:rsidRPr="00E325E6">
        <w:rPr>
          <w:sz w:val="20"/>
          <w:szCs w:val="20"/>
        </w:rPr>
        <w:t>Enhance predictive accuracy to achieve a higher degree of reliability in assessing grid stability, contributing to improved overall grid performance and energy supply management.</w:t>
      </w:r>
    </w:p>
    <w:p w:rsidR="00E325E6" w:rsidRPr="00E325E6" w:rsidRDefault="00E325E6" w:rsidP="00E325E6">
      <w:pPr>
        <w:pStyle w:val="ListParagraph"/>
        <w:jc w:val="both"/>
        <w:rPr>
          <w:sz w:val="20"/>
          <w:szCs w:val="20"/>
        </w:rPr>
      </w:pPr>
    </w:p>
    <w:p w:rsidR="00E325E6" w:rsidRPr="00E325E6" w:rsidRDefault="00E325E6" w:rsidP="00E325E6">
      <w:pPr>
        <w:pStyle w:val="ListParagraph"/>
        <w:numPr>
          <w:ilvl w:val="0"/>
          <w:numId w:val="36"/>
        </w:numPr>
        <w:jc w:val="both"/>
        <w:rPr>
          <w:sz w:val="20"/>
          <w:szCs w:val="20"/>
        </w:rPr>
      </w:pPr>
      <w:r w:rsidRPr="00E325E6">
        <w:rPr>
          <w:sz w:val="20"/>
          <w:szCs w:val="20"/>
        </w:rPr>
        <w:t>Utilize machine learning models due to their proven effectiveness in handling tabular datasets, optimizing computational efficiency and ensuring robust predictive capabilities for smart grid stability analysis.</w:t>
      </w:r>
      <w:r w:rsidR="00830703">
        <w:rPr>
          <w:sz w:val="20"/>
          <w:szCs w:val="20"/>
        </w:rPr>
        <w:t xml:space="preserve"> [5</w:t>
      </w:r>
      <w:r w:rsidR="003A45B4">
        <w:rPr>
          <w:sz w:val="20"/>
          <w:szCs w:val="20"/>
        </w:rPr>
        <w:t>]</w:t>
      </w:r>
    </w:p>
    <w:p w:rsidR="009D40F2" w:rsidRDefault="009D40F2" w:rsidP="009D40F2">
      <w:pPr>
        <w:jc w:val="both"/>
      </w:pPr>
    </w:p>
    <w:p w:rsidR="002E0600" w:rsidRPr="009D40F2" w:rsidRDefault="002E0600" w:rsidP="009D40F2">
      <w:pPr>
        <w:jc w:val="both"/>
      </w:pPr>
      <w:r>
        <w:rPr>
          <w:b/>
          <w:bCs/>
          <w:sz w:val="24"/>
          <w:szCs w:val="24"/>
        </w:rPr>
        <w:t>Dataset</w:t>
      </w:r>
    </w:p>
    <w:p w:rsidR="002E0600" w:rsidRPr="000E43C6" w:rsidRDefault="002E0600" w:rsidP="00242B26">
      <w:pPr>
        <w:jc w:val="both"/>
        <w:rPr>
          <w:sz w:val="20"/>
          <w:szCs w:val="20"/>
        </w:rPr>
      </w:pPr>
      <w:r w:rsidRPr="000E43C6">
        <w:rPr>
          <w:sz w:val="20"/>
          <w:szCs w:val="20"/>
        </w:rPr>
        <w:t>The dataset chosen for this machine learning exercise has a synthetic nature and contains results from simulations of grid stability for a reference 4-node star network, as described in 1.2.</w:t>
      </w:r>
    </w:p>
    <w:p w:rsidR="002E0600" w:rsidRPr="000E43C6" w:rsidRDefault="002E0600" w:rsidP="00242B26">
      <w:pPr>
        <w:jc w:val="both"/>
        <w:rPr>
          <w:sz w:val="20"/>
          <w:szCs w:val="20"/>
        </w:rPr>
      </w:pPr>
    </w:p>
    <w:p w:rsidR="002E0600" w:rsidRPr="000E43C6" w:rsidRDefault="002E0600" w:rsidP="00242B26">
      <w:pPr>
        <w:jc w:val="both"/>
        <w:rPr>
          <w:sz w:val="20"/>
          <w:szCs w:val="20"/>
        </w:rPr>
      </w:pPr>
      <w:r w:rsidRPr="000E43C6">
        <w:rPr>
          <w:sz w:val="20"/>
          <w:szCs w:val="20"/>
        </w:rPr>
        <w:t>The original dataset contains 10,000 observations. As the reference grid is sym</w:t>
      </w:r>
      <w:r w:rsidR="00CF2C0D">
        <w:rPr>
          <w:sz w:val="20"/>
          <w:szCs w:val="20"/>
        </w:rPr>
        <w:t>m</w:t>
      </w:r>
      <w:r w:rsidRPr="000E43C6">
        <w:rPr>
          <w:sz w:val="20"/>
          <w:szCs w:val="20"/>
        </w:rPr>
        <w:t>etric, the dataset can be augmented in 3! (3 factorial) times, or 6 times, representing a permutation of the three consumers occupying three consumer nodes. The augmented version has then 60,000 observations. It also contains 12 primary predictive features and two dependent variables.</w:t>
      </w:r>
      <w:r w:rsidR="003A45B4">
        <w:rPr>
          <w:sz w:val="20"/>
          <w:szCs w:val="20"/>
        </w:rPr>
        <w:t xml:space="preserve"> [2]</w:t>
      </w:r>
    </w:p>
    <w:p w:rsidR="002E0600" w:rsidRPr="000E43C6" w:rsidRDefault="002E0600" w:rsidP="00242B26">
      <w:pPr>
        <w:jc w:val="both"/>
        <w:rPr>
          <w:sz w:val="20"/>
          <w:szCs w:val="20"/>
        </w:rPr>
      </w:pPr>
    </w:p>
    <w:p w:rsidR="002E0600" w:rsidRPr="002E0600" w:rsidRDefault="00242B26" w:rsidP="00242B26">
      <w:pPr>
        <w:jc w:val="both"/>
        <w:rPr>
          <w:b/>
          <w:bCs/>
        </w:rPr>
      </w:pPr>
      <w:r>
        <w:rPr>
          <w:b/>
          <w:bCs/>
        </w:rPr>
        <w:t>Predictive features</w:t>
      </w:r>
    </w:p>
    <w:p w:rsidR="002E0600" w:rsidRPr="000E43C6" w:rsidRDefault="002E0600" w:rsidP="00242B26">
      <w:pPr>
        <w:pStyle w:val="ListParagraph"/>
        <w:numPr>
          <w:ilvl w:val="0"/>
          <w:numId w:val="5"/>
        </w:numPr>
        <w:jc w:val="both"/>
        <w:rPr>
          <w:sz w:val="20"/>
          <w:szCs w:val="20"/>
        </w:rPr>
      </w:pPr>
      <w:r w:rsidRPr="000E43C6">
        <w:rPr>
          <w:sz w:val="20"/>
          <w:szCs w:val="20"/>
        </w:rPr>
        <w:t>'tau1' to 'tau4': the reaction time of each network participant, a real value within the range 0.5 to 10 ('tau1' corresponds to the supplier node, 'tau2' to 'tau4' to the consumer nodes);</w:t>
      </w:r>
    </w:p>
    <w:p w:rsidR="002E0600" w:rsidRPr="000E43C6" w:rsidRDefault="002E0600" w:rsidP="00242B26">
      <w:pPr>
        <w:pStyle w:val="ListParagraph"/>
        <w:numPr>
          <w:ilvl w:val="0"/>
          <w:numId w:val="5"/>
        </w:numPr>
        <w:jc w:val="both"/>
        <w:rPr>
          <w:sz w:val="20"/>
          <w:szCs w:val="20"/>
        </w:rPr>
      </w:pPr>
      <w:r w:rsidRPr="000E43C6">
        <w:rPr>
          <w:sz w:val="20"/>
          <w:szCs w:val="20"/>
        </w:rPr>
        <w:t>'p1' to 'p4': nominal power produced (positive) or consumed (negative) by each network participant, a real value within the range -2.0 to -0.5 for consumers ('p2' to 'p4'). As the total power consumed equals the total power generated, p1 (supplier node) = - (p2 + p3 + p4);</w:t>
      </w:r>
    </w:p>
    <w:p w:rsidR="002E0600" w:rsidRPr="000E43C6" w:rsidRDefault="002E0600" w:rsidP="00242B26">
      <w:pPr>
        <w:pStyle w:val="ListParagraph"/>
        <w:numPr>
          <w:ilvl w:val="0"/>
          <w:numId w:val="5"/>
        </w:numPr>
        <w:jc w:val="both"/>
        <w:rPr>
          <w:sz w:val="20"/>
          <w:szCs w:val="20"/>
        </w:rPr>
      </w:pPr>
      <w:r w:rsidRPr="000E43C6">
        <w:rPr>
          <w:sz w:val="20"/>
          <w:szCs w:val="20"/>
        </w:rPr>
        <w:t>'g1' to 'g4': price elasticity coefficient for each network participant, a real value within the range 0.05 to 1.00 ('g1' corresponds to the supplier node, 'g2' to 'g4' to the consumer nodes; 'g' stands for 'gamma');</w:t>
      </w:r>
    </w:p>
    <w:p w:rsidR="002E0600" w:rsidRPr="000E43C6" w:rsidRDefault="002E0600" w:rsidP="00242B26">
      <w:pPr>
        <w:ind w:left="360"/>
        <w:jc w:val="both"/>
        <w:rPr>
          <w:sz w:val="20"/>
          <w:szCs w:val="20"/>
        </w:rPr>
      </w:pPr>
    </w:p>
    <w:p w:rsidR="002E0600" w:rsidRPr="002E0600" w:rsidRDefault="00242B26" w:rsidP="00242B26">
      <w:pPr>
        <w:jc w:val="both"/>
        <w:rPr>
          <w:b/>
          <w:bCs/>
        </w:rPr>
      </w:pPr>
      <w:r>
        <w:rPr>
          <w:b/>
          <w:bCs/>
        </w:rPr>
        <w:t>Dependent variables</w:t>
      </w:r>
    </w:p>
    <w:p w:rsidR="002E0600" w:rsidRPr="000E43C6" w:rsidRDefault="002E0600" w:rsidP="00242B26">
      <w:pPr>
        <w:pStyle w:val="ListParagraph"/>
        <w:numPr>
          <w:ilvl w:val="0"/>
          <w:numId w:val="6"/>
        </w:numPr>
        <w:jc w:val="both"/>
        <w:rPr>
          <w:sz w:val="20"/>
          <w:szCs w:val="20"/>
        </w:rPr>
      </w:pPr>
      <w:r w:rsidRPr="000E43C6">
        <w:rPr>
          <w:sz w:val="20"/>
          <w:szCs w:val="20"/>
        </w:rPr>
        <w:t>'stab': the maximum real part of the characteristic differentia equation root (if positive, the system is linearly unstable; if negative, linearly stable);</w:t>
      </w:r>
    </w:p>
    <w:p w:rsidR="002E0600" w:rsidRPr="000E43C6" w:rsidRDefault="002E0600" w:rsidP="00242B26">
      <w:pPr>
        <w:pStyle w:val="ListParagraph"/>
        <w:numPr>
          <w:ilvl w:val="0"/>
          <w:numId w:val="6"/>
        </w:numPr>
        <w:jc w:val="both"/>
        <w:rPr>
          <w:sz w:val="20"/>
          <w:szCs w:val="20"/>
        </w:rPr>
      </w:pPr>
      <w:r w:rsidRPr="000E43C6">
        <w:rPr>
          <w:sz w:val="20"/>
          <w:szCs w:val="20"/>
        </w:rPr>
        <w:t>'</w:t>
      </w:r>
      <w:proofErr w:type="spellStart"/>
      <w:r w:rsidRPr="000E43C6">
        <w:rPr>
          <w:sz w:val="20"/>
          <w:szCs w:val="20"/>
        </w:rPr>
        <w:t>stabf</w:t>
      </w:r>
      <w:proofErr w:type="spellEnd"/>
      <w:r w:rsidRPr="000E43C6">
        <w:rPr>
          <w:sz w:val="20"/>
          <w:szCs w:val="20"/>
        </w:rPr>
        <w:t>': a categorical (binary) label ('stable' or 'unstable').</w:t>
      </w:r>
    </w:p>
    <w:p w:rsidR="002E0600" w:rsidRPr="000E43C6" w:rsidRDefault="002E0600" w:rsidP="00242B26">
      <w:pPr>
        <w:ind w:left="360"/>
        <w:jc w:val="both"/>
        <w:rPr>
          <w:sz w:val="20"/>
          <w:szCs w:val="20"/>
        </w:rPr>
      </w:pPr>
    </w:p>
    <w:p w:rsidR="002E0600" w:rsidRPr="000E43C6" w:rsidRDefault="002E0600" w:rsidP="00242B26">
      <w:pPr>
        <w:jc w:val="both"/>
        <w:rPr>
          <w:sz w:val="20"/>
          <w:szCs w:val="20"/>
        </w:rPr>
      </w:pPr>
      <w:r w:rsidRPr="000E43C6">
        <w:rPr>
          <w:sz w:val="20"/>
          <w:szCs w:val="20"/>
        </w:rPr>
        <w:t>As there is a direct relationship between 'stab' and '</w:t>
      </w:r>
      <w:proofErr w:type="spellStart"/>
      <w:r w:rsidRPr="000E43C6">
        <w:rPr>
          <w:sz w:val="20"/>
          <w:szCs w:val="20"/>
        </w:rPr>
        <w:t>stabf</w:t>
      </w:r>
      <w:proofErr w:type="spellEnd"/>
      <w:r w:rsidRPr="000E43C6">
        <w:rPr>
          <w:sz w:val="20"/>
          <w:szCs w:val="20"/>
        </w:rPr>
        <w:t>' ('</w:t>
      </w:r>
      <w:proofErr w:type="spellStart"/>
      <w:r w:rsidRPr="000E43C6">
        <w:rPr>
          <w:sz w:val="20"/>
          <w:szCs w:val="20"/>
        </w:rPr>
        <w:t>stabf</w:t>
      </w:r>
      <w:proofErr w:type="spellEnd"/>
      <w:r w:rsidRPr="000E43C6">
        <w:rPr>
          <w:sz w:val="20"/>
          <w:szCs w:val="20"/>
        </w:rPr>
        <w:t>' = 'stable' if 'stab' &lt;= 0, 'unstable' otherwise), 'stab' will be dropped and '</w:t>
      </w:r>
      <w:proofErr w:type="spellStart"/>
      <w:r w:rsidRPr="000E43C6">
        <w:rPr>
          <w:sz w:val="20"/>
          <w:szCs w:val="20"/>
        </w:rPr>
        <w:t>stabf</w:t>
      </w:r>
      <w:proofErr w:type="spellEnd"/>
      <w:r w:rsidRPr="000E43C6">
        <w:rPr>
          <w:sz w:val="20"/>
          <w:szCs w:val="20"/>
        </w:rPr>
        <w:t>' will remain as the sole dependent variable.</w:t>
      </w:r>
    </w:p>
    <w:p w:rsidR="002E0600" w:rsidRPr="000E43C6" w:rsidRDefault="002E0600" w:rsidP="00242B26">
      <w:pPr>
        <w:jc w:val="both"/>
        <w:rPr>
          <w:sz w:val="20"/>
          <w:szCs w:val="20"/>
        </w:rPr>
      </w:pPr>
    </w:p>
    <w:p w:rsidR="002E0600" w:rsidRPr="000E43C6" w:rsidRDefault="002E0600" w:rsidP="00242B26">
      <w:pPr>
        <w:jc w:val="both"/>
        <w:rPr>
          <w:sz w:val="20"/>
          <w:szCs w:val="20"/>
        </w:rPr>
      </w:pPr>
      <w:r w:rsidRPr="000E43C6">
        <w:rPr>
          <w:sz w:val="20"/>
          <w:szCs w:val="20"/>
        </w:rPr>
        <w:t>As the dataset content comes from simulation exercises, there are no missing values. Also, all features are originally numerical, no feature coding is required. Such dataset properties allow for a direct jump to machine modeling without the need of data preprocessing or feature engineering.</w:t>
      </w:r>
      <w:r w:rsidR="003A45B4">
        <w:rPr>
          <w:sz w:val="20"/>
          <w:szCs w:val="20"/>
        </w:rPr>
        <w:t xml:space="preserve"> [1]</w:t>
      </w:r>
    </w:p>
    <w:p w:rsidR="00E325E6" w:rsidRPr="009D40F2" w:rsidRDefault="00242B26" w:rsidP="009D40F2">
      <w:r>
        <w:br w:type="page"/>
      </w:r>
      <w:r>
        <w:rPr>
          <w:b/>
          <w:bCs/>
          <w:sz w:val="24"/>
          <w:szCs w:val="24"/>
        </w:rPr>
        <w:lastRenderedPageBreak/>
        <w:t>Methodology</w:t>
      </w:r>
    </w:p>
    <w:p w:rsidR="00E325E6" w:rsidRPr="00E325E6" w:rsidRDefault="00E325E6" w:rsidP="009D40F2">
      <w:pPr>
        <w:jc w:val="both"/>
        <w:rPr>
          <w:sz w:val="20"/>
          <w:szCs w:val="20"/>
        </w:rPr>
      </w:pPr>
      <w:r w:rsidRPr="00E325E6">
        <w:rPr>
          <w:sz w:val="20"/>
          <w:szCs w:val="20"/>
        </w:rPr>
        <w:t>The methodology employed for this project involved a systematic approach to model training and evaluation aimed at optimizing predictive accuracy for smart grid stability analysis. The key steps undertaken are outlined below:</w:t>
      </w:r>
    </w:p>
    <w:p w:rsidR="00E325E6" w:rsidRPr="00E325E6" w:rsidRDefault="00E325E6" w:rsidP="009D40F2">
      <w:pPr>
        <w:jc w:val="both"/>
        <w:rPr>
          <w:sz w:val="20"/>
          <w:szCs w:val="20"/>
        </w:rPr>
      </w:pPr>
    </w:p>
    <w:p w:rsidR="00E325E6" w:rsidRPr="00E325E6" w:rsidRDefault="00E325E6" w:rsidP="009D40F2">
      <w:pPr>
        <w:jc w:val="both"/>
        <w:rPr>
          <w:sz w:val="20"/>
          <w:szCs w:val="20"/>
        </w:rPr>
      </w:pPr>
      <w:r w:rsidRPr="00E325E6">
        <w:rPr>
          <w:sz w:val="20"/>
          <w:szCs w:val="20"/>
        </w:rPr>
        <w:t>Data Splitting and Preprocessing: The dataset was divided into training and testing sets, with 90% allocated to training. This step ensured an adequate volume of data for model training while retaining a separate set for unbiased evaluation. Additionally, standard scaling was applied to the input data to normalize features and facilitate model convergence.</w:t>
      </w:r>
    </w:p>
    <w:p w:rsidR="00E325E6" w:rsidRPr="00E325E6" w:rsidRDefault="00E325E6" w:rsidP="009D40F2">
      <w:pPr>
        <w:jc w:val="both"/>
        <w:rPr>
          <w:sz w:val="20"/>
          <w:szCs w:val="20"/>
        </w:rPr>
      </w:pPr>
    </w:p>
    <w:p w:rsidR="00E325E6" w:rsidRPr="00E325E6" w:rsidRDefault="00E325E6" w:rsidP="009D40F2">
      <w:pPr>
        <w:jc w:val="both"/>
        <w:rPr>
          <w:sz w:val="20"/>
          <w:szCs w:val="20"/>
        </w:rPr>
      </w:pPr>
      <w:r w:rsidRPr="00E325E6">
        <w:rPr>
          <w:sz w:val="20"/>
          <w:szCs w:val="20"/>
        </w:rPr>
        <w:t>Model Training and Evaluation: Multiple classification models were trained using various methodologies to identify the most effective approach for predicting grid stability. The following methods were employed and compared:</w:t>
      </w:r>
    </w:p>
    <w:p w:rsidR="00E325E6" w:rsidRPr="00E325E6" w:rsidRDefault="00E325E6" w:rsidP="009D40F2">
      <w:pPr>
        <w:jc w:val="both"/>
        <w:rPr>
          <w:sz w:val="20"/>
          <w:szCs w:val="20"/>
        </w:rPr>
      </w:pPr>
    </w:p>
    <w:p w:rsidR="00E325E6" w:rsidRPr="00565A8C" w:rsidRDefault="00E325E6" w:rsidP="009D40F2">
      <w:pPr>
        <w:pStyle w:val="ListParagraph"/>
        <w:numPr>
          <w:ilvl w:val="0"/>
          <w:numId w:val="38"/>
        </w:numPr>
        <w:jc w:val="both"/>
        <w:rPr>
          <w:sz w:val="20"/>
          <w:szCs w:val="20"/>
        </w:rPr>
      </w:pPr>
      <w:r w:rsidRPr="00565A8C">
        <w:rPr>
          <w:sz w:val="20"/>
          <w:szCs w:val="20"/>
        </w:rPr>
        <w:t>Standard Training: Models were trained without additional preprocessing or feature engineering, except for standard scaling as mentioned earlier.</w:t>
      </w:r>
    </w:p>
    <w:p w:rsidR="00E325E6" w:rsidRPr="00E325E6" w:rsidRDefault="00E325E6" w:rsidP="009D40F2">
      <w:pPr>
        <w:jc w:val="both"/>
        <w:rPr>
          <w:sz w:val="20"/>
          <w:szCs w:val="20"/>
        </w:rPr>
      </w:pPr>
    </w:p>
    <w:p w:rsidR="00E325E6" w:rsidRPr="00565A8C" w:rsidRDefault="00E325E6" w:rsidP="009D40F2">
      <w:pPr>
        <w:pStyle w:val="ListParagraph"/>
        <w:numPr>
          <w:ilvl w:val="0"/>
          <w:numId w:val="38"/>
        </w:numPr>
        <w:jc w:val="both"/>
        <w:rPr>
          <w:sz w:val="20"/>
          <w:szCs w:val="20"/>
        </w:rPr>
      </w:pPr>
      <w:r w:rsidRPr="00565A8C">
        <w:rPr>
          <w:sz w:val="20"/>
          <w:szCs w:val="20"/>
        </w:rPr>
        <w:t>Correlation Matrix-Based Training: Models were trained based on the correlation matrix of the data, leveraging inter-feature relationships to optimize predictive performance.</w:t>
      </w:r>
    </w:p>
    <w:p w:rsidR="00E325E6" w:rsidRPr="00E325E6" w:rsidRDefault="00E325E6" w:rsidP="009D40F2">
      <w:pPr>
        <w:jc w:val="both"/>
        <w:rPr>
          <w:sz w:val="20"/>
          <w:szCs w:val="20"/>
        </w:rPr>
      </w:pPr>
    </w:p>
    <w:p w:rsidR="00E325E6" w:rsidRPr="00565A8C" w:rsidRDefault="00E325E6" w:rsidP="009D40F2">
      <w:pPr>
        <w:pStyle w:val="ListParagraph"/>
        <w:numPr>
          <w:ilvl w:val="0"/>
          <w:numId w:val="38"/>
        </w:numPr>
        <w:jc w:val="both"/>
        <w:rPr>
          <w:sz w:val="20"/>
          <w:szCs w:val="20"/>
        </w:rPr>
      </w:pPr>
      <w:r w:rsidRPr="00565A8C">
        <w:rPr>
          <w:sz w:val="20"/>
          <w:szCs w:val="20"/>
        </w:rPr>
        <w:t>K-Means Clustering-Based Training: Models were trained using K-means clustering to identify clusters within the data and enhance predictive accuracy.</w:t>
      </w:r>
    </w:p>
    <w:p w:rsidR="00E325E6" w:rsidRPr="00E325E6" w:rsidRDefault="00E325E6" w:rsidP="009D40F2">
      <w:pPr>
        <w:jc w:val="both"/>
        <w:rPr>
          <w:sz w:val="20"/>
          <w:szCs w:val="20"/>
        </w:rPr>
      </w:pPr>
    </w:p>
    <w:p w:rsidR="00E325E6" w:rsidRPr="00565A8C" w:rsidRDefault="00E325E6" w:rsidP="009D40F2">
      <w:pPr>
        <w:pStyle w:val="ListParagraph"/>
        <w:numPr>
          <w:ilvl w:val="0"/>
          <w:numId w:val="38"/>
        </w:numPr>
        <w:jc w:val="both"/>
        <w:rPr>
          <w:sz w:val="20"/>
          <w:szCs w:val="20"/>
        </w:rPr>
      </w:pPr>
      <w:r w:rsidRPr="00565A8C">
        <w:rPr>
          <w:sz w:val="20"/>
          <w:szCs w:val="20"/>
        </w:rPr>
        <w:t>Mutual Information Regression: Models were trained using mutual information regression between input and output data to capture relevant information and improve prediction quality.</w:t>
      </w:r>
    </w:p>
    <w:p w:rsidR="00E325E6" w:rsidRPr="00E325E6" w:rsidRDefault="00E325E6" w:rsidP="009D40F2">
      <w:pPr>
        <w:jc w:val="both"/>
        <w:rPr>
          <w:sz w:val="20"/>
          <w:szCs w:val="20"/>
        </w:rPr>
      </w:pPr>
    </w:p>
    <w:p w:rsidR="00E325E6" w:rsidRPr="00565A8C" w:rsidRDefault="00E325E6" w:rsidP="009D40F2">
      <w:pPr>
        <w:pStyle w:val="ListParagraph"/>
        <w:numPr>
          <w:ilvl w:val="0"/>
          <w:numId w:val="38"/>
        </w:numPr>
        <w:jc w:val="both"/>
        <w:rPr>
          <w:sz w:val="20"/>
          <w:szCs w:val="20"/>
        </w:rPr>
      </w:pPr>
      <w:r w:rsidRPr="00565A8C">
        <w:rPr>
          <w:sz w:val="20"/>
          <w:szCs w:val="20"/>
        </w:rPr>
        <w:t>Principal Component Analysis (PCA): Models were trained using PCA, a dimensionality reduction technique, to extract important features and reduce computational complexity.</w:t>
      </w:r>
    </w:p>
    <w:p w:rsidR="00E325E6" w:rsidRPr="00E325E6" w:rsidRDefault="00E325E6" w:rsidP="009D40F2">
      <w:pPr>
        <w:jc w:val="both"/>
        <w:rPr>
          <w:sz w:val="20"/>
          <w:szCs w:val="20"/>
        </w:rPr>
      </w:pPr>
    </w:p>
    <w:p w:rsidR="00E325E6" w:rsidRPr="00E325E6" w:rsidRDefault="00E325E6" w:rsidP="009D40F2">
      <w:pPr>
        <w:jc w:val="both"/>
        <w:rPr>
          <w:sz w:val="20"/>
          <w:szCs w:val="20"/>
        </w:rPr>
      </w:pPr>
      <w:r w:rsidRPr="00E325E6">
        <w:rPr>
          <w:sz w:val="20"/>
          <w:szCs w:val="20"/>
        </w:rPr>
        <w:t>Model Selection: A diverse range of classification models were utilized for training and evaluation, including:</w:t>
      </w:r>
    </w:p>
    <w:p w:rsidR="00E325E6" w:rsidRPr="00E325E6" w:rsidRDefault="00E325E6" w:rsidP="009D40F2">
      <w:pPr>
        <w:jc w:val="both"/>
        <w:rPr>
          <w:sz w:val="20"/>
          <w:szCs w:val="20"/>
        </w:rPr>
      </w:pPr>
    </w:p>
    <w:p w:rsidR="00E325E6" w:rsidRPr="00565A8C" w:rsidRDefault="00E325E6" w:rsidP="009D40F2">
      <w:pPr>
        <w:pStyle w:val="ListParagraph"/>
        <w:numPr>
          <w:ilvl w:val="0"/>
          <w:numId w:val="37"/>
        </w:numPr>
        <w:jc w:val="both"/>
        <w:rPr>
          <w:sz w:val="20"/>
          <w:szCs w:val="20"/>
        </w:rPr>
      </w:pPr>
      <w:r w:rsidRPr="00565A8C">
        <w:rPr>
          <w:sz w:val="20"/>
          <w:szCs w:val="20"/>
        </w:rPr>
        <w:t>Logistic Regression</w:t>
      </w:r>
    </w:p>
    <w:p w:rsidR="00E325E6" w:rsidRPr="00565A8C" w:rsidRDefault="00E325E6" w:rsidP="009D40F2">
      <w:pPr>
        <w:pStyle w:val="ListParagraph"/>
        <w:numPr>
          <w:ilvl w:val="0"/>
          <w:numId w:val="37"/>
        </w:numPr>
        <w:jc w:val="both"/>
        <w:rPr>
          <w:sz w:val="20"/>
          <w:szCs w:val="20"/>
        </w:rPr>
      </w:pPr>
      <w:r w:rsidRPr="00565A8C">
        <w:rPr>
          <w:sz w:val="20"/>
          <w:szCs w:val="20"/>
        </w:rPr>
        <w:t>Ridge Classifier</w:t>
      </w:r>
    </w:p>
    <w:p w:rsidR="00E325E6" w:rsidRPr="00565A8C" w:rsidRDefault="00E325E6" w:rsidP="009D40F2">
      <w:pPr>
        <w:pStyle w:val="ListParagraph"/>
        <w:numPr>
          <w:ilvl w:val="0"/>
          <w:numId w:val="37"/>
        </w:numPr>
        <w:jc w:val="both"/>
        <w:rPr>
          <w:sz w:val="20"/>
          <w:szCs w:val="20"/>
        </w:rPr>
      </w:pPr>
      <w:r w:rsidRPr="00565A8C">
        <w:rPr>
          <w:sz w:val="20"/>
          <w:szCs w:val="20"/>
        </w:rPr>
        <w:t>SGD Classifier</w:t>
      </w:r>
    </w:p>
    <w:p w:rsidR="00E325E6" w:rsidRPr="00565A8C" w:rsidRDefault="00E325E6" w:rsidP="009D40F2">
      <w:pPr>
        <w:pStyle w:val="ListParagraph"/>
        <w:numPr>
          <w:ilvl w:val="0"/>
          <w:numId w:val="37"/>
        </w:numPr>
        <w:jc w:val="both"/>
        <w:rPr>
          <w:sz w:val="20"/>
          <w:szCs w:val="20"/>
        </w:rPr>
      </w:pPr>
      <w:r w:rsidRPr="00565A8C">
        <w:rPr>
          <w:sz w:val="20"/>
          <w:szCs w:val="20"/>
        </w:rPr>
        <w:t>Passive Aggressive Classifier</w:t>
      </w:r>
    </w:p>
    <w:p w:rsidR="00E325E6" w:rsidRPr="00565A8C" w:rsidRDefault="00E325E6" w:rsidP="009D40F2">
      <w:pPr>
        <w:pStyle w:val="ListParagraph"/>
        <w:numPr>
          <w:ilvl w:val="0"/>
          <w:numId w:val="37"/>
        </w:numPr>
        <w:jc w:val="both"/>
        <w:rPr>
          <w:sz w:val="20"/>
          <w:szCs w:val="20"/>
        </w:rPr>
      </w:pPr>
      <w:r w:rsidRPr="00565A8C">
        <w:rPr>
          <w:sz w:val="20"/>
          <w:szCs w:val="20"/>
        </w:rPr>
        <w:t>Linear Discriminant Analysis</w:t>
      </w:r>
    </w:p>
    <w:p w:rsidR="00E325E6" w:rsidRPr="00565A8C" w:rsidRDefault="00E325E6" w:rsidP="009D40F2">
      <w:pPr>
        <w:pStyle w:val="ListParagraph"/>
        <w:numPr>
          <w:ilvl w:val="0"/>
          <w:numId w:val="37"/>
        </w:numPr>
        <w:jc w:val="both"/>
        <w:rPr>
          <w:sz w:val="20"/>
          <w:szCs w:val="20"/>
        </w:rPr>
      </w:pPr>
      <w:r w:rsidRPr="00565A8C">
        <w:rPr>
          <w:sz w:val="20"/>
          <w:szCs w:val="20"/>
        </w:rPr>
        <w:t>Quadratic Discriminant Analysis</w:t>
      </w:r>
    </w:p>
    <w:p w:rsidR="00E325E6" w:rsidRPr="00565A8C" w:rsidRDefault="00E325E6" w:rsidP="009D40F2">
      <w:pPr>
        <w:pStyle w:val="ListParagraph"/>
        <w:numPr>
          <w:ilvl w:val="0"/>
          <w:numId w:val="37"/>
        </w:numPr>
        <w:jc w:val="both"/>
        <w:rPr>
          <w:sz w:val="20"/>
          <w:szCs w:val="20"/>
        </w:rPr>
      </w:pPr>
      <w:r w:rsidRPr="00565A8C">
        <w:rPr>
          <w:sz w:val="20"/>
          <w:szCs w:val="20"/>
        </w:rPr>
        <w:t>Support Vector Classifier</w:t>
      </w:r>
    </w:p>
    <w:p w:rsidR="00E325E6" w:rsidRPr="00565A8C" w:rsidRDefault="00E325E6" w:rsidP="009D40F2">
      <w:pPr>
        <w:pStyle w:val="ListParagraph"/>
        <w:numPr>
          <w:ilvl w:val="0"/>
          <w:numId w:val="37"/>
        </w:numPr>
        <w:jc w:val="both"/>
        <w:rPr>
          <w:sz w:val="20"/>
          <w:szCs w:val="20"/>
        </w:rPr>
      </w:pPr>
      <w:r w:rsidRPr="00565A8C">
        <w:rPr>
          <w:sz w:val="20"/>
          <w:szCs w:val="20"/>
        </w:rPr>
        <w:t>Linear Support Vector Classifier</w:t>
      </w:r>
    </w:p>
    <w:p w:rsidR="00E325E6" w:rsidRPr="00565A8C" w:rsidRDefault="00E325E6" w:rsidP="009D40F2">
      <w:pPr>
        <w:pStyle w:val="ListParagraph"/>
        <w:numPr>
          <w:ilvl w:val="0"/>
          <w:numId w:val="37"/>
        </w:numPr>
        <w:jc w:val="both"/>
        <w:rPr>
          <w:sz w:val="20"/>
          <w:szCs w:val="20"/>
        </w:rPr>
      </w:pPr>
      <w:proofErr w:type="spellStart"/>
      <w:r w:rsidRPr="00565A8C">
        <w:rPr>
          <w:sz w:val="20"/>
          <w:szCs w:val="20"/>
        </w:rPr>
        <w:lastRenderedPageBreak/>
        <w:t>KNeighbors</w:t>
      </w:r>
      <w:proofErr w:type="spellEnd"/>
      <w:r w:rsidRPr="00565A8C">
        <w:rPr>
          <w:sz w:val="20"/>
          <w:szCs w:val="20"/>
        </w:rPr>
        <w:t xml:space="preserve"> Classifier</w:t>
      </w:r>
    </w:p>
    <w:p w:rsidR="00E325E6" w:rsidRPr="00565A8C" w:rsidRDefault="00E325E6" w:rsidP="009D40F2">
      <w:pPr>
        <w:pStyle w:val="ListParagraph"/>
        <w:numPr>
          <w:ilvl w:val="0"/>
          <w:numId w:val="37"/>
        </w:numPr>
        <w:jc w:val="both"/>
        <w:rPr>
          <w:sz w:val="20"/>
          <w:szCs w:val="20"/>
        </w:rPr>
      </w:pPr>
      <w:r w:rsidRPr="00565A8C">
        <w:rPr>
          <w:sz w:val="20"/>
          <w:szCs w:val="20"/>
        </w:rPr>
        <w:t>Gaussian Naive Bayes</w:t>
      </w:r>
    </w:p>
    <w:p w:rsidR="00E325E6" w:rsidRPr="00565A8C" w:rsidRDefault="00E325E6" w:rsidP="009D40F2">
      <w:pPr>
        <w:pStyle w:val="ListParagraph"/>
        <w:numPr>
          <w:ilvl w:val="0"/>
          <w:numId w:val="37"/>
        </w:numPr>
        <w:jc w:val="both"/>
        <w:rPr>
          <w:sz w:val="20"/>
          <w:szCs w:val="20"/>
        </w:rPr>
      </w:pPr>
      <w:r w:rsidRPr="00565A8C">
        <w:rPr>
          <w:sz w:val="20"/>
          <w:szCs w:val="20"/>
        </w:rPr>
        <w:t>Decision Tree Classifier</w:t>
      </w:r>
    </w:p>
    <w:p w:rsidR="00E325E6" w:rsidRPr="00565A8C" w:rsidRDefault="00E325E6" w:rsidP="009D40F2">
      <w:pPr>
        <w:pStyle w:val="ListParagraph"/>
        <w:numPr>
          <w:ilvl w:val="0"/>
          <w:numId w:val="37"/>
        </w:numPr>
        <w:jc w:val="both"/>
        <w:rPr>
          <w:sz w:val="20"/>
          <w:szCs w:val="20"/>
        </w:rPr>
      </w:pPr>
      <w:proofErr w:type="spellStart"/>
      <w:r w:rsidRPr="00565A8C">
        <w:rPr>
          <w:sz w:val="20"/>
          <w:szCs w:val="20"/>
        </w:rPr>
        <w:t>Hist</w:t>
      </w:r>
      <w:proofErr w:type="spellEnd"/>
      <w:r w:rsidRPr="00565A8C">
        <w:rPr>
          <w:sz w:val="20"/>
          <w:szCs w:val="20"/>
        </w:rPr>
        <w:t xml:space="preserve"> Gradient Boosting Classifier</w:t>
      </w:r>
    </w:p>
    <w:p w:rsidR="00E325E6" w:rsidRPr="00565A8C" w:rsidRDefault="00E325E6" w:rsidP="009D40F2">
      <w:pPr>
        <w:pStyle w:val="ListParagraph"/>
        <w:numPr>
          <w:ilvl w:val="0"/>
          <w:numId w:val="37"/>
        </w:numPr>
        <w:jc w:val="both"/>
        <w:rPr>
          <w:sz w:val="20"/>
          <w:szCs w:val="20"/>
        </w:rPr>
      </w:pPr>
      <w:r w:rsidRPr="00565A8C">
        <w:rPr>
          <w:sz w:val="20"/>
          <w:szCs w:val="20"/>
        </w:rPr>
        <w:t>Gradient Boosting Classifier</w:t>
      </w:r>
    </w:p>
    <w:p w:rsidR="00E325E6" w:rsidRPr="00565A8C" w:rsidRDefault="00E325E6" w:rsidP="009D40F2">
      <w:pPr>
        <w:pStyle w:val="ListParagraph"/>
        <w:numPr>
          <w:ilvl w:val="0"/>
          <w:numId w:val="37"/>
        </w:numPr>
        <w:jc w:val="both"/>
        <w:rPr>
          <w:sz w:val="20"/>
          <w:szCs w:val="20"/>
        </w:rPr>
      </w:pPr>
      <w:r w:rsidRPr="00565A8C">
        <w:rPr>
          <w:sz w:val="20"/>
          <w:szCs w:val="20"/>
        </w:rPr>
        <w:t>Random Forest Classifier</w:t>
      </w:r>
    </w:p>
    <w:p w:rsidR="00E325E6" w:rsidRPr="00565A8C" w:rsidRDefault="00E325E6" w:rsidP="009D40F2">
      <w:pPr>
        <w:pStyle w:val="ListParagraph"/>
        <w:numPr>
          <w:ilvl w:val="0"/>
          <w:numId w:val="37"/>
        </w:numPr>
        <w:jc w:val="both"/>
        <w:rPr>
          <w:sz w:val="20"/>
          <w:szCs w:val="20"/>
        </w:rPr>
      </w:pPr>
      <w:r w:rsidRPr="00565A8C">
        <w:rPr>
          <w:sz w:val="20"/>
          <w:szCs w:val="20"/>
        </w:rPr>
        <w:t>Bagging Classifier</w:t>
      </w:r>
    </w:p>
    <w:p w:rsidR="00E325E6" w:rsidRPr="00565A8C" w:rsidRDefault="00E325E6" w:rsidP="009D40F2">
      <w:pPr>
        <w:pStyle w:val="ListParagraph"/>
        <w:numPr>
          <w:ilvl w:val="0"/>
          <w:numId w:val="37"/>
        </w:numPr>
        <w:jc w:val="both"/>
        <w:rPr>
          <w:sz w:val="20"/>
          <w:szCs w:val="20"/>
        </w:rPr>
      </w:pPr>
      <w:r w:rsidRPr="00565A8C">
        <w:rPr>
          <w:sz w:val="20"/>
          <w:szCs w:val="20"/>
        </w:rPr>
        <w:t>Voting Classifier</w:t>
      </w:r>
    </w:p>
    <w:p w:rsidR="00E325E6" w:rsidRPr="00565A8C" w:rsidRDefault="00E325E6" w:rsidP="009D40F2">
      <w:pPr>
        <w:pStyle w:val="ListParagraph"/>
        <w:numPr>
          <w:ilvl w:val="0"/>
          <w:numId w:val="37"/>
        </w:numPr>
        <w:jc w:val="both"/>
        <w:rPr>
          <w:sz w:val="20"/>
          <w:szCs w:val="20"/>
        </w:rPr>
      </w:pPr>
      <w:proofErr w:type="spellStart"/>
      <w:r w:rsidRPr="00565A8C">
        <w:rPr>
          <w:sz w:val="20"/>
          <w:szCs w:val="20"/>
        </w:rPr>
        <w:t>AdaBoost</w:t>
      </w:r>
      <w:proofErr w:type="spellEnd"/>
      <w:r w:rsidRPr="00565A8C">
        <w:rPr>
          <w:sz w:val="20"/>
          <w:szCs w:val="20"/>
        </w:rPr>
        <w:t xml:space="preserve"> Classifier</w:t>
      </w:r>
    </w:p>
    <w:p w:rsidR="00E325E6" w:rsidRPr="00565A8C" w:rsidRDefault="00E325E6" w:rsidP="009D40F2">
      <w:pPr>
        <w:pStyle w:val="ListParagraph"/>
        <w:numPr>
          <w:ilvl w:val="0"/>
          <w:numId w:val="37"/>
        </w:numPr>
        <w:jc w:val="both"/>
        <w:rPr>
          <w:sz w:val="20"/>
          <w:szCs w:val="20"/>
        </w:rPr>
      </w:pPr>
      <w:proofErr w:type="spellStart"/>
      <w:r w:rsidRPr="00565A8C">
        <w:rPr>
          <w:sz w:val="20"/>
          <w:szCs w:val="20"/>
        </w:rPr>
        <w:t>XGBoost</w:t>
      </w:r>
      <w:proofErr w:type="spellEnd"/>
      <w:r w:rsidRPr="00565A8C">
        <w:rPr>
          <w:sz w:val="20"/>
          <w:szCs w:val="20"/>
        </w:rPr>
        <w:t xml:space="preserve"> Classifier</w:t>
      </w:r>
    </w:p>
    <w:p w:rsidR="00E325E6" w:rsidRPr="00565A8C" w:rsidRDefault="00E325E6" w:rsidP="009D40F2">
      <w:pPr>
        <w:pStyle w:val="ListParagraph"/>
        <w:numPr>
          <w:ilvl w:val="0"/>
          <w:numId w:val="37"/>
        </w:numPr>
        <w:jc w:val="both"/>
        <w:rPr>
          <w:sz w:val="20"/>
          <w:szCs w:val="20"/>
        </w:rPr>
      </w:pPr>
      <w:proofErr w:type="spellStart"/>
      <w:r w:rsidRPr="00565A8C">
        <w:rPr>
          <w:sz w:val="20"/>
          <w:szCs w:val="20"/>
        </w:rPr>
        <w:t>LightGBM</w:t>
      </w:r>
      <w:proofErr w:type="spellEnd"/>
      <w:r w:rsidRPr="00565A8C">
        <w:rPr>
          <w:sz w:val="20"/>
          <w:szCs w:val="20"/>
        </w:rPr>
        <w:t xml:space="preserve"> Classifier</w:t>
      </w:r>
    </w:p>
    <w:p w:rsidR="00565A8C" w:rsidRDefault="00565A8C" w:rsidP="009D40F2">
      <w:pPr>
        <w:jc w:val="both"/>
        <w:rPr>
          <w:sz w:val="20"/>
          <w:szCs w:val="20"/>
        </w:rPr>
      </w:pPr>
    </w:p>
    <w:p w:rsidR="00E325E6" w:rsidRPr="00E325E6" w:rsidRDefault="00E325E6" w:rsidP="009D40F2">
      <w:pPr>
        <w:jc w:val="both"/>
        <w:rPr>
          <w:sz w:val="20"/>
          <w:szCs w:val="20"/>
        </w:rPr>
      </w:pPr>
      <w:r w:rsidRPr="00E325E6">
        <w:rPr>
          <w:sz w:val="20"/>
          <w:szCs w:val="20"/>
        </w:rPr>
        <w:t>These models were selected based on their suitability for classification tasks and their potential to capture complex relationships within the data.</w:t>
      </w:r>
    </w:p>
    <w:p w:rsidR="00E325E6" w:rsidRPr="00E325E6" w:rsidRDefault="00E325E6" w:rsidP="009D40F2">
      <w:pPr>
        <w:jc w:val="both"/>
        <w:rPr>
          <w:sz w:val="20"/>
          <w:szCs w:val="20"/>
        </w:rPr>
      </w:pPr>
    </w:p>
    <w:p w:rsidR="00CF2C0D" w:rsidRDefault="00E325E6" w:rsidP="009D40F2">
      <w:pPr>
        <w:jc w:val="both"/>
        <w:rPr>
          <w:sz w:val="20"/>
          <w:szCs w:val="20"/>
        </w:rPr>
      </w:pPr>
      <w:r w:rsidRPr="00E325E6">
        <w:rPr>
          <w:sz w:val="20"/>
          <w:szCs w:val="20"/>
        </w:rPr>
        <w:t>By employing a comprehensive methodology encompassing data splitting, preprocessing, diverse model training approaches, and model selection, this study aimed to identify the most effective strategy for predicting smart grid stability with</w:t>
      </w:r>
      <w:r w:rsidR="009D40F2">
        <w:rPr>
          <w:sz w:val="20"/>
          <w:szCs w:val="20"/>
        </w:rPr>
        <w:t xml:space="preserve"> high accuracy and reliability.</w:t>
      </w:r>
    </w:p>
    <w:p w:rsidR="009D40F2" w:rsidRDefault="009D40F2" w:rsidP="009D40F2">
      <w:pPr>
        <w:jc w:val="both"/>
        <w:rPr>
          <w:sz w:val="20"/>
          <w:szCs w:val="20"/>
        </w:rPr>
      </w:pPr>
    </w:p>
    <w:p w:rsidR="00AC7D0F" w:rsidRPr="008A695C" w:rsidRDefault="00AC7D0F" w:rsidP="008A695C">
      <w:pPr>
        <w:pStyle w:val="ListParagraph"/>
        <w:numPr>
          <w:ilvl w:val="0"/>
          <w:numId w:val="16"/>
        </w:numPr>
        <w:rPr>
          <w:b/>
          <w:bCs/>
        </w:rPr>
      </w:pPr>
      <w:r>
        <w:rPr>
          <w:b/>
          <w:bCs/>
        </w:rPr>
        <w:t>Standard Training</w:t>
      </w:r>
    </w:p>
    <w:p w:rsidR="00AC7D0F" w:rsidRPr="00AC7D0F" w:rsidRDefault="00AC7D0F" w:rsidP="009D40F2">
      <w:pPr>
        <w:jc w:val="both"/>
        <w:rPr>
          <w:sz w:val="20"/>
          <w:szCs w:val="20"/>
        </w:rPr>
      </w:pPr>
      <w:r w:rsidRPr="00AC7D0F">
        <w:rPr>
          <w:sz w:val="20"/>
          <w:szCs w:val="20"/>
        </w:rPr>
        <w:t>The standard training methodology involved a systematic approach to model training and evaluation. Initially, the dataset was prepared by splitting it into training and testing subsets, with 90% of the data allocated for training purposes. Prior to training, standard scaling was applied to normalize the input data, ensuring consistency and facilitating model convergence.</w:t>
      </w:r>
    </w:p>
    <w:p w:rsidR="00AC7D0F" w:rsidRPr="00AC7D0F" w:rsidRDefault="00AC7D0F" w:rsidP="009D40F2">
      <w:pPr>
        <w:jc w:val="both"/>
        <w:rPr>
          <w:sz w:val="20"/>
          <w:szCs w:val="20"/>
        </w:rPr>
      </w:pPr>
    </w:p>
    <w:p w:rsidR="00AC7D0F" w:rsidRPr="00AC7D0F" w:rsidRDefault="00AC7D0F" w:rsidP="009D40F2">
      <w:pPr>
        <w:jc w:val="both"/>
        <w:rPr>
          <w:sz w:val="20"/>
          <w:szCs w:val="20"/>
        </w:rPr>
      </w:pPr>
      <w:r w:rsidRPr="00AC7D0F">
        <w:rPr>
          <w:sz w:val="20"/>
          <w:szCs w:val="20"/>
        </w:rPr>
        <w:t>The training process was executed using a custom training function designed specifically for this project. Within this function, a structured loop was implemented to iteratively train each classification model included in the study. The loop initiated the training phase for a model, during which the model learned from the training data to establish patterns and relationships between input features and target variables.</w:t>
      </w:r>
    </w:p>
    <w:p w:rsidR="00AC7D0F" w:rsidRPr="00AC7D0F" w:rsidRDefault="00AC7D0F" w:rsidP="009D40F2">
      <w:pPr>
        <w:jc w:val="both"/>
        <w:rPr>
          <w:sz w:val="20"/>
          <w:szCs w:val="20"/>
        </w:rPr>
      </w:pPr>
    </w:p>
    <w:p w:rsidR="00AC7D0F" w:rsidRPr="00AC7D0F" w:rsidRDefault="00AC7D0F" w:rsidP="009D40F2">
      <w:pPr>
        <w:jc w:val="both"/>
        <w:rPr>
          <w:sz w:val="20"/>
          <w:szCs w:val="20"/>
        </w:rPr>
      </w:pPr>
      <w:r w:rsidRPr="00AC7D0F">
        <w:rPr>
          <w:sz w:val="20"/>
          <w:szCs w:val="20"/>
        </w:rPr>
        <w:t>Following the training phase, the trained model was then evaluated using the reserved test data. This evaluation step was crucial in assessing the model's performance on unseen data, thereby providing a robust measure of its predictive capabilities. Performance metrics such as accuracy, precision, recall, and F1 score were calculated to gauge the model's effectiveness in predicting grid stability.</w:t>
      </w:r>
    </w:p>
    <w:p w:rsidR="00AC7D0F" w:rsidRPr="00AC7D0F" w:rsidRDefault="00AC7D0F" w:rsidP="009D40F2">
      <w:pPr>
        <w:jc w:val="both"/>
        <w:rPr>
          <w:sz w:val="20"/>
          <w:szCs w:val="20"/>
        </w:rPr>
      </w:pPr>
    </w:p>
    <w:p w:rsidR="00AC7D0F" w:rsidRPr="00AC7D0F" w:rsidRDefault="00AC7D0F" w:rsidP="009D40F2">
      <w:pPr>
        <w:jc w:val="both"/>
        <w:rPr>
          <w:sz w:val="20"/>
          <w:szCs w:val="20"/>
        </w:rPr>
      </w:pPr>
      <w:r w:rsidRPr="00AC7D0F">
        <w:rPr>
          <w:sz w:val="20"/>
          <w:szCs w:val="20"/>
        </w:rPr>
        <w:t>Figure 1.1 illustrates the sequential pipeline of the standard training methodology, highlighting the data flow from preprocessing to model training and evaluation. This method served as the baseline for comparison against other training methodologies, aiming to establish a benchmark for predictive accuracy and model performance.</w:t>
      </w:r>
    </w:p>
    <w:p w:rsidR="00244EC5" w:rsidRDefault="000644DD" w:rsidP="00244EC5">
      <w:pPr>
        <w:ind w:left="360"/>
        <w:jc w:val="center"/>
        <w:rPr>
          <w:sz w:val="20"/>
          <w:szCs w:val="20"/>
        </w:rPr>
      </w:pPr>
      <w:r>
        <w:rPr>
          <w:noProof/>
          <w:sz w:val="20"/>
          <w:szCs w:val="20"/>
        </w:rPr>
        <w:lastRenderedPageBreak/>
        <w:drawing>
          <wp:inline distT="0" distB="0" distL="0" distR="0">
            <wp:extent cx="3585600" cy="358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pelin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92971" cy="3592971"/>
                    </a:xfrm>
                    <a:prstGeom prst="rect">
                      <a:avLst/>
                    </a:prstGeom>
                  </pic:spPr>
                </pic:pic>
              </a:graphicData>
            </a:graphic>
          </wp:inline>
        </w:drawing>
      </w:r>
    </w:p>
    <w:p w:rsidR="00947A2E" w:rsidRDefault="00254193" w:rsidP="00AC7D0F">
      <w:pPr>
        <w:ind w:left="360"/>
        <w:jc w:val="center"/>
        <w:rPr>
          <w:sz w:val="20"/>
          <w:szCs w:val="20"/>
        </w:rPr>
      </w:pPr>
      <w:r>
        <w:rPr>
          <w:sz w:val="20"/>
          <w:szCs w:val="20"/>
        </w:rPr>
        <w:t>Figure 1.1 Pip</w:t>
      </w:r>
      <w:r w:rsidR="003A52AF">
        <w:rPr>
          <w:sz w:val="20"/>
          <w:szCs w:val="20"/>
        </w:rPr>
        <w:t>eline of the inference without F</w:t>
      </w:r>
      <w:r>
        <w:rPr>
          <w:sz w:val="20"/>
          <w:szCs w:val="20"/>
        </w:rPr>
        <w:t>eature engineering</w:t>
      </w:r>
      <w:r w:rsidR="005137BA">
        <w:rPr>
          <w:sz w:val="20"/>
          <w:szCs w:val="20"/>
        </w:rPr>
        <w:t>.</w:t>
      </w:r>
    </w:p>
    <w:p w:rsidR="00947A2E" w:rsidRDefault="00947A2E" w:rsidP="00AC7D0F">
      <w:pPr>
        <w:ind w:left="360"/>
        <w:jc w:val="center"/>
        <w:rPr>
          <w:sz w:val="20"/>
          <w:szCs w:val="20"/>
        </w:rPr>
      </w:pPr>
    </w:p>
    <w:tbl>
      <w:tblPr>
        <w:tblStyle w:val="TableGrid"/>
        <w:tblW w:w="0" w:type="auto"/>
        <w:tblInd w:w="360" w:type="dxa"/>
        <w:tblLook w:val="04A0" w:firstRow="1" w:lastRow="0" w:firstColumn="1" w:lastColumn="0" w:noHBand="0" w:noVBand="1"/>
      </w:tblPr>
      <w:tblGrid>
        <w:gridCol w:w="1530"/>
        <w:gridCol w:w="1501"/>
        <w:gridCol w:w="1485"/>
        <w:gridCol w:w="1502"/>
        <w:gridCol w:w="1486"/>
        <w:gridCol w:w="1486"/>
      </w:tblGrid>
      <w:tr w:rsidR="00947A2E" w:rsidRPr="00947A2E" w:rsidTr="00947A2E">
        <w:tc>
          <w:tcPr>
            <w:tcW w:w="1558" w:type="dxa"/>
          </w:tcPr>
          <w:p w:rsidR="00947A2E" w:rsidRPr="00947A2E" w:rsidRDefault="00947A2E" w:rsidP="00947A2E">
            <w:pPr>
              <w:jc w:val="center"/>
              <w:rPr>
                <w:sz w:val="20"/>
                <w:szCs w:val="20"/>
              </w:rPr>
            </w:pPr>
          </w:p>
        </w:tc>
        <w:tc>
          <w:tcPr>
            <w:tcW w:w="1558" w:type="dxa"/>
          </w:tcPr>
          <w:p w:rsidR="00947A2E" w:rsidRPr="00947A2E" w:rsidRDefault="00947A2E" w:rsidP="00947A2E">
            <w:pPr>
              <w:jc w:val="center"/>
              <w:rPr>
                <w:sz w:val="20"/>
                <w:szCs w:val="20"/>
              </w:rPr>
            </w:pPr>
            <w:r w:rsidRPr="00947A2E">
              <w:rPr>
                <w:sz w:val="20"/>
                <w:szCs w:val="20"/>
              </w:rPr>
              <w:t>Accuracy</w:t>
            </w:r>
          </w:p>
        </w:tc>
        <w:tc>
          <w:tcPr>
            <w:tcW w:w="1558" w:type="dxa"/>
          </w:tcPr>
          <w:p w:rsidR="00947A2E" w:rsidRPr="00947A2E" w:rsidRDefault="00947A2E" w:rsidP="00947A2E">
            <w:pPr>
              <w:jc w:val="center"/>
              <w:rPr>
                <w:sz w:val="20"/>
                <w:szCs w:val="20"/>
              </w:rPr>
            </w:pPr>
            <w:r w:rsidRPr="00947A2E">
              <w:rPr>
                <w:sz w:val="20"/>
                <w:szCs w:val="20"/>
              </w:rPr>
              <w:t>MAE</w:t>
            </w:r>
          </w:p>
        </w:tc>
        <w:tc>
          <w:tcPr>
            <w:tcW w:w="1558" w:type="dxa"/>
          </w:tcPr>
          <w:p w:rsidR="00947A2E" w:rsidRPr="00947A2E" w:rsidRDefault="00947A2E" w:rsidP="00947A2E">
            <w:pPr>
              <w:jc w:val="center"/>
              <w:rPr>
                <w:sz w:val="20"/>
                <w:szCs w:val="20"/>
              </w:rPr>
            </w:pPr>
            <w:r w:rsidRPr="00947A2E">
              <w:rPr>
                <w:sz w:val="20"/>
                <w:szCs w:val="20"/>
              </w:rPr>
              <w:t>Precision</w:t>
            </w:r>
          </w:p>
        </w:tc>
        <w:tc>
          <w:tcPr>
            <w:tcW w:w="1559" w:type="dxa"/>
          </w:tcPr>
          <w:p w:rsidR="00947A2E" w:rsidRPr="00947A2E" w:rsidRDefault="00947A2E" w:rsidP="00947A2E">
            <w:pPr>
              <w:jc w:val="center"/>
              <w:rPr>
                <w:sz w:val="20"/>
                <w:szCs w:val="20"/>
              </w:rPr>
            </w:pPr>
            <w:r w:rsidRPr="00947A2E">
              <w:rPr>
                <w:sz w:val="20"/>
                <w:szCs w:val="20"/>
              </w:rPr>
              <w:t>Recall</w:t>
            </w:r>
          </w:p>
        </w:tc>
        <w:tc>
          <w:tcPr>
            <w:tcW w:w="1559" w:type="dxa"/>
          </w:tcPr>
          <w:p w:rsidR="00947A2E" w:rsidRPr="00947A2E" w:rsidRDefault="00947A2E" w:rsidP="00947A2E">
            <w:pPr>
              <w:jc w:val="center"/>
              <w:rPr>
                <w:sz w:val="20"/>
                <w:szCs w:val="20"/>
              </w:rPr>
            </w:pPr>
            <w:r w:rsidRPr="00947A2E">
              <w:rPr>
                <w:sz w:val="20"/>
                <w:szCs w:val="20"/>
              </w:rPr>
              <w:t>F1</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Logistic Regression</w:t>
            </w:r>
          </w:p>
        </w:tc>
        <w:tc>
          <w:tcPr>
            <w:tcW w:w="1558" w:type="dxa"/>
          </w:tcPr>
          <w:p w:rsidR="00947A2E" w:rsidRPr="00947A2E" w:rsidRDefault="00947A2E" w:rsidP="00947A2E">
            <w:pPr>
              <w:jc w:val="center"/>
              <w:rPr>
                <w:sz w:val="20"/>
                <w:szCs w:val="20"/>
              </w:rPr>
            </w:pPr>
            <w:r w:rsidRPr="00947A2E">
              <w:rPr>
                <w:sz w:val="20"/>
                <w:szCs w:val="20"/>
              </w:rPr>
              <w:t>0.8218</w:t>
            </w:r>
          </w:p>
        </w:tc>
        <w:tc>
          <w:tcPr>
            <w:tcW w:w="1558" w:type="dxa"/>
          </w:tcPr>
          <w:p w:rsidR="00947A2E" w:rsidRPr="00947A2E" w:rsidRDefault="00947A2E" w:rsidP="00947A2E">
            <w:pPr>
              <w:jc w:val="center"/>
              <w:rPr>
                <w:sz w:val="20"/>
                <w:szCs w:val="20"/>
              </w:rPr>
            </w:pPr>
            <w:r w:rsidRPr="00947A2E">
              <w:rPr>
                <w:sz w:val="20"/>
                <w:szCs w:val="20"/>
              </w:rPr>
              <w:t>0.1781</w:t>
            </w:r>
          </w:p>
        </w:tc>
        <w:tc>
          <w:tcPr>
            <w:tcW w:w="1558" w:type="dxa"/>
          </w:tcPr>
          <w:p w:rsidR="00947A2E" w:rsidRPr="00947A2E" w:rsidRDefault="00947A2E" w:rsidP="00947A2E">
            <w:pPr>
              <w:jc w:val="center"/>
              <w:rPr>
                <w:sz w:val="20"/>
                <w:szCs w:val="20"/>
              </w:rPr>
            </w:pPr>
            <w:r w:rsidRPr="00947A2E">
              <w:rPr>
                <w:sz w:val="20"/>
                <w:szCs w:val="20"/>
              </w:rPr>
              <w:t>0.7762</w:t>
            </w:r>
          </w:p>
        </w:tc>
        <w:tc>
          <w:tcPr>
            <w:tcW w:w="1559" w:type="dxa"/>
          </w:tcPr>
          <w:p w:rsidR="00947A2E" w:rsidRPr="00947A2E" w:rsidRDefault="00947A2E" w:rsidP="00947A2E">
            <w:pPr>
              <w:jc w:val="center"/>
              <w:rPr>
                <w:sz w:val="20"/>
                <w:szCs w:val="20"/>
              </w:rPr>
            </w:pPr>
            <w:r w:rsidRPr="00947A2E">
              <w:rPr>
                <w:sz w:val="20"/>
                <w:szCs w:val="20"/>
              </w:rPr>
              <w:t>0.7089</w:t>
            </w:r>
          </w:p>
        </w:tc>
        <w:tc>
          <w:tcPr>
            <w:tcW w:w="1559" w:type="dxa"/>
          </w:tcPr>
          <w:p w:rsidR="00947A2E" w:rsidRPr="00947A2E" w:rsidRDefault="00947A2E" w:rsidP="00947A2E">
            <w:pPr>
              <w:jc w:val="center"/>
              <w:rPr>
                <w:sz w:val="20"/>
                <w:szCs w:val="20"/>
              </w:rPr>
            </w:pPr>
            <w:r w:rsidRPr="00947A2E">
              <w:rPr>
                <w:sz w:val="20"/>
                <w:szCs w:val="20"/>
              </w:rPr>
              <w:t>0.7410</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Ridge Classifier</w:t>
            </w:r>
          </w:p>
        </w:tc>
        <w:tc>
          <w:tcPr>
            <w:tcW w:w="1558" w:type="dxa"/>
          </w:tcPr>
          <w:p w:rsidR="00947A2E" w:rsidRPr="00947A2E" w:rsidRDefault="00947A2E" w:rsidP="00947A2E">
            <w:pPr>
              <w:jc w:val="center"/>
              <w:rPr>
                <w:sz w:val="20"/>
                <w:szCs w:val="20"/>
              </w:rPr>
            </w:pPr>
            <w:r w:rsidRPr="00947A2E">
              <w:rPr>
                <w:sz w:val="20"/>
                <w:szCs w:val="20"/>
              </w:rPr>
              <w:t>0.82</w:t>
            </w:r>
          </w:p>
        </w:tc>
        <w:tc>
          <w:tcPr>
            <w:tcW w:w="1558" w:type="dxa"/>
          </w:tcPr>
          <w:p w:rsidR="00947A2E" w:rsidRPr="00947A2E" w:rsidRDefault="00947A2E" w:rsidP="00947A2E">
            <w:pPr>
              <w:jc w:val="center"/>
              <w:rPr>
                <w:sz w:val="20"/>
                <w:szCs w:val="20"/>
              </w:rPr>
            </w:pPr>
            <w:r w:rsidRPr="00947A2E">
              <w:rPr>
                <w:sz w:val="20"/>
                <w:szCs w:val="20"/>
              </w:rPr>
              <w:t>0.18</w:t>
            </w:r>
          </w:p>
        </w:tc>
        <w:tc>
          <w:tcPr>
            <w:tcW w:w="1558" w:type="dxa"/>
          </w:tcPr>
          <w:p w:rsidR="00947A2E" w:rsidRPr="00947A2E" w:rsidRDefault="00947A2E" w:rsidP="00947A2E">
            <w:pPr>
              <w:jc w:val="center"/>
              <w:rPr>
                <w:sz w:val="20"/>
                <w:szCs w:val="20"/>
              </w:rPr>
            </w:pPr>
            <w:r w:rsidRPr="00947A2E">
              <w:rPr>
                <w:sz w:val="20"/>
                <w:szCs w:val="20"/>
              </w:rPr>
              <w:t>0.7761</w:t>
            </w:r>
          </w:p>
        </w:tc>
        <w:tc>
          <w:tcPr>
            <w:tcW w:w="1559" w:type="dxa"/>
          </w:tcPr>
          <w:p w:rsidR="00947A2E" w:rsidRPr="00947A2E" w:rsidRDefault="00947A2E" w:rsidP="00947A2E">
            <w:pPr>
              <w:jc w:val="center"/>
              <w:rPr>
                <w:sz w:val="20"/>
                <w:szCs w:val="20"/>
              </w:rPr>
            </w:pPr>
            <w:r w:rsidRPr="00947A2E">
              <w:rPr>
                <w:sz w:val="20"/>
                <w:szCs w:val="20"/>
              </w:rPr>
              <w:t>0.7020</w:t>
            </w:r>
          </w:p>
        </w:tc>
        <w:tc>
          <w:tcPr>
            <w:tcW w:w="1559" w:type="dxa"/>
          </w:tcPr>
          <w:p w:rsidR="00947A2E" w:rsidRPr="00947A2E" w:rsidRDefault="00947A2E" w:rsidP="00947A2E">
            <w:pPr>
              <w:jc w:val="center"/>
              <w:rPr>
                <w:sz w:val="20"/>
                <w:szCs w:val="20"/>
              </w:rPr>
            </w:pPr>
            <w:r w:rsidRPr="00947A2E">
              <w:rPr>
                <w:sz w:val="20"/>
                <w:szCs w:val="20"/>
              </w:rPr>
              <w:t>0.7372</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SGD classifier</w:t>
            </w:r>
          </w:p>
        </w:tc>
        <w:tc>
          <w:tcPr>
            <w:tcW w:w="1558" w:type="dxa"/>
          </w:tcPr>
          <w:p w:rsidR="00947A2E" w:rsidRPr="00947A2E" w:rsidRDefault="00947A2E" w:rsidP="00947A2E">
            <w:pPr>
              <w:jc w:val="center"/>
              <w:rPr>
                <w:sz w:val="20"/>
                <w:szCs w:val="20"/>
              </w:rPr>
            </w:pPr>
            <w:r w:rsidRPr="00947A2E">
              <w:rPr>
                <w:sz w:val="20"/>
                <w:szCs w:val="20"/>
              </w:rPr>
              <w:t>0.8191</w:t>
            </w:r>
          </w:p>
        </w:tc>
        <w:tc>
          <w:tcPr>
            <w:tcW w:w="1558" w:type="dxa"/>
          </w:tcPr>
          <w:p w:rsidR="00947A2E" w:rsidRPr="00947A2E" w:rsidRDefault="00947A2E" w:rsidP="00947A2E">
            <w:pPr>
              <w:jc w:val="center"/>
              <w:rPr>
                <w:sz w:val="20"/>
                <w:szCs w:val="20"/>
              </w:rPr>
            </w:pPr>
            <w:r w:rsidRPr="00947A2E">
              <w:rPr>
                <w:sz w:val="20"/>
                <w:szCs w:val="20"/>
              </w:rPr>
              <w:t>0.1808</w:t>
            </w:r>
          </w:p>
        </w:tc>
        <w:tc>
          <w:tcPr>
            <w:tcW w:w="1558" w:type="dxa"/>
          </w:tcPr>
          <w:p w:rsidR="00947A2E" w:rsidRPr="00947A2E" w:rsidRDefault="00947A2E" w:rsidP="00947A2E">
            <w:pPr>
              <w:jc w:val="center"/>
              <w:rPr>
                <w:sz w:val="20"/>
                <w:szCs w:val="20"/>
              </w:rPr>
            </w:pPr>
            <w:r w:rsidRPr="00947A2E">
              <w:rPr>
                <w:sz w:val="20"/>
                <w:szCs w:val="20"/>
              </w:rPr>
              <w:t>0.7593</w:t>
            </w:r>
          </w:p>
        </w:tc>
        <w:tc>
          <w:tcPr>
            <w:tcW w:w="1559" w:type="dxa"/>
          </w:tcPr>
          <w:p w:rsidR="00947A2E" w:rsidRPr="00947A2E" w:rsidRDefault="00947A2E" w:rsidP="00947A2E">
            <w:pPr>
              <w:jc w:val="center"/>
              <w:rPr>
                <w:sz w:val="20"/>
                <w:szCs w:val="20"/>
              </w:rPr>
            </w:pPr>
            <w:r w:rsidRPr="00947A2E">
              <w:rPr>
                <w:sz w:val="20"/>
                <w:szCs w:val="20"/>
              </w:rPr>
              <w:t>0.7279</w:t>
            </w:r>
          </w:p>
        </w:tc>
        <w:tc>
          <w:tcPr>
            <w:tcW w:w="1559" w:type="dxa"/>
          </w:tcPr>
          <w:p w:rsidR="00947A2E" w:rsidRPr="00947A2E" w:rsidRDefault="00947A2E" w:rsidP="00947A2E">
            <w:pPr>
              <w:jc w:val="center"/>
              <w:rPr>
                <w:sz w:val="20"/>
                <w:szCs w:val="20"/>
              </w:rPr>
            </w:pPr>
            <w:r w:rsidRPr="00947A2E">
              <w:rPr>
                <w:sz w:val="20"/>
                <w:szCs w:val="20"/>
              </w:rPr>
              <w:t>0.7433</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Passive Aggressive Classifier</w:t>
            </w:r>
          </w:p>
        </w:tc>
        <w:tc>
          <w:tcPr>
            <w:tcW w:w="1558" w:type="dxa"/>
          </w:tcPr>
          <w:p w:rsidR="00947A2E" w:rsidRPr="00947A2E" w:rsidRDefault="00947A2E" w:rsidP="00947A2E">
            <w:pPr>
              <w:jc w:val="center"/>
              <w:rPr>
                <w:sz w:val="20"/>
                <w:szCs w:val="20"/>
              </w:rPr>
            </w:pPr>
            <w:r w:rsidRPr="00947A2E">
              <w:rPr>
                <w:sz w:val="20"/>
                <w:szCs w:val="20"/>
              </w:rPr>
              <w:t>0.7943</w:t>
            </w:r>
          </w:p>
        </w:tc>
        <w:tc>
          <w:tcPr>
            <w:tcW w:w="1558" w:type="dxa"/>
          </w:tcPr>
          <w:p w:rsidR="00947A2E" w:rsidRPr="00947A2E" w:rsidRDefault="00947A2E" w:rsidP="00947A2E">
            <w:pPr>
              <w:jc w:val="center"/>
              <w:rPr>
                <w:sz w:val="20"/>
                <w:szCs w:val="20"/>
              </w:rPr>
            </w:pPr>
            <w:r>
              <w:rPr>
                <w:sz w:val="20"/>
                <w:szCs w:val="20"/>
              </w:rPr>
              <w:t>0.2056</w:t>
            </w:r>
          </w:p>
        </w:tc>
        <w:tc>
          <w:tcPr>
            <w:tcW w:w="1558" w:type="dxa"/>
          </w:tcPr>
          <w:p w:rsidR="00947A2E" w:rsidRPr="00947A2E" w:rsidRDefault="00947A2E" w:rsidP="00947A2E">
            <w:pPr>
              <w:jc w:val="center"/>
              <w:rPr>
                <w:sz w:val="20"/>
                <w:szCs w:val="20"/>
              </w:rPr>
            </w:pPr>
            <w:r w:rsidRPr="00947A2E">
              <w:rPr>
                <w:sz w:val="20"/>
                <w:szCs w:val="20"/>
              </w:rPr>
              <w:t>0.8412</w:t>
            </w:r>
          </w:p>
        </w:tc>
        <w:tc>
          <w:tcPr>
            <w:tcW w:w="1559" w:type="dxa"/>
          </w:tcPr>
          <w:p w:rsidR="00947A2E" w:rsidRPr="00947A2E" w:rsidRDefault="00947A2E" w:rsidP="00947A2E">
            <w:pPr>
              <w:jc w:val="center"/>
              <w:rPr>
                <w:sz w:val="20"/>
                <w:szCs w:val="20"/>
              </w:rPr>
            </w:pPr>
            <w:r w:rsidRPr="00947A2E">
              <w:rPr>
                <w:sz w:val="20"/>
                <w:szCs w:val="20"/>
              </w:rPr>
              <w:t>0.5278</w:t>
            </w:r>
          </w:p>
        </w:tc>
        <w:tc>
          <w:tcPr>
            <w:tcW w:w="1559" w:type="dxa"/>
          </w:tcPr>
          <w:p w:rsidR="00947A2E" w:rsidRPr="00947A2E" w:rsidRDefault="00947A2E" w:rsidP="00947A2E">
            <w:pPr>
              <w:jc w:val="center"/>
              <w:rPr>
                <w:sz w:val="20"/>
                <w:szCs w:val="20"/>
              </w:rPr>
            </w:pPr>
            <w:r w:rsidRPr="00947A2E">
              <w:rPr>
                <w:sz w:val="20"/>
                <w:szCs w:val="20"/>
              </w:rPr>
              <w:t>0.6486</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Linear Discriminant Analysis</w:t>
            </w:r>
          </w:p>
        </w:tc>
        <w:tc>
          <w:tcPr>
            <w:tcW w:w="1558" w:type="dxa"/>
          </w:tcPr>
          <w:p w:rsidR="00947A2E" w:rsidRPr="00947A2E" w:rsidRDefault="00947A2E" w:rsidP="00947A2E">
            <w:pPr>
              <w:jc w:val="center"/>
              <w:rPr>
                <w:sz w:val="20"/>
                <w:szCs w:val="20"/>
              </w:rPr>
            </w:pPr>
            <w:r w:rsidRPr="00947A2E">
              <w:rPr>
                <w:sz w:val="20"/>
                <w:szCs w:val="20"/>
              </w:rPr>
              <w:t>0.8215</w:t>
            </w:r>
          </w:p>
        </w:tc>
        <w:tc>
          <w:tcPr>
            <w:tcW w:w="1558" w:type="dxa"/>
          </w:tcPr>
          <w:p w:rsidR="00947A2E" w:rsidRPr="00947A2E" w:rsidRDefault="00947A2E" w:rsidP="00947A2E">
            <w:pPr>
              <w:jc w:val="center"/>
              <w:rPr>
                <w:sz w:val="20"/>
                <w:szCs w:val="20"/>
              </w:rPr>
            </w:pPr>
            <w:r w:rsidRPr="00947A2E">
              <w:rPr>
                <w:sz w:val="20"/>
                <w:szCs w:val="20"/>
              </w:rPr>
              <w:t>0.1785</w:t>
            </w:r>
          </w:p>
        </w:tc>
        <w:tc>
          <w:tcPr>
            <w:tcW w:w="1558" w:type="dxa"/>
          </w:tcPr>
          <w:p w:rsidR="00947A2E" w:rsidRPr="00947A2E" w:rsidRDefault="00947A2E" w:rsidP="00947A2E">
            <w:pPr>
              <w:jc w:val="center"/>
              <w:rPr>
                <w:sz w:val="20"/>
                <w:szCs w:val="20"/>
              </w:rPr>
            </w:pPr>
            <w:r w:rsidRPr="00947A2E">
              <w:rPr>
                <w:sz w:val="20"/>
                <w:szCs w:val="20"/>
              </w:rPr>
              <w:t>0.7749</w:t>
            </w:r>
          </w:p>
        </w:tc>
        <w:tc>
          <w:tcPr>
            <w:tcW w:w="1559" w:type="dxa"/>
          </w:tcPr>
          <w:p w:rsidR="00947A2E" w:rsidRPr="00947A2E" w:rsidRDefault="00947A2E" w:rsidP="00947A2E">
            <w:pPr>
              <w:jc w:val="center"/>
              <w:rPr>
                <w:sz w:val="20"/>
                <w:szCs w:val="20"/>
              </w:rPr>
            </w:pPr>
            <w:r w:rsidRPr="00947A2E">
              <w:rPr>
                <w:sz w:val="20"/>
                <w:szCs w:val="20"/>
              </w:rPr>
              <w:t>0.7099</w:t>
            </w:r>
          </w:p>
        </w:tc>
        <w:tc>
          <w:tcPr>
            <w:tcW w:w="1559" w:type="dxa"/>
          </w:tcPr>
          <w:p w:rsidR="00947A2E" w:rsidRPr="00947A2E" w:rsidRDefault="00947A2E" w:rsidP="00947A2E">
            <w:pPr>
              <w:jc w:val="center"/>
              <w:rPr>
                <w:sz w:val="20"/>
                <w:szCs w:val="20"/>
              </w:rPr>
            </w:pPr>
            <w:r>
              <w:rPr>
                <w:sz w:val="20"/>
                <w:szCs w:val="20"/>
              </w:rPr>
              <w:t>0.7409</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Quadratic Discriminant Analysis</w:t>
            </w:r>
          </w:p>
        </w:tc>
        <w:tc>
          <w:tcPr>
            <w:tcW w:w="1558" w:type="dxa"/>
          </w:tcPr>
          <w:p w:rsidR="00947A2E" w:rsidRPr="00947A2E" w:rsidRDefault="00947A2E" w:rsidP="00947A2E">
            <w:pPr>
              <w:jc w:val="center"/>
              <w:rPr>
                <w:sz w:val="20"/>
                <w:szCs w:val="20"/>
              </w:rPr>
            </w:pPr>
            <w:r w:rsidRPr="00947A2E">
              <w:rPr>
                <w:sz w:val="20"/>
                <w:szCs w:val="20"/>
              </w:rPr>
              <w:t>0.8761</w:t>
            </w:r>
          </w:p>
        </w:tc>
        <w:tc>
          <w:tcPr>
            <w:tcW w:w="1558" w:type="dxa"/>
          </w:tcPr>
          <w:p w:rsidR="00947A2E" w:rsidRPr="00947A2E" w:rsidRDefault="00947A2E" w:rsidP="00947A2E">
            <w:pPr>
              <w:jc w:val="center"/>
              <w:rPr>
                <w:sz w:val="20"/>
                <w:szCs w:val="20"/>
              </w:rPr>
            </w:pPr>
            <w:r w:rsidRPr="00947A2E">
              <w:rPr>
                <w:sz w:val="20"/>
                <w:szCs w:val="20"/>
              </w:rPr>
              <w:t>0.1238</w:t>
            </w:r>
          </w:p>
        </w:tc>
        <w:tc>
          <w:tcPr>
            <w:tcW w:w="1558" w:type="dxa"/>
          </w:tcPr>
          <w:p w:rsidR="00947A2E" w:rsidRPr="00947A2E" w:rsidRDefault="00947A2E" w:rsidP="00947A2E">
            <w:pPr>
              <w:jc w:val="center"/>
              <w:rPr>
                <w:sz w:val="20"/>
                <w:szCs w:val="20"/>
              </w:rPr>
            </w:pPr>
            <w:r w:rsidRPr="00947A2E">
              <w:rPr>
                <w:sz w:val="20"/>
                <w:szCs w:val="20"/>
              </w:rPr>
              <w:t>0.8436</w:t>
            </w:r>
          </w:p>
        </w:tc>
        <w:tc>
          <w:tcPr>
            <w:tcW w:w="1559" w:type="dxa"/>
          </w:tcPr>
          <w:p w:rsidR="00947A2E" w:rsidRPr="00947A2E" w:rsidRDefault="00947A2E" w:rsidP="00947A2E">
            <w:pPr>
              <w:jc w:val="center"/>
              <w:rPr>
                <w:sz w:val="20"/>
                <w:szCs w:val="20"/>
              </w:rPr>
            </w:pPr>
            <w:r w:rsidRPr="00947A2E">
              <w:rPr>
                <w:sz w:val="20"/>
                <w:szCs w:val="20"/>
              </w:rPr>
              <w:t>0.8049</w:t>
            </w:r>
          </w:p>
        </w:tc>
        <w:tc>
          <w:tcPr>
            <w:tcW w:w="1559" w:type="dxa"/>
          </w:tcPr>
          <w:p w:rsidR="00947A2E" w:rsidRPr="00947A2E" w:rsidRDefault="00947A2E" w:rsidP="008D3747">
            <w:pPr>
              <w:jc w:val="center"/>
              <w:rPr>
                <w:sz w:val="20"/>
                <w:szCs w:val="20"/>
              </w:rPr>
            </w:pPr>
            <w:r w:rsidRPr="00947A2E">
              <w:rPr>
                <w:sz w:val="20"/>
                <w:szCs w:val="20"/>
              </w:rPr>
              <w:t>0.8238</w:t>
            </w:r>
          </w:p>
        </w:tc>
      </w:tr>
      <w:tr w:rsidR="00947A2E" w:rsidRPr="00947A2E" w:rsidTr="00947A2E">
        <w:tc>
          <w:tcPr>
            <w:tcW w:w="1558" w:type="dxa"/>
          </w:tcPr>
          <w:p w:rsidR="00947A2E" w:rsidRPr="00947A2E" w:rsidRDefault="00947A2E" w:rsidP="00947A2E">
            <w:pPr>
              <w:jc w:val="center"/>
              <w:rPr>
                <w:sz w:val="20"/>
                <w:szCs w:val="20"/>
              </w:rPr>
            </w:pPr>
            <w:proofErr w:type="spellStart"/>
            <w:r w:rsidRPr="00947A2E">
              <w:rPr>
                <w:sz w:val="20"/>
                <w:szCs w:val="20"/>
              </w:rPr>
              <w:t>Suport</w:t>
            </w:r>
            <w:proofErr w:type="spellEnd"/>
            <w:r w:rsidRPr="00947A2E">
              <w:rPr>
                <w:sz w:val="20"/>
                <w:szCs w:val="20"/>
              </w:rPr>
              <w:t xml:space="preserve"> Vector Classifier</w:t>
            </w:r>
          </w:p>
        </w:tc>
        <w:tc>
          <w:tcPr>
            <w:tcW w:w="1558" w:type="dxa"/>
          </w:tcPr>
          <w:p w:rsidR="00947A2E" w:rsidRPr="00947A2E" w:rsidRDefault="00947A2E" w:rsidP="00947A2E">
            <w:pPr>
              <w:jc w:val="center"/>
              <w:rPr>
                <w:sz w:val="20"/>
                <w:szCs w:val="20"/>
              </w:rPr>
            </w:pPr>
            <w:r w:rsidRPr="00947A2E">
              <w:rPr>
                <w:sz w:val="20"/>
                <w:szCs w:val="20"/>
              </w:rPr>
              <w:t>0.9813</w:t>
            </w:r>
          </w:p>
        </w:tc>
        <w:tc>
          <w:tcPr>
            <w:tcW w:w="1558" w:type="dxa"/>
          </w:tcPr>
          <w:p w:rsidR="00947A2E" w:rsidRPr="00947A2E" w:rsidRDefault="00947A2E" w:rsidP="00947A2E">
            <w:pPr>
              <w:jc w:val="center"/>
              <w:rPr>
                <w:sz w:val="20"/>
                <w:szCs w:val="20"/>
              </w:rPr>
            </w:pPr>
            <w:r w:rsidRPr="00947A2E">
              <w:rPr>
                <w:sz w:val="20"/>
                <w:szCs w:val="20"/>
              </w:rPr>
              <w:t>0.0186</w:t>
            </w:r>
          </w:p>
        </w:tc>
        <w:tc>
          <w:tcPr>
            <w:tcW w:w="1558" w:type="dxa"/>
          </w:tcPr>
          <w:p w:rsidR="00947A2E" w:rsidRPr="00947A2E" w:rsidRDefault="00947A2E" w:rsidP="00947A2E">
            <w:pPr>
              <w:jc w:val="center"/>
              <w:rPr>
                <w:sz w:val="20"/>
                <w:szCs w:val="20"/>
              </w:rPr>
            </w:pPr>
            <w:r w:rsidRPr="00947A2E">
              <w:rPr>
                <w:sz w:val="20"/>
                <w:szCs w:val="20"/>
              </w:rPr>
              <w:t>0.9789</w:t>
            </w:r>
          </w:p>
        </w:tc>
        <w:tc>
          <w:tcPr>
            <w:tcW w:w="1559" w:type="dxa"/>
          </w:tcPr>
          <w:p w:rsidR="00947A2E" w:rsidRPr="00947A2E" w:rsidRDefault="00947A2E" w:rsidP="00947A2E">
            <w:pPr>
              <w:jc w:val="center"/>
              <w:rPr>
                <w:sz w:val="20"/>
                <w:szCs w:val="20"/>
              </w:rPr>
            </w:pPr>
            <w:r w:rsidRPr="00947A2E">
              <w:rPr>
                <w:sz w:val="20"/>
                <w:szCs w:val="20"/>
              </w:rPr>
              <w:t>0.9689</w:t>
            </w:r>
          </w:p>
        </w:tc>
        <w:tc>
          <w:tcPr>
            <w:tcW w:w="1559" w:type="dxa"/>
          </w:tcPr>
          <w:p w:rsidR="00947A2E" w:rsidRPr="00947A2E" w:rsidRDefault="008D3747" w:rsidP="008D3747">
            <w:pPr>
              <w:jc w:val="center"/>
              <w:rPr>
                <w:sz w:val="20"/>
                <w:szCs w:val="20"/>
              </w:rPr>
            </w:pPr>
            <w:r>
              <w:rPr>
                <w:sz w:val="20"/>
                <w:szCs w:val="20"/>
              </w:rPr>
              <w:t>0.9739</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Linear Support Vector Classifier</w:t>
            </w:r>
          </w:p>
        </w:tc>
        <w:tc>
          <w:tcPr>
            <w:tcW w:w="1558" w:type="dxa"/>
          </w:tcPr>
          <w:p w:rsidR="00947A2E" w:rsidRPr="00947A2E" w:rsidRDefault="00947A2E" w:rsidP="00947A2E">
            <w:pPr>
              <w:jc w:val="center"/>
              <w:rPr>
                <w:sz w:val="20"/>
                <w:szCs w:val="20"/>
              </w:rPr>
            </w:pPr>
            <w:r w:rsidRPr="00947A2E">
              <w:rPr>
                <w:sz w:val="20"/>
                <w:szCs w:val="20"/>
              </w:rPr>
              <w:t>0.8215</w:t>
            </w:r>
          </w:p>
        </w:tc>
        <w:tc>
          <w:tcPr>
            <w:tcW w:w="1558" w:type="dxa"/>
          </w:tcPr>
          <w:p w:rsidR="00947A2E" w:rsidRPr="00947A2E" w:rsidRDefault="00947A2E" w:rsidP="00947A2E">
            <w:pPr>
              <w:jc w:val="center"/>
              <w:rPr>
                <w:sz w:val="20"/>
                <w:szCs w:val="20"/>
              </w:rPr>
            </w:pPr>
            <w:r w:rsidRPr="00947A2E">
              <w:rPr>
                <w:sz w:val="20"/>
                <w:szCs w:val="20"/>
              </w:rPr>
              <w:t>0.1785</w:t>
            </w:r>
          </w:p>
        </w:tc>
        <w:tc>
          <w:tcPr>
            <w:tcW w:w="1558" w:type="dxa"/>
          </w:tcPr>
          <w:p w:rsidR="00947A2E" w:rsidRPr="00947A2E" w:rsidRDefault="00947A2E" w:rsidP="00947A2E">
            <w:pPr>
              <w:jc w:val="center"/>
              <w:rPr>
                <w:sz w:val="20"/>
                <w:szCs w:val="20"/>
              </w:rPr>
            </w:pPr>
            <w:r w:rsidRPr="00947A2E">
              <w:rPr>
                <w:sz w:val="20"/>
                <w:szCs w:val="20"/>
              </w:rPr>
              <w:t>0.7757</w:t>
            </w:r>
          </w:p>
        </w:tc>
        <w:tc>
          <w:tcPr>
            <w:tcW w:w="1559" w:type="dxa"/>
          </w:tcPr>
          <w:p w:rsidR="00947A2E" w:rsidRPr="00947A2E" w:rsidRDefault="00947A2E" w:rsidP="00947A2E">
            <w:pPr>
              <w:jc w:val="center"/>
              <w:rPr>
                <w:sz w:val="20"/>
                <w:szCs w:val="20"/>
              </w:rPr>
            </w:pPr>
            <w:r>
              <w:rPr>
                <w:sz w:val="20"/>
                <w:szCs w:val="20"/>
              </w:rPr>
              <w:t>0.7085</w:t>
            </w:r>
          </w:p>
        </w:tc>
        <w:tc>
          <w:tcPr>
            <w:tcW w:w="1559" w:type="dxa"/>
          </w:tcPr>
          <w:p w:rsidR="00947A2E" w:rsidRPr="00947A2E" w:rsidRDefault="00947A2E" w:rsidP="008D3747">
            <w:pPr>
              <w:jc w:val="center"/>
              <w:rPr>
                <w:sz w:val="20"/>
                <w:szCs w:val="20"/>
              </w:rPr>
            </w:pPr>
            <w:r w:rsidRPr="00947A2E">
              <w:rPr>
                <w:sz w:val="20"/>
                <w:szCs w:val="20"/>
              </w:rPr>
              <w:t>0.7406</w:t>
            </w:r>
          </w:p>
        </w:tc>
      </w:tr>
      <w:tr w:rsidR="00947A2E" w:rsidRPr="00947A2E" w:rsidTr="00947A2E">
        <w:tc>
          <w:tcPr>
            <w:tcW w:w="1558" w:type="dxa"/>
          </w:tcPr>
          <w:p w:rsidR="00947A2E" w:rsidRPr="00947A2E" w:rsidRDefault="00947A2E" w:rsidP="00947A2E">
            <w:pPr>
              <w:jc w:val="center"/>
              <w:rPr>
                <w:sz w:val="20"/>
                <w:szCs w:val="20"/>
              </w:rPr>
            </w:pPr>
            <w:proofErr w:type="spellStart"/>
            <w:r w:rsidRPr="00947A2E">
              <w:rPr>
                <w:sz w:val="20"/>
                <w:szCs w:val="20"/>
              </w:rPr>
              <w:t>KNeighbors</w:t>
            </w:r>
            <w:proofErr w:type="spellEnd"/>
            <w:r w:rsidRPr="00947A2E">
              <w:rPr>
                <w:sz w:val="20"/>
                <w:szCs w:val="20"/>
              </w:rPr>
              <w:t xml:space="preserve"> Classifier</w:t>
            </w:r>
          </w:p>
        </w:tc>
        <w:tc>
          <w:tcPr>
            <w:tcW w:w="1558" w:type="dxa"/>
          </w:tcPr>
          <w:p w:rsidR="00947A2E" w:rsidRPr="00947A2E" w:rsidRDefault="00947A2E" w:rsidP="00947A2E">
            <w:pPr>
              <w:jc w:val="center"/>
              <w:rPr>
                <w:sz w:val="20"/>
                <w:szCs w:val="20"/>
              </w:rPr>
            </w:pPr>
            <w:r w:rsidRPr="00947A2E">
              <w:rPr>
                <w:sz w:val="20"/>
                <w:szCs w:val="20"/>
              </w:rPr>
              <w:t>0.902</w:t>
            </w:r>
          </w:p>
        </w:tc>
        <w:tc>
          <w:tcPr>
            <w:tcW w:w="1558" w:type="dxa"/>
          </w:tcPr>
          <w:p w:rsidR="00947A2E" w:rsidRPr="00947A2E" w:rsidRDefault="00947A2E" w:rsidP="00947A2E">
            <w:pPr>
              <w:jc w:val="center"/>
              <w:rPr>
                <w:sz w:val="20"/>
                <w:szCs w:val="20"/>
              </w:rPr>
            </w:pPr>
            <w:r w:rsidRPr="00947A2E">
              <w:rPr>
                <w:sz w:val="20"/>
                <w:szCs w:val="20"/>
              </w:rPr>
              <w:t>0.098</w:t>
            </w:r>
          </w:p>
        </w:tc>
        <w:tc>
          <w:tcPr>
            <w:tcW w:w="1558" w:type="dxa"/>
          </w:tcPr>
          <w:p w:rsidR="00947A2E" w:rsidRPr="00947A2E" w:rsidRDefault="00947A2E" w:rsidP="00947A2E">
            <w:pPr>
              <w:jc w:val="center"/>
              <w:rPr>
                <w:sz w:val="20"/>
                <w:szCs w:val="20"/>
              </w:rPr>
            </w:pPr>
            <w:r w:rsidRPr="00947A2E">
              <w:rPr>
                <w:sz w:val="20"/>
                <w:szCs w:val="20"/>
              </w:rPr>
              <w:t>0.9153</w:t>
            </w:r>
          </w:p>
        </w:tc>
        <w:tc>
          <w:tcPr>
            <w:tcW w:w="1559" w:type="dxa"/>
          </w:tcPr>
          <w:p w:rsidR="00947A2E" w:rsidRPr="00947A2E" w:rsidRDefault="00947A2E" w:rsidP="00947A2E">
            <w:pPr>
              <w:jc w:val="center"/>
              <w:rPr>
                <w:sz w:val="20"/>
                <w:szCs w:val="20"/>
              </w:rPr>
            </w:pPr>
            <w:r w:rsidRPr="00947A2E">
              <w:rPr>
                <w:sz w:val="20"/>
                <w:szCs w:val="20"/>
              </w:rPr>
              <w:t>0.8016</w:t>
            </w:r>
          </w:p>
        </w:tc>
        <w:tc>
          <w:tcPr>
            <w:tcW w:w="1559" w:type="dxa"/>
          </w:tcPr>
          <w:p w:rsidR="00947A2E" w:rsidRPr="00947A2E" w:rsidRDefault="00947A2E" w:rsidP="008D3747">
            <w:pPr>
              <w:jc w:val="center"/>
              <w:rPr>
                <w:sz w:val="20"/>
                <w:szCs w:val="20"/>
              </w:rPr>
            </w:pPr>
            <w:r w:rsidRPr="00947A2E">
              <w:rPr>
                <w:sz w:val="20"/>
                <w:szCs w:val="20"/>
              </w:rPr>
              <w:t>0.8547</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Gaussian Naive Bayes</w:t>
            </w:r>
          </w:p>
        </w:tc>
        <w:tc>
          <w:tcPr>
            <w:tcW w:w="1558" w:type="dxa"/>
          </w:tcPr>
          <w:p w:rsidR="00947A2E" w:rsidRPr="00947A2E" w:rsidRDefault="00947A2E" w:rsidP="00947A2E">
            <w:pPr>
              <w:jc w:val="center"/>
              <w:rPr>
                <w:sz w:val="20"/>
                <w:szCs w:val="20"/>
              </w:rPr>
            </w:pPr>
            <w:r w:rsidRPr="00947A2E">
              <w:rPr>
                <w:sz w:val="20"/>
                <w:szCs w:val="20"/>
              </w:rPr>
              <w:t>0.836</w:t>
            </w:r>
          </w:p>
        </w:tc>
        <w:tc>
          <w:tcPr>
            <w:tcW w:w="1558" w:type="dxa"/>
          </w:tcPr>
          <w:p w:rsidR="00947A2E" w:rsidRPr="00947A2E" w:rsidRDefault="00947A2E" w:rsidP="00947A2E">
            <w:pPr>
              <w:jc w:val="center"/>
              <w:rPr>
                <w:sz w:val="20"/>
                <w:szCs w:val="20"/>
              </w:rPr>
            </w:pPr>
            <w:r w:rsidRPr="00947A2E">
              <w:rPr>
                <w:sz w:val="20"/>
                <w:szCs w:val="20"/>
              </w:rPr>
              <w:t>0.164</w:t>
            </w:r>
          </w:p>
        </w:tc>
        <w:tc>
          <w:tcPr>
            <w:tcW w:w="1558" w:type="dxa"/>
          </w:tcPr>
          <w:p w:rsidR="00947A2E" w:rsidRPr="00947A2E" w:rsidRDefault="00947A2E" w:rsidP="00947A2E">
            <w:pPr>
              <w:jc w:val="center"/>
              <w:rPr>
                <w:sz w:val="20"/>
                <w:szCs w:val="20"/>
              </w:rPr>
            </w:pPr>
            <w:r w:rsidRPr="00947A2E">
              <w:rPr>
                <w:sz w:val="20"/>
                <w:szCs w:val="20"/>
              </w:rPr>
              <w:t>0.8393</w:t>
            </w:r>
          </w:p>
        </w:tc>
        <w:tc>
          <w:tcPr>
            <w:tcW w:w="1559" w:type="dxa"/>
          </w:tcPr>
          <w:p w:rsidR="00947A2E" w:rsidRPr="00947A2E" w:rsidRDefault="00947A2E" w:rsidP="00947A2E">
            <w:pPr>
              <w:jc w:val="center"/>
              <w:rPr>
                <w:sz w:val="20"/>
                <w:szCs w:val="20"/>
              </w:rPr>
            </w:pPr>
            <w:r w:rsidRPr="00947A2E">
              <w:rPr>
                <w:sz w:val="20"/>
                <w:szCs w:val="20"/>
              </w:rPr>
              <w:t>0.6728</w:t>
            </w:r>
          </w:p>
        </w:tc>
        <w:tc>
          <w:tcPr>
            <w:tcW w:w="1559" w:type="dxa"/>
          </w:tcPr>
          <w:p w:rsidR="00947A2E" w:rsidRPr="00947A2E" w:rsidRDefault="00947A2E" w:rsidP="008D3747">
            <w:pPr>
              <w:jc w:val="center"/>
              <w:rPr>
                <w:sz w:val="20"/>
                <w:szCs w:val="20"/>
              </w:rPr>
            </w:pPr>
            <w:r w:rsidRPr="00947A2E">
              <w:rPr>
                <w:sz w:val="20"/>
                <w:szCs w:val="20"/>
              </w:rPr>
              <w:t>0.7469</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Decision Tree Classifier</w:t>
            </w:r>
          </w:p>
        </w:tc>
        <w:tc>
          <w:tcPr>
            <w:tcW w:w="1558" w:type="dxa"/>
          </w:tcPr>
          <w:p w:rsidR="00947A2E" w:rsidRPr="00947A2E" w:rsidRDefault="00947A2E" w:rsidP="00947A2E">
            <w:pPr>
              <w:jc w:val="center"/>
              <w:rPr>
                <w:sz w:val="20"/>
                <w:szCs w:val="20"/>
              </w:rPr>
            </w:pPr>
            <w:r w:rsidRPr="00947A2E">
              <w:rPr>
                <w:sz w:val="20"/>
                <w:szCs w:val="20"/>
              </w:rPr>
              <w:t>0.8935</w:t>
            </w:r>
          </w:p>
        </w:tc>
        <w:tc>
          <w:tcPr>
            <w:tcW w:w="1558" w:type="dxa"/>
          </w:tcPr>
          <w:p w:rsidR="00947A2E" w:rsidRPr="00947A2E" w:rsidRDefault="00947A2E" w:rsidP="00947A2E">
            <w:pPr>
              <w:jc w:val="center"/>
              <w:rPr>
                <w:sz w:val="20"/>
                <w:szCs w:val="20"/>
              </w:rPr>
            </w:pPr>
            <w:r w:rsidRPr="00947A2E">
              <w:rPr>
                <w:sz w:val="20"/>
                <w:szCs w:val="20"/>
              </w:rPr>
              <w:t>0.1065</w:t>
            </w:r>
          </w:p>
        </w:tc>
        <w:tc>
          <w:tcPr>
            <w:tcW w:w="1558" w:type="dxa"/>
          </w:tcPr>
          <w:p w:rsidR="00947A2E" w:rsidRPr="00947A2E" w:rsidRDefault="00947A2E" w:rsidP="00947A2E">
            <w:pPr>
              <w:jc w:val="center"/>
              <w:rPr>
                <w:sz w:val="20"/>
                <w:szCs w:val="20"/>
              </w:rPr>
            </w:pPr>
            <w:r w:rsidRPr="00947A2E">
              <w:rPr>
                <w:sz w:val="20"/>
                <w:szCs w:val="20"/>
              </w:rPr>
              <w:t>0.8534</w:t>
            </w:r>
          </w:p>
        </w:tc>
        <w:tc>
          <w:tcPr>
            <w:tcW w:w="1559" w:type="dxa"/>
          </w:tcPr>
          <w:p w:rsidR="00947A2E" w:rsidRPr="00947A2E" w:rsidRDefault="00947A2E" w:rsidP="00947A2E">
            <w:pPr>
              <w:jc w:val="center"/>
              <w:rPr>
                <w:sz w:val="20"/>
                <w:szCs w:val="20"/>
              </w:rPr>
            </w:pPr>
            <w:r w:rsidRPr="00947A2E">
              <w:rPr>
                <w:sz w:val="20"/>
                <w:szCs w:val="20"/>
              </w:rPr>
              <w:t>0.8498</w:t>
            </w:r>
          </w:p>
        </w:tc>
        <w:tc>
          <w:tcPr>
            <w:tcW w:w="1559" w:type="dxa"/>
          </w:tcPr>
          <w:p w:rsidR="00947A2E" w:rsidRPr="00947A2E" w:rsidRDefault="00947A2E" w:rsidP="008D3747">
            <w:pPr>
              <w:jc w:val="center"/>
              <w:rPr>
                <w:sz w:val="20"/>
                <w:szCs w:val="20"/>
              </w:rPr>
            </w:pPr>
            <w:r w:rsidRPr="00947A2E">
              <w:rPr>
                <w:sz w:val="20"/>
                <w:szCs w:val="20"/>
              </w:rPr>
              <w:t>0.8516</w:t>
            </w:r>
          </w:p>
        </w:tc>
      </w:tr>
      <w:tr w:rsidR="00947A2E" w:rsidRPr="00947A2E" w:rsidTr="00947A2E">
        <w:tc>
          <w:tcPr>
            <w:tcW w:w="1558" w:type="dxa"/>
          </w:tcPr>
          <w:p w:rsidR="00947A2E" w:rsidRPr="00947A2E" w:rsidRDefault="00947A2E" w:rsidP="00947A2E">
            <w:pPr>
              <w:jc w:val="center"/>
              <w:rPr>
                <w:sz w:val="20"/>
                <w:szCs w:val="20"/>
              </w:rPr>
            </w:pPr>
            <w:proofErr w:type="spellStart"/>
            <w:r w:rsidRPr="00947A2E">
              <w:rPr>
                <w:sz w:val="20"/>
                <w:szCs w:val="20"/>
              </w:rPr>
              <w:lastRenderedPageBreak/>
              <w:t>Hist</w:t>
            </w:r>
            <w:proofErr w:type="spellEnd"/>
            <w:r w:rsidRPr="00947A2E">
              <w:rPr>
                <w:sz w:val="20"/>
                <w:szCs w:val="20"/>
              </w:rPr>
              <w:t xml:space="preserve"> Gradient Boosting Classifier</w:t>
            </w:r>
          </w:p>
        </w:tc>
        <w:tc>
          <w:tcPr>
            <w:tcW w:w="1558" w:type="dxa"/>
          </w:tcPr>
          <w:p w:rsidR="00947A2E" w:rsidRPr="00947A2E" w:rsidRDefault="00947A2E" w:rsidP="00947A2E">
            <w:pPr>
              <w:jc w:val="center"/>
              <w:rPr>
                <w:sz w:val="20"/>
                <w:szCs w:val="20"/>
              </w:rPr>
            </w:pPr>
            <w:r w:rsidRPr="00947A2E">
              <w:rPr>
                <w:sz w:val="20"/>
                <w:szCs w:val="20"/>
              </w:rPr>
              <w:t>0.963</w:t>
            </w:r>
          </w:p>
        </w:tc>
        <w:tc>
          <w:tcPr>
            <w:tcW w:w="1558" w:type="dxa"/>
          </w:tcPr>
          <w:p w:rsidR="00947A2E" w:rsidRPr="00947A2E" w:rsidRDefault="00947A2E" w:rsidP="00947A2E">
            <w:pPr>
              <w:jc w:val="center"/>
              <w:rPr>
                <w:sz w:val="20"/>
                <w:szCs w:val="20"/>
              </w:rPr>
            </w:pPr>
            <w:r w:rsidRPr="00947A2E">
              <w:rPr>
                <w:sz w:val="20"/>
                <w:szCs w:val="20"/>
              </w:rPr>
              <w:t>0.037</w:t>
            </w:r>
          </w:p>
        </w:tc>
        <w:tc>
          <w:tcPr>
            <w:tcW w:w="1558" w:type="dxa"/>
          </w:tcPr>
          <w:p w:rsidR="00947A2E" w:rsidRPr="00947A2E" w:rsidRDefault="00947A2E" w:rsidP="00947A2E">
            <w:pPr>
              <w:jc w:val="center"/>
              <w:rPr>
                <w:sz w:val="20"/>
                <w:szCs w:val="20"/>
              </w:rPr>
            </w:pPr>
            <w:r w:rsidRPr="00947A2E">
              <w:rPr>
                <w:sz w:val="20"/>
                <w:szCs w:val="20"/>
              </w:rPr>
              <w:t>0.9574</w:t>
            </w:r>
          </w:p>
        </w:tc>
        <w:tc>
          <w:tcPr>
            <w:tcW w:w="1559" w:type="dxa"/>
          </w:tcPr>
          <w:p w:rsidR="00947A2E" w:rsidRPr="00947A2E" w:rsidRDefault="00947A2E" w:rsidP="00947A2E">
            <w:pPr>
              <w:jc w:val="center"/>
              <w:rPr>
                <w:sz w:val="20"/>
                <w:szCs w:val="20"/>
              </w:rPr>
            </w:pPr>
            <w:r w:rsidRPr="00947A2E">
              <w:rPr>
                <w:sz w:val="20"/>
                <w:szCs w:val="20"/>
              </w:rPr>
              <w:t>0.9388</w:t>
            </w:r>
          </w:p>
        </w:tc>
        <w:tc>
          <w:tcPr>
            <w:tcW w:w="1559" w:type="dxa"/>
          </w:tcPr>
          <w:p w:rsidR="00947A2E" w:rsidRPr="00947A2E" w:rsidRDefault="00947A2E" w:rsidP="008D3747">
            <w:pPr>
              <w:jc w:val="center"/>
              <w:rPr>
                <w:sz w:val="20"/>
                <w:szCs w:val="20"/>
              </w:rPr>
            </w:pPr>
            <w:r w:rsidRPr="00947A2E">
              <w:rPr>
                <w:sz w:val="20"/>
                <w:szCs w:val="20"/>
              </w:rPr>
              <w:t>0.9480</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Gradient Boosting Classifier</w:t>
            </w:r>
          </w:p>
        </w:tc>
        <w:tc>
          <w:tcPr>
            <w:tcW w:w="1558" w:type="dxa"/>
          </w:tcPr>
          <w:p w:rsidR="00947A2E" w:rsidRPr="00947A2E" w:rsidRDefault="00947A2E" w:rsidP="00947A2E">
            <w:pPr>
              <w:jc w:val="center"/>
              <w:rPr>
                <w:sz w:val="20"/>
                <w:szCs w:val="20"/>
              </w:rPr>
            </w:pPr>
            <w:r w:rsidRPr="00947A2E">
              <w:rPr>
                <w:sz w:val="20"/>
                <w:szCs w:val="20"/>
              </w:rPr>
              <w:t>0.931</w:t>
            </w:r>
          </w:p>
        </w:tc>
        <w:tc>
          <w:tcPr>
            <w:tcW w:w="1558" w:type="dxa"/>
          </w:tcPr>
          <w:p w:rsidR="00947A2E" w:rsidRPr="00947A2E" w:rsidRDefault="00947A2E" w:rsidP="00947A2E">
            <w:pPr>
              <w:jc w:val="center"/>
              <w:rPr>
                <w:sz w:val="20"/>
                <w:szCs w:val="20"/>
              </w:rPr>
            </w:pPr>
            <w:r w:rsidRPr="00947A2E">
              <w:rPr>
                <w:sz w:val="20"/>
                <w:szCs w:val="20"/>
              </w:rPr>
              <w:t>0.069</w:t>
            </w:r>
          </w:p>
        </w:tc>
        <w:tc>
          <w:tcPr>
            <w:tcW w:w="1558" w:type="dxa"/>
          </w:tcPr>
          <w:p w:rsidR="00947A2E" w:rsidRPr="00947A2E" w:rsidRDefault="00947A2E" w:rsidP="00947A2E">
            <w:pPr>
              <w:jc w:val="center"/>
              <w:rPr>
                <w:sz w:val="20"/>
                <w:szCs w:val="20"/>
              </w:rPr>
            </w:pPr>
            <w:r w:rsidRPr="00947A2E">
              <w:rPr>
                <w:sz w:val="20"/>
                <w:szCs w:val="20"/>
              </w:rPr>
              <w:t>0.9390</w:t>
            </w:r>
          </w:p>
        </w:tc>
        <w:tc>
          <w:tcPr>
            <w:tcW w:w="1559" w:type="dxa"/>
          </w:tcPr>
          <w:p w:rsidR="00947A2E" w:rsidRPr="00947A2E" w:rsidRDefault="00947A2E" w:rsidP="00947A2E">
            <w:pPr>
              <w:jc w:val="center"/>
              <w:rPr>
                <w:sz w:val="20"/>
                <w:szCs w:val="20"/>
              </w:rPr>
            </w:pPr>
            <w:r w:rsidRPr="00947A2E">
              <w:rPr>
                <w:sz w:val="20"/>
                <w:szCs w:val="20"/>
              </w:rPr>
              <w:t>0.8642</w:t>
            </w:r>
          </w:p>
        </w:tc>
        <w:tc>
          <w:tcPr>
            <w:tcW w:w="1559" w:type="dxa"/>
          </w:tcPr>
          <w:p w:rsidR="00947A2E" w:rsidRPr="00947A2E" w:rsidRDefault="00947A2E" w:rsidP="008D3747">
            <w:pPr>
              <w:jc w:val="center"/>
              <w:rPr>
                <w:sz w:val="20"/>
                <w:szCs w:val="20"/>
              </w:rPr>
            </w:pPr>
            <w:r w:rsidRPr="00947A2E">
              <w:rPr>
                <w:sz w:val="20"/>
                <w:szCs w:val="20"/>
              </w:rPr>
              <w:t>0.9000</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Random Forest Classifier</w:t>
            </w:r>
          </w:p>
        </w:tc>
        <w:tc>
          <w:tcPr>
            <w:tcW w:w="1558" w:type="dxa"/>
          </w:tcPr>
          <w:p w:rsidR="00947A2E" w:rsidRPr="00947A2E" w:rsidRDefault="00947A2E" w:rsidP="00947A2E">
            <w:pPr>
              <w:jc w:val="center"/>
              <w:rPr>
                <w:sz w:val="20"/>
                <w:szCs w:val="20"/>
              </w:rPr>
            </w:pPr>
            <w:r w:rsidRPr="00947A2E">
              <w:rPr>
                <w:sz w:val="20"/>
                <w:szCs w:val="20"/>
              </w:rPr>
              <w:t>0.9498</w:t>
            </w:r>
          </w:p>
        </w:tc>
        <w:tc>
          <w:tcPr>
            <w:tcW w:w="1558" w:type="dxa"/>
          </w:tcPr>
          <w:p w:rsidR="00947A2E" w:rsidRPr="00947A2E" w:rsidRDefault="00947A2E" w:rsidP="00947A2E">
            <w:pPr>
              <w:jc w:val="center"/>
              <w:rPr>
                <w:sz w:val="20"/>
                <w:szCs w:val="20"/>
              </w:rPr>
            </w:pPr>
            <w:r w:rsidRPr="00947A2E">
              <w:rPr>
                <w:sz w:val="20"/>
                <w:szCs w:val="20"/>
              </w:rPr>
              <w:t>0.0501</w:t>
            </w:r>
          </w:p>
        </w:tc>
        <w:tc>
          <w:tcPr>
            <w:tcW w:w="1558" w:type="dxa"/>
          </w:tcPr>
          <w:p w:rsidR="00947A2E" w:rsidRPr="00947A2E" w:rsidRDefault="00947A2E" w:rsidP="00947A2E">
            <w:pPr>
              <w:jc w:val="center"/>
              <w:rPr>
                <w:sz w:val="20"/>
                <w:szCs w:val="20"/>
              </w:rPr>
            </w:pPr>
            <w:r w:rsidRPr="00947A2E">
              <w:rPr>
                <w:sz w:val="20"/>
                <w:szCs w:val="20"/>
              </w:rPr>
              <w:t>0.9487</w:t>
            </w:r>
          </w:p>
        </w:tc>
        <w:tc>
          <w:tcPr>
            <w:tcW w:w="1559" w:type="dxa"/>
          </w:tcPr>
          <w:p w:rsidR="00947A2E" w:rsidRPr="00947A2E" w:rsidRDefault="00947A2E" w:rsidP="00947A2E">
            <w:pPr>
              <w:jc w:val="center"/>
              <w:rPr>
                <w:sz w:val="20"/>
                <w:szCs w:val="20"/>
              </w:rPr>
            </w:pPr>
            <w:r w:rsidRPr="00947A2E">
              <w:rPr>
                <w:sz w:val="20"/>
                <w:szCs w:val="20"/>
              </w:rPr>
              <w:t>0.9096</w:t>
            </w:r>
          </w:p>
        </w:tc>
        <w:tc>
          <w:tcPr>
            <w:tcW w:w="1559" w:type="dxa"/>
          </w:tcPr>
          <w:p w:rsidR="00947A2E" w:rsidRPr="00947A2E" w:rsidRDefault="00947A2E" w:rsidP="008D3747">
            <w:pPr>
              <w:jc w:val="center"/>
              <w:rPr>
                <w:sz w:val="20"/>
                <w:szCs w:val="20"/>
              </w:rPr>
            </w:pPr>
            <w:r w:rsidRPr="00947A2E">
              <w:rPr>
                <w:sz w:val="20"/>
                <w:szCs w:val="20"/>
              </w:rPr>
              <w:t>0.9287</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Bagging Classifier</w:t>
            </w:r>
          </w:p>
        </w:tc>
        <w:tc>
          <w:tcPr>
            <w:tcW w:w="1558" w:type="dxa"/>
          </w:tcPr>
          <w:p w:rsidR="00947A2E" w:rsidRPr="00947A2E" w:rsidRDefault="00947A2E" w:rsidP="00947A2E">
            <w:pPr>
              <w:jc w:val="center"/>
              <w:rPr>
                <w:sz w:val="20"/>
                <w:szCs w:val="20"/>
              </w:rPr>
            </w:pPr>
            <w:r>
              <w:rPr>
                <w:sz w:val="20"/>
                <w:szCs w:val="20"/>
              </w:rPr>
              <w:t>0.8253</w:t>
            </w:r>
          </w:p>
        </w:tc>
        <w:tc>
          <w:tcPr>
            <w:tcW w:w="1558" w:type="dxa"/>
          </w:tcPr>
          <w:p w:rsidR="00947A2E" w:rsidRPr="00947A2E" w:rsidRDefault="00947A2E" w:rsidP="00947A2E">
            <w:pPr>
              <w:jc w:val="center"/>
              <w:rPr>
                <w:sz w:val="20"/>
                <w:szCs w:val="20"/>
              </w:rPr>
            </w:pPr>
            <w:r w:rsidRPr="00947A2E">
              <w:rPr>
                <w:sz w:val="20"/>
                <w:szCs w:val="20"/>
              </w:rPr>
              <w:t>0.1746</w:t>
            </w:r>
          </w:p>
        </w:tc>
        <w:tc>
          <w:tcPr>
            <w:tcW w:w="1558" w:type="dxa"/>
          </w:tcPr>
          <w:p w:rsidR="00947A2E" w:rsidRPr="00947A2E" w:rsidRDefault="00947A2E" w:rsidP="00947A2E">
            <w:pPr>
              <w:jc w:val="center"/>
              <w:rPr>
                <w:sz w:val="20"/>
                <w:szCs w:val="20"/>
              </w:rPr>
            </w:pPr>
            <w:r w:rsidRPr="00947A2E">
              <w:rPr>
                <w:sz w:val="20"/>
                <w:szCs w:val="20"/>
              </w:rPr>
              <w:t>0.9004</w:t>
            </w:r>
          </w:p>
        </w:tc>
        <w:tc>
          <w:tcPr>
            <w:tcW w:w="1559" w:type="dxa"/>
          </w:tcPr>
          <w:p w:rsidR="00947A2E" w:rsidRPr="00947A2E" w:rsidRDefault="00947A2E" w:rsidP="00947A2E">
            <w:pPr>
              <w:jc w:val="center"/>
              <w:rPr>
                <w:sz w:val="20"/>
                <w:szCs w:val="20"/>
              </w:rPr>
            </w:pPr>
            <w:r w:rsidRPr="00947A2E">
              <w:rPr>
                <w:sz w:val="20"/>
                <w:szCs w:val="20"/>
              </w:rPr>
              <w:t>0.5783</w:t>
            </w:r>
          </w:p>
        </w:tc>
        <w:tc>
          <w:tcPr>
            <w:tcW w:w="1559" w:type="dxa"/>
          </w:tcPr>
          <w:p w:rsidR="00947A2E" w:rsidRPr="00947A2E" w:rsidRDefault="00947A2E" w:rsidP="008D3747">
            <w:pPr>
              <w:jc w:val="center"/>
              <w:rPr>
                <w:sz w:val="20"/>
                <w:szCs w:val="20"/>
              </w:rPr>
            </w:pPr>
            <w:r w:rsidRPr="00947A2E">
              <w:rPr>
                <w:sz w:val="20"/>
                <w:szCs w:val="20"/>
              </w:rPr>
              <w:t>0.7042</w:t>
            </w:r>
          </w:p>
        </w:tc>
      </w:tr>
      <w:tr w:rsidR="00947A2E" w:rsidRPr="00947A2E" w:rsidTr="00947A2E">
        <w:tc>
          <w:tcPr>
            <w:tcW w:w="1558" w:type="dxa"/>
          </w:tcPr>
          <w:p w:rsidR="00947A2E" w:rsidRPr="00947A2E" w:rsidRDefault="00947A2E" w:rsidP="00947A2E">
            <w:pPr>
              <w:jc w:val="center"/>
              <w:rPr>
                <w:sz w:val="20"/>
                <w:szCs w:val="20"/>
              </w:rPr>
            </w:pPr>
            <w:r w:rsidRPr="00947A2E">
              <w:rPr>
                <w:sz w:val="20"/>
                <w:szCs w:val="20"/>
              </w:rPr>
              <w:t>Voting Classifier</w:t>
            </w:r>
          </w:p>
        </w:tc>
        <w:tc>
          <w:tcPr>
            <w:tcW w:w="1558" w:type="dxa"/>
          </w:tcPr>
          <w:p w:rsidR="00947A2E" w:rsidRPr="00947A2E" w:rsidRDefault="00947A2E" w:rsidP="00947A2E">
            <w:pPr>
              <w:jc w:val="center"/>
              <w:rPr>
                <w:sz w:val="20"/>
                <w:szCs w:val="20"/>
              </w:rPr>
            </w:pPr>
            <w:r>
              <w:rPr>
                <w:sz w:val="20"/>
                <w:szCs w:val="20"/>
              </w:rPr>
              <w:t>0.8501</w:t>
            </w:r>
          </w:p>
        </w:tc>
        <w:tc>
          <w:tcPr>
            <w:tcW w:w="1558" w:type="dxa"/>
          </w:tcPr>
          <w:p w:rsidR="00947A2E" w:rsidRPr="00947A2E" w:rsidRDefault="00947A2E" w:rsidP="00947A2E">
            <w:pPr>
              <w:jc w:val="center"/>
              <w:rPr>
                <w:sz w:val="20"/>
                <w:szCs w:val="20"/>
              </w:rPr>
            </w:pPr>
            <w:r>
              <w:rPr>
                <w:sz w:val="20"/>
                <w:szCs w:val="20"/>
              </w:rPr>
              <w:t>0.1498</w:t>
            </w:r>
          </w:p>
        </w:tc>
        <w:tc>
          <w:tcPr>
            <w:tcW w:w="1558" w:type="dxa"/>
          </w:tcPr>
          <w:p w:rsidR="00947A2E" w:rsidRPr="00947A2E" w:rsidRDefault="00947A2E" w:rsidP="00947A2E">
            <w:pPr>
              <w:jc w:val="center"/>
              <w:rPr>
                <w:sz w:val="20"/>
                <w:szCs w:val="20"/>
              </w:rPr>
            </w:pPr>
            <w:r w:rsidRPr="00947A2E">
              <w:rPr>
                <w:sz w:val="20"/>
                <w:szCs w:val="20"/>
              </w:rPr>
              <w:t>0.8460</w:t>
            </w:r>
          </w:p>
        </w:tc>
        <w:tc>
          <w:tcPr>
            <w:tcW w:w="1559" w:type="dxa"/>
          </w:tcPr>
          <w:p w:rsidR="00947A2E" w:rsidRPr="00947A2E" w:rsidRDefault="00947A2E" w:rsidP="00947A2E">
            <w:pPr>
              <w:jc w:val="center"/>
              <w:rPr>
                <w:sz w:val="20"/>
                <w:szCs w:val="20"/>
              </w:rPr>
            </w:pPr>
            <w:r>
              <w:rPr>
                <w:sz w:val="20"/>
                <w:szCs w:val="20"/>
              </w:rPr>
              <w:t>0.7131</w:t>
            </w:r>
          </w:p>
        </w:tc>
        <w:tc>
          <w:tcPr>
            <w:tcW w:w="1559" w:type="dxa"/>
          </w:tcPr>
          <w:p w:rsidR="00947A2E" w:rsidRPr="00947A2E" w:rsidRDefault="00947A2E" w:rsidP="00947A2E">
            <w:pPr>
              <w:jc w:val="center"/>
              <w:rPr>
                <w:sz w:val="20"/>
                <w:szCs w:val="20"/>
              </w:rPr>
            </w:pPr>
            <w:r w:rsidRPr="00947A2E">
              <w:rPr>
                <w:sz w:val="20"/>
                <w:szCs w:val="20"/>
              </w:rPr>
              <w:t>0.7739</w:t>
            </w:r>
          </w:p>
        </w:tc>
      </w:tr>
      <w:tr w:rsidR="00947A2E" w:rsidRPr="00947A2E" w:rsidTr="00947A2E">
        <w:tc>
          <w:tcPr>
            <w:tcW w:w="1558" w:type="dxa"/>
          </w:tcPr>
          <w:p w:rsidR="00947A2E" w:rsidRPr="00947A2E" w:rsidRDefault="00947A2E" w:rsidP="00947A2E">
            <w:pPr>
              <w:jc w:val="center"/>
              <w:rPr>
                <w:sz w:val="20"/>
                <w:szCs w:val="20"/>
              </w:rPr>
            </w:pPr>
            <w:proofErr w:type="spellStart"/>
            <w:r w:rsidRPr="00947A2E">
              <w:rPr>
                <w:sz w:val="20"/>
                <w:szCs w:val="20"/>
              </w:rPr>
              <w:t>AdaBoost</w:t>
            </w:r>
            <w:proofErr w:type="spellEnd"/>
            <w:r w:rsidRPr="00947A2E">
              <w:rPr>
                <w:sz w:val="20"/>
                <w:szCs w:val="20"/>
              </w:rPr>
              <w:t xml:space="preserve"> Classifier</w:t>
            </w:r>
          </w:p>
        </w:tc>
        <w:tc>
          <w:tcPr>
            <w:tcW w:w="1558" w:type="dxa"/>
          </w:tcPr>
          <w:p w:rsidR="00947A2E" w:rsidRPr="00947A2E" w:rsidRDefault="00947A2E" w:rsidP="00947A2E">
            <w:pPr>
              <w:jc w:val="center"/>
              <w:rPr>
                <w:sz w:val="20"/>
                <w:szCs w:val="20"/>
              </w:rPr>
            </w:pPr>
            <w:r w:rsidRPr="00947A2E">
              <w:rPr>
                <w:sz w:val="20"/>
                <w:szCs w:val="20"/>
              </w:rPr>
              <w:t>0.8638</w:t>
            </w:r>
          </w:p>
        </w:tc>
        <w:tc>
          <w:tcPr>
            <w:tcW w:w="1558" w:type="dxa"/>
          </w:tcPr>
          <w:p w:rsidR="00947A2E" w:rsidRPr="00947A2E" w:rsidRDefault="00947A2E" w:rsidP="00947A2E">
            <w:pPr>
              <w:jc w:val="center"/>
              <w:rPr>
                <w:sz w:val="20"/>
                <w:szCs w:val="20"/>
              </w:rPr>
            </w:pPr>
            <w:r w:rsidRPr="00947A2E">
              <w:rPr>
                <w:sz w:val="20"/>
                <w:szCs w:val="20"/>
              </w:rPr>
              <w:t>0.1361</w:t>
            </w:r>
          </w:p>
        </w:tc>
        <w:tc>
          <w:tcPr>
            <w:tcW w:w="1558" w:type="dxa"/>
          </w:tcPr>
          <w:p w:rsidR="00947A2E" w:rsidRPr="00947A2E" w:rsidRDefault="00947A2E" w:rsidP="00947A2E">
            <w:pPr>
              <w:jc w:val="center"/>
              <w:rPr>
                <w:sz w:val="20"/>
                <w:szCs w:val="20"/>
              </w:rPr>
            </w:pPr>
            <w:r w:rsidRPr="00947A2E">
              <w:rPr>
                <w:sz w:val="20"/>
                <w:szCs w:val="20"/>
              </w:rPr>
              <w:t>0.8320</w:t>
            </w:r>
          </w:p>
        </w:tc>
        <w:tc>
          <w:tcPr>
            <w:tcW w:w="1559" w:type="dxa"/>
          </w:tcPr>
          <w:p w:rsidR="00947A2E" w:rsidRPr="00947A2E" w:rsidRDefault="00947A2E" w:rsidP="00947A2E">
            <w:pPr>
              <w:jc w:val="center"/>
              <w:rPr>
                <w:sz w:val="20"/>
                <w:szCs w:val="20"/>
              </w:rPr>
            </w:pPr>
            <w:r w:rsidRPr="00947A2E">
              <w:rPr>
                <w:sz w:val="20"/>
                <w:szCs w:val="20"/>
              </w:rPr>
              <w:t>0.7784</w:t>
            </w:r>
          </w:p>
        </w:tc>
        <w:tc>
          <w:tcPr>
            <w:tcW w:w="1559" w:type="dxa"/>
          </w:tcPr>
          <w:p w:rsidR="00947A2E" w:rsidRPr="00947A2E" w:rsidRDefault="00947A2E" w:rsidP="00947A2E">
            <w:pPr>
              <w:jc w:val="center"/>
              <w:rPr>
                <w:sz w:val="20"/>
                <w:szCs w:val="20"/>
              </w:rPr>
            </w:pPr>
            <w:r w:rsidRPr="00947A2E">
              <w:rPr>
                <w:sz w:val="20"/>
                <w:szCs w:val="20"/>
              </w:rPr>
              <w:t>0.8044</w:t>
            </w:r>
          </w:p>
        </w:tc>
      </w:tr>
      <w:tr w:rsidR="00947A2E" w:rsidRPr="00947A2E" w:rsidTr="00947A2E">
        <w:tc>
          <w:tcPr>
            <w:tcW w:w="1558" w:type="dxa"/>
          </w:tcPr>
          <w:p w:rsidR="00947A2E" w:rsidRPr="00947A2E" w:rsidRDefault="00947A2E" w:rsidP="00947A2E">
            <w:pPr>
              <w:jc w:val="center"/>
              <w:rPr>
                <w:sz w:val="20"/>
                <w:szCs w:val="20"/>
              </w:rPr>
            </w:pPr>
            <w:proofErr w:type="spellStart"/>
            <w:r w:rsidRPr="00947A2E">
              <w:rPr>
                <w:sz w:val="20"/>
                <w:szCs w:val="20"/>
              </w:rPr>
              <w:t>XGBoost</w:t>
            </w:r>
            <w:proofErr w:type="spellEnd"/>
            <w:r w:rsidRPr="00947A2E">
              <w:rPr>
                <w:sz w:val="20"/>
                <w:szCs w:val="20"/>
              </w:rPr>
              <w:t xml:space="preserve"> Classifier</w:t>
            </w:r>
          </w:p>
        </w:tc>
        <w:tc>
          <w:tcPr>
            <w:tcW w:w="1558" w:type="dxa"/>
          </w:tcPr>
          <w:p w:rsidR="00947A2E" w:rsidRPr="00947A2E" w:rsidRDefault="00947A2E" w:rsidP="00947A2E">
            <w:pPr>
              <w:jc w:val="center"/>
              <w:rPr>
                <w:sz w:val="20"/>
                <w:szCs w:val="20"/>
              </w:rPr>
            </w:pPr>
            <w:r w:rsidRPr="00947A2E">
              <w:rPr>
                <w:sz w:val="20"/>
                <w:szCs w:val="20"/>
              </w:rPr>
              <w:t>0.9845</w:t>
            </w:r>
          </w:p>
        </w:tc>
        <w:tc>
          <w:tcPr>
            <w:tcW w:w="1558" w:type="dxa"/>
          </w:tcPr>
          <w:p w:rsidR="00947A2E" w:rsidRPr="00947A2E" w:rsidRDefault="00947A2E" w:rsidP="00947A2E">
            <w:pPr>
              <w:jc w:val="center"/>
              <w:rPr>
                <w:sz w:val="20"/>
                <w:szCs w:val="20"/>
              </w:rPr>
            </w:pPr>
            <w:r w:rsidRPr="00947A2E">
              <w:rPr>
                <w:sz w:val="20"/>
                <w:szCs w:val="20"/>
              </w:rPr>
              <w:t>0.0155</w:t>
            </w:r>
          </w:p>
        </w:tc>
        <w:tc>
          <w:tcPr>
            <w:tcW w:w="1558" w:type="dxa"/>
          </w:tcPr>
          <w:p w:rsidR="00947A2E" w:rsidRPr="00947A2E" w:rsidRDefault="00947A2E" w:rsidP="00947A2E">
            <w:pPr>
              <w:jc w:val="center"/>
              <w:rPr>
                <w:sz w:val="20"/>
                <w:szCs w:val="20"/>
              </w:rPr>
            </w:pPr>
            <w:r w:rsidRPr="00947A2E">
              <w:rPr>
                <w:sz w:val="20"/>
                <w:szCs w:val="20"/>
              </w:rPr>
              <w:t>0.9836</w:t>
            </w:r>
          </w:p>
        </w:tc>
        <w:tc>
          <w:tcPr>
            <w:tcW w:w="1559" w:type="dxa"/>
          </w:tcPr>
          <w:p w:rsidR="00947A2E" w:rsidRPr="00947A2E" w:rsidRDefault="00947A2E" w:rsidP="00947A2E">
            <w:pPr>
              <w:jc w:val="center"/>
              <w:rPr>
                <w:sz w:val="20"/>
                <w:szCs w:val="20"/>
              </w:rPr>
            </w:pPr>
            <w:r w:rsidRPr="00947A2E">
              <w:rPr>
                <w:sz w:val="20"/>
                <w:szCs w:val="20"/>
              </w:rPr>
              <w:t>0.9731</w:t>
            </w:r>
          </w:p>
        </w:tc>
        <w:tc>
          <w:tcPr>
            <w:tcW w:w="1559" w:type="dxa"/>
          </w:tcPr>
          <w:p w:rsidR="00947A2E" w:rsidRPr="00947A2E" w:rsidRDefault="00947A2E" w:rsidP="00947A2E">
            <w:pPr>
              <w:jc w:val="center"/>
              <w:rPr>
                <w:sz w:val="20"/>
                <w:szCs w:val="20"/>
              </w:rPr>
            </w:pPr>
            <w:r w:rsidRPr="00947A2E">
              <w:rPr>
                <w:sz w:val="20"/>
                <w:szCs w:val="20"/>
              </w:rPr>
              <w:t>0.9783</w:t>
            </w:r>
          </w:p>
        </w:tc>
      </w:tr>
      <w:tr w:rsidR="00947A2E" w:rsidTr="00947A2E">
        <w:tc>
          <w:tcPr>
            <w:tcW w:w="1558" w:type="dxa"/>
          </w:tcPr>
          <w:p w:rsidR="00947A2E" w:rsidRPr="00947A2E" w:rsidRDefault="00947A2E" w:rsidP="00947A2E">
            <w:pPr>
              <w:jc w:val="center"/>
              <w:rPr>
                <w:sz w:val="20"/>
                <w:szCs w:val="20"/>
              </w:rPr>
            </w:pPr>
            <w:proofErr w:type="spellStart"/>
            <w:r w:rsidRPr="00947A2E">
              <w:rPr>
                <w:sz w:val="20"/>
                <w:szCs w:val="20"/>
              </w:rPr>
              <w:t>LightGBM</w:t>
            </w:r>
            <w:proofErr w:type="spellEnd"/>
            <w:r w:rsidRPr="00947A2E">
              <w:rPr>
                <w:sz w:val="20"/>
                <w:szCs w:val="20"/>
              </w:rPr>
              <w:t xml:space="preserve"> Classifier</w:t>
            </w:r>
          </w:p>
        </w:tc>
        <w:tc>
          <w:tcPr>
            <w:tcW w:w="1558" w:type="dxa"/>
          </w:tcPr>
          <w:p w:rsidR="00947A2E" w:rsidRPr="00947A2E" w:rsidRDefault="00947A2E" w:rsidP="00947A2E">
            <w:pPr>
              <w:jc w:val="center"/>
              <w:rPr>
                <w:sz w:val="20"/>
                <w:szCs w:val="20"/>
              </w:rPr>
            </w:pPr>
            <w:r w:rsidRPr="00947A2E">
              <w:rPr>
                <w:sz w:val="20"/>
                <w:szCs w:val="20"/>
              </w:rPr>
              <w:t>0.997</w:t>
            </w:r>
          </w:p>
        </w:tc>
        <w:tc>
          <w:tcPr>
            <w:tcW w:w="1558" w:type="dxa"/>
          </w:tcPr>
          <w:p w:rsidR="00947A2E" w:rsidRPr="00947A2E" w:rsidRDefault="00947A2E" w:rsidP="00947A2E">
            <w:pPr>
              <w:jc w:val="center"/>
              <w:rPr>
                <w:sz w:val="20"/>
                <w:szCs w:val="20"/>
              </w:rPr>
            </w:pPr>
            <w:r w:rsidRPr="00947A2E">
              <w:rPr>
                <w:sz w:val="20"/>
                <w:szCs w:val="20"/>
              </w:rPr>
              <w:t>0.003</w:t>
            </w:r>
          </w:p>
        </w:tc>
        <w:tc>
          <w:tcPr>
            <w:tcW w:w="1558" w:type="dxa"/>
          </w:tcPr>
          <w:p w:rsidR="00947A2E" w:rsidRPr="00947A2E" w:rsidRDefault="00947A2E" w:rsidP="00947A2E">
            <w:pPr>
              <w:jc w:val="center"/>
              <w:rPr>
                <w:sz w:val="20"/>
                <w:szCs w:val="20"/>
              </w:rPr>
            </w:pPr>
            <w:r w:rsidRPr="00947A2E">
              <w:rPr>
                <w:sz w:val="20"/>
                <w:szCs w:val="20"/>
              </w:rPr>
              <w:t>0.9972</w:t>
            </w:r>
          </w:p>
        </w:tc>
        <w:tc>
          <w:tcPr>
            <w:tcW w:w="1559" w:type="dxa"/>
          </w:tcPr>
          <w:p w:rsidR="00947A2E" w:rsidRPr="00947A2E" w:rsidRDefault="00947A2E" w:rsidP="00947A2E">
            <w:pPr>
              <w:jc w:val="center"/>
              <w:rPr>
                <w:sz w:val="20"/>
                <w:szCs w:val="20"/>
              </w:rPr>
            </w:pPr>
            <w:r w:rsidRPr="00947A2E">
              <w:rPr>
                <w:sz w:val="20"/>
                <w:szCs w:val="20"/>
              </w:rPr>
              <w:t>0.9944</w:t>
            </w:r>
          </w:p>
        </w:tc>
        <w:tc>
          <w:tcPr>
            <w:tcW w:w="1559" w:type="dxa"/>
          </w:tcPr>
          <w:p w:rsidR="00947A2E" w:rsidRDefault="00947A2E" w:rsidP="00947A2E">
            <w:pPr>
              <w:jc w:val="center"/>
              <w:rPr>
                <w:sz w:val="20"/>
                <w:szCs w:val="20"/>
              </w:rPr>
            </w:pPr>
            <w:r w:rsidRPr="00947A2E">
              <w:rPr>
                <w:sz w:val="20"/>
                <w:szCs w:val="20"/>
              </w:rPr>
              <w:t>0.9958</w:t>
            </w:r>
          </w:p>
        </w:tc>
      </w:tr>
    </w:tbl>
    <w:p w:rsidR="00254193" w:rsidRDefault="008D3747" w:rsidP="00947A2E">
      <w:pPr>
        <w:ind w:left="360"/>
        <w:jc w:val="center"/>
        <w:rPr>
          <w:sz w:val="20"/>
          <w:szCs w:val="20"/>
        </w:rPr>
      </w:pPr>
      <w:r>
        <w:rPr>
          <w:sz w:val="20"/>
          <w:szCs w:val="20"/>
        </w:rPr>
        <w:t>Table 1.1 Showing the results of implementing Standard Training.</w:t>
      </w:r>
    </w:p>
    <w:p w:rsidR="009D40F2" w:rsidRDefault="009D40F2" w:rsidP="00947A2E">
      <w:pPr>
        <w:ind w:left="360"/>
        <w:jc w:val="center"/>
        <w:rPr>
          <w:sz w:val="20"/>
          <w:szCs w:val="20"/>
        </w:rPr>
      </w:pPr>
    </w:p>
    <w:p w:rsidR="009D40F2" w:rsidRDefault="009D40F2" w:rsidP="00947A2E">
      <w:pPr>
        <w:ind w:left="360"/>
        <w:jc w:val="center"/>
        <w:rPr>
          <w:sz w:val="20"/>
          <w:szCs w:val="20"/>
        </w:rPr>
      </w:pPr>
    </w:p>
    <w:p w:rsidR="00254193" w:rsidRDefault="00AC7D0F" w:rsidP="00AC7D0F">
      <w:pPr>
        <w:pStyle w:val="ListParagraph"/>
        <w:numPr>
          <w:ilvl w:val="0"/>
          <w:numId w:val="16"/>
        </w:numPr>
        <w:rPr>
          <w:b/>
          <w:bCs/>
        </w:rPr>
      </w:pPr>
      <w:r w:rsidRPr="00AC7D0F">
        <w:rPr>
          <w:b/>
          <w:bCs/>
        </w:rPr>
        <w:t>Correlation Matrix-Based Training</w:t>
      </w:r>
    </w:p>
    <w:p w:rsidR="00AC7D0F" w:rsidRPr="00AC7D0F" w:rsidRDefault="00AC7D0F" w:rsidP="00830703">
      <w:pPr>
        <w:jc w:val="both"/>
        <w:rPr>
          <w:sz w:val="20"/>
          <w:szCs w:val="20"/>
        </w:rPr>
      </w:pPr>
      <w:r w:rsidRPr="00AC7D0F">
        <w:rPr>
          <w:sz w:val="20"/>
          <w:szCs w:val="20"/>
        </w:rPr>
        <w:t>The correlation matrix-based training methodology involved a thorough analysis of feature correlations to optimize model performance. Initially, a correlation matrix was generated to quantify the relationships between input features (p1 to p4) an</w:t>
      </w:r>
      <w:r w:rsidR="008A695C">
        <w:rPr>
          <w:sz w:val="20"/>
          <w:szCs w:val="20"/>
        </w:rPr>
        <w:t>d the target variable “</w:t>
      </w:r>
      <w:proofErr w:type="spellStart"/>
      <w:r w:rsidR="008A695C">
        <w:rPr>
          <w:sz w:val="20"/>
          <w:szCs w:val="20"/>
        </w:rPr>
        <w:t>stabf</w:t>
      </w:r>
      <w:proofErr w:type="spellEnd"/>
      <w:r w:rsidR="008A695C">
        <w:rPr>
          <w:sz w:val="20"/>
          <w:szCs w:val="20"/>
        </w:rPr>
        <w:t>”</w:t>
      </w:r>
      <w:r w:rsidRPr="00AC7D0F">
        <w:rPr>
          <w:sz w:val="20"/>
          <w:szCs w:val="20"/>
        </w:rPr>
        <w:t xml:space="preserve"> representing grid stability.</w:t>
      </w:r>
    </w:p>
    <w:p w:rsidR="00AC7D0F" w:rsidRPr="00AC7D0F" w:rsidRDefault="00AC7D0F" w:rsidP="00830703">
      <w:pPr>
        <w:jc w:val="both"/>
        <w:rPr>
          <w:sz w:val="20"/>
          <w:szCs w:val="20"/>
        </w:rPr>
      </w:pPr>
    </w:p>
    <w:p w:rsidR="00AC7D0F" w:rsidRPr="00AC7D0F" w:rsidRDefault="00AC7D0F" w:rsidP="00830703">
      <w:pPr>
        <w:jc w:val="both"/>
        <w:rPr>
          <w:sz w:val="20"/>
          <w:szCs w:val="20"/>
        </w:rPr>
      </w:pPr>
      <w:r w:rsidRPr="00AC7D0F">
        <w:rPr>
          <w:sz w:val="20"/>
          <w:szCs w:val="20"/>
        </w:rPr>
        <w:t xml:space="preserve">Upon examination of the correlation matrix, it was observed that features p1 to p4 exhibited weak correlations with the target variable </w:t>
      </w:r>
      <w:r w:rsidR="008A695C">
        <w:rPr>
          <w:sz w:val="20"/>
          <w:szCs w:val="20"/>
        </w:rPr>
        <w:t>“</w:t>
      </w:r>
      <w:proofErr w:type="spellStart"/>
      <w:r w:rsidRPr="00AC7D0F">
        <w:rPr>
          <w:sz w:val="20"/>
          <w:szCs w:val="20"/>
        </w:rPr>
        <w:t>stabf</w:t>
      </w:r>
      <w:proofErr w:type="spellEnd"/>
      <w:r w:rsidR="008A695C">
        <w:rPr>
          <w:sz w:val="20"/>
          <w:szCs w:val="20"/>
        </w:rPr>
        <w:t>”</w:t>
      </w:r>
      <w:r w:rsidRPr="00AC7D0F">
        <w:rPr>
          <w:sz w:val="20"/>
          <w:szCs w:val="20"/>
        </w:rPr>
        <w:t>. To enhance the model's predictive accuracy and streamline computational efficiency, a decision was made to exclude these less relevant features from the training process.</w:t>
      </w:r>
    </w:p>
    <w:p w:rsidR="00AC7D0F" w:rsidRPr="00AC7D0F" w:rsidRDefault="00AC7D0F" w:rsidP="00830703">
      <w:pPr>
        <w:jc w:val="both"/>
        <w:rPr>
          <w:sz w:val="20"/>
          <w:szCs w:val="20"/>
        </w:rPr>
      </w:pPr>
    </w:p>
    <w:p w:rsidR="00AC7D0F" w:rsidRPr="00AC7D0F" w:rsidRDefault="00AC7D0F" w:rsidP="00830703">
      <w:pPr>
        <w:jc w:val="both"/>
        <w:rPr>
          <w:sz w:val="20"/>
          <w:szCs w:val="20"/>
        </w:rPr>
      </w:pPr>
      <w:r w:rsidRPr="00AC7D0F">
        <w:rPr>
          <w:sz w:val="20"/>
          <w:szCs w:val="20"/>
        </w:rPr>
        <w:t>Subsequently, the models were trained using the modified dataset where the aforementioned columns (p1 to p4) were dropped. This streamlined dataset aimed to focus the model's attention on more influential features, thereby potentially improving its ability to discern patterns related to grid stability.</w:t>
      </w:r>
    </w:p>
    <w:p w:rsidR="00AC7D0F" w:rsidRPr="00AC7D0F" w:rsidRDefault="00AC7D0F" w:rsidP="00830703">
      <w:pPr>
        <w:jc w:val="both"/>
        <w:rPr>
          <w:sz w:val="20"/>
          <w:szCs w:val="20"/>
        </w:rPr>
      </w:pPr>
    </w:p>
    <w:p w:rsidR="00AC7D0F" w:rsidRPr="00AC7D0F" w:rsidRDefault="00AC7D0F" w:rsidP="00830703">
      <w:pPr>
        <w:jc w:val="both"/>
        <w:rPr>
          <w:sz w:val="20"/>
          <w:szCs w:val="20"/>
        </w:rPr>
      </w:pPr>
      <w:r w:rsidRPr="00AC7D0F">
        <w:rPr>
          <w:sz w:val="20"/>
          <w:szCs w:val="20"/>
        </w:rPr>
        <w:t>The training process involved feeding the revised dataset into the custom training function, as described earlier. Each classification model included in the study underwent training using the modified dataset, followed by evaluation on the test data to assess any improvements or changes in predictive performance.</w:t>
      </w:r>
    </w:p>
    <w:p w:rsidR="00AC7D0F" w:rsidRPr="00AC7D0F" w:rsidRDefault="00AC7D0F" w:rsidP="00830703">
      <w:pPr>
        <w:jc w:val="both"/>
        <w:rPr>
          <w:sz w:val="20"/>
          <w:szCs w:val="20"/>
        </w:rPr>
      </w:pPr>
    </w:p>
    <w:p w:rsidR="00AC7D0F" w:rsidRPr="00AC7D0F" w:rsidRDefault="00AC7D0F" w:rsidP="00830703">
      <w:pPr>
        <w:jc w:val="both"/>
        <w:rPr>
          <w:sz w:val="20"/>
          <w:szCs w:val="20"/>
        </w:rPr>
      </w:pPr>
      <w:r w:rsidRPr="00AC7D0F">
        <w:rPr>
          <w:sz w:val="20"/>
          <w:szCs w:val="20"/>
        </w:rPr>
        <w:t xml:space="preserve">The iterative nature of this methodology, guided by insights from the correlation matrix, allowed for a targeted approach to feature selection and model training. Figure </w:t>
      </w:r>
      <w:r w:rsidR="008A695C">
        <w:rPr>
          <w:sz w:val="20"/>
          <w:szCs w:val="20"/>
        </w:rPr>
        <w:t>2.1</w:t>
      </w:r>
      <w:r w:rsidRPr="00AC7D0F">
        <w:rPr>
          <w:sz w:val="20"/>
          <w:szCs w:val="20"/>
        </w:rPr>
        <w:t xml:space="preserve"> illustrates the workflow of the correlation matrix-based training method, showcasing the strategic decision-making process to optimize model inputs and enhance predictive accuracy</w:t>
      </w:r>
      <w:r w:rsidR="008A695C">
        <w:rPr>
          <w:sz w:val="20"/>
          <w:szCs w:val="20"/>
        </w:rPr>
        <w:t>, and Figure 2.2 shows the correlation matrix which the training was based on</w:t>
      </w:r>
      <w:r w:rsidRPr="00AC7D0F">
        <w:rPr>
          <w:sz w:val="20"/>
          <w:szCs w:val="20"/>
        </w:rPr>
        <w:t>.</w:t>
      </w:r>
    </w:p>
    <w:p w:rsidR="000644DD" w:rsidRPr="000644DD" w:rsidRDefault="000644DD" w:rsidP="000644DD">
      <w:pPr>
        <w:ind w:left="360"/>
      </w:pPr>
    </w:p>
    <w:p w:rsidR="000644DD" w:rsidRDefault="000644DD" w:rsidP="000644DD">
      <w:pPr>
        <w:ind w:left="360"/>
        <w:jc w:val="center"/>
      </w:pPr>
      <w:r>
        <w:rPr>
          <w:noProof/>
        </w:rPr>
        <w:lastRenderedPageBreak/>
        <w:drawing>
          <wp:inline distT="0" distB="0" distL="0" distR="0">
            <wp:extent cx="3074400" cy="307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pelin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2779" cy="3082779"/>
                    </a:xfrm>
                    <a:prstGeom prst="rect">
                      <a:avLst/>
                    </a:prstGeom>
                  </pic:spPr>
                </pic:pic>
              </a:graphicData>
            </a:graphic>
          </wp:inline>
        </w:drawing>
      </w:r>
    </w:p>
    <w:p w:rsidR="009D40F2" w:rsidRPr="000644DD" w:rsidRDefault="000644DD" w:rsidP="009D40F2">
      <w:pPr>
        <w:ind w:left="360"/>
        <w:jc w:val="center"/>
        <w:rPr>
          <w:sz w:val="20"/>
          <w:szCs w:val="20"/>
        </w:rPr>
      </w:pPr>
      <w:r>
        <w:rPr>
          <w:sz w:val="20"/>
          <w:szCs w:val="20"/>
        </w:rPr>
        <w:t xml:space="preserve">Figure 2.1 Pipeline of the inference </w:t>
      </w:r>
      <w:r w:rsidR="003A52AF">
        <w:rPr>
          <w:sz w:val="20"/>
          <w:szCs w:val="20"/>
        </w:rPr>
        <w:t>with C</w:t>
      </w:r>
      <w:r>
        <w:rPr>
          <w:sz w:val="20"/>
          <w:szCs w:val="20"/>
        </w:rPr>
        <w:t>orrelation matrix.</w:t>
      </w:r>
    </w:p>
    <w:p w:rsidR="00254193" w:rsidRDefault="00254193" w:rsidP="00254193">
      <w:pPr>
        <w:ind w:left="360"/>
        <w:jc w:val="center"/>
        <w:rPr>
          <w:sz w:val="20"/>
          <w:szCs w:val="20"/>
        </w:rPr>
      </w:pPr>
      <w:r>
        <w:rPr>
          <w:noProof/>
          <w:sz w:val="20"/>
          <w:szCs w:val="20"/>
        </w:rPr>
        <w:drawing>
          <wp:inline distT="0" distB="0" distL="0" distR="0">
            <wp:extent cx="4125600" cy="4429731"/>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relation 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8155" cy="4432475"/>
                    </a:xfrm>
                    <a:prstGeom prst="rect">
                      <a:avLst/>
                    </a:prstGeom>
                  </pic:spPr>
                </pic:pic>
              </a:graphicData>
            </a:graphic>
          </wp:inline>
        </w:drawing>
      </w:r>
    </w:p>
    <w:p w:rsidR="008032A5" w:rsidRDefault="00254193" w:rsidP="008A695C">
      <w:pPr>
        <w:ind w:left="360"/>
        <w:jc w:val="center"/>
        <w:rPr>
          <w:sz w:val="20"/>
          <w:szCs w:val="20"/>
        </w:rPr>
      </w:pPr>
      <w:r>
        <w:rPr>
          <w:sz w:val="20"/>
          <w:szCs w:val="20"/>
        </w:rPr>
        <w:t xml:space="preserve">Figure </w:t>
      </w:r>
      <w:r w:rsidR="000644DD">
        <w:rPr>
          <w:sz w:val="20"/>
          <w:szCs w:val="20"/>
        </w:rPr>
        <w:t>2.2</w:t>
      </w:r>
      <w:r>
        <w:rPr>
          <w:sz w:val="20"/>
          <w:szCs w:val="20"/>
        </w:rPr>
        <w:t xml:space="preserve"> correlation matrix</w:t>
      </w:r>
      <w:r w:rsidR="005137BA">
        <w:rPr>
          <w:sz w:val="20"/>
          <w:szCs w:val="20"/>
        </w:rPr>
        <w:t xml:space="preserve"> of the entire dataset.</w:t>
      </w:r>
    </w:p>
    <w:p w:rsidR="008032A5" w:rsidRDefault="008032A5" w:rsidP="008A695C">
      <w:pPr>
        <w:ind w:left="360"/>
        <w:jc w:val="center"/>
        <w:rPr>
          <w:sz w:val="20"/>
          <w:szCs w:val="20"/>
        </w:rPr>
      </w:pPr>
    </w:p>
    <w:tbl>
      <w:tblPr>
        <w:tblStyle w:val="TableGrid"/>
        <w:tblW w:w="0" w:type="auto"/>
        <w:tblInd w:w="360" w:type="dxa"/>
        <w:tblLook w:val="04A0" w:firstRow="1" w:lastRow="0" w:firstColumn="1" w:lastColumn="0" w:noHBand="0" w:noVBand="1"/>
      </w:tblPr>
      <w:tblGrid>
        <w:gridCol w:w="1530"/>
        <w:gridCol w:w="1501"/>
        <w:gridCol w:w="1485"/>
        <w:gridCol w:w="1502"/>
        <w:gridCol w:w="1486"/>
        <w:gridCol w:w="1486"/>
      </w:tblGrid>
      <w:tr w:rsidR="009D40F2" w:rsidRPr="009D40F2" w:rsidTr="009D40F2">
        <w:tc>
          <w:tcPr>
            <w:tcW w:w="1558" w:type="dxa"/>
          </w:tcPr>
          <w:p w:rsidR="009D40F2" w:rsidRPr="009D40F2" w:rsidRDefault="009D40F2" w:rsidP="009D40F2">
            <w:pPr>
              <w:jc w:val="center"/>
              <w:rPr>
                <w:sz w:val="20"/>
                <w:szCs w:val="20"/>
              </w:rPr>
            </w:pPr>
          </w:p>
        </w:tc>
        <w:tc>
          <w:tcPr>
            <w:tcW w:w="1558" w:type="dxa"/>
          </w:tcPr>
          <w:p w:rsidR="009D40F2" w:rsidRPr="009D40F2" w:rsidRDefault="009D40F2" w:rsidP="009D40F2">
            <w:pPr>
              <w:jc w:val="center"/>
              <w:rPr>
                <w:sz w:val="20"/>
                <w:szCs w:val="20"/>
              </w:rPr>
            </w:pPr>
            <w:r w:rsidRPr="009D40F2">
              <w:rPr>
                <w:sz w:val="20"/>
                <w:szCs w:val="20"/>
              </w:rPr>
              <w:t>Accuracy</w:t>
            </w:r>
          </w:p>
        </w:tc>
        <w:tc>
          <w:tcPr>
            <w:tcW w:w="1558" w:type="dxa"/>
          </w:tcPr>
          <w:p w:rsidR="009D40F2" w:rsidRPr="009D40F2" w:rsidRDefault="009D40F2" w:rsidP="009D40F2">
            <w:pPr>
              <w:jc w:val="center"/>
              <w:rPr>
                <w:sz w:val="20"/>
                <w:szCs w:val="20"/>
              </w:rPr>
            </w:pPr>
            <w:r w:rsidRPr="009D40F2">
              <w:rPr>
                <w:sz w:val="20"/>
                <w:szCs w:val="20"/>
              </w:rPr>
              <w:t>MAE</w:t>
            </w:r>
          </w:p>
        </w:tc>
        <w:tc>
          <w:tcPr>
            <w:tcW w:w="1558" w:type="dxa"/>
          </w:tcPr>
          <w:p w:rsidR="009D40F2" w:rsidRPr="009D40F2" w:rsidRDefault="009D40F2" w:rsidP="009D40F2">
            <w:pPr>
              <w:jc w:val="center"/>
              <w:rPr>
                <w:sz w:val="20"/>
                <w:szCs w:val="20"/>
              </w:rPr>
            </w:pPr>
            <w:r w:rsidRPr="009D40F2">
              <w:rPr>
                <w:sz w:val="20"/>
                <w:szCs w:val="20"/>
              </w:rPr>
              <w:t>Precision</w:t>
            </w:r>
          </w:p>
        </w:tc>
        <w:tc>
          <w:tcPr>
            <w:tcW w:w="1559" w:type="dxa"/>
          </w:tcPr>
          <w:p w:rsidR="009D40F2" w:rsidRPr="009D40F2" w:rsidRDefault="009D40F2" w:rsidP="009D40F2">
            <w:pPr>
              <w:jc w:val="center"/>
              <w:rPr>
                <w:sz w:val="20"/>
                <w:szCs w:val="20"/>
              </w:rPr>
            </w:pPr>
            <w:r w:rsidRPr="009D40F2">
              <w:rPr>
                <w:sz w:val="20"/>
                <w:szCs w:val="20"/>
              </w:rPr>
              <w:t>Recall</w:t>
            </w:r>
          </w:p>
        </w:tc>
        <w:tc>
          <w:tcPr>
            <w:tcW w:w="1559" w:type="dxa"/>
          </w:tcPr>
          <w:p w:rsidR="009D40F2" w:rsidRPr="009D40F2" w:rsidRDefault="009D40F2" w:rsidP="009D40F2">
            <w:pPr>
              <w:jc w:val="center"/>
              <w:rPr>
                <w:sz w:val="20"/>
                <w:szCs w:val="20"/>
              </w:rPr>
            </w:pPr>
            <w:r w:rsidRPr="009D40F2">
              <w:rPr>
                <w:sz w:val="20"/>
                <w:szCs w:val="20"/>
              </w:rPr>
              <w:t>F1</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Logistic Regression</w:t>
            </w:r>
          </w:p>
        </w:tc>
        <w:tc>
          <w:tcPr>
            <w:tcW w:w="1558" w:type="dxa"/>
          </w:tcPr>
          <w:p w:rsidR="009D40F2" w:rsidRPr="009D40F2" w:rsidRDefault="009D40F2" w:rsidP="009D40F2">
            <w:pPr>
              <w:jc w:val="center"/>
              <w:rPr>
                <w:sz w:val="20"/>
                <w:szCs w:val="20"/>
              </w:rPr>
            </w:pPr>
            <w:r w:rsidRPr="009D40F2">
              <w:rPr>
                <w:sz w:val="20"/>
                <w:szCs w:val="20"/>
              </w:rPr>
              <w:t>0.819</w:t>
            </w:r>
          </w:p>
        </w:tc>
        <w:tc>
          <w:tcPr>
            <w:tcW w:w="1558" w:type="dxa"/>
          </w:tcPr>
          <w:p w:rsidR="009D40F2" w:rsidRPr="009D40F2" w:rsidRDefault="009D40F2" w:rsidP="009D40F2">
            <w:pPr>
              <w:jc w:val="center"/>
              <w:rPr>
                <w:sz w:val="20"/>
                <w:szCs w:val="20"/>
              </w:rPr>
            </w:pPr>
            <w:r w:rsidRPr="009D40F2">
              <w:rPr>
                <w:sz w:val="20"/>
                <w:szCs w:val="20"/>
              </w:rPr>
              <w:t>0.181</w:t>
            </w:r>
          </w:p>
        </w:tc>
        <w:tc>
          <w:tcPr>
            <w:tcW w:w="1558" w:type="dxa"/>
          </w:tcPr>
          <w:p w:rsidR="009D40F2" w:rsidRPr="009D40F2" w:rsidRDefault="009D40F2" w:rsidP="009D40F2">
            <w:pPr>
              <w:jc w:val="center"/>
              <w:rPr>
                <w:sz w:val="20"/>
                <w:szCs w:val="20"/>
              </w:rPr>
            </w:pPr>
            <w:r w:rsidRPr="009D40F2">
              <w:rPr>
                <w:sz w:val="20"/>
                <w:szCs w:val="20"/>
              </w:rPr>
              <w:t>0.7686</w:t>
            </w:r>
          </w:p>
        </w:tc>
        <w:tc>
          <w:tcPr>
            <w:tcW w:w="1559" w:type="dxa"/>
          </w:tcPr>
          <w:p w:rsidR="009D40F2" w:rsidRPr="009D40F2" w:rsidRDefault="009D40F2" w:rsidP="009D40F2">
            <w:pPr>
              <w:jc w:val="center"/>
              <w:rPr>
                <w:sz w:val="20"/>
                <w:szCs w:val="20"/>
              </w:rPr>
            </w:pPr>
            <w:r w:rsidRPr="009D40F2">
              <w:rPr>
                <w:sz w:val="20"/>
                <w:szCs w:val="20"/>
              </w:rPr>
              <w:t>0.7163</w:t>
            </w:r>
          </w:p>
        </w:tc>
        <w:tc>
          <w:tcPr>
            <w:tcW w:w="1559" w:type="dxa"/>
          </w:tcPr>
          <w:p w:rsidR="009D40F2" w:rsidRPr="009D40F2" w:rsidRDefault="009D40F2" w:rsidP="009D40F2">
            <w:pPr>
              <w:jc w:val="center"/>
              <w:rPr>
                <w:sz w:val="20"/>
                <w:szCs w:val="20"/>
              </w:rPr>
            </w:pPr>
            <w:r w:rsidRPr="009D40F2">
              <w:rPr>
                <w:sz w:val="20"/>
                <w:szCs w:val="20"/>
              </w:rPr>
              <w:t>0.7416</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Ridge Classifier</w:t>
            </w:r>
          </w:p>
        </w:tc>
        <w:tc>
          <w:tcPr>
            <w:tcW w:w="1558" w:type="dxa"/>
          </w:tcPr>
          <w:p w:rsidR="009D40F2" w:rsidRPr="009D40F2" w:rsidRDefault="009D40F2" w:rsidP="009D40F2">
            <w:pPr>
              <w:jc w:val="center"/>
              <w:rPr>
                <w:sz w:val="20"/>
                <w:szCs w:val="20"/>
              </w:rPr>
            </w:pPr>
            <w:r w:rsidRPr="009D40F2">
              <w:rPr>
                <w:sz w:val="20"/>
                <w:szCs w:val="20"/>
              </w:rPr>
              <w:t>0.8192</w:t>
            </w:r>
          </w:p>
        </w:tc>
        <w:tc>
          <w:tcPr>
            <w:tcW w:w="1558" w:type="dxa"/>
          </w:tcPr>
          <w:p w:rsidR="009D40F2" w:rsidRPr="009D40F2" w:rsidRDefault="009D40F2" w:rsidP="009D40F2">
            <w:pPr>
              <w:jc w:val="center"/>
              <w:rPr>
                <w:sz w:val="20"/>
                <w:szCs w:val="20"/>
              </w:rPr>
            </w:pPr>
            <w:r w:rsidRPr="009D40F2">
              <w:rPr>
                <w:sz w:val="20"/>
                <w:szCs w:val="20"/>
              </w:rPr>
              <w:t>0.1808</w:t>
            </w:r>
          </w:p>
        </w:tc>
        <w:tc>
          <w:tcPr>
            <w:tcW w:w="1558" w:type="dxa"/>
          </w:tcPr>
          <w:p w:rsidR="009D40F2" w:rsidRPr="009D40F2" w:rsidRDefault="009D40F2" w:rsidP="009D40F2">
            <w:pPr>
              <w:jc w:val="center"/>
              <w:rPr>
                <w:sz w:val="20"/>
                <w:szCs w:val="20"/>
              </w:rPr>
            </w:pPr>
            <w:r w:rsidRPr="009D40F2">
              <w:rPr>
                <w:sz w:val="20"/>
                <w:szCs w:val="20"/>
              </w:rPr>
              <w:t>0.7701</w:t>
            </w:r>
          </w:p>
        </w:tc>
        <w:tc>
          <w:tcPr>
            <w:tcW w:w="1559" w:type="dxa"/>
          </w:tcPr>
          <w:p w:rsidR="009D40F2" w:rsidRPr="009D40F2" w:rsidRDefault="009D40F2" w:rsidP="009D40F2">
            <w:pPr>
              <w:jc w:val="center"/>
              <w:rPr>
                <w:sz w:val="20"/>
                <w:szCs w:val="20"/>
              </w:rPr>
            </w:pPr>
            <w:r w:rsidRPr="009D40F2">
              <w:rPr>
                <w:sz w:val="20"/>
                <w:szCs w:val="20"/>
              </w:rPr>
              <w:t>0.7145</w:t>
            </w:r>
          </w:p>
        </w:tc>
        <w:tc>
          <w:tcPr>
            <w:tcW w:w="1559" w:type="dxa"/>
          </w:tcPr>
          <w:p w:rsidR="009D40F2" w:rsidRPr="009D40F2" w:rsidRDefault="009D40F2" w:rsidP="009D40F2">
            <w:pPr>
              <w:jc w:val="center"/>
              <w:rPr>
                <w:sz w:val="20"/>
                <w:szCs w:val="20"/>
              </w:rPr>
            </w:pPr>
            <w:r w:rsidRPr="009D40F2">
              <w:rPr>
                <w:sz w:val="20"/>
                <w:szCs w:val="20"/>
              </w:rPr>
              <w:t>0.7412</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SGD classifier</w:t>
            </w:r>
          </w:p>
        </w:tc>
        <w:tc>
          <w:tcPr>
            <w:tcW w:w="1558" w:type="dxa"/>
          </w:tcPr>
          <w:p w:rsidR="009D40F2" w:rsidRPr="009D40F2" w:rsidRDefault="009D40F2" w:rsidP="009D40F2">
            <w:pPr>
              <w:jc w:val="center"/>
              <w:rPr>
                <w:sz w:val="20"/>
                <w:szCs w:val="20"/>
              </w:rPr>
            </w:pPr>
            <w:r w:rsidRPr="009D40F2">
              <w:rPr>
                <w:sz w:val="20"/>
                <w:szCs w:val="20"/>
              </w:rPr>
              <w:t>0.8185</w:t>
            </w:r>
          </w:p>
        </w:tc>
        <w:tc>
          <w:tcPr>
            <w:tcW w:w="1558" w:type="dxa"/>
          </w:tcPr>
          <w:p w:rsidR="009D40F2" w:rsidRPr="009D40F2" w:rsidRDefault="009D40F2" w:rsidP="009D40F2">
            <w:pPr>
              <w:jc w:val="center"/>
              <w:rPr>
                <w:sz w:val="20"/>
                <w:szCs w:val="20"/>
              </w:rPr>
            </w:pPr>
            <w:r w:rsidRPr="009D40F2">
              <w:rPr>
                <w:sz w:val="20"/>
                <w:szCs w:val="20"/>
              </w:rPr>
              <w:t>0.1815</w:t>
            </w:r>
          </w:p>
        </w:tc>
        <w:tc>
          <w:tcPr>
            <w:tcW w:w="1558" w:type="dxa"/>
          </w:tcPr>
          <w:p w:rsidR="009D40F2" w:rsidRPr="009D40F2" w:rsidRDefault="009D40F2" w:rsidP="009D40F2">
            <w:pPr>
              <w:jc w:val="center"/>
              <w:rPr>
                <w:sz w:val="20"/>
                <w:szCs w:val="20"/>
              </w:rPr>
            </w:pPr>
            <w:r w:rsidRPr="009D40F2">
              <w:rPr>
                <w:sz w:val="20"/>
                <w:szCs w:val="20"/>
              </w:rPr>
              <w:t>0.7683</w:t>
            </w:r>
          </w:p>
        </w:tc>
        <w:tc>
          <w:tcPr>
            <w:tcW w:w="1559" w:type="dxa"/>
          </w:tcPr>
          <w:p w:rsidR="009D40F2" w:rsidRPr="009D40F2" w:rsidRDefault="009D40F2" w:rsidP="009D40F2">
            <w:pPr>
              <w:jc w:val="center"/>
              <w:rPr>
                <w:sz w:val="20"/>
                <w:szCs w:val="20"/>
              </w:rPr>
            </w:pPr>
            <w:r w:rsidRPr="009D40F2">
              <w:rPr>
                <w:sz w:val="20"/>
                <w:szCs w:val="20"/>
              </w:rPr>
              <w:t>0.7149</w:t>
            </w:r>
          </w:p>
        </w:tc>
        <w:tc>
          <w:tcPr>
            <w:tcW w:w="1559" w:type="dxa"/>
          </w:tcPr>
          <w:p w:rsidR="009D40F2" w:rsidRPr="009D40F2" w:rsidRDefault="009D40F2" w:rsidP="009D40F2">
            <w:pPr>
              <w:jc w:val="center"/>
              <w:rPr>
                <w:sz w:val="20"/>
                <w:szCs w:val="20"/>
              </w:rPr>
            </w:pPr>
            <w:r w:rsidRPr="009D40F2">
              <w:rPr>
                <w:sz w:val="20"/>
                <w:szCs w:val="20"/>
              </w:rPr>
              <w:t>0.7407</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Passive Aggressive Classifier</w:t>
            </w:r>
          </w:p>
        </w:tc>
        <w:tc>
          <w:tcPr>
            <w:tcW w:w="1558" w:type="dxa"/>
          </w:tcPr>
          <w:p w:rsidR="009D40F2" w:rsidRPr="009D40F2" w:rsidRDefault="009D40F2" w:rsidP="009D40F2">
            <w:pPr>
              <w:jc w:val="center"/>
              <w:rPr>
                <w:sz w:val="20"/>
                <w:szCs w:val="20"/>
              </w:rPr>
            </w:pPr>
            <w:r w:rsidRPr="009D40F2">
              <w:rPr>
                <w:sz w:val="20"/>
                <w:szCs w:val="20"/>
              </w:rPr>
              <w:t>0.7348</w:t>
            </w:r>
          </w:p>
        </w:tc>
        <w:tc>
          <w:tcPr>
            <w:tcW w:w="1558" w:type="dxa"/>
          </w:tcPr>
          <w:p w:rsidR="009D40F2" w:rsidRPr="009D40F2" w:rsidRDefault="009D40F2" w:rsidP="009D40F2">
            <w:pPr>
              <w:jc w:val="center"/>
              <w:rPr>
                <w:sz w:val="20"/>
                <w:szCs w:val="20"/>
              </w:rPr>
            </w:pPr>
            <w:r w:rsidRPr="009D40F2">
              <w:rPr>
                <w:sz w:val="20"/>
                <w:szCs w:val="20"/>
              </w:rPr>
              <w:t>0.2652</w:t>
            </w:r>
          </w:p>
        </w:tc>
        <w:tc>
          <w:tcPr>
            <w:tcW w:w="1558" w:type="dxa"/>
          </w:tcPr>
          <w:p w:rsidR="009D40F2" w:rsidRPr="009D40F2" w:rsidRDefault="009D40F2" w:rsidP="009D40F2">
            <w:pPr>
              <w:jc w:val="center"/>
              <w:rPr>
                <w:sz w:val="20"/>
                <w:szCs w:val="20"/>
              </w:rPr>
            </w:pPr>
            <w:r w:rsidRPr="009D40F2">
              <w:rPr>
                <w:sz w:val="20"/>
                <w:szCs w:val="20"/>
              </w:rPr>
              <w:t>0.6188</w:t>
            </w:r>
          </w:p>
        </w:tc>
        <w:tc>
          <w:tcPr>
            <w:tcW w:w="1559" w:type="dxa"/>
          </w:tcPr>
          <w:p w:rsidR="009D40F2" w:rsidRPr="009D40F2" w:rsidRDefault="009D40F2" w:rsidP="009D40F2">
            <w:pPr>
              <w:jc w:val="center"/>
              <w:rPr>
                <w:sz w:val="20"/>
                <w:szCs w:val="20"/>
              </w:rPr>
            </w:pPr>
            <w:r w:rsidRPr="009D40F2">
              <w:rPr>
                <w:sz w:val="20"/>
                <w:szCs w:val="20"/>
              </w:rPr>
              <w:t>0.6993</w:t>
            </w:r>
          </w:p>
        </w:tc>
        <w:tc>
          <w:tcPr>
            <w:tcW w:w="1559" w:type="dxa"/>
          </w:tcPr>
          <w:p w:rsidR="009D40F2" w:rsidRPr="009D40F2" w:rsidRDefault="009D40F2" w:rsidP="009D40F2">
            <w:pPr>
              <w:jc w:val="center"/>
              <w:rPr>
                <w:sz w:val="20"/>
                <w:szCs w:val="20"/>
              </w:rPr>
            </w:pPr>
            <w:r w:rsidRPr="009D40F2">
              <w:rPr>
                <w:sz w:val="20"/>
                <w:szCs w:val="20"/>
              </w:rPr>
              <w:t>0.6566</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Linear Discriminant Analysis</w:t>
            </w:r>
          </w:p>
        </w:tc>
        <w:tc>
          <w:tcPr>
            <w:tcW w:w="1558" w:type="dxa"/>
          </w:tcPr>
          <w:p w:rsidR="009D40F2" w:rsidRPr="009D40F2" w:rsidRDefault="009D40F2" w:rsidP="009D40F2">
            <w:pPr>
              <w:jc w:val="center"/>
              <w:rPr>
                <w:sz w:val="20"/>
                <w:szCs w:val="20"/>
              </w:rPr>
            </w:pPr>
            <w:r w:rsidRPr="009D40F2">
              <w:rPr>
                <w:sz w:val="20"/>
                <w:szCs w:val="20"/>
              </w:rPr>
              <w:t>0.819</w:t>
            </w:r>
          </w:p>
        </w:tc>
        <w:tc>
          <w:tcPr>
            <w:tcW w:w="1558" w:type="dxa"/>
          </w:tcPr>
          <w:p w:rsidR="009D40F2" w:rsidRPr="009D40F2" w:rsidRDefault="009D40F2" w:rsidP="009D40F2">
            <w:pPr>
              <w:jc w:val="center"/>
              <w:rPr>
                <w:sz w:val="20"/>
                <w:szCs w:val="20"/>
              </w:rPr>
            </w:pPr>
            <w:r w:rsidRPr="009D40F2">
              <w:rPr>
                <w:sz w:val="20"/>
                <w:szCs w:val="20"/>
              </w:rPr>
              <w:t>0.181</w:t>
            </w:r>
          </w:p>
        </w:tc>
        <w:tc>
          <w:tcPr>
            <w:tcW w:w="1558" w:type="dxa"/>
          </w:tcPr>
          <w:p w:rsidR="009D40F2" w:rsidRPr="009D40F2" w:rsidRDefault="009D40F2" w:rsidP="009D40F2">
            <w:pPr>
              <w:jc w:val="center"/>
              <w:rPr>
                <w:sz w:val="20"/>
                <w:szCs w:val="20"/>
              </w:rPr>
            </w:pPr>
            <w:r w:rsidRPr="009D40F2">
              <w:rPr>
                <w:sz w:val="20"/>
                <w:szCs w:val="20"/>
              </w:rPr>
              <w:t>0.767</w:t>
            </w:r>
          </w:p>
        </w:tc>
        <w:tc>
          <w:tcPr>
            <w:tcW w:w="1559" w:type="dxa"/>
          </w:tcPr>
          <w:p w:rsidR="009D40F2" w:rsidRPr="009D40F2" w:rsidRDefault="009D40F2" w:rsidP="009D40F2">
            <w:pPr>
              <w:jc w:val="center"/>
              <w:rPr>
                <w:sz w:val="20"/>
                <w:szCs w:val="20"/>
              </w:rPr>
            </w:pPr>
            <w:r w:rsidRPr="009D40F2">
              <w:rPr>
                <w:sz w:val="20"/>
                <w:szCs w:val="20"/>
              </w:rPr>
              <w:t>0.7191</w:t>
            </w:r>
          </w:p>
        </w:tc>
        <w:tc>
          <w:tcPr>
            <w:tcW w:w="1559" w:type="dxa"/>
          </w:tcPr>
          <w:p w:rsidR="009D40F2" w:rsidRPr="009D40F2" w:rsidRDefault="009D40F2" w:rsidP="009D40F2">
            <w:pPr>
              <w:jc w:val="center"/>
              <w:rPr>
                <w:sz w:val="20"/>
                <w:szCs w:val="20"/>
              </w:rPr>
            </w:pPr>
            <w:r w:rsidRPr="009D40F2">
              <w:rPr>
                <w:sz w:val="20"/>
                <w:szCs w:val="20"/>
              </w:rPr>
              <w:t>0.7423</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Quadratic Discriminant Analysis</w:t>
            </w:r>
          </w:p>
        </w:tc>
        <w:tc>
          <w:tcPr>
            <w:tcW w:w="1558" w:type="dxa"/>
          </w:tcPr>
          <w:p w:rsidR="009D40F2" w:rsidRPr="009D40F2" w:rsidRDefault="009D40F2" w:rsidP="009D40F2">
            <w:pPr>
              <w:jc w:val="center"/>
              <w:rPr>
                <w:sz w:val="20"/>
                <w:szCs w:val="20"/>
              </w:rPr>
            </w:pPr>
            <w:r w:rsidRPr="009D40F2">
              <w:rPr>
                <w:sz w:val="20"/>
                <w:szCs w:val="20"/>
              </w:rPr>
              <w:t>0.8875</w:t>
            </w:r>
          </w:p>
        </w:tc>
        <w:tc>
          <w:tcPr>
            <w:tcW w:w="1558" w:type="dxa"/>
          </w:tcPr>
          <w:p w:rsidR="009D40F2" w:rsidRPr="009D40F2" w:rsidRDefault="009D40F2" w:rsidP="009D40F2">
            <w:pPr>
              <w:jc w:val="center"/>
              <w:rPr>
                <w:sz w:val="20"/>
                <w:szCs w:val="20"/>
              </w:rPr>
            </w:pPr>
            <w:r w:rsidRPr="009D40F2">
              <w:rPr>
                <w:sz w:val="20"/>
                <w:szCs w:val="20"/>
              </w:rPr>
              <w:t>0.1125</w:t>
            </w:r>
          </w:p>
        </w:tc>
        <w:tc>
          <w:tcPr>
            <w:tcW w:w="1558" w:type="dxa"/>
          </w:tcPr>
          <w:p w:rsidR="009D40F2" w:rsidRPr="009D40F2" w:rsidRDefault="009D40F2" w:rsidP="009D40F2">
            <w:pPr>
              <w:jc w:val="center"/>
              <w:rPr>
                <w:sz w:val="20"/>
                <w:szCs w:val="20"/>
              </w:rPr>
            </w:pPr>
            <w:r w:rsidRPr="009D40F2">
              <w:rPr>
                <w:sz w:val="20"/>
                <w:szCs w:val="20"/>
              </w:rPr>
              <w:t>0.8669</w:t>
            </w:r>
          </w:p>
        </w:tc>
        <w:tc>
          <w:tcPr>
            <w:tcW w:w="1559" w:type="dxa"/>
          </w:tcPr>
          <w:p w:rsidR="009D40F2" w:rsidRPr="009D40F2" w:rsidRDefault="009D40F2" w:rsidP="009D40F2">
            <w:pPr>
              <w:jc w:val="center"/>
              <w:rPr>
                <w:sz w:val="20"/>
                <w:szCs w:val="20"/>
              </w:rPr>
            </w:pPr>
            <w:r w:rsidRPr="009D40F2">
              <w:rPr>
                <w:sz w:val="20"/>
                <w:szCs w:val="20"/>
              </w:rPr>
              <w:t>0.8147</w:t>
            </w:r>
          </w:p>
        </w:tc>
        <w:tc>
          <w:tcPr>
            <w:tcW w:w="1559" w:type="dxa"/>
          </w:tcPr>
          <w:p w:rsidR="009D40F2" w:rsidRPr="009D40F2" w:rsidRDefault="009D40F2" w:rsidP="009D40F2">
            <w:pPr>
              <w:jc w:val="center"/>
              <w:rPr>
                <w:sz w:val="20"/>
                <w:szCs w:val="20"/>
              </w:rPr>
            </w:pPr>
            <w:r w:rsidRPr="009D40F2">
              <w:rPr>
                <w:sz w:val="20"/>
                <w:szCs w:val="20"/>
              </w:rPr>
              <w:t>0.84</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Suport</w:t>
            </w:r>
            <w:proofErr w:type="spellEnd"/>
            <w:r w:rsidRPr="009D40F2">
              <w:rPr>
                <w:sz w:val="20"/>
                <w:szCs w:val="20"/>
              </w:rPr>
              <w:t xml:space="preserve"> Vector Classifier</w:t>
            </w:r>
          </w:p>
        </w:tc>
        <w:tc>
          <w:tcPr>
            <w:tcW w:w="1558" w:type="dxa"/>
          </w:tcPr>
          <w:p w:rsidR="009D40F2" w:rsidRPr="009D40F2" w:rsidRDefault="009D40F2" w:rsidP="009D40F2">
            <w:pPr>
              <w:jc w:val="center"/>
              <w:rPr>
                <w:sz w:val="20"/>
                <w:szCs w:val="20"/>
              </w:rPr>
            </w:pPr>
            <w:r w:rsidRPr="009D40F2">
              <w:rPr>
                <w:sz w:val="20"/>
                <w:szCs w:val="20"/>
              </w:rPr>
              <w:t>0.9902</w:t>
            </w:r>
          </w:p>
        </w:tc>
        <w:tc>
          <w:tcPr>
            <w:tcW w:w="1558" w:type="dxa"/>
          </w:tcPr>
          <w:p w:rsidR="009D40F2" w:rsidRPr="009D40F2" w:rsidRDefault="009D40F2" w:rsidP="009D40F2">
            <w:pPr>
              <w:jc w:val="center"/>
              <w:rPr>
                <w:sz w:val="20"/>
                <w:szCs w:val="20"/>
              </w:rPr>
            </w:pPr>
            <w:r w:rsidRPr="009D40F2">
              <w:rPr>
                <w:sz w:val="20"/>
                <w:szCs w:val="20"/>
              </w:rPr>
              <w:t>0.0098</w:t>
            </w:r>
          </w:p>
        </w:tc>
        <w:tc>
          <w:tcPr>
            <w:tcW w:w="1558" w:type="dxa"/>
          </w:tcPr>
          <w:p w:rsidR="009D40F2" w:rsidRPr="009D40F2" w:rsidRDefault="009D40F2" w:rsidP="009D40F2">
            <w:pPr>
              <w:jc w:val="center"/>
              <w:rPr>
                <w:sz w:val="20"/>
                <w:szCs w:val="20"/>
              </w:rPr>
            </w:pPr>
            <w:r w:rsidRPr="009D40F2">
              <w:rPr>
                <w:sz w:val="20"/>
                <w:szCs w:val="20"/>
              </w:rPr>
              <w:t>0.9903</w:t>
            </w:r>
          </w:p>
        </w:tc>
        <w:tc>
          <w:tcPr>
            <w:tcW w:w="1559" w:type="dxa"/>
          </w:tcPr>
          <w:p w:rsidR="009D40F2" w:rsidRPr="009D40F2" w:rsidRDefault="009D40F2" w:rsidP="009D40F2">
            <w:pPr>
              <w:jc w:val="center"/>
              <w:rPr>
                <w:sz w:val="20"/>
                <w:szCs w:val="20"/>
              </w:rPr>
            </w:pPr>
            <w:r w:rsidRPr="009D40F2">
              <w:rPr>
                <w:sz w:val="20"/>
                <w:szCs w:val="20"/>
              </w:rPr>
              <w:t>0.9825</w:t>
            </w:r>
          </w:p>
        </w:tc>
        <w:tc>
          <w:tcPr>
            <w:tcW w:w="1559" w:type="dxa"/>
          </w:tcPr>
          <w:p w:rsidR="009D40F2" w:rsidRPr="009D40F2" w:rsidRDefault="009D40F2" w:rsidP="009D40F2">
            <w:pPr>
              <w:jc w:val="center"/>
              <w:rPr>
                <w:sz w:val="20"/>
                <w:szCs w:val="20"/>
              </w:rPr>
            </w:pPr>
            <w:r w:rsidRPr="009D40F2">
              <w:rPr>
                <w:sz w:val="20"/>
                <w:szCs w:val="20"/>
              </w:rPr>
              <w:t>0.9864</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Linear Support Vector Classifier</w:t>
            </w:r>
          </w:p>
        </w:tc>
        <w:tc>
          <w:tcPr>
            <w:tcW w:w="1558" w:type="dxa"/>
          </w:tcPr>
          <w:p w:rsidR="009D40F2" w:rsidRPr="009D40F2" w:rsidRDefault="009D40F2" w:rsidP="009D40F2">
            <w:pPr>
              <w:jc w:val="center"/>
              <w:rPr>
                <w:sz w:val="20"/>
                <w:szCs w:val="20"/>
              </w:rPr>
            </w:pPr>
            <w:r w:rsidRPr="009D40F2">
              <w:rPr>
                <w:sz w:val="20"/>
                <w:szCs w:val="20"/>
              </w:rPr>
              <w:t>0.819</w:t>
            </w:r>
          </w:p>
        </w:tc>
        <w:tc>
          <w:tcPr>
            <w:tcW w:w="1558" w:type="dxa"/>
          </w:tcPr>
          <w:p w:rsidR="009D40F2" w:rsidRPr="009D40F2" w:rsidRDefault="009D40F2" w:rsidP="009D40F2">
            <w:pPr>
              <w:jc w:val="center"/>
              <w:rPr>
                <w:sz w:val="20"/>
                <w:szCs w:val="20"/>
              </w:rPr>
            </w:pPr>
            <w:r w:rsidRPr="009D40F2">
              <w:rPr>
                <w:sz w:val="20"/>
                <w:szCs w:val="20"/>
              </w:rPr>
              <w:t>0.181</w:t>
            </w:r>
          </w:p>
        </w:tc>
        <w:tc>
          <w:tcPr>
            <w:tcW w:w="1558" w:type="dxa"/>
          </w:tcPr>
          <w:p w:rsidR="009D40F2" w:rsidRPr="009D40F2" w:rsidRDefault="009D40F2" w:rsidP="009D40F2">
            <w:pPr>
              <w:jc w:val="center"/>
              <w:rPr>
                <w:sz w:val="20"/>
                <w:szCs w:val="20"/>
              </w:rPr>
            </w:pPr>
            <w:r w:rsidRPr="009D40F2">
              <w:rPr>
                <w:sz w:val="20"/>
                <w:szCs w:val="20"/>
              </w:rPr>
              <w:t>0.7684</w:t>
            </w:r>
          </w:p>
        </w:tc>
        <w:tc>
          <w:tcPr>
            <w:tcW w:w="1559" w:type="dxa"/>
          </w:tcPr>
          <w:p w:rsidR="009D40F2" w:rsidRPr="009D40F2" w:rsidRDefault="009D40F2" w:rsidP="009D40F2">
            <w:pPr>
              <w:jc w:val="center"/>
              <w:rPr>
                <w:sz w:val="20"/>
                <w:szCs w:val="20"/>
              </w:rPr>
            </w:pPr>
            <w:r w:rsidRPr="009D40F2">
              <w:rPr>
                <w:sz w:val="20"/>
                <w:szCs w:val="20"/>
              </w:rPr>
              <w:t>0.7168</w:t>
            </w:r>
          </w:p>
        </w:tc>
        <w:tc>
          <w:tcPr>
            <w:tcW w:w="1559" w:type="dxa"/>
          </w:tcPr>
          <w:p w:rsidR="009D40F2" w:rsidRPr="009D40F2" w:rsidRDefault="009D40F2" w:rsidP="009D40F2">
            <w:pPr>
              <w:jc w:val="center"/>
              <w:rPr>
                <w:sz w:val="20"/>
                <w:szCs w:val="20"/>
              </w:rPr>
            </w:pPr>
            <w:r w:rsidRPr="009D40F2">
              <w:rPr>
                <w:sz w:val="20"/>
                <w:szCs w:val="20"/>
              </w:rPr>
              <w:t>0.7417</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KNeighbors</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0.9383</w:t>
            </w:r>
          </w:p>
        </w:tc>
        <w:tc>
          <w:tcPr>
            <w:tcW w:w="1558" w:type="dxa"/>
          </w:tcPr>
          <w:p w:rsidR="009D40F2" w:rsidRPr="009D40F2" w:rsidRDefault="009D40F2" w:rsidP="009D40F2">
            <w:pPr>
              <w:jc w:val="center"/>
              <w:rPr>
                <w:sz w:val="20"/>
                <w:szCs w:val="20"/>
              </w:rPr>
            </w:pPr>
            <w:r w:rsidRPr="009D40F2">
              <w:rPr>
                <w:sz w:val="20"/>
                <w:szCs w:val="20"/>
              </w:rPr>
              <w:t>0.0617</w:t>
            </w:r>
          </w:p>
        </w:tc>
        <w:tc>
          <w:tcPr>
            <w:tcW w:w="1558" w:type="dxa"/>
          </w:tcPr>
          <w:p w:rsidR="009D40F2" w:rsidRPr="009D40F2" w:rsidRDefault="009D40F2" w:rsidP="009D40F2">
            <w:pPr>
              <w:jc w:val="center"/>
              <w:rPr>
                <w:sz w:val="20"/>
                <w:szCs w:val="20"/>
              </w:rPr>
            </w:pPr>
            <w:r w:rsidRPr="009D40F2">
              <w:rPr>
                <w:sz w:val="20"/>
                <w:szCs w:val="20"/>
              </w:rPr>
              <w:t>0.9435</w:t>
            </w:r>
          </w:p>
        </w:tc>
        <w:tc>
          <w:tcPr>
            <w:tcW w:w="1559" w:type="dxa"/>
          </w:tcPr>
          <w:p w:rsidR="009D40F2" w:rsidRPr="009D40F2" w:rsidRDefault="009D40F2" w:rsidP="009D40F2">
            <w:pPr>
              <w:jc w:val="center"/>
              <w:rPr>
                <w:sz w:val="20"/>
                <w:szCs w:val="20"/>
              </w:rPr>
            </w:pPr>
            <w:r w:rsidRPr="009D40F2">
              <w:rPr>
                <w:sz w:val="20"/>
                <w:szCs w:val="20"/>
              </w:rPr>
              <w:t>0.8828</w:t>
            </w:r>
          </w:p>
        </w:tc>
        <w:tc>
          <w:tcPr>
            <w:tcW w:w="1559" w:type="dxa"/>
          </w:tcPr>
          <w:p w:rsidR="009D40F2" w:rsidRPr="009D40F2" w:rsidRDefault="009D40F2" w:rsidP="009D40F2">
            <w:pPr>
              <w:jc w:val="center"/>
              <w:rPr>
                <w:sz w:val="20"/>
                <w:szCs w:val="20"/>
              </w:rPr>
            </w:pPr>
            <w:r w:rsidRPr="009D40F2">
              <w:rPr>
                <w:sz w:val="20"/>
                <w:szCs w:val="20"/>
              </w:rPr>
              <w:t>0.9121</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Gaussian Naive Bayes</w:t>
            </w:r>
          </w:p>
        </w:tc>
        <w:tc>
          <w:tcPr>
            <w:tcW w:w="1558" w:type="dxa"/>
          </w:tcPr>
          <w:p w:rsidR="009D40F2" w:rsidRPr="009D40F2" w:rsidRDefault="009D40F2" w:rsidP="009D40F2">
            <w:pPr>
              <w:jc w:val="center"/>
              <w:rPr>
                <w:sz w:val="20"/>
                <w:szCs w:val="20"/>
              </w:rPr>
            </w:pPr>
            <w:r w:rsidRPr="009D40F2">
              <w:rPr>
                <w:sz w:val="20"/>
                <w:szCs w:val="20"/>
              </w:rPr>
              <w:t>0.8387</w:t>
            </w:r>
          </w:p>
        </w:tc>
        <w:tc>
          <w:tcPr>
            <w:tcW w:w="1558" w:type="dxa"/>
          </w:tcPr>
          <w:p w:rsidR="009D40F2" w:rsidRPr="009D40F2" w:rsidRDefault="009D40F2" w:rsidP="009D40F2">
            <w:pPr>
              <w:jc w:val="center"/>
              <w:rPr>
                <w:sz w:val="20"/>
                <w:szCs w:val="20"/>
              </w:rPr>
            </w:pPr>
            <w:r w:rsidRPr="009D40F2">
              <w:rPr>
                <w:sz w:val="20"/>
                <w:szCs w:val="20"/>
              </w:rPr>
              <w:t>0.1613</w:t>
            </w:r>
          </w:p>
        </w:tc>
        <w:tc>
          <w:tcPr>
            <w:tcW w:w="1558" w:type="dxa"/>
          </w:tcPr>
          <w:p w:rsidR="009D40F2" w:rsidRPr="009D40F2" w:rsidRDefault="009D40F2" w:rsidP="009D40F2">
            <w:pPr>
              <w:jc w:val="center"/>
              <w:rPr>
                <w:sz w:val="20"/>
                <w:szCs w:val="20"/>
              </w:rPr>
            </w:pPr>
            <w:r w:rsidRPr="009D40F2">
              <w:rPr>
                <w:sz w:val="20"/>
                <w:szCs w:val="20"/>
              </w:rPr>
              <w:t>0.8381</w:t>
            </w:r>
          </w:p>
        </w:tc>
        <w:tc>
          <w:tcPr>
            <w:tcW w:w="1559" w:type="dxa"/>
          </w:tcPr>
          <w:p w:rsidR="009D40F2" w:rsidRPr="009D40F2" w:rsidRDefault="009D40F2" w:rsidP="009D40F2">
            <w:pPr>
              <w:jc w:val="center"/>
              <w:rPr>
                <w:sz w:val="20"/>
                <w:szCs w:val="20"/>
              </w:rPr>
            </w:pPr>
            <w:r w:rsidRPr="009D40F2">
              <w:rPr>
                <w:sz w:val="20"/>
                <w:szCs w:val="20"/>
              </w:rPr>
              <w:t>0.6878</w:t>
            </w:r>
          </w:p>
        </w:tc>
        <w:tc>
          <w:tcPr>
            <w:tcW w:w="1559" w:type="dxa"/>
          </w:tcPr>
          <w:p w:rsidR="009D40F2" w:rsidRPr="009D40F2" w:rsidRDefault="009D40F2" w:rsidP="009D40F2">
            <w:pPr>
              <w:jc w:val="center"/>
              <w:rPr>
                <w:sz w:val="20"/>
                <w:szCs w:val="20"/>
              </w:rPr>
            </w:pPr>
            <w:r w:rsidRPr="009D40F2">
              <w:rPr>
                <w:sz w:val="20"/>
                <w:szCs w:val="20"/>
              </w:rPr>
              <w:t>0.7556</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Decision Tree Classifier</w:t>
            </w:r>
          </w:p>
        </w:tc>
        <w:tc>
          <w:tcPr>
            <w:tcW w:w="1558" w:type="dxa"/>
          </w:tcPr>
          <w:p w:rsidR="009D40F2" w:rsidRPr="009D40F2" w:rsidRDefault="009D40F2" w:rsidP="009D40F2">
            <w:pPr>
              <w:jc w:val="center"/>
              <w:rPr>
                <w:sz w:val="20"/>
                <w:szCs w:val="20"/>
              </w:rPr>
            </w:pPr>
            <w:r w:rsidRPr="009D40F2">
              <w:rPr>
                <w:sz w:val="20"/>
                <w:szCs w:val="20"/>
              </w:rPr>
              <w:t>0.9063</w:t>
            </w:r>
          </w:p>
        </w:tc>
        <w:tc>
          <w:tcPr>
            <w:tcW w:w="1558" w:type="dxa"/>
          </w:tcPr>
          <w:p w:rsidR="009D40F2" w:rsidRPr="009D40F2" w:rsidRDefault="009D40F2" w:rsidP="009D40F2">
            <w:pPr>
              <w:jc w:val="center"/>
              <w:rPr>
                <w:sz w:val="20"/>
                <w:szCs w:val="20"/>
              </w:rPr>
            </w:pPr>
            <w:r w:rsidRPr="009D40F2">
              <w:rPr>
                <w:sz w:val="20"/>
                <w:szCs w:val="20"/>
              </w:rPr>
              <w:t>0.0937</w:t>
            </w:r>
          </w:p>
        </w:tc>
        <w:tc>
          <w:tcPr>
            <w:tcW w:w="1558" w:type="dxa"/>
          </w:tcPr>
          <w:p w:rsidR="009D40F2" w:rsidRPr="009D40F2" w:rsidRDefault="009D40F2" w:rsidP="009D40F2">
            <w:pPr>
              <w:jc w:val="center"/>
              <w:rPr>
                <w:sz w:val="20"/>
                <w:szCs w:val="20"/>
              </w:rPr>
            </w:pPr>
            <w:r w:rsidRPr="009D40F2">
              <w:rPr>
                <w:sz w:val="20"/>
                <w:szCs w:val="20"/>
              </w:rPr>
              <w:t>0.8615</w:t>
            </w:r>
          </w:p>
        </w:tc>
        <w:tc>
          <w:tcPr>
            <w:tcW w:w="1559" w:type="dxa"/>
          </w:tcPr>
          <w:p w:rsidR="009D40F2" w:rsidRPr="009D40F2" w:rsidRDefault="009D40F2" w:rsidP="009D40F2">
            <w:pPr>
              <w:jc w:val="center"/>
              <w:rPr>
                <w:sz w:val="20"/>
                <w:szCs w:val="20"/>
              </w:rPr>
            </w:pPr>
            <w:r w:rsidRPr="009D40F2">
              <w:rPr>
                <w:sz w:val="20"/>
                <w:szCs w:val="20"/>
              </w:rPr>
              <w:t>0.8837</w:t>
            </w:r>
          </w:p>
        </w:tc>
        <w:tc>
          <w:tcPr>
            <w:tcW w:w="1559" w:type="dxa"/>
          </w:tcPr>
          <w:p w:rsidR="009D40F2" w:rsidRPr="009D40F2" w:rsidRDefault="009D40F2" w:rsidP="009D40F2">
            <w:pPr>
              <w:jc w:val="center"/>
              <w:rPr>
                <w:sz w:val="20"/>
                <w:szCs w:val="20"/>
              </w:rPr>
            </w:pPr>
            <w:r w:rsidRPr="009D40F2">
              <w:rPr>
                <w:sz w:val="20"/>
                <w:szCs w:val="20"/>
              </w:rPr>
              <w:t>0.8724</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Hist</w:t>
            </w:r>
            <w:proofErr w:type="spellEnd"/>
            <w:r w:rsidRPr="009D40F2">
              <w:rPr>
                <w:sz w:val="20"/>
                <w:szCs w:val="20"/>
              </w:rPr>
              <w:t xml:space="preserve"> Gradient Boosting Classifier</w:t>
            </w:r>
          </w:p>
        </w:tc>
        <w:tc>
          <w:tcPr>
            <w:tcW w:w="1558" w:type="dxa"/>
          </w:tcPr>
          <w:p w:rsidR="009D40F2" w:rsidRPr="009D40F2" w:rsidRDefault="009D40F2" w:rsidP="009D40F2">
            <w:pPr>
              <w:jc w:val="center"/>
              <w:rPr>
                <w:sz w:val="20"/>
                <w:szCs w:val="20"/>
              </w:rPr>
            </w:pPr>
            <w:r w:rsidRPr="009D40F2">
              <w:rPr>
                <w:sz w:val="20"/>
                <w:szCs w:val="20"/>
              </w:rPr>
              <w:t>0.9613</w:t>
            </w:r>
          </w:p>
        </w:tc>
        <w:tc>
          <w:tcPr>
            <w:tcW w:w="1558" w:type="dxa"/>
          </w:tcPr>
          <w:p w:rsidR="009D40F2" w:rsidRPr="009D40F2" w:rsidRDefault="009D40F2" w:rsidP="009D40F2">
            <w:pPr>
              <w:jc w:val="center"/>
              <w:rPr>
                <w:sz w:val="20"/>
                <w:szCs w:val="20"/>
              </w:rPr>
            </w:pPr>
            <w:r w:rsidRPr="009D40F2">
              <w:rPr>
                <w:sz w:val="20"/>
                <w:szCs w:val="20"/>
              </w:rPr>
              <w:t>0.0387</w:t>
            </w:r>
          </w:p>
        </w:tc>
        <w:tc>
          <w:tcPr>
            <w:tcW w:w="1558" w:type="dxa"/>
          </w:tcPr>
          <w:p w:rsidR="009D40F2" w:rsidRPr="009D40F2" w:rsidRDefault="009D40F2" w:rsidP="009D40F2">
            <w:pPr>
              <w:jc w:val="center"/>
              <w:rPr>
                <w:sz w:val="20"/>
                <w:szCs w:val="20"/>
              </w:rPr>
            </w:pPr>
            <w:r w:rsidRPr="009D40F2">
              <w:rPr>
                <w:sz w:val="20"/>
                <w:szCs w:val="20"/>
              </w:rPr>
              <w:t>0.9572</w:t>
            </w:r>
          </w:p>
        </w:tc>
        <w:tc>
          <w:tcPr>
            <w:tcW w:w="1559" w:type="dxa"/>
          </w:tcPr>
          <w:p w:rsidR="009D40F2" w:rsidRPr="009D40F2" w:rsidRDefault="009D40F2" w:rsidP="009D40F2">
            <w:pPr>
              <w:jc w:val="center"/>
              <w:rPr>
                <w:sz w:val="20"/>
                <w:szCs w:val="20"/>
              </w:rPr>
            </w:pPr>
            <w:r w:rsidRPr="009D40F2">
              <w:rPr>
                <w:sz w:val="20"/>
                <w:szCs w:val="20"/>
              </w:rPr>
              <w:t>0.9352</w:t>
            </w:r>
          </w:p>
        </w:tc>
        <w:tc>
          <w:tcPr>
            <w:tcW w:w="1559" w:type="dxa"/>
          </w:tcPr>
          <w:p w:rsidR="009D40F2" w:rsidRPr="009D40F2" w:rsidRDefault="009D40F2" w:rsidP="009D40F2">
            <w:pPr>
              <w:jc w:val="center"/>
              <w:rPr>
                <w:sz w:val="20"/>
                <w:szCs w:val="20"/>
              </w:rPr>
            </w:pPr>
            <w:r w:rsidRPr="009D40F2">
              <w:rPr>
                <w:sz w:val="20"/>
                <w:szCs w:val="20"/>
              </w:rPr>
              <w:t>0.946</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Gradient Boosting Classifier</w:t>
            </w:r>
          </w:p>
        </w:tc>
        <w:tc>
          <w:tcPr>
            <w:tcW w:w="1558" w:type="dxa"/>
          </w:tcPr>
          <w:p w:rsidR="009D40F2" w:rsidRPr="009D40F2" w:rsidRDefault="009D40F2" w:rsidP="009D40F2">
            <w:pPr>
              <w:jc w:val="center"/>
              <w:rPr>
                <w:sz w:val="20"/>
                <w:szCs w:val="20"/>
              </w:rPr>
            </w:pPr>
            <w:r w:rsidRPr="009D40F2">
              <w:rPr>
                <w:sz w:val="20"/>
                <w:szCs w:val="20"/>
              </w:rPr>
              <w:t>0.9277</w:t>
            </w:r>
          </w:p>
        </w:tc>
        <w:tc>
          <w:tcPr>
            <w:tcW w:w="1558" w:type="dxa"/>
          </w:tcPr>
          <w:p w:rsidR="009D40F2" w:rsidRPr="009D40F2" w:rsidRDefault="009D40F2" w:rsidP="009D40F2">
            <w:pPr>
              <w:jc w:val="center"/>
              <w:rPr>
                <w:sz w:val="20"/>
                <w:szCs w:val="20"/>
              </w:rPr>
            </w:pPr>
            <w:r w:rsidRPr="009D40F2">
              <w:rPr>
                <w:sz w:val="20"/>
                <w:szCs w:val="20"/>
              </w:rPr>
              <w:t>0.0723</w:t>
            </w:r>
          </w:p>
        </w:tc>
        <w:tc>
          <w:tcPr>
            <w:tcW w:w="1558" w:type="dxa"/>
          </w:tcPr>
          <w:p w:rsidR="009D40F2" w:rsidRPr="009D40F2" w:rsidRDefault="009D40F2" w:rsidP="009D40F2">
            <w:pPr>
              <w:jc w:val="center"/>
              <w:rPr>
                <w:sz w:val="20"/>
                <w:szCs w:val="20"/>
              </w:rPr>
            </w:pPr>
            <w:r w:rsidRPr="009D40F2">
              <w:rPr>
                <w:sz w:val="20"/>
                <w:szCs w:val="20"/>
              </w:rPr>
              <w:t>0.9381</w:t>
            </w:r>
          </w:p>
        </w:tc>
        <w:tc>
          <w:tcPr>
            <w:tcW w:w="1559" w:type="dxa"/>
          </w:tcPr>
          <w:p w:rsidR="009D40F2" w:rsidRPr="009D40F2" w:rsidRDefault="009D40F2" w:rsidP="009D40F2">
            <w:pPr>
              <w:jc w:val="center"/>
              <w:rPr>
                <w:sz w:val="20"/>
                <w:szCs w:val="20"/>
              </w:rPr>
            </w:pPr>
            <w:r w:rsidRPr="009D40F2">
              <w:rPr>
                <w:sz w:val="20"/>
                <w:szCs w:val="20"/>
              </w:rPr>
              <w:t>0.857</w:t>
            </w:r>
          </w:p>
        </w:tc>
        <w:tc>
          <w:tcPr>
            <w:tcW w:w="1559" w:type="dxa"/>
          </w:tcPr>
          <w:p w:rsidR="009D40F2" w:rsidRPr="009D40F2" w:rsidRDefault="009D40F2" w:rsidP="009D40F2">
            <w:pPr>
              <w:jc w:val="center"/>
              <w:rPr>
                <w:sz w:val="20"/>
                <w:szCs w:val="20"/>
              </w:rPr>
            </w:pPr>
            <w:r w:rsidRPr="009D40F2">
              <w:rPr>
                <w:sz w:val="20"/>
                <w:szCs w:val="20"/>
              </w:rPr>
              <w:t>0.8957</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Random Forest Classifier</w:t>
            </w:r>
          </w:p>
        </w:tc>
        <w:tc>
          <w:tcPr>
            <w:tcW w:w="1558" w:type="dxa"/>
          </w:tcPr>
          <w:p w:rsidR="009D40F2" w:rsidRPr="009D40F2" w:rsidRDefault="009D40F2" w:rsidP="009D40F2">
            <w:pPr>
              <w:jc w:val="center"/>
              <w:rPr>
                <w:sz w:val="20"/>
                <w:szCs w:val="20"/>
              </w:rPr>
            </w:pPr>
            <w:r w:rsidRPr="009D40F2">
              <w:rPr>
                <w:sz w:val="20"/>
                <w:szCs w:val="20"/>
              </w:rPr>
              <w:t>0.9542</w:t>
            </w:r>
          </w:p>
        </w:tc>
        <w:tc>
          <w:tcPr>
            <w:tcW w:w="1558" w:type="dxa"/>
          </w:tcPr>
          <w:p w:rsidR="009D40F2" w:rsidRPr="009D40F2" w:rsidRDefault="009D40F2" w:rsidP="009D40F2">
            <w:pPr>
              <w:jc w:val="center"/>
              <w:rPr>
                <w:sz w:val="20"/>
                <w:szCs w:val="20"/>
              </w:rPr>
            </w:pPr>
            <w:r w:rsidRPr="009D40F2">
              <w:rPr>
                <w:sz w:val="20"/>
                <w:szCs w:val="20"/>
              </w:rPr>
              <w:t>0.0458</w:t>
            </w:r>
          </w:p>
        </w:tc>
        <w:tc>
          <w:tcPr>
            <w:tcW w:w="1558" w:type="dxa"/>
          </w:tcPr>
          <w:p w:rsidR="009D40F2" w:rsidRPr="009D40F2" w:rsidRDefault="009D40F2" w:rsidP="009D40F2">
            <w:pPr>
              <w:jc w:val="center"/>
              <w:rPr>
                <w:sz w:val="20"/>
                <w:szCs w:val="20"/>
              </w:rPr>
            </w:pPr>
            <w:r w:rsidRPr="009D40F2">
              <w:rPr>
                <w:sz w:val="20"/>
                <w:szCs w:val="20"/>
              </w:rPr>
              <w:t>0.9477</w:t>
            </w:r>
          </w:p>
        </w:tc>
        <w:tc>
          <w:tcPr>
            <w:tcW w:w="1559" w:type="dxa"/>
          </w:tcPr>
          <w:p w:rsidR="009D40F2" w:rsidRPr="009D40F2" w:rsidRDefault="009D40F2" w:rsidP="009D40F2">
            <w:pPr>
              <w:jc w:val="center"/>
              <w:rPr>
                <w:sz w:val="20"/>
                <w:szCs w:val="20"/>
              </w:rPr>
            </w:pPr>
            <w:r w:rsidRPr="009D40F2">
              <w:rPr>
                <w:sz w:val="20"/>
                <w:szCs w:val="20"/>
              </w:rPr>
              <w:t>0.9246</w:t>
            </w:r>
          </w:p>
        </w:tc>
        <w:tc>
          <w:tcPr>
            <w:tcW w:w="1559" w:type="dxa"/>
          </w:tcPr>
          <w:p w:rsidR="009D40F2" w:rsidRPr="009D40F2" w:rsidRDefault="009D40F2" w:rsidP="009D40F2">
            <w:pPr>
              <w:jc w:val="center"/>
              <w:rPr>
                <w:sz w:val="20"/>
                <w:szCs w:val="20"/>
              </w:rPr>
            </w:pPr>
            <w:r w:rsidRPr="009D40F2">
              <w:rPr>
                <w:sz w:val="20"/>
                <w:szCs w:val="20"/>
              </w:rPr>
              <w:t>0.936</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Bagging Classifier</w:t>
            </w:r>
          </w:p>
        </w:tc>
        <w:tc>
          <w:tcPr>
            <w:tcW w:w="1558" w:type="dxa"/>
          </w:tcPr>
          <w:p w:rsidR="009D40F2" w:rsidRPr="009D40F2" w:rsidRDefault="009D40F2" w:rsidP="009D40F2">
            <w:pPr>
              <w:jc w:val="center"/>
              <w:rPr>
                <w:sz w:val="20"/>
                <w:szCs w:val="20"/>
              </w:rPr>
            </w:pPr>
            <w:r w:rsidRPr="009D40F2">
              <w:rPr>
                <w:sz w:val="20"/>
                <w:szCs w:val="20"/>
              </w:rPr>
              <w:t>0.8418</w:t>
            </w:r>
          </w:p>
        </w:tc>
        <w:tc>
          <w:tcPr>
            <w:tcW w:w="1558" w:type="dxa"/>
          </w:tcPr>
          <w:p w:rsidR="009D40F2" w:rsidRPr="009D40F2" w:rsidRDefault="009D40F2" w:rsidP="009D40F2">
            <w:pPr>
              <w:jc w:val="center"/>
              <w:rPr>
                <w:sz w:val="20"/>
                <w:szCs w:val="20"/>
              </w:rPr>
            </w:pPr>
            <w:r w:rsidRPr="009D40F2">
              <w:rPr>
                <w:sz w:val="20"/>
                <w:szCs w:val="20"/>
              </w:rPr>
              <w:t>0.1582</w:t>
            </w:r>
          </w:p>
        </w:tc>
        <w:tc>
          <w:tcPr>
            <w:tcW w:w="1558" w:type="dxa"/>
          </w:tcPr>
          <w:p w:rsidR="009D40F2" w:rsidRPr="009D40F2" w:rsidRDefault="009D40F2" w:rsidP="009D40F2">
            <w:pPr>
              <w:jc w:val="center"/>
              <w:rPr>
                <w:sz w:val="20"/>
                <w:szCs w:val="20"/>
              </w:rPr>
            </w:pPr>
            <w:r w:rsidRPr="009D40F2">
              <w:rPr>
                <w:sz w:val="20"/>
                <w:szCs w:val="20"/>
              </w:rPr>
              <w:t>0.9038</w:t>
            </w:r>
          </w:p>
        </w:tc>
        <w:tc>
          <w:tcPr>
            <w:tcW w:w="1559" w:type="dxa"/>
          </w:tcPr>
          <w:p w:rsidR="009D40F2" w:rsidRPr="009D40F2" w:rsidRDefault="009D40F2" w:rsidP="009D40F2">
            <w:pPr>
              <w:jc w:val="center"/>
              <w:rPr>
                <w:sz w:val="20"/>
                <w:szCs w:val="20"/>
              </w:rPr>
            </w:pPr>
            <w:r w:rsidRPr="009D40F2">
              <w:rPr>
                <w:sz w:val="20"/>
                <w:szCs w:val="20"/>
              </w:rPr>
              <w:t>0.6308</w:t>
            </w:r>
          </w:p>
        </w:tc>
        <w:tc>
          <w:tcPr>
            <w:tcW w:w="1559" w:type="dxa"/>
          </w:tcPr>
          <w:p w:rsidR="009D40F2" w:rsidRPr="009D40F2" w:rsidRDefault="009D40F2" w:rsidP="009D40F2">
            <w:pPr>
              <w:jc w:val="center"/>
              <w:rPr>
                <w:sz w:val="20"/>
                <w:szCs w:val="20"/>
              </w:rPr>
            </w:pPr>
            <w:r w:rsidRPr="009D40F2">
              <w:rPr>
                <w:sz w:val="20"/>
                <w:szCs w:val="20"/>
              </w:rPr>
              <w:t>0.743</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Voting Classifier</w:t>
            </w:r>
          </w:p>
        </w:tc>
        <w:tc>
          <w:tcPr>
            <w:tcW w:w="1558" w:type="dxa"/>
          </w:tcPr>
          <w:p w:rsidR="009D40F2" w:rsidRPr="009D40F2" w:rsidRDefault="009D40F2" w:rsidP="009D40F2">
            <w:pPr>
              <w:jc w:val="center"/>
              <w:rPr>
                <w:sz w:val="20"/>
                <w:szCs w:val="20"/>
              </w:rPr>
            </w:pPr>
            <w:r w:rsidRPr="009D40F2">
              <w:rPr>
                <w:sz w:val="20"/>
                <w:szCs w:val="20"/>
              </w:rPr>
              <w:t>0.8505</w:t>
            </w:r>
          </w:p>
        </w:tc>
        <w:tc>
          <w:tcPr>
            <w:tcW w:w="1558" w:type="dxa"/>
          </w:tcPr>
          <w:p w:rsidR="009D40F2" w:rsidRPr="009D40F2" w:rsidRDefault="009D40F2" w:rsidP="009D40F2">
            <w:pPr>
              <w:jc w:val="center"/>
              <w:rPr>
                <w:sz w:val="20"/>
                <w:szCs w:val="20"/>
              </w:rPr>
            </w:pPr>
            <w:r w:rsidRPr="009D40F2">
              <w:rPr>
                <w:sz w:val="20"/>
                <w:szCs w:val="20"/>
              </w:rPr>
              <w:t>0.1495</w:t>
            </w:r>
          </w:p>
        </w:tc>
        <w:tc>
          <w:tcPr>
            <w:tcW w:w="1558" w:type="dxa"/>
          </w:tcPr>
          <w:p w:rsidR="009D40F2" w:rsidRPr="009D40F2" w:rsidRDefault="009D40F2" w:rsidP="009D40F2">
            <w:pPr>
              <w:jc w:val="center"/>
              <w:rPr>
                <w:sz w:val="20"/>
                <w:szCs w:val="20"/>
              </w:rPr>
            </w:pPr>
            <w:r w:rsidRPr="009D40F2">
              <w:rPr>
                <w:sz w:val="20"/>
                <w:szCs w:val="20"/>
              </w:rPr>
              <w:t>0.8417</w:t>
            </w:r>
          </w:p>
        </w:tc>
        <w:tc>
          <w:tcPr>
            <w:tcW w:w="1559" w:type="dxa"/>
          </w:tcPr>
          <w:p w:rsidR="009D40F2" w:rsidRPr="009D40F2" w:rsidRDefault="009D40F2" w:rsidP="009D40F2">
            <w:pPr>
              <w:jc w:val="center"/>
              <w:rPr>
                <w:sz w:val="20"/>
                <w:szCs w:val="20"/>
              </w:rPr>
            </w:pPr>
            <w:r w:rsidRPr="009D40F2">
              <w:rPr>
                <w:sz w:val="20"/>
                <w:szCs w:val="20"/>
              </w:rPr>
              <w:t>0.7237</w:t>
            </w:r>
          </w:p>
        </w:tc>
        <w:tc>
          <w:tcPr>
            <w:tcW w:w="1559" w:type="dxa"/>
          </w:tcPr>
          <w:p w:rsidR="009D40F2" w:rsidRPr="009D40F2" w:rsidRDefault="009D40F2" w:rsidP="009D40F2">
            <w:pPr>
              <w:jc w:val="center"/>
              <w:rPr>
                <w:sz w:val="20"/>
                <w:szCs w:val="20"/>
              </w:rPr>
            </w:pPr>
            <w:r w:rsidRPr="009D40F2">
              <w:rPr>
                <w:sz w:val="20"/>
                <w:szCs w:val="20"/>
              </w:rPr>
              <w:t>0.7782</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AdaBoost</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0.8515</w:t>
            </w:r>
          </w:p>
        </w:tc>
        <w:tc>
          <w:tcPr>
            <w:tcW w:w="1558" w:type="dxa"/>
          </w:tcPr>
          <w:p w:rsidR="009D40F2" w:rsidRPr="009D40F2" w:rsidRDefault="009D40F2" w:rsidP="009D40F2">
            <w:pPr>
              <w:jc w:val="center"/>
              <w:rPr>
                <w:sz w:val="20"/>
                <w:szCs w:val="20"/>
              </w:rPr>
            </w:pPr>
            <w:r w:rsidRPr="009D40F2">
              <w:rPr>
                <w:sz w:val="20"/>
                <w:szCs w:val="20"/>
              </w:rPr>
              <w:t>0.1485</w:t>
            </w:r>
          </w:p>
        </w:tc>
        <w:tc>
          <w:tcPr>
            <w:tcW w:w="1558" w:type="dxa"/>
          </w:tcPr>
          <w:p w:rsidR="009D40F2" w:rsidRPr="009D40F2" w:rsidRDefault="009D40F2" w:rsidP="009D40F2">
            <w:pPr>
              <w:jc w:val="center"/>
              <w:rPr>
                <w:sz w:val="20"/>
                <w:szCs w:val="20"/>
              </w:rPr>
            </w:pPr>
            <w:r w:rsidRPr="009D40F2">
              <w:rPr>
                <w:sz w:val="20"/>
                <w:szCs w:val="20"/>
              </w:rPr>
              <w:t>0.8181</w:t>
            </w:r>
          </w:p>
        </w:tc>
        <w:tc>
          <w:tcPr>
            <w:tcW w:w="1559" w:type="dxa"/>
          </w:tcPr>
          <w:p w:rsidR="009D40F2" w:rsidRPr="009D40F2" w:rsidRDefault="009D40F2" w:rsidP="009D40F2">
            <w:pPr>
              <w:jc w:val="center"/>
              <w:rPr>
                <w:sz w:val="20"/>
                <w:szCs w:val="20"/>
              </w:rPr>
            </w:pPr>
            <w:r w:rsidRPr="009D40F2">
              <w:rPr>
                <w:sz w:val="20"/>
                <w:szCs w:val="20"/>
              </w:rPr>
              <w:t>0.7591</w:t>
            </w:r>
          </w:p>
        </w:tc>
        <w:tc>
          <w:tcPr>
            <w:tcW w:w="1559" w:type="dxa"/>
          </w:tcPr>
          <w:p w:rsidR="009D40F2" w:rsidRPr="009D40F2" w:rsidRDefault="009D40F2" w:rsidP="009D40F2">
            <w:pPr>
              <w:jc w:val="center"/>
              <w:rPr>
                <w:sz w:val="20"/>
                <w:szCs w:val="20"/>
              </w:rPr>
            </w:pPr>
            <w:r w:rsidRPr="009D40F2">
              <w:rPr>
                <w:sz w:val="20"/>
                <w:szCs w:val="20"/>
              </w:rPr>
              <w:t>0.7875</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XGBoost</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0.9872</w:t>
            </w:r>
          </w:p>
        </w:tc>
        <w:tc>
          <w:tcPr>
            <w:tcW w:w="1558" w:type="dxa"/>
          </w:tcPr>
          <w:p w:rsidR="009D40F2" w:rsidRPr="009D40F2" w:rsidRDefault="009D40F2" w:rsidP="009D40F2">
            <w:pPr>
              <w:jc w:val="center"/>
              <w:rPr>
                <w:sz w:val="20"/>
                <w:szCs w:val="20"/>
              </w:rPr>
            </w:pPr>
            <w:r w:rsidRPr="009D40F2">
              <w:rPr>
                <w:sz w:val="20"/>
                <w:szCs w:val="20"/>
              </w:rPr>
              <w:t>0.0128</w:t>
            </w:r>
          </w:p>
        </w:tc>
        <w:tc>
          <w:tcPr>
            <w:tcW w:w="1558" w:type="dxa"/>
          </w:tcPr>
          <w:p w:rsidR="009D40F2" w:rsidRPr="009D40F2" w:rsidRDefault="009D40F2" w:rsidP="009D40F2">
            <w:pPr>
              <w:jc w:val="center"/>
              <w:rPr>
                <w:sz w:val="20"/>
                <w:szCs w:val="20"/>
              </w:rPr>
            </w:pPr>
            <w:r w:rsidRPr="009D40F2">
              <w:rPr>
                <w:sz w:val="20"/>
                <w:szCs w:val="20"/>
              </w:rPr>
              <w:t>0.9852</w:t>
            </w:r>
          </w:p>
        </w:tc>
        <w:tc>
          <w:tcPr>
            <w:tcW w:w="1559" w:type="dxa"/>
          </w:tcPr>
          <w:p w:rsidR="009D40F2" w:rsidRPr="009D40F2" w:rsidRDefault="009D40F2" w:rsidP="009D40F2">
            <w:pPr>
              <w:jc w:val="center"/>
              <w:rPr>
                <w:sz w:val="20"/>
                <w:szCs w:val="20"/>
              </w:rPr>
            </w:pPr>
            <w:r w:rsidRPr="009D40F2">
              <w:rPr>
                <w:sz w:val="20"/>
                <w:szCs w:val="20"/>
              </w:rPr>
              <w:t>0.9793</w:t>
            </w:r>
          </w:p>
        </w:tc>
        <w:tc>
          <w:tcPr>
            <w:tcW w:w="1559" w:type="dxa"/>
          </w:tcPr>
          <w:p w:rsidR="009D40F2" w:rsidRPr="009D40F2" w:rsidRDefault="009D40F2" w:rsidP="009D40F2">
            <w:pPr>
              <w:jc w:val="center"/>
              <w:rPr>
                <w:sz w:val="20"/>
                <w:szCs w:val="20"/>
              </w:rPr>
            </w:pPr>
            <w:r w:rsidRPr="009D40F2">
              <w:rPr>
                <w:sz w:val="20"/>
                <w:szCs w:val="20"/>
              </w:rPr>
              <w:t>0.9822</w:t>
            </w:r>
          </w:p>
        </w:tc>
      </w:tr>
      <w:tr w:rsidR="009D40F2" w:rsidTr="009D40F2">
        <w:tc>
          <w:tcPr>
            <w:tcW w:w="1558" w:type="dxa"/>
          </w:tcPr>
          <w:p w:rsidR="009D40F2" w:rsidRPr="009D40F2" w:rsidRDefault="009D40F2" w:rsidP="009D40F2">
            <w:pPr>
              <w:jc w:val="center"/>
              <w:rPr>
                <w:sz w:val="20"/>
                <w:szCs w:val="20"/>
              </w:rPr>
            </w:pPr>
            <w:proofErr w:type="spellStart"/>
            <w:r w:rsidRPr="009D40F2">
              <w:rPr>
                <w:sz w:val="20"/>
                <w:szCs w:val="20"/>
              </w:rPr>
              <w:t>LightGBM</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0.9952</w:t>
            </w:r>
          </w:p>
        </w:tc>
        <w:tc>
          <w:tcPr>
            <w:tcW w:w="1558" w:type="dxa"/>
          </w:tcPr>
          <w:p w:rsidR="009D40F2" w:rsidRPr="009D40F2" w:rsidRDefault="009D40F2" w:rsidP="009D40F2">
            <w:pPr>
              <w:jc w:val="center"/>
              <w:rPr>
                <w:sz w:val="20"/>
                <w:szCs w:val="20"/>
              </w:rPr>
            </w:pPr>
            <w:r w:rsidRPr="009D40F2">
              <w:rPr>
                <w:sz w:val="20"/>
                <w:szCs w:val="20"/>
              </w:rPr>
              <w:t>0.0048</w:t>
            </w:r>
          </w:p>
        </w:tc>
        <w:tc>
          <w:tcPr>
            <w:tcW w:w="1558" w:type="dxa"/>
          </w:tcPr>
          <w:p w:rsidR="009D40F2" w:rsidRPr="009D40F2" w:rsidRDefault="009D40F2" w:rsidP="009D40F2">
            <w:pPr>
              <w:jc w:val="center"/>
              <w:rPr>
                <w:sz w:val="20"/>
                <w:szCs w:val="20"/>
              </w:rPr>
            </w:pPr>
            <w:r w:rsidRPr="009D40F2">
              <w:rPr>
                <w:sz w:val="20"/>
                <w:szCs w:val="20"/>
              </w:rPr>
              <w:t>0.9945</w:t>
            </w:r>
          </w:p>
        </w:tc>
        <w:tc>
          <w:tcPr>
            <w:tcW w:w="1559" w:type="dxa"/>
          </w:tcPr>
          <w:p w:rsidR="009D40F2" w:rsidRPr="009D40F2" w:rsidRDefault="009D40F2" w:rsidP="009D40F2">
            <w:pPr>
              <w:jc w:val="center"/>
              <w:rPr>
                <w:sz w:val="20"/>
                <w:szCs w:val="20"/>
              </w:rPr>
            </w:pPr>
            <w:r w:rsidRPr="009D40F2">
              <w:rPr>
                <w:sz w:val="20"/>
                <w:szCs w:val="20"/>
              </w:rPr>
              <w:t>0.9922</w:t>
            </w:r>
          </w:p>
        </w:tc>
        <w:tc>
          <w:tcPr>
            <w:tcW w:w="1559" w:type="dxa"/>
          </w:tcPr>
          <w:p w:rsidR="009D40F2" w:rsidRDefault="009D40F2" w:rsidP="009D40F2">
            <w:pPr>
              <w:jc w:val="center"/>
              <w:rPr>
                <w:sz w:val="20"/>
                <w:szCs w:val="20"/>
              </w:rPr>
            </w:pPr>
            <w:r w:rsidRPr="009D40F2">
              <w:rPr>
                <w:sz w:val="20"/>
                <w:szCs w:val="20"/>
              </w:rPr>
              <w:t>0.9933</w:t>
            </w:r>
          </w:p>
        </w:tc>
      </w:tr>
    </w:tbl>
    <w:p w:rsidR="00254193" w:rsidRDefault="009D40F2" w:rsidP="009D40F2">
      <w:pPr>
        <w:ind w:left="360"/>
        <w:jc w:val="center"/>
        <w:rPr>
          <w:sz w:val="20"/>
          <w:szCs w:val="20"/>
        </w:rPr>
      </w:pPr>
      <w:r>
        <w:rPr>
          <w:sz w:val="20"/>
          <w:szCs w:val="20"/>
        </w:rPr>
        <w:t>Table 2.1 Showing the results of implementing Correlation based training.</w:t>
      </w:r>
      <w:r w:rsidR="00254193">
        <w:rPr>
          <w:sz w:val="20"/>
          <w:szCs w:val="20"/>
        </w:rPr>
        <w:br w:type="page"/>
      </w:r>
    </w:p>
    <w:p w:rsidR="001A0536" w:rsidRDefault="008A695C" w:rsidP="008A695C">
      <w:pPr>
        <w:pStyle w:val="ListParagraph"/>
        <w:numPr>
          <w:ilvl w:val="0"/>
          <w:numId w:val="16"/>
        </w:numPr>
        <w:rPr>
          <w:b/>
          <w:bCs/>
        </w:rPr>
      </w:pPr>
      <w:r w:rsidRPr="008A695C">
        <w:rPr>
          <w:b/>
          <w:bCs/>
        </w:rPr>
        <w:lastRenderedPageBreak/>
        <w:t>K-Means Clustering-Based Training</w:t>
      </w:r>
    </w:p>
    <w:p w:rsidR="00513553" w:rsidRDefault="00513553" w:rsidP="00830703">
      <w:pPr>
        <w:jc w:val="both"/>
        <w:rPr>
          <w:sz w:val="20"/>
          <w:szCs w:val="20"/>
        </w:rPr>
      </w:pPr>
      <w:r w:rsidRPr="00513553">
        <w:rPr>
          <w:sz w:val="20"/>
          <w:szCs w:val="20"/>
        </w:rPr>
        <w:t>The K-Means Clustering-Based Training methodology leveraged clustering techniques to enhance model training and predictive accuracy. The process began with the standardization of the training dataset to ensure uniformity and facilitate clustering analysis.</w:t>
      </w:r>
    </w:p>
    <w:p w:rsidR="00513553" w:rsidRDefault="00513553" w:rsidP="00830703">
      <w:pPr>
        <w:jc w:val="both"/>
        <w:rPr>
          <w:sz w:val="20"/>
          <w:szCs w:val="20"/>
        </w:rPr>
      </w:pPr>
    </w:p>
    <w:p w:rsidR="00513553" w:rsidRDefault="00513553" w:rsidP="00830703">
      <w:pPr>
        <w:jc w:val="both"/>
        <w:rPr>
          <w:sz w:val="20"/>
          <w:szCs w:val="20"/>
        </w:rPr>
      </w:pPr>
      <w:r w:rsidRPr="00513553">
        <w:rPr>
          <w:sz w:val="20"/>
          <w:szCs w:val="20"/>
        </w:rPr>
        <w:t>A K-Means clustering model was fitted to the standardized training set with a predefined number of clusters, set to 2 to match the two label types representing stability states: 0 for unstable and 1 for stable. This alignment of clusters with label types aimed to create a meaningful segmentation of the data based on inherent patterns and similarities.</w:t>
      </w:r>
    </w:p>
    <w:p w:rsidR="00513553" w:rsidRPr="00513553" w:rsidRDefault="00513553" w:rsidP="00830703">
      <w:pPr>
        <w:jc w:val="both"/>
        <w:rPr>
          <w:sz w:val="20"/>
          <w:szCs w:val="20"/>
        </w:rPr>
      </w:pPr>
    </w:p>
    <w:p w:rsidR="00513553" w:rsidRDefault="00513553" w:rsidP="00830703">
      <w:pPr>
        <w:jc w:val="both"/>
        <w:rPr>
          <w:sz w:val="20"/>
          <w:szCs w:val="20"/>
        </w:rPr>
      </w:pPr>
      <w:r w:rsidRPr="00513553">
        <w:rPr>
          <w:sz w:val="20"/>
          <w:szCs w:val="20"/>
        </w:rPr>
        <w:t>The K-Means clustering model assigned cluster labels to each data point, effectively grouping similar instances together based on feature similarities.</w:t>
      </w:r>
    </w:p>
    <w:p w:rsidR="00513553" w:rsidRPr="00513553" w:rsidRDefault="00513553" w:rsidP="00830703">
      <w:pPr>
        <w:jc w:val="both"/>
        <w:rPr>
          <w:sz w:val="20"/>
          <w:szCs w:val="20"/>
        </w:rPr>
      </w:pPr>
    </w:p>
    <w:p w:rsidR="00513553" w:rsidRDefault="00513553" w:rsidP="00830703">
      <w:pPr>
        <w:jc w:val="both"/>
        <w:rPr>
          <w:sz w:val="20"/>
          <w:szCs w:val="20"/>
        </w:rPr>
      </w:pPr>
      <w:r w:rsidRPr="00513553">
        <w:rPr>
          <w:sz w:val="20"/>
          <w:szCs w:val="20"/>
        </w:rPr>
        <w:t>A separate column was then created in the training dataset to accommodate these K-Means cluster labels, providing additional information for model training and analysis.</w:t>
      </w:r>
    </w:p>
    <w:p w:rsidR="00513553" w:rsidRDefault="00513553" w:rsidP="00830703">
      <w:pPr>
        <w:jc w:val="both"/>
        <w:rPr>
          <w:sz w:val="20"/>
          <w:szCs w:val="20"/>
        </w:rPr>
      </w:pPr>
    </w:p>
    <w:p w:rsidR="000644DD" w:rsidRDefault="00513553" w:rsidP="00830703">
      <w:pPr>
        <w:jc w:val="both"/>
        <w:rPr>
          <w:sz w:val="20"/>
          <w:szCs w:val="20"/>
        </w:rPr>
      </w:pPr>
      <w:r w:rsidRPr="00513553">
        <w:rPr>
          <w:sz w:val="20"/>
          <w:szCs w:val="20"/>
        </w:rPr>
        <w:t xml:space="preserve">Figure </w:t>
      </w:r>
      <w:r>
        <w:rPr>
          <w:sz w:val="20"/>
          <w:szCs w:val="20"/>
        </w:rPr>
        <w:t>3.</w:t>
      </w:r>
      <w:r w:rsidRPr="00513553">
        <w:rPr>
          <w:sz w:val="20"/>
          <w:szCs w:val="20"/>
        </w:rPr>
        <w:t xml:space="preserve">1 </w:t>
      </w:r>
      <w:r>
        <w:rPr>
          <w:sz w:val="20"/>
          <w:szCs w:val="20"/>
        </w:rPr>
        <w:t>shows</w:t>
      </w:r>
      <w:r w:rsidRPr="00513553">
        <w:rPr>
          <w:sz w:val="20"/>
          <w:szCs w:val="20"/>
        </w:rPr>
        <w:t xml:space="preserve"> the pipeline of this process, showcasing the steps involved from data standardization to K-Means clustering and dataset augmentation</w:t>
      </w:r>
      <w:r>
        <w:rPr>
          <w:sz w:val="20"/>
          <w:szCs w:val="20"/>
        </w:rPr>
        <w:t xml:space="preserve"> visualized as a circle with the plus sign</w:t>
      </w:r>
      <w:r w:rsidRPr="00513553">
        <w:rPr>
          <w:sz w:val="20"/>
          <w:szCs w:val="20"/>
        </w:rPr>
        <w:t>.</w:t>
      </w:r>
    </w:p>
    <w:p w:rsidR="00513553" w:rsidRPr="00513553" w:rsidRDefault="00513553" w:rsidP="00513553">
      <w:pPr>
        <w:rPr>
          <w:sz w:val="20"/>
          <w:szCs w:val="20"/>
        </w:rPr>
      </w:pPr>
    </w:p>
    <w:p w:rsidR="000644DD" w:rsidRDefault="000644DD" w:rsidP="000644DD">
      <w:pPr>
        <w:ind w:left="360"/>
        <w:jc w:val="center"/>
        <w:rPr>
          <w:sz w:val="20"/>
          <w:szCs w:val="20"/>
        </w:rPr>
      </w:pPr>
      <w:r>
        <w:rPr>
          <w:noProof/>
          <w:sz w:val="20"/>
          <w:szCs w:val="20"/>
        </w:rPr>
        <w:drawing>
          <wp:inline distT="0" distB="0" distL="0" distR="0">
            <wp:extent cx="3441600" cy="3441600"/>
            <wp:effectExtent l="0" t="0" r="698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pelin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3935" cy="3443935"/>
                    </a:xfrm>
                    <a:prstGeom prst="rect">
                      <a:avLst/>
                    </a:prstGeom>
                  </pic:spPr>
                </pic:pic>
              </a:graphicData>
            </a:graphic>
          </wp:inline>
        </w:drawing>
      </w:r>
    </w:p>
    <w:p w:rsidR="005137BA" w:rsidRPr="00244EC5" w:rsidRDefault="005137BA" w:rsidP="005137BA">
      <w:pPr>
        <w:ind w:left="360"/>
        <w:jc w:val="center"/>
        <w:rPr>
          <w:sz w:val="20"/>
          <w:szCs w:val="20"/>
        </w:rPr>
      </w:pPr>
      <w:r>
        <w:rPr>
          <w:sz w:val="20"/>
          <w:szCs w:val="20"/>
        </w:rPr>
        <w:t>Figure 3.1 Pipeline of the inference with K means clustering.</w:t>
      </w:r>
    </w:p>
    <w:p w:rsidR="005137BA" w:rsidRPr="000644DD" w:rsidRDefault="005137BA" w:rsidP="000644DD">
      <w:pPr>
        <w:ind w:left="360"/>
        <w:jc w:val="center"/>
        <w:rPr>
          <w:sz w:val="20"/>
          <w:szCs w:val="20"/>
        </w:rPr>
      </w:pPr>
    </w:p>
    <w:p w:rsidR="000133C7" w:rsidRDefault="000133C7" w:rsidP="000133C7">
      <w:pPr>
        <w:ind w:left="360"/>
        <w:jc w:val="center"/>
        <w:rPr>
          <w:b/>
          <w:bCs/>
        </w:rPr>
      </w:pPr>
      <w:r>
        <w:rPr>
          <w:b/>
          <w:bCs/>
          <w:noProof/>
        </w:rPr>
        <w:lastRenderedPageBreak/>
        <w:drawing>
          <wp:inline distT="0" distB="0" distL="0" distR="0">
            <wp:extent cx="4687200" cy="468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usterin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2263" cy="4692263"/>
                    </a:xfrm>
                    <a:prstGeom prst="rect">
                      <a:avLst/>
                    </a:prstGeom>
                  </pic:spPr>
                </pic:pic>
              </a:graphicData>
            </a:graphic>
          </wp:inline>
        </w:drawing>
      </w:r>
    </w:p>
    <w:p w:rsidR="000133C7" w:rsidRDefault="003A52AF" w:rsidP="000133C7">
      <w:pPr>
        <w:ind w:left="360"/>
        <w:jc w:val="center"/>
        <w:rPr>
          <w:sz w:val="20"/>
          <w:szCs w:val="20"/>
        </w:rPr>
      </w:pPr>
      <w:r>
        <w:rPr>
          <w:sz w:val="20"/>
          <w:szCs w:val="20"/>
        </w:rPr>
        <w:t>Figure 3.2</w:t>
      </w:r>
      <w:r w:rsidR="000133C7">
        <w:rPr>
          <w:sz w:val="20"/>
          <w:szCs w:val="20"/>
        </w:rPr>
        <w:t xml:space="preserve"> shows plot of columns tau1, p1, g1 and labeling the data points to unstable and stable groups.</w:t>
      </w:r>
    </w:p>
    <w:p w:rsidR="00513553" w:rsidRDefault="00513553" w:rsidP="000133C7">
      <w:pPr>
        <w:ind w:left="360"/>
        <w:jc w:val="center"/>
        <w:rPr>
          <w:sz w:val="20"/>
          <w:szCs w:val="20"/>
        </w:rPr>
      </w:pPr>
    </w:p>
    <w:p w:rsidR="00513553" w:rsidRDefault="00513553" w:rsidP="00830703">
      <w:pPr>
        <w:jc w:val="both"/>
        <w:rPr>
          <w:sz w:val="20"/>
          <w:szCs w:val="20"/>
        </w:rPr>
      </w:pPr>
      <w:r w:rsidRPr="00513553">
        <w:rPr>
          <w:sz w:val="20"/>
          <w:szCs w:val="20"/>
        </w:rPr>
        <w:t xml:space="preserve">Figure </w:t>
      </w:r>
      <w:r>
        <w:rPr>
          <w:sz w:val="20"/>
          <w:szCs w:val="20"/>
        </w:rPr>
        <w:t>3.</w:t>
      </w:r>
      <w:r w:rsidRPr="00513553">
        <w:rPr>
          <w:sz w:val="20"/>
          <w:szCs w:val="20"/>
        </w:rPr>
        <w:t xml:space="preserve">2 </w:t>
      </w:r>
      <w:r>
        <w:rPr>
          <w:sz w:val="20"/>
          <w:szCs w:val="20"/>
        </w:rPr>
        <w:t>shows</w:t>
      </w:r>
      <w:r w:rsidRPr="00513553">
        <w:rPr>
          <w:sz w:val="20"/>
          <w:szCs w:val="20"/>
        </w:rPr>
        <w:t xml:space="preserve"> a 3D scattered plot of data points from selected features (tau1, p1, g1), labeled according to their stability states (unstable or stable), offering a visual representation of the dataset before clustering.</w:t>
      </w:r>
    </w:p>
    <w:p w:rsidR="00513553" w:rsidRPr="008A695C" w:rsidRDefault="00513553" w:rsidP="00830703">
      <w:pPr>
        <w:jc w:val="both"/>
        <w:rPr>
          <w:sz w:val="20"/>
          <w:szCs w:val="20"/>
        </w:rPr>
      </w:pPr>
    </w:p>
    <w:p w:rsidR="00513553" w:rsidRDefault="00513553" w:rsidP="00830703">
      <w:pPr>
        <w:jc w:val="both"/>
        <w:rPr>
          <w:sz w:val="20"/>
          <w:szCs w:val="20"/>
        </w:rPr>
      </w:pPr>
      <w:r w:rsidRPr="00513553">
        <w:rPr>
          <w:sz w:val="20"/>
          <w:szCs w:val="20"/>
        </w:rPr>
        <w:t xml:space="preserve">Figure </w:t>
      </w:r>
      <w:r>
        <w:rPr>
          <w:sz w:val="20"/>
          <w:szCs w:val="20"/>
        </w:rPr>
        <w:t>3.</w:t>
      </w:r>
      <w:r w:rsidRPr="00513553">
        <w:rPr>
          <w:sz w:val="20"/>
          <w:szCs w:val="20"/>
        </w:rPr>
        <w:t>3</w:t>
      </w:r>
      <w:r>
        <w:rPr>
          <w:sz w:val="20"/>
          <w:szCs w:val="20"/>
        </w:rPr>
        <w:t xml:space="preserve"> shows</w:t>
      </w:r>
      <w:r w:rsidRPr="00513553">
        <w:rPr>
          <w:sz w:val="20"/>
          <w:szCs w:val="20"/>
        </w:rPr>
        <w:t xml:space="preserve"> a 3D scattered plot of the same features (tau1, p1, g1) but labeled using the K-Means clusters. This visualization highlights the clustering patterns identified by the K-Means algorithm, demonstrating how data points are grouped based on feature similarities.</w:t>
      </w:r>
    </w:p>
    <w:p w:rsidR="000133C7" w:rsidRDefault="000133C7" w:rsidP="000133C7">
      <w:pPr>
        <w:ind w:left="360"/>
        <w:jc w:val="center"/>
        <w:rPr>
          <w:sz w:val="20"/>
          <w:szCs w:val="20"/>
        </w:rPr>
      </w:pPr>
    </w:p>
    <w:p w:rsidR="000133C7" w:rsidRDefault="003A52AF" w:rsidP="000133C7">
      <w:pPr>
        <w:ind w:left="360"/>
        <w:jc w:val="center"/>
        <w:rPr>
          <w:sz w:val="20"/>
          <w:szCs w:val="20"/>
        </w:rPr>
      </w:pPr>
      <w:r>
        <w:rPr>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385.5pt">
            <v:imagedata r:id="rId11" o:title="clustering2"/>
          </v:shape>
        </w:pict>
      </w:r>
    </w:p>
    <w:p w:rsidR="000133C7" w:rsidRDefault="003A52AF" w:rsidP="000133C7">
      <w:pPr>
        <w:ind w:left="360"/>
        <w:jc w:val="center"/>
        <w:rPr>
          <w:sz w:val="20"/>
          <w:szCs w:val="20"/>
        </w:rPr>
      </w:pPr>
      <w:r>
        <w:rPr>
          <w:sz w:val="20"/>
          <w:szCs w:val="20"/>
        </w:rPr>
        <w:t>Figure 3.3</w:t>
      </w:r>
      <w:r w:rsidR="000133C7">
        <w:rPr>
          <w:sz w:val="20"/>
          <w:szCs w:val="20"/>
        </w:rPr>
        <w:t xml:space="preserve"> shows plot of columns tau1, p1, g1 and labeling them using K means clusters.</w:t>
      </w:r>
    </w:p>
    <w:p w:rsidR="00513553" w:rsidRDefault="00513553" w:rsidP="00513553">
      <w:pPr>
        <w:ind w:left="360"/>
        <w:rPr>
          <w:sz w:val="20"/>
          <w:szCs w:val="20"/>
        </w:rPr>
      </w:pPr>
    </w:p>
    <w:p w:rsidR="00513553" w:rsidRDefault="00513553" w:rsidP="00830703">
      <w:pPr>
        <w:ind w:left="360"/>
        <w:jc w:val="both"/>
        <w:rPr>
          <w:sz w:val="20"/>
          <w:szCs w:val="20"/>
        </w:rPr>
      </w:pPr>
      <w:r w:rsidRPr="00513553">
        <w:rPr>
          <w:sz w:val="20"/>
          <w:szCs w:val="20"/>
        </w:rPr>
        <w:t>The K-Means cluster labels were integrated into the standardized training dataset, augmenting the feature set with cluster-based information.</w:t>
      </w:r>
    </w:p>
    <w:p w:rsidR="00513553" w:rsidRPr="00513553" w:rsidRDefault="00513553" w:rsidP="00830703">
      <w:pPr>
        <w:ind w:left="360"/>
        <w:jc w:val="both"/>
        <w:rPr>
          <w:sz w:val="20"/>
          <w:szCs w:val="20"/>
        </w:rPr>
      </w:pPr>
    </w:p>
    <w:p w:rsidR="00513553" w:rsidRDefault="00513553" w:rsidP="00830703">
      <w:pPr>
        <w:ind w:left="360"/>
        <w:jc w:val="both"/>
        <w:rPr>
          <w:sz w:val="20"/>
          <w:szCs w:val="20"/>
        </w:rPr>
      </w:pPr>
      <w:r w:rsidRPr="00513553">
        <w:rPr>
          <w:sz w:val="20"/>
          <w:szCs w:val="20"/>
        </w:rPr>
        <w:t>Models were then trained on this enriched dataset, leveraging the additional insights provided by K-Means clustering to potentially improve predictive accuracy and capture nuanced relationships between features and stability states.</w:t>
      </w:r>
    </w:p>
    <w:p w:rsidR="00513553" w:rsidRPr="00513553" w:rsidRDefault="00513553" w:rsidP="00830703">
      <w:pPr>
        <w:ind w:left="360"/>
        <w:jc w:val="both"/>
        <w:rPr>
          <w:sz w:val="20"/>
          <w:szCs w:val="20"/>
        </w:rPr>
      </w:pPr>
    </w:p>
    <w:p w:rsidR="00513553" w:rsidRDefault="00513553" w:rsidP="00830703">
      <w:pPr>
        <w:ind w:left="360"/>
        <w:jc w:val="both"/>
        <w:rPr>
          <w:sz w:val="20"/>
          <w:szCs w:val="20"/>
        </w:rPr>
      </w:pPr>
      <w:r w:rsidRPr="00513553">
        <w:rPr>
          <w:sz w:val="20"/>
          <w:szCs w:val="20"/>
        </w:rPr>
        <w:t xml:space="preserve">This methodology showcased a data-driven approach to feature enhancement and model training, utilizing clustering techniques to uncover hidden patterns and optimize </w:t>
      </w:r>
      <w:r>
        <w:rPr>
          <w:sz w:val="20"/>
          <w:szCs w:val="20"/>
        </w:rPr>
        <w:t>predictive performance. Figure 3.2 and Figure 3</w:t>
      </w:r>
      <w:r w:rsidRPr="00513553">
        <w:rPr>
          <w:sz w:val="20"/>
          <w:szCs w:val="20"/>
        </w:rPr>
        <w:t>.3 visually depict the impact of K-Means clustering on the dataset and its potential implications for model training and analysis.</w:t>
      </w:r>
    </w:p>
    <w:p w:rsidR="009D40F2" w:rsidRDefault="009D40F2" w:rsidP="00513553">
      <w:pPr>
        <w:ind w:left="360"/>
        <w:rPr>
          <w:sz w:val="20"/>
          <w:szCs w:val="20"/>
        </w:rPr>
      </w:pPr>
    </w:p>
    <w:p w:rsidR="009D40F2" w:rsidRDefault="009D40F2" w:rsidP="00513553">
      <w:pPr>
        <w:ind w:left="360"/>
        <w:rPr>
          <w:sz w:val="20"/>
          <w:szCs w:val="20"/>
        </w:rPr>
      </w:pPr>
    </w:p>
    <w:tbl>
      <w:tblPr>
        <w:tblStyle w:val="TableGrid"/>
        <w:tblW w:w="0" w:type="auto"/>
        <w:tblInd w:w="360" w:type="dxa"/>
        <w:tblLook w:val="04A0" w:firstRow="1" w:lastRow="0" w:firstColumn="1" w:lastColumn="0" w:noHBand="0" w:noVBand="1"/>
      </w:tblPr>
      <w:tblGrid>
        <w:gridCol w:w="1530"/>
        <w:gridCol w:w="1501"/>
        <w:gridCol w:w="1485"/>
        <w:gridCol w:w="1502"/>
        <w:gridCol w:w="1486"/>
        <w:gridCol w:w="1486"/>
      </w:tblGrid>
      <w:tr w:rsidR="009D40F2" w:rsidRPr="009D40F2" w:rsidTr="009D40F2">
        <w:tc>
          <w:tcPr>
            <w:tcW w:w="1558" w:type="dxa"/>
          </w:tcPr>
          <w:p w:rsidR="009D40F2" w:rsidRPr="009D40F2" w:rsidRDefault="009D40F2" w:rsidP="009D40F2">
            <w:pPr>
              <w:rPr>
                <w:sz w:val="20"/>
                <w:szCs w:val="20"/>
              </w:rPr>
            </w:pPr>
          </w:p>
        </w:tc>
        <w:tc>
          <w:tcPr>
            <w:tcW w:w="1558" w:type="dxa"/>
          </w:tcPr>
          <w:p w:rsidR="009D40F2" w:rsidRPr="009D40F2" w:rsidRDefault="009D40F2" w:rsidP="009D40F2">
            <w:pPr>
              <w:rPr>
                <w:sz w:val="20"/>
                <w:szCs w:val="20"/>
              </w:rPr>
            </w:pPr>
            <w:r w:rsidRPr="009D40F2">
              <w:rPr>
                <w:sz w:val="20"/>
                <w:szCs w:val="20"/>
              </w:rPr>
              <w:t>Accuracy</w:t>
            </w:r>
          </w:p>
        </w:tc>
        <w:tc>
          <w:tcPr>
            <w:tcW w:w="1558" w:type="dxa"/>
          </w:tcPr>
          <w:p w:rsidR="009D40F2" w:rsidRPr="009D40F2" w:rsidRDefault="009D40F2" w:rsidP="009D40F2">
            <w:pPr>
              <w:rPr>
                <w:sz w:val="20"/>
                <w:szCs w:val="20"/>
              </w:rPr>
            </w:pPr>
            <w:r w:rsidRPr="009D40F2">
              <w:rPr>
                <w:sz w:val="20"/>
                <w:szCs w:val="20"/>
              </w:rPr>
              <w:t>MAE</w:t>
            </w:r>
          </w:p>
        </w:tc>
        <w:tc>
          <w:tcPr>
            <w:tcW w:w="1558" w:type="dxa"/>
          </w:tcPr>
          <w:p w:rsidR="009D40F2" w:rsidRPr="009D40F2" w:rsidRDefault="009D40F2" w:rsidP="009D40F2">
            <w:pPr>
              <w:rPr>
                <w:sz w:val="20"/>
                <w:szCs w:val="20"/>
              </w:rPr>
            </w:pPr>
            <w:r w:rsidRPr="009D40F2">
              <w:rPr>
                <w:sz w:val="20"/>
                <w:szCs w:val="20"/>
              </w:rPr>
              <w:t>Precision</w:t>
            </w:r>
          </w:p>
        </w:tc>
        <w:tc>
          <w:tcPr>
            <w:tcW w:w="1559" w:type="dxa"/>
          </w:tcPr>
          <w:p w:rsidR="009D40F2" w:rsidRPr="009D40F2" w:rsidRDefault="009D40F2" w:rsidP="009D40F2">
            <w:pPr>
              <w:rPr>
                <w:sz w:val="20"/>
                <w:szCs w:val="20"/>
              </w:rPr>
            </w:pPr>
            <w:r w:rsidRPr="009D40F2">
              <w:rPr>
                <w:sz w:val="20"/>
                <w:szCs w:val="20"/>
              </w:rPr>
              <w:t>Recall</w:t>
            </w:r>
          </w:p>
        </w:tc>
        <w:tc>
          <w:tcPr>
            <w:tcW w:w="1559" w:type="dxa"/>
          </w:tcPr>
          <w:p w:rsidR="009D40F2" w:rsidRPr="009D40F2" w:rsidRDefault="009D40F2" w:rsidP="009D40F2">
            <w:pPr>
              <w:rPr>
                <w:sz w:val="20"/>
                <w:szCs w:val="20"/>
              </w:rPr>
            </w:pPr>
            <w:r w:rsidRPr="009D40F2">
              <w:rPr>
                <w:sz w:val="20"/>
                <w:szCs w:val="20"/>
              </w:rPr>
              <w:t>F1</w:t>
            </w:r>
          </w:p>
        </w:tc>
      </w:tr>
      <w:tr w:rsidR="009D40F2" w:rsidRPr="009D40F2" w:rsidTr="009D40F2">
        <w:tc>
          <w:tcPr>
            <w:tcW w:w="1558" w:type="dxa"/>
          </w:tcPr>
          <w:p w:rsidR="009D40F2" w:rsidRPr="009D40F2" w:rsidRDefault="009D40F2" w:rsidP="009D40F2">
            <w:pPr>
              <w:rPr>
                <w:sz w:val="20"/>
                <w:szCs w:val="20"/>
              </w:rPr>
            </w:pPr>
            <w:r w:rsidRPr="009D40F2">
              <w:rPr>
                <w:sz w:val="20"/>
                <w:szCs w:val="20"/>
              </w:rPr>
              <w:t>Logistic Regression</w:t>
            </w:r>
          </w:p>
        </w:tc>
        <w:tc>
          <w:tcPr>
            <w:tcW w:w="1558" w:type="dxa"/>
          </w:tcPr>
          <w:p w:rsidR="009D40F2" w:rsidRPr="009D40F2" w:rsidRDefault="009D40F2" w:rsidP="009D40F2">
            <w:pPr>
              <w:rPr>
                <w:sz w:val="20"/>
                <w:szCs w:val="20"/>
              </w:rPr>
            </w:pPr>
            <w:r w:rsidRPr="009D40F2">
              <w:rPr>
                <w:sz w:val="20"/>
                <w:szCs w:val="20"/>
              </w:rPr>
              <w:t>0.8145</w:t>
            </w:r>
          </w:p>
        </w:tc>
        <w:tc>
          <w:tcPr>
            <w:tcW w:w="1558" w:type="dxa"/>
          </w:tcPr>
          <w:p w:rsidR="009D40F2" w:rsidRPr="009D40F2" w:rsidRDefault="009D40F2" w:rsidP="009D40F2">
            <w:pPr>
              <w:rPr>
                <w:sz w:val="20"/>
                <w:szCs w:val="20"/>
              </w:rPr>
            </w:pPr>
            <w:r w:rsidRPr="009D40F2">
              <w:rPr>
                <w:sz w:val="20"/>
                <w:szCs w:val="20"/>
              </w:rPr>
              <w:t>0.1855</w:t>
            </w:r>
          </w:p>
        </w:tc>
        <w:tc>
          <w:tcPr>
            <w:tcW w:w="1558" w:type="dxa"/>
          </w:tcPr>
          <w:p w:rsidR="009D40F2" w:rsidRPr="009D40F2" w:rsidRDefault="009D40F2" w:rsidP="009D40F2">
            <w:pPr>
              <w:rPr>
                <w:sz w:val="20"/>
                <w:szCs w:val="20"/>
              </w:rPr>
            </w:pPr>
            <w:r w:rsidRPr="009D40F2">
              <w:rPr>
                <w:sz w:val="20"/>
                <w:szCs w:val="20"/>
              </w:rPr>
              <w:t>0.7528</w:t>
            </w:r>
          </w:p>
        </w:tc>
        <w:tc>
          <w:tcPr>
            <w:tcW w:w="1559" w:type="dxa"/>
          </w:tcPr>
          <w:p w:rsidR="009D40F2" w:rsidRPr="009D40F2" w:rsidRDefault="009D40F2" w:rsidP="009D40F2">
            <w:pPr>
              <w:rPr>
                <w:sz w:val="20"/>
                <w:szCs w:val="20"/>
              </w:rPr>
            </w:pPr>
            <w:r w:rsidRPr="009D40F2">
              <w:rPr>
                <w:sz w:val="20"/>
                <w:szCs w:val="20"/>
              </w:rPr>
              <w:t>0.7077</w:t>
            </w:r>
          </w:p>
        </w:tc>
        <w:tc>
          <w:tcPr>
            <w:tcW w:w="1559" w:type="dxa"/>
          </w:tcPr>
          <w:p w:rsidR="009D40F2" w:rsidRPr="009D40F2" w:rsidRDefault="009D40F2" w:rsidP="009D40F2">
            <w:pPr>
              <w:rPr>
                <w:sz w:val="20"/>
                <w:szCs w:val="20"/>
              </w:rPr>
            </w:pPr>
            <w:r w:rsidRPr="009D40F2">
              <w:rPr>
                <w:sz w:val="20"/>
                <w:szCs w:val="20"/>
              </w:rPr>
              <w:t>0.7295</w:t>
            </w:r>
          </w:p>
        </w:tc>
      </w:tr>
      <w:tr w:rsidR="009D40F2" w:rsidRPr="009D40F2" w:rsidTr="009D40F2">
        <w:tc>
          <w:tcPr>
            <w:tcW w:w="1558" w:type="dxa"/>
          </w:tcPr>
          <w:p w:rsidR="009D40F2" w:rsidRPr="009D40F2" w:rsidRDefault="009D40F2" w:rsidP="009D40F2">
            <w:pPr>
              <w:rPr>
                <w:sz w:val="20"/>
                <w:szCs w:val="20"/>
              </w:rPr>
            </w:pPr>
            <w:r w:rsidRPr="009D40F2">
              <w:rPr>
                <w:sz w:val="20"/>
                <w:szCs w:val="20"/>
              </w:rPr>
              <w:t>Ridge Classifier</w:t>
            </w:r>
          </w:p>
        </w:tc>
        <w:tc>
          <w:tcPr>
            <w:tcW w:w="1558" w:type="dxa"/>
          </w:tcPr>
          <w:p w:rsidR="009D40F2" w:rsidRPr="009D40F2" w:rsidRDefault="009D40F2" w:rsidP="009D40F2">
            <w:pPr>
              <w:rPr>
                <w:sz w:val="20"/>
                <w:szCs w:val="20"/>
              </w:rPr>
            </w:pPr>
            <w:r w:rsidRPr="009D40F2">
              <w:rPr>
                <w:sz w:val="20"/>
                <w:szCs w:val="20"/>
              </w:rPr>
              <w:t>0.8148</w:t>
            </w:r>
          </w:p>
        </w:tc>
        <w:tc>
          <w:tcPr>
            <w:tcW w:w="1558" w:type="dxa"/>
          </w:tcPr>
          <w:p w:rsidR="009D40F2" w:rsidRPr="009D40F2" w:rsidRDefault="009D40F2" w:rsidP="009D40F2">
            <w:pPr>
              <w:rPr>
                <w:sz w:val="20"/>
                <w:szCs w:val="20"/>
              </w:rPr>
            </w:pPr>
            <w:r w:rsidRPr="009D40F2">
              <w:rPr>
                <w:sz w:val="20"/>
                <w:szCs w:val="20"/>
              </w:rPr>
              <w:t>0.1852</w:t>
            </w:r>
          </w:p>
        </w:tc>
        <w:tc>
          <w:tcPr>
            <w:tcW w:w="1558" w:type="dxa"/>
          </w:tcPr>
          <w:p w:rsidR="009D40F2" w:rsidRPr="009D40F2" w:rsidRDefault="009D40F2" w:rsidP="009D40F2">
            <w:pPr>
              <w:rPr>
                <w:sz w:val="20"/>
                <w:szCs w:val="20"/>
              </w:rPr>
            </w:pPr>
            <w:r w:rsidRPr="009D40F2">
              <w:rPr>
                <w:sz w:val="20"/>
                <w:szCs w:val="20"/>
              </w:rPr>
              <w:t>0.7563</w:t>
            </w:r>
          </w:p>
        </w:tc>
        <w:tc>
          <w:tcPr>
            <w:tcW w:w="1559" w:type="dxa"/>
          </w:tcPr>
          <w:p w:rsidR="009D40F2" w:rsidRPr="009D40F2" w:rsidRDefault="009D40F2" w:rsidP="009D40F2">
            <w:pPr>
              <w:rPr>
                <w:sz w:val="20"/>
                <w:szCs w:val="20"/>
              </w:rPr>
            </w:pPr>
            <w:r w:rsidRPr="009D40F2">
              <w:rPr>
                <w:sz w:val="20"/>
                <w:szCs w:val="20"/>
              </w:rPr>
              <w:t>0.7025</w:t>
            </w:r>
          </w:p>
        </w:tc>
        <w:tc>
          <w:tcPr>
            <w:tcW w:w="1559" w:type="dxa"/>
          </w:tcPr>
          <w:p w:rsidR="009D40F2" w:rsidRPr="009D40F2" w:rsidRDefault="009D40F2" w:rsidP="009D40F2">
            <w:pPr>
              <w:rPr>
                <w:sz w:val="20"/>
                <w:szCs w:val="20"/>
              </w:rPr>
            </w:pPr>
            <w:r w:rsidRPr="009D40F2">
              <w:rPr>
                <w:sz w:val="20"/>
                <w:szCs w:val="20"/>
              </w:rPr>
              <w:t>0.7284</w:t>
            </w:r>
          </w:p>
        </w:tc>
      </w:tr>
      <w:tr w:rsidR="009D40F2" w:rsidRPr="009D40F2" w:rsidTr="009D40F2">
        <w:tc>
          <w:tcPr>
            <w:tcW w:w="1558" w:type="dxa"/>
          </w:tcPr>
          <w:p w:rsidR="009D40F2" w:rsidRPr="009D40F2" w:rsidRDefault="009D40F2" w:rsidP="009D40F2">
            <w:pPr>
              <w:rPr>
                <w:sz w:val="20"/>
                <w:szCs w:val="20"/>
              </w:rPr>
            </w:pPr>
            <w:r w:rsidRPr="009D40F2">
              <w:rPr>
                <w:sz w:val="20"/>
                <w:szCs w:val="20"/>
              </w:rPr>
              <w:t>SGD classifier</w:t>
            </w:r>
          </w:p>
        </w:tc>
        <w:tc>
          <w:tcPr>
            <w:tcW w:w="1558" w:type="dxa"/>
          </w:tcPr>
          <w:p w:rsidR="009D40F2" w:rsidRPr="009D40F2" w:rsidRDefault="009D40F2" w:rsidP="009D40F2">
            <w:pPr>
              <w:rPr>
                <w:sz w:val="20"/>
                <w:szCs w:val="20"/>
              </w:rPr>
            </w:pPr>
            <w:r w:rsidRPr="009D40F2">
              <w:rPr>
                <w:sz w:val="20"/>
                <w:szCs w:val="20"/>
              </w:rPr>
              <w:t>0.8147</w:t>
            </w:r>
          </w:p>
        </w:tc>
        <w:tc>
          <w:tcPr>
            <w:tcW w:w="1558" w:type="dxa"/>
          </w:tcPr>
          <w:p w:rsidR="009D40F2" w:rsidRPr="009D40F2" w:rsidRDefault="009D40F2" w:rsidP="009D40F2">
            <w:pPr>
              <w:rPr>
                <w:sz w:val="20"/>
                <w:szCs w:val="20"/>
              </w:rPr>
            </w:pPr>
            <w:r w:rsidRPr="009D40F2">
              <w:rPr>
                <w:sz w:val="20"/>
                <w:szCs w:val="20"/>
              </w:rPr>
              <w:t>0.1853</w:t>
            </w:r>
          </w:p>
        </w:tc>
        <w:tc>
          <w:tcPr>
            <w:tcW w:w="1558" w:type="dxa"/>
          </w:tcPr>
          <w:p w:rsidR="009D40F2" w:rsidRPr="009D40F2" w:rsidRDefault="009D40F2" w:rsidP="009D40F2">
            <w:pPr>
              <w:rPr>
                <w:sz w:val="20"/>
                <w:szCs w:val="20"/>
              </w:rPr>
            </w:pPr>
            <w:r w:rsidRPr="009D40F2">
              <w:rPr>
                <w:sz w:val="20"/>
                <w:szCs w:val="20"/>
              </w:rPr>
              <w:t>0.7767</w:t>
            </w:r>
          </w:p>
        </w:tc>
        <w:tc>
          <w:tcPr>
            <w:tcW w:w="1559" w:type="dxa"/>
          </w:tcPr>
          <w:p w:rsidR="009D40F2" w:rsidRPr="009D40F2" w:rsidRDefault="009D40F2" w:rsidP="009D40F2">
            <w:pPr>
              <w:rPr>
                <w:sz w:val="20"/>
                <w:szCs w:val="20"/>
              </w:rPr>
            </w:pPr>
            <w:r w:rsidRPr="009D40F2">
              <w:rPr>
                <w:sz w:val="20"/>
                <w:szCs w:val="20"/>
              </w:rPr>
              <w:t>0.6676</w:t>
            </w:r>
          </w:p>
        </w:tc>
        <w:tc>
          <w:tcPr>
            <w:tcW w:w="1559" w:type="dxa"/>
          </w:tcPr>
          <w:p w:rsidR="009D40F2" w:rsidRPr="009D40F2" w:rsidRDefault="009D40F2" w:rsidP="009D40F2">
            <w:pPr>
              <w:rPr>
                <w:sz w:val="20"/>
                <w:szCs w:val="20"/>
              </w:rPr>
            </w:pPr>
            <w:r w:rsidRPr="009D40F2">
              <w:rPr>
                <w:sz w:val="20"/>
                <w:szCs w:val="20"/>
              </w:rPr>
              <w:t>0.7181</w:t>
            </w:r>
          </w:p>
        </w:tc>
      </w:tr>
      <w:tr w:rsidR="009D40F2" w:rsidRPr="009D40F2" w:rsidTr="009D40F2">
        <w:tc>
          <w:tcPr>
            <w:tcW w:w="1558" w:type="dxa"/>
          </w:tcPr>
          <w:p w:rsidR="009D40F2" w:rsidRPr="009D40F2" w:rsidRDefault="009D40F2" w:rsidP="009D40F2">
            <w:pPr>
              <w:rPr>
                <w:sz w:val="20"/>
                <w:szCs w:val="20"/>
              </w:rPr>
            </w:pPr>
            <w:r w:rsidRPr="009D40F2">
              <w:rPr>
                <w:sz w:val="20"/>
                <w:szCs w:val="20"/>
              </w:rPr>
              <w:t>Passive Aggressive Classifier</w:t>
            </w:r>
          </w:p>
        </w:tc>
        <w:tc>
          <w:tcPr>
            <w:tcW w:w="1558" w:type="dxa"/>
          </w:tcPr>
          <w:p w:rsidR="009D40F2" w:rsidRPr="009D40F2" w:rsidRDefault="009D40F2" w:rsidP="009D40F2">
            <w:pPr>
              <w:rPr>
                <w:sz w:val="20"/>
                <w:szCs w:val="20"/>
              </w:rPr>
            </w:pPr>
            <w:r w:rsidRPr="009D40F2">
              <w:rPr>
                <w:sz w:val="20"/>
                <w:szCs w:val="20"/>
              </w:rPr>
              <w:t>0.7825</w:t>
            </w:r>
          </w:p>
        </w:tc>
        <w:tc>
          <w:tcPr>
            <w:tcW w:w="1558" w:type="dxa"/>
          </w:tcPr>
          <w:p w:rsidR="009D40F2" w:rsidRPr="009D40F2" w:rsidRDefault="009D40F2" w:rsidP="009D40F2">
            <w:pPr>
              <w:rPr>
                <w:sz w:val="20"/>
                <w:szCs w:val="20"/>
              </w:rPr>
            </w:pPr>
            <w:r w:rsidRPr="009D40F2">
              <w:rPr>
                <w:sz w:val="20"/>
                <w:szCs w:val="20"/>
              </w:rPr>
              <w:t>0.2175</w:t>
            </w:r>
          </w:p>
        </w:tc>
        <w:tc>
          <w:tcPr>
            <w:tcW w:w="1558" w:type="dxa"/>
          </w:tcPr>
          <w:p w:rsidR="009D40F2" w:rsidRPr="009D40F2" w:rsidRDefault="009D40F2" w:rsidP="009D40F2">
            <w:pPr>
              <w:rPr>
                <w:sz w:val="20"/>
                <w:szCs w:val="20"/>
              </w:rPr>
            </w:pPr>
            <w:r w:rsidRPr="009D40F2">
              <w:rPr>
                <w:sz w:val="20"/>
                <w:szCs w:val="20"/>
              </w:rPr>
              <w:t>0.7175</w:t>
            </w:r>
          </w:p>
        </w:tc>
        <w:tc>
          <w:tcPr>
            <w:tcW w:w="1559" w:type="dxa"/>
          </w:tcPr>
          <w:p w:rsidR="009D40F2" w:rsidRPr="009D40F2" w:rsidRDefault="009D40F2" w:rsidP="009D40F2">
            <w:pPr>
              <w:rPr>
                <w:sz w:val="20"/>
                <w:szCs w:val="20"/>
              </w:rPr>
            </w:pPr>
            <w:r w:rsidRPr="009D40F2">
              <w:rPr>
                <w:sz w:val="20"/>
                <w:szCs w:val="20"/>
              </w:rPr>
              <w:t>0.6346</w:t>
            </w:r>
          </w:p>
        </w:tc>
        <w:tc>
          <w:tcPr>
            <w:tcW w:w="1559" w:type="dxa"/>
          </w:tcPr>
          <w:p w:rsidR="009D40F2" w:rsidRPr="009D40F2" w:rsidRDefault="009D40F2" w:rsidP="009D40F2">
            <w:pPr>
              <w:rPr>
                <w:sz w:val="20"/>
                <w:szCs w:val="20"/>
              </w:rPr>
            </w:pPr>
            <w:r w:rsidRPr="009D40F2">
              <w:rPr>
                <w:sz w:val="20"/>
                <w:szCs w:val="20"/>
              </w:rPr>
              <w:t>0.6735</w:t>
            </w:r>
          </w:p>
        </w:tc>
      </w:tr>
      <w:tr w:rsidR="009D40F2" w:rsidRPr="009D40F2" w:rsidTr="009D40F2">
        <w:tc>
          <w:tcPr>
            <w:tcW w:w="1558" w:type="dxa"/>
          </w:tcPr>
          <w:p w:rsidR="009D40F2" w:rsidRPr="009D40F2" w:rsidRDefault="009D40F2" w:rsidP="009D40F2">
            <w:pPr>
              <w:rPr>
                <w:sz w:val="20"/>
                <w:szCs w:val="20"/>
              </w:rPr>
            </w:pPr>
            <w:r w:rsidRPr="009D40F2">
              <w:rPr>
                <w:sz w:val="20"/>
                <w:szCs w:val="20"/>
              </w:rPr>
              <w:t>Linear Discriminant Analysis</w:t>
            </w:r>
          </w:p>
        </w:tc>
        <w:tc>
          <w:tcPr>
            <w:tcW w:w="1558" w:type="dxa"/>
          </w:tcPr>
          <w:p w:rsidR="009D40F2" w:rsidRPr="009D40F2" w:rsidRDefault="009D40F2" w:rsidP="009D40F2">
            <w:pPr>
              <w:rPr>
                <w:sz w:val="20"/>
                <w:szCs w:val="20"/>
              </w:rPr>
            </w:pPr>
            <w:r w:rsidRPr="009D40F2">
              <w:rPr>
                <w:sz w:val="20"/>
                <w:szCs w:val="20"/>
              </w:rPr>
              <w:t>0.8137</w:t>
            </w:r>
          </w:p>
        </w:tc>
        <w:tc>
          <w:tcPr>
            <w:tcW w:w="1558" w:type="dxa"/>
          </w:tcPr>
          <w:p w:rsidR="009D40F2" w:rsidRPr="009D40F2" w:rsidRDefault="009D40F2" w:rsidP="009D40F2">
            <w:pPr>
              <w:rPr>
                <w:sz w:val="20"/>
                <w:szCs w:val="20"/>
              </w:rPr>
            </w:pPr>
            <w:r w:rsidRPr="009D40F2">
              <w:rPr>
                <w:sz w:val="20"/>
                <w:szCs w:val="20"/>
              </w:rPr>
              <w:t>0.1863</w:t>
            </w:r>
          </w:p>
        </w:tc>
        <w:tc>
          <w:tcPr>
            <w:tcW w:w="1558" w:type="dxa"/>
          </w:tcPr>
          <w:p w:rsidR="009D40F2" w:rsidRPr="009D40F2" w:rsidRDefault="009D40F2" w:rsidP="009D40F2">
            <w:pPr>
              <w:rPr>
                <w:sz w:val="20"/>
                <w:szCs w:val="20"/>
              </w:rPr>
            </w:pPr>
            <w:r w:rsidRPr="009D40F2">
              <w:rPr>
                <w:sz w:val="20"/>
                <w:szCs w:val="20"/>
              </w:rPr>
              <w:t>0.7504</w:t>
            </w:r>
          </w:p>
        </w:tc>
        <w:tc>
          <w:tcPr>
            <w:tcW w:w="1559" w:type="dxa"/>
          </w:tcPr>
          <w:p w:rsidR="009D40F2" w:rsidRPr="009D40F2" w:rsidRDefault="009D40F2" w:rsidP="009D40F2">
            <w:pPr>
              <w:rPr>
                <w:sz w:val="20"/>
                <w:szCs w:val="20"/>
              </w:rPr>
            </w:pPr>
            <w:r w:rsidRPr="009D40F2">
              <w:rPr>
                <w:sz w:val="20"/>
                <w:szCs w:val="20"/>
              </w:rPr>
              <w:t>0.7086</w:t>
            </w:r>
          </w:p>
        </w:tc>
        <w:tc>
          <w:tcPr>
            <w:tcW w:w="1559" w:type="dxa"/>
          </w:tcPr>
          <w:p w:rsidR="009D40F2" w:rsidRPr="009D40F2" w:rsidRDefault="009D40F2" w:rsidP="009D40F2">
            <w:pPr>
              <w:rPr>
                <w:sz w:val="20"/>
                <w:szCs w:val="20"/>
              </w:rPr>
            </w:pPr>
            <w:r w:rsidRPr="009D40F2">
              <w:rPr>
                <w:sz w:val="20"/>
                <w:szCs w:val="20"/>
              </w:rPr>
              <w:t>0.7289</w:t>
            </w:r>
          </w:p>
        </w:tc>
      </w:tr>
      <w:tr w:rsidR="009D40F2" w:rsidRPr="009D40F2" w:rsidTr="009D40F2">
        <w:tc>
          <w:tcPr>
            <w:tcW w:w="1558" w:type="dxa"/>
          </w:tcPr>
          <w:p w:rsidR="009D40F2" w:rsidRPr="009D40F2" w:rsidRDefault="009D40F2" w:rsidP="009D40F2">
            <w:pPr>
              <w:rPr>
                <w:sz w:val="20"/>
                <w:szCs w:val="20"/>
              </w:rPr>
            </w:pPr>
            <w:r w:rsidRPr="009D40F2">
              <w:rPr>
                <w:sz w:val="20"/>
                <w:szCs w:val="20"/>
              </w:rPr>
              <w:t>Quadratic Discriminant Analysis</w:t>
            </w:r>
          </w:p>
        </w:tc>
        <w:tc>
          <w:tcPr>
            <w:tcW w:w="1558" w:type="dxa"/>
          </w:tcPr>
          <w:p w:rsidR="009D40F2" w:rsidRPr="009D40F2" w:rsidRDefault="009D40F2" w:rsidP="009D40F2">
            <w:pPr>
              <w:rPr>
                <w:sz w:val="20"/>
                <w:szCs w:val="20"/>
              </w:rPr>
            </w:pPr>
            <w:r w:rsidRPr="009D40F2">
              <w:rPr>
                <w:sz w:val="20"/>
                <w:szCs w:val="20"/>
              </w:rPr>
              <w:t>0.8857</w:t>
            </w:r>
          </w:p>
        </w:tc>
        <w:tc>
          <w:tcPr>
            <w:tcW w:w="1558" w:type="dxa"/>
          </w:tcPr>
          <w:p w:rsidR="009D40F2" w:rsidRPr="009D40F2" w:rsidRDefault="009D40F2" w:rsidP="009D40F2">
            <w:pPr>
              <w:rPr>
                <w:sz w:val="20"/>
                <w:szCs w:val="20"/>
              </w:rPr>
            </w:pPr>
            <w:r w:rsidRPr="009D40F2">
              <w:rPr>
                <w:sz w:val="20"/>
                <w:szCs w:val="20"/>
              </w:rPr>
              <w:t>0.1143</w:t>
            </w:r>
          </w:p>
        </w:tc>
        <w:tc>
          <w:tcPr>
            <w:tcW w:w="1558" w:type="dxa"/>
          </w:tcPr>
          <w:p w:rsidR="009D40F2" w:rsidRPr="009D40F2" w:rsidRDefault="009D40F2" w:rsidP="009D40F2">
            <w:pPr>
              <w:rPr>
                <w:sz w:val="20"/>
                <w:szCs w:val="20"/>
              </w:rPr>
            </w:pPr>
            <w:r w:rsidRPr="009D40F2">
              <w:rPr>
                <w:sz w:val="20"/>
                <w:szCs w:val="20"/>
              </w:rPr>
              <w:t>0.854</w:t>
            </w:r>
          </w:p>
        </w:tc>
        <w:tc>
          <w:tcPr>
            <w:tcW w:w="1559" w:type="dxa"/>
          </w:tcPr>
          <w:p w:rsidR="009D40F2" w:rsidRPr="009D40F2" w:rsidRDefault="009D40F2" w:rsidP="009D40F2">
            <w:pPr>
              <w:rPr>
                <w:sz w:val="20"/>
                <w:szCs w:val="20"/>
              </w:rPr>
            </w:pPr>
            <w:r w:rsidRPr="009D40F2">
              <w:rPr>
                <w:sz w:val="20"/>
                <w:szCs w:val="20"/>
              </w:rPr>
              <w:t>0.8161</w:t>
            </w:r>
          </w:p>
        </w:tc>
        <w:tc>
          <w:tcPr>
            <w:tcW w:w="1559" w:type="dxa"/>
          </w:tcPr>
          <w:p w:rsidR="009D40F2" w:rsidRPr="009D40F2" w:rsidRDefault="009D40F2" w:rsidP="009D40F2">
            <w:pPr>
              <w:rPr>
                <w:sz w:val="20"/>
                <w:szCs w:val="20"/>
              </w:rPr>
            </w:pPr>
            <w:r w:rsidRPr="009D40F2">
              <w:rPr>
                <w:sz w:val="20"/>
                <w:szCs w:val="20"/>
              </w:rPr>
              <w:t>0.8346</w:t>
            </w:r>
          </w:p>
        </w:tc>
      </w:tr>
      <w:tr w:rsidR="009D40F2" w:rsidRPr="009D40F2" w:rsidTr="009D40F2">
        <w:tc>
          <w:tcPr>
            <w:tcW w:w="1558" w:type="dxa"/>
          </w:tcPr>
          <w:p w:rsidR="009D40F2" w:rsidRPr="009D40F2" w:rsidRDefault="009D40F2" w:rsidP="009D40F2">
            <w:pPr>
              <w:rPr>
                <w:sz w:val="20"/>
                <w:szCs w:val="20"/>
              </w:rPr>
            </w:pPr>
            <w:proofErr w:type="spellStart"/>
            <w:r w:rsidRPr="009D40F2">
              <w:rPr>
                <w:sz w:val="20"/>
                <w:szCs w:val="20"/>
              </w:rPr>
              <w:t>Suport</w:t>
            </w:r>
            <w:proofErr w:type="spellEnd"/>
            <w:r w:rsidRPr="009D40F2">
              <w:rPr>
                <w:sz w:val="20"/>
                <w:szCs w:val="20"/>
              </w:rPr>
              <w:t xml:space="preserve"> Vector Classifier</w:t>
            </w:r>
          </w:p>
        </w:tc>
        <w:tc>
          <w:tcPr>
            <w:tcW w:w="1558" w:type="dxa"/>
          </w:tcPr>
          <w:p w:rsidR="009D40F2" w:rsidRPr="009D40F2" w:rsidRDefault="009D40F2" w:rsidP="009D40F2">
            <w:pPr>
              <w:rPr>
                <w:sz w:val="20"/>
                <w:szCs w:val="20"/>
              </w:rPr>
            </w:pPr>
            <w:r w:rsidRPr="009D40F2">
              <w:rPr>
                <w:sz w:val="20"/>
                <w:szCs w:val="20"/>
              </w:rPr>
              <w:t>0.9797</w:t>
            </w:r>
          </w:p>
        </w:tc>
        <w:tc>
          <w:tcPr>
            <w:tcW w:w="1558" w:type="dxa"/>
          </w:tcPr>
          <w:p w:rsidR="009D40F2" w:rsidRPr="009D40F2" w:rsidRDefault="009D40F2" w:rsidP="009D40F2">
            <w:pPr>
              <w:rPr>
                <w:sz w:val="20"/>
                <w:szCs w:val="20"/>
              </w:rPr>
            </w:pPr>
            <w:r w:rsidRPr="009D40F2">
              <w:rPr>
                <w:sz w:val="20"/>
                <w:szCs w:val="20"/>
              </w:rPr>
              <w:t>0.0203</w:t>
            </w:r>
          </w:p>
        </w:tc>
        <w:tc>
          <w:tcPr>
            <w:tcW w:w="1558" w:type="dxa"/>
          </w:tcPr>
          <w:p w:rsidR="009D40F2" w:rsidRPr="009D40F2" w:rsidRDefault="009D40F2" w:rsidP="009D40F2">
            <w:pPr>
              <w:rPr>
                <w:sz w:val="20"/>
                <w:szCs w:val="20"/>
              </w:rPr>
            </w:pPr>
            <w:r w:rsidRPr="009D40F2">
              <w:rPr>
                <w:sz w:val="20"/>
                <w:szCs w:val="20"/>
              </w:rPr>
              <w:t>0.9785</w:t>
            </w:r>
          </w:p>
        </w:tc>
        <w:tc>
          <w:tcPr>
            <w:tcW w:w="1559" w:type="dxa"/>
          </w:tcPr>
          <w:p w:rsidR="009D40F2" w:rsidRPr="009D40F2" w:rsidRDefault="009D40F2" w:rsidP="009D40F2">
            <w:pPr>
              <w:rPr>
                <w:sz w:val="20"/>
                <w:szCs w:val="20"/>
              </w:rPr>
            </w:pPr>
            <w:r w:rsidRPr="009D40F2">
              <w:rPr>
                <w:sz w:val="20"/>
                <w:szCs w:val="20"/>
              </w:rPr>
              <w:t>0.9637</w:t>
            </w:r>
          </w:p>
        </w:tc>
        <w:tc>
          <w:tcPr>
            <w:tcW w:w="1559" w:type="dxa"/>
          </w:tcPr>
          <w:p w:rsidR="009D40F2" w:rsidRPr="009D40F2" w:rsidRDefault="009D40F2" w:rsidP="009D40F2">
            <w:pPr>
              <w:rPr>
                <w:sz w:val="20"/>
                <w:szCs w:val="20"/>
              </w:rPr>
            </w:pPr>
            <w:r w:rsidRPr="009D40F2">
              <w:rPr>
                <w:sz w:val="20"/>
                <w:szCs w:val="20"/>
              </w:rPr>
              <w:t>0.971</w:t>
            </w:r>
          </w:p>
        </w:tc>
      </w:tr>
      <w:tr w:rsidR="009D40F2" w:rsidRPr="009D40F2" w:rsidTr="009D40F2">
        <w:tc>
          <w:tcPr>
            <w:tcW w:w="1558" w:type="dxa"/>
          </w:tcPr>
          <w:p w:rsidR="009D40F2" w:rsidRPr="009D40F2" w:rsidRDefault="009D40F2" w:rsidP="009D40F2">
            <w:pPr>
              <w:rPr>
                <w:sz w:val="20"/>
                <w:szCs w:val="20"/>
              </w:rPr>
            </w:pPr>
            <w:r w:rsidRPr="009D40F2">
              <w:rPr>
                <w:sz w:val="20"/>
                <w:szCs w:val="20"/>
              </w:rPr>
              <w:t>Linear Support Vector Classifier</w:t>
            </w:r>
          </w:p>
        </w:tc>
        <w:tc>
          <w:tcPr>
            <w:tcW w:w="1558" w:type="dxa"/>
          </w:tcPr>
          <w:p w:rsidR="009D40F2" w:rsidRPr="009D40F2" w:rsidRDefault="009D40F2" w:rsidP="009D40F2">
            <w:pPr>
              <w:rPr>
                <w:sz w:val="20"/>
                <w:szCs w:val="20"/>
              </w:rPr>
            </w:pPr>
            <w:r w:rsidRPr="009D40F2">
              <w:rPr>
                <w:sz w:val="20"/>
                <w:szCs w:val="20"/>
              </w:rPr>
              <w:t>0.8148</w:t>
            </w:r>
          </w:p>
        </w:tc>
        <w:tc>
          <w:tcPr>
            <w:tcW w:w="1558" w:type="dxa"/>
          </w:tcPr>
          <w:p w:rsidR="009D40F2" w:rsidRPr="009D40F2" w:rsidRDefault="009D40F2" w:rsidP="009D40F2">
            <w:pPr>
              <w:rPr>
                <w:sz w:val="20"/>
                <w:szCs w:val="20"/>
              </w:rPr>
            </w:pPr>
            <w:r w:rsidRPr="009D40F2">
              <w:rPr>
                <w:sz w:val="20"/>
                <w:szCs w:val="20"/>
              </w:rPr>
              <w:t>0.1852</w:t>
            </w:r>
          </w:p>
        </w:tc>
        <w:tc>
          <w:tcPr>
            <w:tcW w:w="1558" w:type="dxa"/>
          </w:tcPr>
          <w:p w:rsidR="009D40F2" w:rsidRPr="009D40F2" w:rsidRDefault="009D40F2" w:rsidP="009D40F2">
            <w:pPr>
              <w:rPr>
                <w:sz w:val="20"/>
                <w:szCs w:val="20"/>
              </w:rPr>
            </w:pPr>
            <w:r w:rsidRPr="009D40F2">
              <w:rPr>
                <w:sz w:val="20"/>
                <w:szCs w:val="20"/>
              </w:rPr>
              <w:t>0.7538</w:t>
            </w:r>
          </w:p>
        </w:tc>
        <w:tc>
          <w:tcPr>
            <w:tcW w:w="1559" w:type="dxa"/>
          </w:tcPr>
          <w:p w:rsidR="009D40F2" w:rsidRPr="009D40F2" w:rsidRDefault="009D40F2" w:rsidP="009D40F2">
            <w:pPr>
              <w:rPr>
                <w:sz w:val="20"/>
                <w:szCs w:val="20"/>
              </w:rPr>
            </w:pPr>
            <w:r w:rsidRPr="009D40F2">
              <w:rPr>
                <w:sz w:val="20"/>
                <w:szCs w:val="20"/>
              </w:rPr>
              <w:t>0.7072</w:t>
            </w:r>
          </w:p>
        </w:tc>
        <w:tc>
          <w:tcPr>
            <w:tcW w:w="1559" w:type="dxa"/>
          </w:tcPr>
          <w:p w:rsidR="009D40F2" w:rsidRPr="009D40F2" w:rsidRDefault="009D40F2" w:rsidP="009D40F2">
            <w:pPr>
              <w:rPr>
                <w:sz w:val="20"/>
                <w:szCs w:val="20"/>
              </w:rPr>
            </w:pPr>
            <w:r w:rsidRPr="009D40F2">
              <w:rPr>
                <w:sz w:val="20"/>
                <w:szCs w:val="20"/>
              </w:rPr>
              <w:t>0.7297</w:t>
            </w:r>
          </w:p>
        </w:tc>
      </w:tr>
      <w:tr w:rsidR="009D40F2" w:rsidRPr="009D40F2" w:rsidTr="009D40F2">
        <w:tc>
          <w:tcPr>
            <w:tcW w:w="1558" w:type="dxa"/>
          </w:tcPr>
          <w:p w:rsidR="009D40F2" w:rsidRPr="009D40F2" w:rsidRDefault="009D40F2" w:rsidP="009D40F2">
            <w:pPr>
              <w:rPr>
                <w:sz w:val="20"/>
                <w:szCs w:val="20"/>
              </w:rPr>
            </w:pPr>
            <w:proofErr w:type="spellStart"/>
            <w:r w:rsidRPr="009D40F2">
              <w:rPr>
                <w:sz w:val="20"/>
                <w:szCs w:val="20"/>
              </w:rPr>
              <w:t>KNeighbors</w:t>
            </w:r>
            <w:proofErr w:type="spellEnd"/>
            <w:r w:rsidRPr="009D40F2">
              <w:rPr>
                <w:sz w:val="20"/>
                <w:szCs w:val="20"/>
              </w:rPr>
              <w:t xml:space="preserve"> Classifier</w:t>
            </w:r>
          </w:p>
        </w:tc>
        <w:tc>
          <w:tcPr>
            <w:tcW w:w="1558" w:type="dxa"/>
          </w:tcPr>
          <w:p w:rsidR="009D40F2" w:rsidRPr="009D40F2" w:rsidRDefault="009D40F2" w:rsidP="009D40F2">
            <w:pPr>
              <w:rPr>
                <w:sz w:val="20"/>
                <w:szCs w:val="20"/>
              </w:rPr>
            </w:pPr>
            <w:r w:rsidRPr="009D40F2">
              <w:rPr>
                <w:sz w:val="20"/>
                <w:szCs w:val="20"/>
              </w:rPr>
              <w:t>0.8975</w:t>
            </w:r>
          </w:p>
        </w:tc>
        <w:tc>
          <w:tcPr>
            <w:tcW w:w="1558" w:type="dxa"/>
          </w:tcPr>
          <w:p w:rsidR="009D40F2" w:rsidRPr="009D40F2" w:rsidRDefault="009D40F2" w:rsidP="009D40F2">
            <w:pPr>
              <w:rPr>
                <w:sz w:val="20"/>
                <w:szCs w:val="20"/>
              </w:rPr>
            </w:pPr>
            <w:r w:rsidRPr="009D40F2">
              <w:rPr>
                <w:sz w:val="20"/>
                <w:szCs w:val="20"/>
              </w:rPr>
              <w:t>0.1025</w:t>
            </w:r>
          </w:p>
        </w:tc>
        <w:tc>
          <w:tcPr>
            <w:tcW w:w="1558" w:type="dxa"/>
          </w:tcPr>
          <w:p w:rsidR="009D40F2" w:rsidRPr="009D40F2" w:rsidRDefault="009D40F2" w:rsidP="009D40F2">
            <w:pPr>
              <w:rPr>
                <w:sz w:val="20"/>
                <w:szCs w:val="20"/>
              </w:rPr>
            </w:pPr>
            <w:r w:rsidRPr="009D40F2">
              <w:rPr>
                <w:sz w:val="20"/>
                <w:szCs w:val="20"/>
              </w:rPr>
              <w:t>0.9124</w:t>
            </w:r>
          </w:p>
        </w:tc>
        <w:tc>
          <w:tcPr>
            <w:tcW w:w="1559" w:type="dxa"/>
          </w:tcPr>
          <w:p w:rsidR="009D40F2" w:rsidRPr="009D40F2" w:rsidRDefault="009D40F2" w:rsidP="009D40F2">
            <w:pPr>
              <w:rPr>
                <w:sz w:val="20"/>
                <w:szCs w:val="20"/>
              </w:rPr>
            </w:pPr>
            <w:r w:rsidRPr="009D40F2">
              <w:rPr>
                <w:sz w:val="20"/>
                <w:szCs w:val="20"/>
              </w:rPr>
              <w:t>0.7855</w:t>
            </w:r>
          </w:p>
        </w:tc>
        <w:tc>
          <w:tcPr>
            <w:tcW w:w="1559" w:type="dxa"/>
          </w:tcPr>
          <w:p w:rsidR="009D40F2" w:rsidRPr="009D40F2" w:rsidRDefault="009D40F2" w:rsidP="009D40F2">
            <w:pPr>
              <w:rPr>
                <w:sz w:val="20"/>
                <w:szCs w:val="20"/>
              </w:rPr>
            </w:pPr>
            <w:r w:rsidRPr="009D40F2">
              <w:rPr>
                <w:sz w:val="20"/>
                <w:szCs w:val="20"/>
              </w:rPr>
              <w:t>0.8442</w:t>
            </w:r>
          </w:p>
        </w:tc>
      </w:tr>
      <w:tr w:rsidR="009D40F2" w:rsidRPr="009D40F2" w:rsidTr="009D40F2">
        <w:tc>
          <w:tcPr>
            <w:tcW w:w="1558" w:type="dxa"/>
          </w:tcPr>
          <w:p w:rsidR="009D40F2" w:rsidRPr="009D40F2" w:rsidRDefault="009D40F2" w:rsidP="009D40F2">
            <w:pPr>
              <w:rPr>
                <w:sz w:val="20"/>
                <w:szCs w:val="20"/>
              </w:rPr>
            </w:pPr>
            <w:r w:rsidRPr="009D40F2">
              <w:rPr>
                <w:sz w:val="20"/>
                <w:szCs w:val="20"/>
              </w:rPr>
              <w:t>Gaussian Naive Bayes</w:t>
            </w:r>
          </w:p>
        </w:tc>
        <w:tc>
          <w:tcPr>
            <w:tcW w:w="1558" w:type="dxa"/>
          </w:tcPr>
          <w:p w:rsidR="009D40F2" w:rsidRPr="009D40F2" w:rsidRDefault="009D40F2" w:rsidP="009D40F2">
            <w:pPr>
              <w:rPr>
                <w:sz w:val="20"/>
                <w:szCs w:val="20"/>
              </w:rPr>
            </w:pPr>
            <w:r w:rsidRPr="009D40F2">
              <w:rPr>
                <w:sz w:val="20"/>
                <w:szCs w:val="20"/>
              </w:rPr>
              <w:t>0.8382</w:t>
            </w:r>
          </w:p>
        </w:tc>
        <w:tc>
          <w:tcPr>
            <w:tcW w:w="1558" w:type="dxa"/>
          </w:tcPr>
          <w:p w:rsidR="009D40F2" w:rsidRPr="009D40F2" w:rsidRDefault="009D40F2" w:rsidP="009D40F2">
            <w:pPr>
              <w:rPr>
                <w:sz w:val="20"/>
                <w:szCs w:val="20"/>
              </w:rPr>
            </w:pPr>
            <w:r w:rsidRPr="009D40F2">
              <w:rPr>
                <w:sz w:val="20"/>
                <w:szCs w:val="20"/>
              </w:rPr>
              <w:t>0.1618</w:t>
            </w:r>
          </w:p>
        </w:tc>
        <w:tc>
          <w:tcPr>
            <w:tcW w:w="1558" w:type="dxa"/>
          </w:tcPr>
          <w:p w:rsidR="009D40F2" w:rsidRPr="009D40F2" w:rsidRDefault="009D40F2" w:rsidP="009D40F2">
            <w:pPr>
              <w:rPr>
                <w:sz w:val="20"/>
                <w:szCs w:val="20"/>
              </w:rPr>
            </w:pPr>
            <w:r w:rsidRPr="009D40F2">
              <w:rPr>
                <w:sz w:val="20"/>
                <w:szCs w:val="20"/>
              </w:rPr>
              <w:t>0.8339</w:t>
            </w:r>
          </w:p>
        </w:tc>
        <w:tc>
          <w:tcPr>
            <w:tcW w:w="1559" w:type="dxa"/>
          </w:tcPr>
          <w:p w:rsidR="009D40F2" w:rsidRPr="009D40F2" w:rsidRDefault="009D40F2" w:rsidP="009D40F2">
            <w:pPr>
              <w:rPr>
                <w:sz w:val="20"/>
                <w:szCs w:val="20"/>
              </w:rPr>
            </w:pPr>
            <w:r w:rsidRPr="009D40F2">
              <w:rPr>
                <w:sz w:val="20"/>
                <w:szCs w:val="20"/>
              </w:rPr>
              <w:t>0.677</w:t>
            </w:r>
          </w:p>
        </w:tc>
        <w:tc>
          <w:tcPr>
            <w:tcW w:w="1559" w:type="dxa"/>
          </w:tcPr>
          <w:p w:rsidR="009D40F2" w:rsidRPr="009D40F2" w:rsidRDefault="009D40F2" w:rsidP="009D40F2">
            <w:pPr>
              <w:rPr>
                <w:sz w:val="20"/>
                <w:szCs w:val="20"/>
              </w:rPr>
            </w:pPr>
            <w:r w:rsidRPr="009D40F2">
              <w:rPr>
                <w:sz w:val="20"/>
                <w:szCs w:val="20"/>
              </w:rPr>
              <w:t>0.7473</w:t>
            </w:r>
          </w:p>
        </w:tc>
      </w:tr>
      <w:tr w:rsidR="009D40F2" w:rsidRPr="009D40F2" w:rsidTr="009D40F2">
        <w:tc>
          <w:tcPr>
            <w:tcW w:w="1558" w:type="dxa"/>
          </w:tcPr>
          <w:p w:rsidR="009D40F2" w:rsidRPr="009D40F2" w:rsidRDefault="009D40F2" w:rsidP="009D40F2">
            <w:pPr>
              <w:rPr>
                <w:sz w:val="20"/>
                <w:szCs w:val="20"/>
              </w:rPr>
            </w:pPr>
            <w:r w:rsidRPr="009D40F2">
              <w:rPr>
                <w:sz w:val="20"/>
                <w:szCs w:val="20"/>
              </w:rPr>
              <w:t>Decision Tree Classifier</w:t>
            </w:r>
          </w:p>
        </w:tc>
        <w:tc>
          <w:tcPr>
            <w:tcW w:w="1558" w:type="dxa"/>
          </w:tcPr>
          <w:p w:rsidR="009D40F2" w:rsidRPr="009D40F2" w:rsidRDefault="009D40F2" w:rsidP="009D40F2">
            <w:pPr>
              <w:rPr>
                <w:sz w:val="20"/>
                <w:szCs w:val="20"/>
              </w:rPr>
            </w:pPr>
            <w:r w:rsidRPr="009D40F2">
              <w:rPr>
                <w:sz w:val="20"/>
                <w:szCs w:val="20"/>
              </w:rPr>
              <w:t>0.9008</w:t>
            </w:r>
          </w:p>
        </w:tc>
        <w:tc>
          <w:tcPr>
            <w:tcW w:w="1558" w:type="dxa"/>
          </w:tcPr>
          <w:p w:rsidR="009D40F2" w:rsidRPr="009D40F2" w:rsidRDefault="009D40F2" w:rsidP="009D40F2">
            <w:pPr>
              <w:rPr>
                <w:sz w:val="20"/>
                <w:szCs w:val="20"/>
              </w:rPr>
            </w:pPr>
            <w:r w:rsidRPr="009D40F2">
              <w:rPr>
                <w:sz w:val="20"/>
                <w:szCs w:val="20"/>
              </w:rPr>
              <w:t>0.0992</w:t>
            </w:r>
          </w:p>
        </w:tc>
        <w:tc>
          <w:tcPr>
            <w:tcW w:w="1558" w:type="dxa"/>
          </w:tcPr>
          <w:p w:rsidR="009D40F2" w:rsidRPr="009D40F2" w:rsidRDefault="009D40F2" w:rsidP="009D40F2">
            <w:pPr>
              <w:rPr>
                <w:sz w:val="20"/>
                <w:szCs w:val="20"/>
              </w:rPr>
            </w:pPr>
            <w:r w:rsidRPr="009D40F2">
              <w:rPr>
                <w:sz w:val="20"/>
                <w:szCs w:val="20"/>
              </w:rPr>
              <w:t>0.8565</w:t>
            </w:r>
          </w:p>
        </w:tc>
        <w:tc>
          <w:tcPr>
            <w:tcW w:w="1559" w:type="dxa"/>
          </w:tcPr>
          <w:p w:rsidR="009D40F2" w:rsidRPr="009D40F2" w:rsidRDefault="009D40F2" w:rsidP="009D40F2">
            <w:pPr>
              <w:rPr>
                <w:sz w:val="20"/>
                <w:szCs w:val="20"/>
              </w:rPr>
            </w:pPr>
            <w:r w:rsidRPr="009D40F2">
              <w:rPr>
                <w:sz w:val="20"/>
                <w:szCs w:val="20"/>
              </w:rPr>
              <w:t>0.8642</w:t>
            </w:r>
          </w:p>
        </w:tc>
        <w:tc>
          <w:tcPr>
            <w:tcW w:w="1559" w:type="dxa"/>
          </w:tcPr>
          <w:p w:rsidR="009D40F2" w:rsidRPr="009D40F2" w:rsidRDefault="009D40F2" w:rsidP="009D40F2">
            <w:pPr>
              <w:rPr>
                <w:sz w:val="20"/>
                <w:szCs w:val="20"/>
              </w:rPr>
            </w:pPr>
            <w:r w:rsidRPr="009D40F2">
              <w:rPr>
                <w:sz w:val="20"/>
                <w:szCs w:val="20"/>
              </w:rPr>
              <w:t>0.8604</w:t>
            </w:r>
          </w:p>
        </w:tc>
      </w:tr>
      <w:tr w:rsidR="009D40F2" w:rsidRPr="009D40F2" w:rsidTr="009D40F2">
        <w:tc>
          <w:tcPr>
            <w:tcW w:w="1558" w:type="dxa"/>
          </w:tcPr>
          <w:p w:rsidR="009D40F2" w:rsidRPr="009D40F2" w:rsidRDefault="009D40F2" w:rsidP="009D40F2">
            <w:pPr>
              <w:rPr>
                <w:sz w:val="20"/>
                <w:szCs w:val="20"/>
              </w:rPr>
            </w:pPr>
            <w:proofErr w:type="spellStart"/>
            <w:r w:rsidRPr="009D40F2">
              <w:rPr>
                <w:sz w:val="20"/>
                <w:szCs w:val="20"/>
              </w:rPr>
              <w:t>Hist</w:t>
            </w:r>
            <w:proofErr w:type="spellEnd"/>
            <w:r w:rsidRPr="009D40F2">
              <w:rPr>
                <w:sz w:val="20"/>
                <w:szCs w:val="20"/>
              </w:rPr>
              <w:t xml:space="preserve"> Gradient Boosting Classifier</w:t>
            </w:r>
          </w:p>
        </w:tc>
        <w:tc>
          <w:tcPr>
            <w:tcW w:w="1558" w:type="dxa"/>
          </w:tcPr>
          <w:p w:rsidR="009D40F2" w:rsidRPr="009D40F2" w:rsidRDefault="009D40F2" w:rsidP="009D40F2">
            <w:pPr>
              <w:rPr>
                <w:sz w:val="20"/>
                <w:szCs w:val="20"/>
              </w:rPr>
            </w:pPr>
            <w:r w:rsidRPr="009D40F2">
              <w:rPr>
                <w:sz w:val="20"/>
                <w:szCs w:val="20"/>
              </w:rPr>
              <w:t>0.9652</w:t>
            </w:r>
          </w:p>
        </w:tc>
        <w:tc>
          <w:tcPr>
            <w:tcW w:w="1558" w:type="dxa"/>
          </w:tcPr>
          <w:p w:rsidR="009D40F2" w:rsidRPr="009D40F2" w:rsidRDefault="009D40F2" w:rsidP="009D40F2">
            <w:pPr>
              <w:rPr>
                <w:sz w:val="20"/>
                <w:szCs w:val="20"/>
              </w:rPr>
            </w:pPr>
            <w:r w:rsidRPr="009D40F2">
              <w:rPr>
                <w:sz w:val="20"/>
                <w:szCs w:val="20"/>
              </w:rPr>
              <w:t>0.0348</w:t>
            </w:r>
          </w:p>
        </w:tc>
        <w:tc>
          <w:tcPr>
            <w:tcW w:w="1558" w:type="dxa"/>
          </w:tcPr>
          <w:p w:rsidR="009D40F2" w:rsidRPr="009D40F2" w:rsidRDefault="009D40F2" w:rsidP="009D40F2">
            <w:pPr>
              <w:rPr>
                <w:sz w:val="20"/>
                <w:szCs w:val="20"/>
              </w:rPr>
            </w:pPr>
            <w:r w:rsidRPr="009D40F2">
              <w:rPr>
                <w:sz w:val="20"/>
                <w:szCs w:val="20"/>
              </w:rPr>
              <w:t>0.9587</w:t>
            </w:r>
          </w:p>
        </w:tc>
        <w:tc>
          <w:tcPr>
            <w:tcW w:w="1559" w:type="dxa"/>
          </w:tcPr>
          <w:p w:rsidR="009D40F2" w:rsidRPr="009D40F2" w:rsidRDefault="009D40F2" w:rsidP="009D40F2">
            <w:pPr>
              <w:rPr>
                <w:sz w:val="20"/>
                <w:szCs w:val="20"/>
              </w:rPr>
            </w:pPr>
            <w:r w:rsidRPr="009D40F2">
              <w:rPr>
                <w:sz w:val="20"/>
                <w:szCs w:val="20"/>
              </w:rPr>
              <w:t>0.942</w:t>
            </w:r>
          </w:p>
        </w:tc>
        <w:tc>
          <w:tcPr>
            <w:tcW w:w="1559" w:type="dxa"/>
          </w:tcPr>
          <w:p w:rsidR="009D40F2" w:rsidRPr="009D40F2" w:rsidRDefault="009D40F2" w:rsidP="009D40F2">
            <w:pPr>
              <w:rPr>
                <w:sz w:val="20"/>
                <w:szCs w:val="20"/>
              </w:rPr>
            </w:pPr>
            <w:r w:rsidRPr="009D40F2">
              <w:rPr>
                <w:sz w:val="20"/>
                <w:szCs w:val="20"/>
              </w:rPr>
              <w:t>0.9503</w:t>
            </w:r>
          </w:p>
        </w:tc>
      </w:tr>
      <w:tr w:rsidR="009D40F2" w:rsidRPr="009D40F2" w:rsidTr="009D40F2">
        <w:tc>
          <w:tcPr>
            <w:tcW w:w="1558" w:type="dxa"/>
          </w:tcPr>
          <w:p w:rsidR="009D40F2" w:rsidRPr="009D40F2" w:rsidRDefault="009D40F2" w:rsidP="009D40F2">
            <w:pPr>
              <w:rPr>
                <w:sz w:val="20"/>
                <w:szCs w:val="20"/>
              </w:rPr>
            </w:pPr>
            <w:r w:rsidRPr="009D40F2">
              <w:rPr>
                <w:sz w:val="20"/>
                <w:szCs w:val="20"/>
              </w:rPr>
              <w:t>Gradient Boosting Classifier</w:t>
            </w:r>
          </w:p>
        </w:tc>
        <w:tc>
          <w:tcPr>
            <w:tcW w:w="1558" w:type="dxa"/>
          </w:tcPr>
          <w:p w:rsidR="009D40F2" w:rsidRPr="009D40F2" w:rsidRDefault="009D40F2" w:rsidP="009D40F2">
            <w:pPr>
              <w:rPr>
                <w:sz w:val="20"/>
                <w:szCs w:val="20"/>
              </w:rPr>
            </w:pPr>
            <w:r w:rsidRPr="009D40F2">
              <w:rPr>
                <w:sz w:val="20"/>
                <w:szCs w:val="20"/>
              </w:rPr>
              <w:t>0.9343</w:t>
            </w:r>
          </w:p>
        </w:tc>
        <w:tc>
          <w:tcPr>
            <w:tcW w:w="1558" w:type="dxa"/>
          </w:tcPr>
          <w:p w:rsidR="009D40F2" w:rsidRPr="009D40F2" w:rsidRDefault="009D40F2" w:rsidP="009D40F2">
            <w:pPr>
              <w:rPr>
                <w:sz w:val="20"/>
                <w:szCs w:val="20"/>
              </w:rPr>
            </w:pPr>
            <w:r w:rsidRPr="009D40F2">
              <w:rPr>
                <w:sz w:val="20"/>
                <w:szCs w:val="20"/>
              </w:rPr>
              <w:t>0.0657</w:t>
            </w:r>
          </w:p>
        </w:tc>
        <w:tc>
          <w:tcPr>
            <w:tcW w:w="1558" w:type="dxa"/>
          </w:tcPr>
          <w:p w:rsidR="009D40F2" w:rsidRPr="009D40F2" w:rsidRDefault="009D40F2" w:rsidP="009D40F2">
            <w:pPr>
              <w:rPr>
                <w:sz w:val="20"/>
                <w:szCs w:val="20"/>
              </w:rPr>
            </w:pPr>
            <w:r w:rsidRPr="009D40F2">
              <w:rPr>
                <w:sz w:val="20"/>
                <w:szCs w:val="20"/>
              </w:rPr>
              <w:t>0.9381</w:t>
            </w:r>
          </w:p>
        </w:tc>
        <w:tc>
          <w:tcPr>
            <w:tcW w:w="1559" w:type="dxa"/>
          </w:tcPr>
          <w:p w:rsidR="009D40F2" w:rsidRPr="009D40F2" w:rsidRDefault="009D40F2" w:rsidP="009D40F2">
            <w:pPr>
              <w:rPr>
                <w:sz w:val="20"/>
                <w:szCs w:val="20"/>
              </w:rPr>
            </w:pPr>
            <w:r w:rsidRPr="009D40F2">
              <w:rPr>
                <w:sz w:val="20"/>
                <w:szCs w:val="20"/>
              </w:rPr>
              <w:t>0.8718</w:t>
            </w:r>
          </w:p>
        </w:tc>
        <w:tc>
          <w:tcPr>
            <w:tcW w:w="1559" w:type="dxa"/>
          </w:tcPr>
          <w:p w:rsidR="009D40F2" w:rsidRPr="009D40F2" w:rsidRDefault="009D40F2" w:rsidP="009D40F2">
            <w:pPr>
              <w:rPr>
                <w:sz w:val="20"/>
                <w:szCs w:val="20"/>
              </w:rPr>
            </w:pPr>
            <w:r w:rsidRPr="009D40F2">
              <w:rPr>
                <w:sz w:val="20"/>
                <w:szCs w:val="20"/>
              </w:rPr>
              <w:t>0.9037</w:t>
            </w:r>
          </w:p>
        </w:tc>
      </w:tr>
      <w:tr w:rsidR="009D40F2" w:rsidRPr="009D40F2" w:rsidTr="009D40F2">
        <w:tc>
          <w:tcPr>
            <w:tcW w:w="1558" w:type="dxa"/>
          </w:tcPr>
          <w:p w:rsidR="009D40F2" w:rsidRPr="009D40F2" w:rsidRDefault="009D40F2" w:rsidP="009D40F2">
            <w:pPr>
              <w:rPr>
                <w:sz w:val="20"/>
                <w:szCs w:val="20"/>
              </w:rPr>
            </w:pPr>
            <w:r w:rsidRPr="009D40F2">
              <w:rPr>
                <w:sz w:val="20"/>
                <w:szCs w:val="20"/>
              </w:rPr>
              <w:t>Random Forest Classifier</w:t>
            </w:r>
          </w:p>
        </w:tc>
        <w:tc>
          <w:tcPr>
            <w:tcW w:w="1558" w:type="dxa"/>
          </w:tcPr>
          <w:p w:rsidR="009D40F2" w:rsidRPr="009D40F2" w:rsidRDefault="009D40F2" w:rsidP="009D40F2">
            <w:pPr>
              <w:rPr>
                <w:sz w:val="20"/>
                <w:szCs w:val="20"/>
              </w:rPr>
            </w:pPr>
            <w:r w:rsidRPr="009D40F2">
              <w:rPr>
                <w:sz w:val="20"/>
                <w:szCs w:val="20"/>
              </w:rPr>
              <w:t>0.9557</w:t>
            </w:r>
          </w:p>
        </w:tc>
        <w:tc>
          <w:tcPr>
            <w:tcW w:w="1558" w:type="dxa"/>
          </w:tcPr>
          <w:p w:rsidR="009D40F2" w:rsidRPr="009D40F2" w:rsidRDefault="009D40F2" w:rsidP="009D40F2">
            <w:pPr>
              <w:rPr>
                <w:sz w:val="20"/>
                <w:szCs w:val="20"/>
              </w:rPr>
            </w:pPr>
            <w:r w:rsidRPr="009D40F2">
              <w:rPr>
                <w:sz w:val="20"/>
                <w:szCs w:val="20"/>
              </w:rPr>
              <w:t>0.0443</w:t>
            </w:r>
          </w:p>
        </w:tc>
        <w:tc>
          <w:tcPr>
            <w:tcW w:w="1558" w:type="dxa"/>
          </w:tcPr>
          <w:p w:rsidR="009D40F2" w:rsidRPr="009D40F2" w:rsidRDefault="009D40F2" w:rsidP="009D40F2">
            <w:pPr>
              <w:rPr>
                <w:sz w:val="20"/>
                <w:szCs w:val="20"/>
              </w:rPr>
            </w:pPr>
            <w:r w:rsidRPr="009D40F2">
              <w:rPr>
                <w:sz w:val="20"/>
                <w:szCs w:val="20"/>
              </w:rPr>
              <w:t>0.9496</w:t>
            </w:r>
          </w:p>
        </w:tc>
        <w:tc>
          <w:tcPr>
            <w:tcW w:w="1559" w:type="dxa"/>
          </w:tcPr>
          <w:p w:rsidR="009D40F2" w:rsidRPr="009D40F2" w:rsidRDefault="009D40F2" w:rsidP="009D40F2">
            <w:pPr>
              <w:rPr>
                <w:sz w:val="20"/>
                <w:szCs w:val="20"/>
              </w:rPr>
            </w:pPr>
            <w:r w:rsidRPr="009D40F2">
              <w:rPr>
                <w:sz w:val="20"/>
                <w:szCs w:val="20"/>
              </w:rPr>
              <w:t>0.9236</w:t>
            </w:r>
          </w:p>
        </w:tc>
        <w:tc>
          <w:tcPr>
            <w:tcW w:w="1559" w:type="dxa"/>
          </w:tcPr>
          <w:p w:rsidR="009D40F2" w:rsidRPr="009D40F2" w:rsidRDefault="009D40F2" w:rsidP="009D40F2">
            <w:pPr>
              <w:rPr>
                <w:sz w:val="20"/>
                <w:szCs w:val="20"/>
              </w:rPr>
            </w:pPr>
            <w:r w:rsidRPr="009D40F2">
              <w:rPr>
                <w:sz w:val="20"/>
                <w:szCs w:val="20"/>
              </w:rPr>
              <w:t>0.9364</w:t>
            </w:r>
          </w:p>
        </w:tc>
      </w:tr>
      <w:tr w:rsidR="009D40F2" w:rsidRPr="009D40F2" w:rsidTr="009D40F2">
        <w:tc>
          <w:tcPr>
            <w:tcW w:w="1558" w:type="dxa"/>
          </w:tcPr>
          <w:p w:rsidR="009D40F2" w:rsidRPr="009D40F2" w:rsidRDefault="009D40F2" w:rsidP="009D40F2">
            <w:pPr>
              <w:rPr>
                <w:sz w:val="20"/>
                <w:szCs w:val="20"/>
              </w:rPr>
            </w:pPr>
            <w:r w:rsidRPr="009D40F2">
              <w:rPr>
                <w:sz w:val="20"/>
                <w:szCs w:val="20"/>
              </w:rPr>
              <w:t>Bagging Classifier</w:t>
            </w:r>
          </w:p>
        </w:tc>
        <w:tc>
          <w:tcPr>
            <w:tcW w:w="1558" w:type="dxa"/>
          </w:tcPr>
          <w:p w:rsidR="009D40F2" w:rsidRPr="009D40F2" w:rsidRDefault="009D40F2" w:rsidP="009D40F2">
            <w:pPr>
              <w:rPr>
                <w:sz w:val="20"/>
                <w:szCs w:val="20"/>
              </w:rPr>
            </w:pPr>
            <w:r w:rsidRPr="009D40F2">
              <w:rPr>
                <w:sz w:val="20"/>
                <w:szCs w:val="20"/>
              </w:rPr>
              <w:t>0.7918</w:t>
            </w:r>
          </w:p>
        </w:tc>
        <w:tc>
          <w:tcPr>
            <w:tcW w:w="1558" w:type="dxa"/>
          </w:tcPr>
          <w:p w:rsidR="009D40F2" w:rsidRPr="009D40F2" w:rsidRDefault="009D40F2" w:rsidP="009D40F2">
            <w:pPr>
              <w:rPr>
                <w:sz w:val="20"/>
                <w:szCs w:val="20"/>
              </w:rPr>
            </w:pPr>
            <w:r w:rsidRPr="009D40F2">
              <w:rPr>
                <w:sz w:val="20"/>
                <w:szCs w:val="20"/>
              </w:rPr>
              <w:t>0.2082</w:t>
            </w:r>
          </w:p>
        </w:tc>
        <w:tc>
          <w:tcPr>
            <w:tcW w:w="1558" w:type="dxa"/>
          </w:tcPr>
          <w:p w:rsidR="009D40F2" w:rsidRPr="009D40F2" w:rsidRDefault="009D40F2" w:rsidP="009D40F2">
            <w:pPr>
              <w:rPr>
                <w:sz w:val="20"/>
                <w:szCs w:val="20"/>
              </w:rPr>
            </w:pPr>
            <w:r w:rsidRPr="009D40F2">
              <w:rPr>
                <w:sz w:val="20"/>
                <w:szCs w:val="20"/>
              </w:rPr>
              <w:t>0.9</w:t>
            </w:r>
          </w:p>
        </w:tc>
        <w:tc>
          <w:tcPr>
            <w:tcW w:w="1559" w:type="dxa"/>
          </w:tcPr>
          <w:p w:rsidR="009D40F2" w:rsidRPr="009D40F2" w:rsidRDefault="009D40F2" w:rsidP="009D40F2">
            <w:pPr>
              <w:rPr>
                <w:sz w:val="20"/>
                <w:szCs w:val="20"/>
              </w:rPr>
            </w:pPr>
            <w:r w:rsidRPr="009D40F2">
              <w:rPr>
                <w:sz w:val="20"/>
                <w:szCs w:val="20"/>
              </w:rPr>
              <w:t>0.4625</w:t>
            </w:r>
          </w:p>
        </w:tc>
        <w:tc>
          <w:tcPr>
            <w:tcW w:w="1559" w:type="dxa"/>
          </w:tcPr>
          <w:p w:rsidR="009D40F2" w:rsidRPr="009D40F2" w:rsidRDefault="009D40F2" w:rsidP="009D40F2">
            <w:pPr>
              <w:rPr>
                <w:sz w:val="20"/>
                <w:szCs w:val="20"/>
              </w:rPr>
            </w:pPr>
            <w:r w:rsidRPr="009D40F2">
              <w:rPr>
                <w:sz w:val="20"/>
                <w:szCs w:val="20"/>
              </w:rPr>
              <w:t>0.611</w:t>
            </w:r>
          </w:p>
        </w:tc>
      </w:tr>
      <w:tr w:rsidR="009D40F2" w:rsidRPr="009D40F2" w:rsidTr="009D40F2">
        <w:tc>
          <w:tcPr>
            <w:tcW w:w="1558" w:type="dxa"/>
          </w:tcPr>
          <w:p w:rsidR="009D40F2" w:rsidRPr="009D40F2" w:rsidRDefault="009D40F2" w:rsidP="009D40F2">
            <w:pPr>
              <w:rPr>
                <w:sz w:val="20"/>
                <w:szCs w:val="20"/>
              </w:rPr>
            </w:pPr>
            <w:r w:rsidRPr="009D40F2">
              <w:rPr>
                <w:sz w:val="20"/>
                <w:szCs w:val="20"/>
              </w:rPr>
              <w:t>Voting Classifier</w:t>
            </w:r>
          </w:p>
        </w:tc>
        <w:tc>
          <w:tcPr>
            <w:tcW w:w="1558" w:type="dxa"/>
          </w:tcPr>
          <w:p w:rsidR="009D40F2" w:rsidRPr="009D40F2" w:rsidRDefault="009D40F2" w:rsidP="009D40F2">
            <w:pPr>
              <w:rPr>
                <w:sz w:val="20"/>
                <w:szCs w:val="20"/>
              </w:rPr>
            </w:pPr>
            <w:r w:rsidRPr="009D40F2">
              <w:rPr>
                <w:sz w:val="20"/>
                <w:szCs w:val="20"/>
              </w:rPr>
              <w:t>0.85</w:t>
            </w:r>
          </w:p>
        </w:tc>
        <w:tc>
          <w:tcPr>
            <w:tcW w:w="1558" w:type="dxa"/>
          </w:tcPr>
          <w:p w:rsidR="009D40F2" w:rsidRPr="009D40F2" w:rsidRDefault="009D40F2" w:rsidP="009D40F2">
            <w:pPr>
              <w:rPr>
                <w:sz w:val="20"/>
                <w:szCs w:val="20"/>
              </w:rPr>
            </w:pPr>
            <w:r w:rsidRPr="009D40F2">
              <w:rPr>
                <w:sz w:val="20"/>
                <w:szCs w:val="20"/>
              </w:rPr>
              <w:t>0.15</w:t>
            </w:r>
          </w:p>
        </w:tc>
        <w:tc>
          <w:tcPr>
            <w:tcW w:w="1558" w:type="dxa"/>
          </w:tcPr>
          <w:p w:rsidR="009D40F2" w:rsidRPr="009D40F2" w:rsidRDefault="009D40F2" w:rsidP="009D40F2">
            <w:pPr>
              <w:rPr>
                <w:sz w:val="20"/>
                <w:szCs w:val="20"/>
              </w:rPr>
            </w:pPr>
            <w:r w:rsidRPr="009D40F2">
              <w:rPr>
                <w:sz w:val="20"/>
                <w:szCs w:val="20"/>
              </w:rPr>
              <w:t>0.8375</w:t>
            </w:r>
          </w:p>
        </w:tc>
        <w:tc>
          <w:tcPr>
            <w:tcW w:w="1559" w:type="dxa"/>
          </w:tcPr>
          <w:p w:rsidR="009D40F2" w:rsidRPr="009D40F2" w:rsidRDefault="009D40F2" w:rsidP="009D40F2">
            <w:pPr>
              <w:rPr>
                <w:sz w:val="20"/>
                <w:szCs w:val="20"/>
              </w:rPr>
            </w:pPr>
            <w:r w:rsidRPr="009D40F2">
              <w:rPr>
                <w:sz w:val="20"/>
                <w:szCs w:val="20"/>
              </w:rPr>
              <w:t>0.7143</w:t>
            </w:r>
          </w:p>
        </w:tc>
        <w:tc>
          <w:tcPr>
            <w:tcW w:w="1559" w:type="dxa"/>
          </w:tcPr>
          <w:p w:rsidR="009D40F2" w:rsidRPr="009D40F2" w:rsidRDefault="009D40F2" w:rsidP="009D40F2">
            <w:pPr>
              <w:rPr>
                <w:sz w:val="20"/>
                <w:szCs w:val="20"/>
              </w:rPr>
            </w:pPr>
            <w:r w:rsidRPr="009D40F2">
              <w:rPr>
                <w:sz w:val="20"/>
                <w:szCs w:val="20"/>
              </w:rPr>
              <w:t>0.771</w:t>
            </w:r>
          </w:p>
        </w:tc>
      </w:tr>
      <w:tr w:rsidR="009D40F2" w:rsidRPr="009D40F2" w:rsidTr="009D40F2">
        <w:tc>
          <w:tcPr>
            <w:tcW w:w="1558" w:type="dxa"/>
          </w:tcPr>
          <w:p w:rsidR="009D40F2" w:rsidRPr="009D40F2" w:rsidRDefault="009D40F2" w:rsidP="009D40F2">
            <w:pPr>
              <w:rPr>
                <w:sz w:val="20"/>
                <w:szCs w:val="20"/>
              </w:rPr>
            </w:pPr>
            <w:proofErr w:type="spellStart"/>
            <w:r w:rsidRPr="009D40F2">
              <w:rPr>
                <w:sz w:val="20"/>
                <w:szCs w:val="20"/>
              </w:rPr>
              <w:t>AdaBoost</w:t>
            </w:r>
            <w:proofErr w:type="spellEnd"/>
            <w:r w:rsidRPr="009D40F2">
              <w:rPr>
                <w:sz w:val="20"/>
                <w:szCs w:val="20"/>
              </w:rPr>
              <w:t xml:space="preserve"> Classifier</w:t>
            </w:r>
          </w:p>
        </w:tc>
        <w:tc>
          <w:tcPr>
            <w:tcW w:w="1558" w:type="dxa"/>
          </w:tcPr>
          <w:p w:rsidR="009D40F2" w:rsidRPr="009D40F2" w:rsidRDefault="009D40F2" w:rsidP="009D40F2">
            <w:pPr>
              <w:rPr>
                <w:sz w:val="20"/>
                <w:szCs w:val="20"/>
              </w:rPr>
            </w:pPr>
            <w:r w:rsidRPr="009D40F2">
              <w:rPr>
                <w:sz w:val="20"/>
                <w:szCs w:val="20"/>
              </w:rPr>
              <w:t>0.8593</w:t>
            </w:r>
          </w:p>
        </w:tc>
        <w:tc>
          <w:tcPr>
            <w:tcW w:w="1558" w:type="dxa"/>
          </w:tcPr>
          <w:p w:rsidR="009D40F2" w:rsidRPr="009D40F2" w:rsidRDefault="009D40F2" w:rsidP="009D40F2">
            <w:pPr>
              <w:rPr>
                <w:sz w:val="20"/>
                <w:szCs w:val="20"/>
              </w:rPr>
            </w:pPr>
            <w:r w:rsidRPr="009D40F2">
              <w:rPr>
                <w:sz w:val="20"/>
                <w:szCs w:val="20"/>
              </w:rPr>
              <w:t>0.1407</w:t>
            </w:r>
          </w:p>
        </w:tc>
        <w:tc>
          <w:tcPr>
            <w:tcW w:w="1558" w:type="dxa"/>
          </w:tcPr>
          <w:p w:rsidR="009D40F2" w:rsidRPr="009D40F2" w:rsidRDefault="009D40F2" w:rsidP="009D40F2">
            <w:pPr>
              <w:rPr>
                <w:sz w:val="20"/>
                <w:szCs w:val="20"/>
              </w:rPr>
            </w:pPr>
            <w:r w:rsidRPr="009D40F2">
              <w:rPr>
                <w:sz w:val="20"/>
                <w:szCs w:val="20"/>
              </w:rPr>
              <w:t>0.8197</w:t>
            </w:r>
          </w:p>
        </w:tc>
        <w:tc>
          <w:tcPr>
            <w:tcW w:w="1559" w:type="dxa"/>
          </w:tcPr>
          <w:p w:rsidR="009D40F2" w:rsidRPr="009D40F2" w:rsidRDefault="009D40F2" w:rsidP="009D40F2">
            <w:pPr>
              <w:rPr>
                <w:sz w:val="20"/>
                <w:szCs w:val="20"/>
              </w:rPr>
            </w:pPr>
            <w:r w:rsidRPr="009D40F2">
              <w:rPr>
                <w:sz w:val="20"/>
                <w:szCs w:val="20"/>
              </w:rPr>
              <w:t>0.7718</w:t>
            </w:r>
          </w:p>
        </w:tc>
        <w:tc>
          <w:tcPr>
            <w:tcW w:w="1559" w:type="dxa"/>
          </w:tcPr>
          <w:p w:rsidR="009D40F2" w:rsidRPr="009D40F2" w:rsidRDefault="009D40F2" w:rsidP="009D40F2">
            <w:pPr>
              <w:rPr>
                <w:sz w:val="20"/>
                <w:szCs w:val="20"/>
              </w:rPr>
            </w:pPr>
            <w:r w:rsidRPr="009D40F2">
              <w:rPr>
                <w:sz w:val="20"/>
                <w:szCs w:val="20"/>
              </w:rPr>
              <w:t>0.795</w:t>
            </w:r>
          </w:p>
        </w:tc>
      </w:tr>
      <w:tr w:rsidR="009D40F2" w:rsidRPr="009D40F2" w:rsidTr="009D40F2">
        <w:tc>
          <w:tcPr>
            <w:tcW w:w="1558" w:type="dxa"/>
          </w:tcPr>
          <w:p w:rsidR="009D40F2" w:rsidRPr="009D40F2" w:rsidRDefault="009D40F2" w:rsidP="009D40F2">
            <w:pPr>
              <w:rPr>
                <w:sz w:val="20"/>
                <w:szCs w:val="20"/>
              </w:rPr>
            </w:pPr>
            <w:proofErr w:type="spellStart"/>
            <w:r w:rsidRPr="009D40F2">
              <w:rPr>
                <w:sz w:val="20"/>
                <w:szCs w:val="20"/>
              </w:rPr>
              <w:t>XGBoost</w:t>
            </w:r>
            <w:proofErr w:type="spellEnd"/>
            <w:r w:rsidRPr="009D40F2">
              <w:rPr>
                <w:sz w:val="20"/>
                <w:szCs w:val="20"/>
              </w:rPr>
              <w:t xml:space="preserve"> Classifier</w:t>
            </w:r>
          </w:p>
        </w:tc>
        <w:tc>
          <w:tcPr>
            <w:tcW w:w="1558" w:type="dxa"/>
          </w:tcPr>
          <w:p w:rsidR="009D40F2" w:rsidRPr="009D40F2" w:rsidRDefault="009D40F2" w:rsidP="009D40F2">
            <w:pPr>
              <w:rPr>
                <w:sz w:val="20"/>
                <w:szCs w:val="20"/>
              </w:rPr>
            </w:pPr>
            <w:r w:rsidRPr="009D40F2">
              <w:rPr>
                <w:sz w:val="20"/>
                <w:szCs w:val="20"/>
              </w:rPr>
              <w:t>0.9863</w:t>
            </w:r>
          </w:p>
        </w:tc>
        <w:tc>
          <w:tcPr>
            <w:tcW w:w="1558" w:type="dxa"/>
          </w:tcPr>
          <w:p w:rsidR="009D40F2" w:rsidRPr="009D40F2" w:rsidRDefault="009D40F2" w:rsidP="009D40F2">
            <w:pPr>
              <w:rPr>
                <w:sz w:val="20"/>
                <w:szCs w:val="20"/>
              </w:rPr>
            </w:pPr>
            <w:r w:rsidRPr="009D40F2">
              <w:rPr>
                <w:sz w:val="20"/>
                <w:szCs w:val="20"/>
              </w:rPr>
              <w:t>0.0137</w:t>
            </w:r>
          </w:p>
        </w:tc>
        <w:tc>
          <w:tcPr>
            <w:tcW w:w="1558" w:type="dxa"/>
          </w:tcPr>
          <w:p w:rsidR="009D40F2" w:rsidRPr="009D40F2" w:rsidRDefault="009D40F2" w:rsidP="009D40F2">
            <w:pPr>
              <w:rPr>
                <w:sz w:val="20"/>
                <w:szCs w:val="20"/>
              </w:rPr>
            </w:pPr>
            <w:r w:rsidRPr="009D40F2">
              <w:rPr>
                <w:sz w:val="20"/>
                <w:szCs w:val="20"/>
              </w:rPr>
              <w:t>0.9839</w:t>
            </w:r>
          </w:p>
        </w:tc>
        <w:tc>
          <w:tcPr>
            <w:tcW w:w="1559" w:type="dxa"/>
          </w:tcPr>
          <w:p w:rsidR="009D40F2" w:rsidRPr="009D40F2" w:rsidRDefault="009D40F2" w:rsidP="009D40F2">
            <w:pPr>
              <w:rPr>
                <w:sz w:val="20"/>
                <w:szCs w:val="20"/>
              </w:rPr>
            </w:pPr>
            <w:r w:rsidRPr="009D40F2">
              <w:rPr>
                <w:sz w:val="20"/>
                <w:szCs w:val="20"/>
              </w:rPr>
              <w:t>0.9774</w:t>
            </w:r>
          </w:p>
        </w:tc>
        <w:tc>
          <w:tcPr>
            <w:tcW w:w="1559" w:type="dxa"/>
          </w:tcPr>
          <w:p w:rsidR="009D40F2" w:rsidRPr="009D40F2" w:rsidRDefault="009D40F2" w:rsidP="009D40F2">
            <w:pPr>
              <w:rPr>
                <w:sz w:val="20"/>
                <w:szCs w:val="20"/>
              </w:rPr>
            </w:pPr>
            <w:r w:rsidRPr="009D40F2">
              <w:rPr>
                <w:sz w:val="20"/>
                <w:szCs w:val="20"/>
              </w:rPr>
              <w:t>0.9806</w:t>
            </w:r>
          </w:p>
        </w:tc>
      </w:tr>
      <w:tr w:rsidR="009D40F2" w:rsidRPr="009D40F2" w:rsidTr="009D40F2">
        <w:tc>
          <w:tcPr>
            <w:tcW w:w="1558" w:type="dxa"/>
          </w:tcPr>
          <w:p w:rsidR="009D40F2" w:rsidRPr="009D40F2" w:rsidRDefault="009D40F2" w:rsidP="009D40F2">
            <w:pPr>
              <w:rPr>
                <w:sz w:val="20"/>
                <w:szCs w:val="20"/>
              </w:rPr>
            </w:pPr>
            <w:proofErr w:type="spellStart"/>
            <w:r w:rsidRPr="009D40F2">
              <w:rPr>
                <w:sz w:val="20"/>
                <w:szCs w:val="20"/>
              </w:rPr>
              <w:t>LightGBM</w:t>
            </w:r>
            <w:proofErr w:type="spellEnd"/>
            <w:r w:rsidRPr="009D40F2">
              <w:rPr>
                <w:sz w:val="20"/>
                <w:szCs w:val="20"/>
              </w:rPr>
              <w:t xml:space="preserve"> Classifier</w:t>
            </w:r>
          </w:p>
        </w:tc>
        <w:tc>
          <w:tcPr>
            <w:tcW w:w="1558" w:type="dxa"/>
          </w:tcPr>
          <w:p w:rsidR="009D40F2" w:rsidRPr="009D40F2" w:rsidRDefault="009D40F2" w:rsidP="009D40F2">
            <w:pPr>
              <w:rPr>
                <w:sz w:val="20"/>
                <w:szCs w:val="20"/>
              </w:rPr>
            </w:pPr>
            <w:r w:rsidRPr="009D40F2">
              <w:rPr>
                <w:sz w:val="20"/>
                <w:szCs w:val="20"/>
              </w:rPr>
              <w:t>0.9983</w:t>
            </w:r>
          </w:p>
        </w:tc>
        <w:tc>
          <w:tcPr>
            <w:tcW w:w="1558" w:type="dxa"/>
          </w:tcPr>
          <w:p w:rsidR="009D40F2" w:rsidRPr="009D40F2" w:rsidRDefault="009D40F2" w:rsidP="009D40F2">
            <w:pPr>
              <w:rPr>
                <w:sz w:val="20"/>
                <w:szCs w:val="20"/>
              </w:rPr>
            </w:pPr>
            <w:r w:rsidRPr="009D40F2">
              <w:rPr>
                <w:sz w:val="20"/>
                <w:szCs w:val="20"/>
              </w:rPr>
              <w:t>0.0017</w:t>
            </w:r>
          </w:p>
        </w:tc>
        <w:tc>
          <w:tcPr>
            <w:tcW w:w="1558" w:type="dxa"/>
          </w:tcPr>
          <w:p w:rsidR="009D40F2" w:rsidRPr="009D40F2" w:rsidRDefault="009D40F2" w:rsidP="009D40F2">
            <w:pPr>
              <w:rPr>
                <w:sz w:val="20"/>
                <w:szCs w:val="20"/>
              </w:rPr>
            </w:pPr>
            <w:r w:rsidRPr="009D40F2">
              <w:rPr>
                <w:sz w:val="20"/>
                <w:szCs w:val="20"/>
              </w:rPr>
              <w:t>0.9986</w:t>
            </w:r>
          </w:p>
        </w:tc>
        <w:tc>
          <w:tcPr>
            <w:tcW w:w="1559" w:type="dxa"/>
          </w:tcPr>
          <w:p w:rsidR="009D40F2" w:rsidRPr="009D40F2" w:rsidRDefault="009D40F2" w:rsidP="009D40F2">
            <w:pPr>
              <w:rPr>
                <w:sz w:val="20"/>
                <w:szCs w:val="20"/>
              </w:rPr>
            </w:pPr>
            <w:r w:rsidRPr="009D40F2">
              <w:rPr>
                <w:sz w:val="20"/>
                <w:szCs w:val="20"/>
              </w:rPr>
              <w:t>0.9967</w:t>
            </w:r>
          </w:p>
        </w:tc>
        <w:tc>
          <w:tcPr>
            <w:tcW w:w="1559" w:type="dxa"/>
          </w:tcPr>
          <w:p w:rsidR="009D40F2" w:rsidRPr="009D40F2" w:rsidRDefault="009D40F2" w:rsidP="009D40F2">
            <w:pPr>
              <w:rPr>
                <w:sz w:val="20"/>
                <w:szCs w:val="20"/>
              </w:rPr>
            </w:pPr>
            <w:r w:rsidRPr="009D40F2">
              <w:rPr>
                <w:sz w:val="20"/>
                <w:szCs w:val="20"/>
              </w:rPr>
              <w:t>0.9976</w:t>
            </w:r>
          </w:p>
        </w:tc>
      </w:tr>
    </w:tbl>
    <w:p w:rsidR="000133C7" w:rsidRDefault="009D40F2" w:rsidP="009D40F2">
      <w:pPr>
        <w:jc w:val="center"/>
        <w:rPr>
          <w:sz w:val="20"/>
          <w:szCs w:val="20"/>
        </w:rPr>
      </w:pPr>
      <w:r>
        <w:rPr>
          <w:sz w:val="20"/>
          <w:szCs w:val="20"/>
        </w:rPr>
        <w:t>Table 3.1 shows the results of implementing K means clustering based training.</w:t>
      </w:r>
      <w:r w:rsidR="000133C7">
        <w:rPr>
          <w:sz w:val="20"/>
          <w:szCs w:val="20"/>
        </w:rPr>
        <w:br w:type="page"/>
      </w:r>
    </w:p>
    <w:p w:rsidR="000133C7" w:rsidRPr="00CA1DF0" w:rsidRDefault="000133C7" w:rsidP="000133C7">
      <w:pPr>
        <w:pStyle w:val="ListParagraph"/>
        <w:numPr>
          <w:ilvl w:val="0"/>
          <w:numId w:val="16"/>
        </w:numPr>
        <w:rPr>
          <w:sz w:val="20"/>
          <w:szCs w:val="20"/>
        </w:rPr>
      </w:pPr>
      <w:r>
        <w:rPr>
          <w:b/>
          <w:bCs/>
        </w:rPr>
        <w:lastRenderedPageBreak/>
        <w:t>Training based on Mutual Information Regression</w:t>
      </w:r>
    </w:p>
    <w:p w:rsidR="00CA1DF0" w:rsidRDefault="00CA1DF0" w:rsidP="00CA1DF0">
      <w:pPr>
        <w:rPr>
          <w:sz w:val="20"/>
          <w:szCs w:val="20"/>
        </w:rPr>
      </w:pPr>
    </w:p>
    <w:p w:rsidR="00CA1DF0" w:rsidRPr="00CA1DF0" w:rsidRDefault="00CA1DF0" w:rsidP="00830703">
      <w:pPr>
        <w:jc w:val="both"/>
        <w:rPr>
          <w:sz w:val="20"/>
          <w:szCs w:val="20"/>
        </w:rPr>
      </w:pPr>
      <w:r w:rsidRPr="00CA1DF0">
        <w:rPr>
          <w:sz w:val="20"/>
          <w:szCs w:val="20"/>
        </w:rPr>
        <w:t xml:space="preserve">The methodology of training based on mutual information regression involved a comprehensive analysis of the relationship between input features and the output variable </w:t>
      </w:r>
      <w:r>
        <w:rPr>
          <w:sz w:val="20"/>
          <w:szCs w:val="20"/>
        </w:rPr>
        <w:t>“</w:t>
      </w:r>
      <w:proofErr w:type="spellStart"/>
      <w:r>
        <w:rPr>
          <w:sz w:val="20"/>
          <w:szCs w:val="20"/>
        </w:rPr>
        <w:t>stabf</w:t>
      </w:r>
      <w:proofErr w:type="spellEnd"/>
      <w:r>
        <w:rPr>
          <w:sz w:val="20"/>
          <w:szCs w:val="20"/>
        </w:rPr>
        <w:t xml:space="preserve">” </w:t>
      </w:r>
      <w:r w:rsidRPr="00CA1DF0">
        <w:rPr>
          <w:sz w:val="20"/>
          <w:szCs w:val="20"/>
        </w:rPr>
        <w:t>to optimize model training. Mutual information scores were calculated to quantify the information shared between each input feature and the target output, providing valuable insights into feature importance and predictive relevance</w:t>
      </w:r>
      <w:r>
        <w:rPr>
          <w:sz w:val="20"/>
          <w:szCs w:val="20"/>
        </w:rPr>
        <w:t>, Figure 4.1 shows the diagram of the pipeline.</w:t>
      </w:r>
    </w:p>
    <w:p w:rsidR="003A52AF" w:rsidRDefault="003A52AF" w:rsidP="003A52AF">
      <w:pPr>
        <w:ind w:left="360"/>
        <w:rPr>
          <w:sz w:val="20"/>
          <w:szCs w:val="20"/>
        </w:rPr>
      </w:pPr>
    </w:p>
    <w:p w:rsidR="003A52AF" w:rsidRDefault="003A52AF" w:rsidP="003A52AF">
      <w:pPr>
        <w:ind w:left="360"/>
        <w:jc w:val="center"/>
        <w:rPr>
          <w:sz w:val="20"/>
          <w:szCs w:val="20"/>
        </w:rPr>
      </w:pPr>
      <w:r>
        <w:rPr>
          <w:noProof/>
          <w:sz w:val="20"/>
          <w:szCs w:val="20"/>
        </w:rPr>
        <w:drawing>
          <wp:inline distT="0" distB="0" distL="0" distR="0">
            <wp:extent cx="3492000" cy="349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pelin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5270" cy="3495270"/>
                    </a:xfrm>
                    <a:prstGeom prst="rect">
                      <a:avLst/>
                    </a:prstGeom>
                  </pic:spPr>
                </pic:pic>
              </a:graphicData>
            </a:graphic>
          </wp:inline>
        </w:drawing>
      </w:r>
    </w:p>
    <w:p w:rsidR="000133C7" w:rsidRDefault="003A52AF" w:rsidP="00CA1DF0">
      <w:pPr>
        <w:ind w:left="360"/>
        <w:jc w:val="center"/>
        <w:rPr>
          <w:sz w:val="20"/>
          <w:szCs w:val="20"/>
        </w:rPr>
      </w:pPr>
      <w:r>
        <w:rPr>
          <w:sz w:val="20"/>
          <w:szCs w:val="20"/>
        </w:rPr>
        <w:t>Figure 4.1 Pipeline of the inference with Mutual Information Regression.</w:t>
      </w:r>
    </w:p>
    <w:p w:rsidR="00CA1DF0" w:rsidRDefault="00CA1DF0" w:rsidP="00CA1DF0">
      <w:pPr>
        <w:ind w:left="360"/>
        <w:rPr>
          <w:sz w:val="20"/>
          <w:szCs w:val="20"/>
        </w:rPr>
      </w:pPr>
    </w:p>
    <w:p w:rsidR="00CA1DF0" w:rsidRDefault="00CA1DF0" w:rsidP="00830703">
      <w:pPr>
        <w:ind w:left="360"/>
        <w:jc w:val="both"/>
        <w:rPr>
          <w:sz w:val="20"/>
          <w:szCs w:val="20"/>
        </w:rPr>
      </w:pPr>
      <w:r w:rsidRPr="00CA1DF0">
        <w:rPr>
          <w:sz w:val="20"/>
          <w:szCs w:val="20"/>
        </w:rPr>
        <w:t>Mutual information scores were computed betw</w:t>
      </w:r>
      <w:r>
        <w:rPr>
          <w:sz w:val="20"/>
          <w:szCs w:val="20"/>
        </w:rPr>
        <w:t xml:space="preserve">een the input features </w:t>
      </w:r>
      <w:r w:rsidRPr="00CA1DF0">
        <w:rPr>
          <w:sz w:val="20"/>
          <w:szCs w:val="20"/>
        </w:rPr>
        <w:t>and the o</w:t>
      </w:r>
      <w:r>
        <w:rPr>
          <w:sz w:val="20"/>
          <w:szCs w:val="20"/>
        </w:rPr>
        <w:t xml:space="preserve">utput variable. </w:t>
      </w:r>
      <w:r w:rsidRPr="00CA1DF0">
        <w:rPr>
          <w:sz w:val="20"/>
          <w:szCs w:val="20"/>
        </w:rPr>
        <w:t>The results revealed the degree of association between each feature and grid stability, with higher mutual information scores indicating stronger relationships</w:t>
      </w:r>
      <w:r>
        <w:rPr>
          <w:sz w:val="20"/>
          <w:szCs w:val="20"/>
        </w:rPr>
        <w:t>. Figure 4.2 shows the mutual information score of each input feature</w:t>
      </w:r>
      <w:r w:rsidRPr="00CA1DF0">
        <w:rPr>
          <w:sz w:val="20"/>
          <w:szCs w:val="20"/>
        </w:rPr>
        <w:t>.</w:t>
      </w:r>
    </w:p>
    <w:p w:rsidR="00CA1DF0" w:rsidRDefault="00CA1DF0">
      <w:pPr>
        <w:rPr>
          <w:sz w:val="20"/>
          <w:szCs w:val="20"/>
        </w:rPr>
      </w:pPr>
      <w:r>
        <w:rPr>
          <w:sz w:val="20"/>
          <w:szCs w:val="20"/>
        </w:rPr>
        <w:br w:type="page"/>
      </w:r>
    </w:p>
    <w:p w:rsidR="00CA1DF0" w:rsidRDefault="00CA1DF0" w:rsidP="00CA1DF0">
      <w:pPr>
        <w:ind w:left="360"/>
        <w:rPr>
          <w:sz w:val="20"/>
          <w:szCs w:val="20"/>
        </w:rPr>
      </w:pPr>
    </w:p>
    <w:p w:rsidR="00CA1DF0" w:rsidRDefault="00CA1DF0" w:rsidP="00CA1DF0">
      <w:pPr>
        <w:ind w:left="360"/>
        <w:jc w:val="center"/>
        <w:rPr>
          <w:sz w:val="20"/>
          <w:szCs w:val="20"/>
        </w:rPr>
      </w:pPr>
    </w:p>
    <w:tbl>
      <w:tblPr>
        <w:tblStyle w:val="TableGrid"/>
        <w:tblW w:w="0" w:type="auto"/>
        <w:tblInd w:w="360" w:type="dxa"/>
        <w:tblLook w:val="04A0" w:firstRow="1" w:lastRow="0" w:firstColumn="1" w:lastColumn="0" w:noHBand="0" w:noVBand="1"/>
      </w:tblPr>
      <w:tblGrid>
        <w:gridCol w:w="4486"/>
        <w:gridCol w:w="4504"/>
      </w:tblGrid>
      <w:tr w:rsidR="00CA1DF0" w:rsidRPr="00CA1DF0" w:rsidTr="00CA1DF0">
        <w:tc>
          <w:tcPr>
            <w:tcW w:w="4675" w:type="dxa"/>
          </w:tcPr>
          <w:p w:rsidR="00CA1DF0" w:rsidRPr="00CA1DF0" w:rsidRDefault="00CA1DF0" w:rsidP="00947A2E">
            <w:pPr>
              <w:rPr>
                <w:sz w:val="20"/>
                <w:szCs w:val="20"/>
              </w:rPr>
            </w:pPr>
            <w:r w:rsidRPr="00CA1DF0">
              <w:rPr>
                <w:sz w:val="20"/>
                <w:szCs w:val="20"/>
              </w:rPr>
              <w:t>tau1</w:t>
            </w:r>
          </w:p>
        </w:tc>
        <w:tc>
          <w:tcPr>
            <w:tcW w:w="4675" w:type="dxa"/>
          </w:tcPr>
          <w:p w:rsidR="00CA1DF0" w:rsidRPr="00CA1DF0" w:rsidRDefault="00CA1DF0" w:rsidP="00947A2E">
            <w:pPr>
              <w:rPr>
                <w:sz w:val="20"/>
                <w:szCs w:val="20"/>
              </w:rPr>
            </w:pPr>
            <w:r w:rsidRPr="00CA1DF0">
              <w:rPr>
                <w:sz w:val="20"/>
                <w:szCs w:val="20"/>
              </w:rPr>
              <w:t>0.658170</w:t>
            </w:r>
          </w:p>
        </w:tc>
      </w:tr>
      <w:tr w:rsidR="00CA1DF0" w:rsidRPr="00CA1DF0" w:rsidTr="00CA1DF0">
        <w:tc>
          <w:tcPr>
            <w:tcW w:w="4675" w:type="dxa"/>
          </w:tcPr>
          <w:p w:rsidR="00CA1DF0" w:rsidRPr="00CA1DF0" w:rsidRDefault="00CA1DF0" w:rsidP="00947A2E">
            <w:pPr>
              <w:rPr>
                <w:sz w:val="20"/>
                <w:szCs w:val="20"/>
              </w:rPr>
            </w:pPr>
            <w:r w:rsidRPr="00CA1DF0">
              <w:rPr>
                <w:sz w:val="20"/>
                <w:szCs w:val="20"/>
              </w:rPr>
              <w:t>g1</w:t>
            </w:r>
          </w:p>
        </w:tc>
        <w:tc>
          <w:tcPr>
            <w:tcW w:w="4675" w:type="dxa"/>
          </w:tcPr>
          <w:p w:rsidR="00CA1DF0" w:rsidRPr="00CA1DF0" w:rsidRDefault="00CA1DF0" w:rsidP="00947A2E">
            <w:pPr>
              <w:rPr>
                <w:sz w:val="20"/>
                <w:szCs w:val="20"/>
              </w:rPr>
            </w:pPr>
            <w:r w:rsidRPr="00CA1DF0">
              <w:rPr>
                <w:sz w:val="20"/>
                <w:szCs w:val="20"/>
              </w:rPr>
              <w:t>0.656737</w:t>
            </w:r>
          </w:p>
        </w:tc>
      </w:tr>
      <w:tr w:rsidR="00CA1DF0" w:rsidRPr="00CA1DF0" w:rsidTr="00CA1DF0">
        <w:tc>
          <w:tcPr>
            <w:tcW w:w="4675" w:type="dxa"/>
          </w:tcPr>
          <w:p w:rsidR="00CA1DF0" w:rsidRPr="00CA1DF0" w:rsidRDefault="00CA1DF0" w:rsidP="00947A2E">
            <w:pPr>
              <w:rPr>
                <w:sz w:val="20"/>
                <w:szCs w:val="20"/>
              </w:rPr>
            </w:pPr>
            <w:r w:rsidRPr="00CA1DF0">
              <w:rPr>
                <w:sz w:val="20"/>
                <w:szCs w:val="20"/>
              </w:rPr>
              <w:t>p1</w:t>
            </w:r>
          </w:p>
        </w:tc>
        <w:tc>
          <w:tcPr>
            <w:tcW w:w="4675" w:type="dxa"/>
          </w:tcPr>
          <w:p w:rsidR="00CA1DF0" w:rsidRPr="00CA1DF0" w:rsidRDefault="00CA1DF0" w:rsidP="00947A2E">
            <w:pPr>
              <w:rPr>
                <w:sz w:val="20"/>
                <w:szCs w:val="20"/>
              </w:rPr>
            </w:pPr>
            <w:r w:rsidRPr="00CA1DF0">
              <w:rPr>
                <w:sz w:val="20"/>
                <w:szCs w:val="20"/>
              </w:rPr>
              <w:t>0.655077</w:t>
            </w:r>
          </w:p>
        </w:tc>
      </w:tr>
      <w:tr w:rsidR="00CA1DF0" w:rsidRPr="00CA1DF0" w:rsidTr="00CA1DF0">
        <w:tc>
          <w:tcPr>
            <w:tcW w:w="4675" w:type="dxa"/>
          </w:tcPr>
          <w:p w:rsidR="00CA1DF0" w:rsidRPr="00CA1DF0" w:rsidRDefault="00CA1DF0" w:rsidP="00947A2E">
            <w:pPr>
              <w:rPr>
                <w:sz w:val="20"/>
                <w:szCs w:val="20"/>
              </w:rPr>
            </w:pPr>
            <w:r w:rsidRPr="00CA1DF0">
              <w:rPr>
                <w:sz w:val="20"/>
                <w:szCs w:val="20"/>
              </w:rPr>
              <w:t>tau4</w:t>
            </w:r>
          </w:p>
        </w:tc>
        <w:tc>
          <w:tcPr>
            <w:tcW w:w="4675" w:type="dxa"/>
          </w:tcPr>
          <w:p w:rsidR="00CA1DF0" w:rsidRPr="00CA1DF0" w:rsidRDefault="00CA1DF0" w:rsidP="00947A2E">
            <w:pPr>
              <w:rPr>
                <w:sz w:val="20"/>
                <w:szCs w:val="20"/>
              </w:rPr>
            </w:pPr>
            <w:r w:rsidRPr="00CA1DF0">
              <w:rPr>
                <w:sz w:val="20"/>
                <w:szCs w:val="20"/>
              </w:rPr>
              <w:t>0.256578</w:t>
            </w:r>
          </w:p>
        </w:tc>
      </w:tr>
      <w:tr w:rsidR="00CA1DF0" w:rsidRPr="00CA1DF0" w:rsidTr="00CA1DF0">
        <w:tc>
          <w:tcPr>
            <w:tcW w:w="4675" w:type="dxa"/>
          </w:tcPr>
          <w:p w:rsidR="00CA1DF0" w:rsidRPr="00CA1DF0" w:rsidRDefault="00CA1DF0" w:rsidP="00947A2E">
            <w:pPr>
              <w:rPr>
                <w:sz w:val="20"/>
                <w:szCs w:val="20"/>
              </w:rPr>
            </w:pPr>
            <w:r w:rsidRPr="00CA1DF0">
              <w:rPr>
                <w:sz w:val="20"/>
                <w:szCs w:val="20"/>
              </w:rPr>
              <w:t>tau2</w:t>
            </w:r>
          </w:p>
        </w:tc>
        <w:tc>
          <w:tcPr>
            <w:tcW w:w="4675" w:type="dxa"/>
          </w:tcPr>
          <w:p w:rsidR="00CA1DF0" w:rsidRPr="00CA1DF0" w:rsidRDefault="00CA1DF0" w:rsidP="00947A2E">
            <w:pPr>
              <w:rPr>
                <w:sz w:val="20"/>
                <w:szCs w:val="20"/>
              </w:rPr>
            </w:pPr>
            <w:r w:rsidRPr="00CA1DF0">
              <w:rPr>
                <w:sz w:val="20"/>
                <w:szCs w:val="20"/>
              </w:rPr>
              <w:t>0.256577</w:t>
            </w:r>
          </w:p>
        </w:tc>
      </w:tr>
      <w:tr w:rsidR="00CA1DF0" w:rsidRPr="00CA1DF0" w:rsidTr="00CA1DF0">
        <w:tc>
          <w:tcPr>
            <w:tcW w:w="4675" w:type="dxa"/>
          </w:tcPr>
          <w:p w:rsidR="00CA1DF0" w:rsidRPr="00CA1DF0" w:rsidRDefault="00CA1DF0" w:rsidP="00947A2E">
            <w:pPr>
              <w:rPr>
                <w:sz w:val="20"/>
                <w:szCs w:val="20"/>
              </w:rPr>
            </w:pPr>
            <w:r w:rsidRPr="00CA1DF0">
              <w:rPr>
                <w:sz w:val="20"/>
                <w:szCs w:val="20"/>
              </w:rPr>
              <w:t>tau3</w:t>
            </w:r>
          </w:p>
        </w:tc>
        <w:tc>
          <w:tcPr>
            <w:tcW w:w="4675" w:type="dxa"/>
          </w:tcPr>
          <w:p w:rsidR="00CA1DF0" w:rsidRPr="00CA1DF0" w:rsidRDefault="00CA1DF0" w:rsidP="00947A2E">
            <w:pPr>
              <w:rPr>
                <w:sz w:val="20"/>
                <w:szCs w:val="20"/>
              </w:rPr>
            </w:pPr>
            <w:r w:rsidRPr="00CA1DF0">
              <w:rPr>
                <w:sz w:val="20"/>
                <w:szCs w:val="20"/>
              </w:rPr>
              <w:t>0.256577</w:t>
            </w:r>
          </w:p>
        </w:tc>
      </w:tr>
      <w:tr w:rsidR="00CA1DF0" w:rsidRPr="00CA1DF0" w:rsidTr="00CA1DF0">
        <w:tc>
          <w:tcPr>
            <w:tcW w:w="4675" w:type="dxa"/>
          </w:tcPr>
          <w:p w:rsidR="00CA1DF0" w:rsidRPr="00CA1DF0" w:rsidRDefault="00CA1DF0" w:rsidP="00947A2E">
            <w:pPr>
              <w:rPr>
                <w:sz w:val="20"/>
                <w:szCs w:val="20"/>
              </w:rPr>
            </w:pPr>
            <w:r w:rsidRPr="00CA1DF0">
              <w:rPr>
                <w:sz w:val="20"/>
                <w:szCs w:val="20"/>
              </w:rPr>
              <w:t>g2</w:t>
            </w:r>
          </w:p>
        </w:tc>
        <w:tc>
          <w:tcPr>
            <w:tcW w:w="4675" w:type="dxa"/>
          </w:tcPr>
          <w:p w:rsidR="00CA1DF0" w:rsidRPr="00CA1DF0" w:rsidRDefault="00CA1DF0" w:rsidP="00947A2E">
            <w:pPr>
              <w:rPr>
                <w:sz w:val="20"/>
                <w:szCs w:val="20"/>
              </w:rPr>
            </w:pPr>
            <w:r w:rsidRPr="00CA1DF0">
              <w:rPr>
                <w:sz w:val="20"/>
                <w:szCs w:val="20"/>
              </w:rPr>
              <w:t>0.248290</w:t>
            </w:r>
          </w:p>
        </w:tc>
      </w:tr>
      <w:tr w:rsidR="00CA1DF0" w:rsidRPr="00CA1DF0" w:rsidTr="00CA1DF0">
        <w:tc>
          <w:tcPr>
            <w:tcW w:w="4675" w:type="dxa"/>
          </w:tcPr>
          <w:p w:rsidR="00CA1DF0" w:rsidRPr="00CA1DF0" w:rsidRDefault="00CA1DF0" w:rsidP="00947A2E">
            <w:pPr>
              <w:rPr>
                <w:sz w:val="20"/>
                <w:szCs w:val="20"/>
              </w:rPr>
            </w:pPr>
            <w:r w:rsidRPr="00CA1DF0">
              <w:rPr>
                <w:sz w:val="20"/>
                <w:szCs w:val="20"/>
              </w:rPr>
              <w:t>g3</w:t>
            </w:r>
          </w:p>
        </w:tc>
        <w:tc>
          <w:tcPr>
            <w:tcW w:w="4675" w:type="dxa"/>
          </w:tcPr>
          <w:p w:rsidR="00CA1DF0" w:rsidRPr="00CA1DF0" w:rsidRDefault="00CA1DF0" w:rsidP="00947A2E">
            <w:pPr>
              <w:rPr>
                <w:sz w:val="20"/>
                <w:szCs w:val="20"/>
              </w:rPr>
            </w:pPr>
            <w:r w:rsidRPr="00CA1DF0">
              <w:rPr>
                <w:sz w:val="20"/>
                <w:szCs w:val="20"/>
              </w:rPr>
              <w:t>0.248290</w:t>
            </w:r>
          </w:p>
        </w:tc>
      </w:tr>
      <w:tr w:rsidR="00CA1DF0" w:rsidRPr="00CA1DF0" w:rsidTr="00CA1DF0">
        <w:tc>
          <w:tcPr>
            <w:tcW w:w="4675" w:type="dxa"/>
          </w:tcPr>
          <w:p w:rsidR="00CA1DF0" w:rsidRPr="00CA1DF0" w:rsidRDefault="00CA1DF0" w:rsidP="00947A2E">
            <w:pPr>
              <w:rPr>
                <w:sz w:val="20"/>
                <w:szCs w:val="20"/>
              </w:rPr>
            </w:pPr>
            <w:r w:rsidRPr="00CA1DF0">
              <w:rPr>
                <w:sz w:val="20"/>
                <w:szCs w:val="20"/>
              </w:rPr>
              <w:t>g4</w:t>
            </w:r>
          </w:p>
        </w:tc>
        <w:tc>
          <w:tcPr>
            <w:tcW w:w="4675" w:type="dxa"/>
          </w:tcPr>
          <w:p w:rsidR="00CA1DF0" w:rsidRPr="00CA1DF0" w:rsidRDefault="00CA1DF0" w:rsidP="00947A2E">
            <w:pPr>
              <w:rPr>
                <w:sz w:val="20"/>
                <w:szCs w:val="20"/>
              </w:rPr>
            </w:pPr>
            <w:r w:rsidRPr="00CA1DF0">
              <w:rPr>
                <w:sz w:val="20"/>
                <w:szCs w:val="20"/>
              </w:rPr>
              <w:t>0.248290</w:t>
            </w:r>
          </w:p>
        </w:tc>
      </w:tr>
      <w:tr w:rsidR="00CA1DF0" w:rsidRPr="00CA1DF0" w:rsidTr="00CA1DF0">
        <w:tc>
          <w:tcPr>
            <w:tcW w:w="4675" w:type="dxa"/>
          </w:tcPr>
          <w:p w:rsidR="00CA1DF0" w:rsidRPr="00CA1DF0" w:rsidRDefault="00CA1DF0" w:rsidP="00947A2E">
            <w:pPr>
              <w:rPr>
                <w:sz w:val="20"/>
                <w:szCs w:val="20"/>
              </w:rPr>
            </w:pPr>
            <w:r w:rsidRPr="00CA1DF0">
              <w:rPr>
                <w:sz w:val="20"/>
                <w:szCs w:val="20"/>
              </w:rPr>
              <w:t>p2</w:t>
            </w:r>
          </w:p>
        </w:tc>
        <w:tc>
          <w:tcPr>
            <w:tcW w:w="4675" w:type="dxa"/>
          </w:tcPr>
          <w:p w:rsidR="00CA1DF0" w:rsidRPr="00CA1DF0" w:rsidRDefault="00CA1DF0" w:rsidP="00947A2E">
            <w:pPr>
              <w:rPr>
                <w:sz w:val="20"/>
                <w:szCs w:val="20"/>
              </w:rPr>
            </w:pPr>
            <w:r w:rsidRPr="00CA1DF0">
              <w:rPr>
                <w:sz w:val="20"/>
                <w:szCs w:val="20"/>
              </w:rPr>
              <w:t>0.236279</w:t>
            </w:r>
          </w:p>
        </w:tc>
      </w:tr>
      <w:tr w:rsidR="00CA1DF0" w:rsidRPr="00CA1DF0" w:rsidTr="00CA1DF0">
        <w:tc>
          <w:tcPr>
            <w:tcW w:w="4675" w:type="dxa"/>
          </w:tcPr>
          <w:p w:rsidR="00CA1DF0" w:rsidRPr="00CA1DF0" w:rsidRDefault="00CA1DF0" w:rsidP="00947A2E">
            <w:pPr>
              <w:rPr>
                <w:sz w:val="20"/>
                <w:szCs w:val="20"/>
              </w:rPr>
            </w:pPr>
            <w:r w:rsidRPr="00CA1DF0">
              <w:rPr>
                <w:sz w:val="20"/>
                <w:szCs w:val="20"/>
              </w:rPr>
              <w:t>p3</w:t>
            </w:r>
          </w:p>
        </w:tc>
        <w:tc>
          <w:tcPr>
            <w:tcW w:w="4675" w:type="dxa"/>
          </w:tcPr>
          <w:p w:rsidR="00CA1DF0" w:rsidRPr="00CA1DF0" w:rsidRDefault="00CA1DF0" w:rsidP="00947A2E">
            <w:pPr>
              <w:rPr>
                <w:sz w:val="20"/>
                <w:szCs w:val="20"/>
              </w:rPr>
            </w:pPr>
            <w:r w:rsidRPr="00CA1DF0">
              <w:rPr>
                <w:sz w:val="20"/>
                <w:szCs w:val="20"/>
              </w:rPr>
              <w:t>0.236279</w:t>
            </w:r>
          </w:p>
        </w:tc>
      </w:tr>
      <w:tr w:rsidR="00CA1DF0" w:rsidTr="00CA1DF0">
        <w:tc>
          <w:tcPr>
            <w:tcW w:w="4675" w:type="dxa"/>
          </w:tcPr>
          <w:p w:rsidR="00CA1DF0" w:rsidRPr="00CA1DF0" w:rsidRDefault="00CA1DF0" w:rsidP="00947A2E">
            <w:pPr>
              <w:rPr>
                <w:sz w:val="20"/>
                <w:szCs w:val="20"/>
              </w:rPr>
            </w:pPr>
            <w:r w:rsidRPr="00CA1DF0">
              <w:rPr>
                <w:sz w:val="20"/>
                <w:szCs w:val="20"/>
              </w:rPr>
              <w:t>p4</w:t>
            </w:r>
          </w:p>
        </w:tc>
        <w:tc>
          <w:tcPr>
            <w:tcW w:w="4675" w:type="dxa"/>
          </w:tcPr>
          <w:p w:rsidR="00CA1DF0" w:rsidRDefault="00CA1DF0" w:rsidP="00947A2E">
            <w:pPr>
              <w:rPr>
                <w:sz w:val="20"/>
                <w:szCs w:val="20"/>
              </w:rPr>
            </w:pPr>
            <w:r w:rsidRPr="00CA1DF0">
              <w:rPr>
                <w:sz w:val="20"/>
                <w:szCs w:val="20"/>
              </w:rPr>
              <w:t>0.236279</w:t>
            </w:r>
          </w:p>
        </w:tc>
      </w:tr>
    </w:tbl>
    <w:p w:rsidR="007E0F22" w:rsidRDefault="009D40F2" w:rsidP="009D40F2">
      <w:pPr>
        <w:jc w:val="center"/>
        <w:rPr>
          <w:sz w:val="20"/>
          <w:szCs w:val="20"/>
        </w:rPr>
      </w:pPr>
      <w:r>
        <w:rPr>
          <w:sz w:val="20"/>
          <w:szCs w:val="20"/>
        </w:rPr>
        <w:t>Table 4.1</w:t>
      </w:r>
      <w:r w:rsidR="00CA1DF0">
        <w:rPr>
          <w:sz w:val="20"/>
          <w:szCs w:val="20"/>
        </w:rPr>
        <w:t xml:space="preserve"> mutual information scores.</w:t>
      </w:r>
    </w:p>
    <w:p w:rsidR="00CA1DF0" w:rsidRDefault="00CA1DF0" w:rsidP="00CA1DF0">
      <w:pPr>
        <w:rPr>
          <w:sz w:val="20"/>
          <w:szCs w:val="20"/>
        </w:rPr>
      </w:pPr>
    </w:p>
    <w:p w:rsidR="00CA1DF0" w:rsidRDefault="00CA1DF0" w:rsidP="00830703">
      <w:pPr>
        <w:jc w:val="both"/>
        <w:rPr>
          <w:sz w:val="20"/>
          <w:szCs w:val="20"/>
        </w:rPr>
      </w:pPr>
      <w:r w:rsidRPr="00CA1DF0">
        <w:rPr>
          <w:sz w:val="20"/>
          <w:szCs w:val="20"/>
        </w:rPr>
        <w:t>Upon analyzing the mutual information scores, it was observed that columns tau1, g1, and p1 exhibited notably strong mutual information scores with the output variable. These features demonstrated a higher degree of information sharing and predictive relevance in relation to grid stability.</w:t>
      </w:r>
      <w:r w:rsidR="0011699C">
        <w:t xml:space="preserve"> </w:t>
      </w:r>
      <w:r>
        <w:rPr>
          <w:sz w:val="20"/>
          <w:szCs w:val="20"/>
        </w:rPr>
        <w:t xml:space="preserve">As a result, a </w:t>
      </w:r>
      <w:r w:rsidRPr="00CA1DF0">
        <w:rPr>
          <w:sz w:val="20"/>
          <w:szCs w:val="20"/>
        </w:rPr>
        <w:t>decision was made to focus model training exclusively on these high-information features, aiming to leverage their predictive power and potentially improve model performance.</w:t>
      </w:r>
    </w:p>
    <w:p w:rsidR="00CA1DF0" w:rsidRDefault="00CA1DF0" w:rsidP="00830703">
      <w:pPr>
        <w:jc w:val="both"/>
        <w:rPr>
          <w:sz w:val="20"/>
          <w:szCs w:val="20"/>
        </w:rPr>
      </w:pPr>
    </w:p>
    <w:p w:rsidR="00CA1DF0" w:rsidRDefault="00CA1DF0" w:rsidP="00830703">
      <w:pPr>
        <w:jc w:val="both"/>
        <w:rPr>
          <w:sz w:val="20"/>
          <w:szCs w:val="20"/>
        </w:rPr>
      </w:pPr>
      <w:r w:rsidRPr="00CA1DF0">
        <w:rPr>
          <w:sz w:val="20"/>
          <w:szCs w:val="20"/>
        </w:rPr>
        <w:t xml:space="preserve">Models were trained using </w:t>
      </w:r>
      <w:r>
        <w:rPr>
          <w:sz w:val="20"/>
          <w:szCs w:val="20"/>
        </w:rPr>
        <w:t xml:space="preserve">only </w:t>
      </w:r>
      <w:r w:rsidRPr="00CA1DF0">
        <w:rPr>
          <w:sz w:val="20"/>
          <w:szCs w:val="20"/>
        </w:rPr>
        <w:t>the selected high-information features (tau1, g1, p1) to capture the most significant predictors of grid stability as identified through mutual information analysis.</w:t>
      </w:r>
      <w:r>
        <w:rPr>
          <w:sz w:val="20"/>
          <w:szCs w:val="20"/>
        </w:rPr>
        <w:t xml:space="preserve"> </w:t>
      </w:r>
      <w:r w:rsidRPr="00CA1DF0">
        <w:rPr>
          <w:sz w:val="20"/>
          <w:szCs w:val="20"/>
        </w:rPr>
        <w:t>The trained models were then evaluated on the test data to assess any improvements or changes in predictive accuracy compared to the baseline model trained on the full feature set.</w:t>
      </w:r>
    </w:p>
    <w:p w:rsidR="00CA1DF0" w:rsidRPr="00CA1DF0" w:rsidRDefault="00CA1DF0" w:rsidP="00830703">
      <w:pPr>
        <w:jc w:val="both"/>
        <w:rPr>
          <w:sz w:val="20"/>
          <w:szCs w:val="20"/>
        </w:rPr>
      </w:pPr>
    </w:p>
    <w:p w:rsidR="00CA1DF0" w:rsidRDefault="00CA1DF0" w:rsidP="00830703">
      <w:pPr>
        <w:jc w:val="both"/>
        <w:rPr>
          <w:sz w:val="20"/>
          <w:szCs w:val="20"/>
        </w:rPr>
      </w:pPr>
      <w:r w:rsidRPr="00CA1DF0">
        <w:rPr>
          <w:sz w:val="20"/>
          <w:szCs w:val="20"/>
        </w:rPr>
        <w:t xml:space="preserve">Performance metrics such as accuracy, </w:t>
      </w:r>
      <w:r w:rsidR="0011699C">
        <w:rPr>
          <w:sz w:val="20"/>
          <w:szCs w:val="20"/>
        </w:rPr>
        <w:t xml:space="preserve">mean absolute error, </w:t>
      </w:r>
      <w:r w:rsidRPr="00CA1DF0">
        <w:rPr>
          <w:sz w:val="20"/>
          <w:szCs w:val="20"/>
        </w:rPr>
        <w:t>precision, recall, and F1 score were computed to evaluate the effectiveness of the model trained using mutual information regression as a feature selection criterion.</w:t>
      </w:r>
      <w:r w:rsidR="00A53616">
        <w:rPr>
          <w:sz w:val="20"/>
          <w:szCs w:val="20"/>
        </w:rPr>
        <w:t xml:space="preserve"> </w:t>
      </w:r>
      <w:r w:rsidRPr="00CA1DF0">
        <w:rPr>
          <w:sz w:val="20"/>
          <w:szCs w:val="20"/>
        </w:rPr>
        <w:t>This methodology demonstrated a data-driven approach to feature selection and model optimization, leveraging mutual information analysis to identify and prioritize influential features for grid stability prediction. By focusing on high-information features, this approach aimed to enhance model interpretability and predictive accuracy.</w:t>
      </w:r>
    </w:p>
    <w:p w:rsidR="009D40F2" w:rsidRDefault="009D40F2" w:rsidP="00A53616">
      <w:pPr>
        <w:rPr>
          <w:sz w:val="20"/>
          <w:szCs w:val="20"/>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D40F2" w:rsidRPr="009D40F2" w:rsidTr="009D40F2">
        <w:tc>
          <w:tcPr>
            <w:tcW w:w="1558" w:type="dxa"/>
          </w:tcPr>
          <w:p w:rsidR="009D40F2" w:rsidRPr="009D40F2" w:rsidRDefault="009D40F2" w:rsidP="009D40F2">
            <w:pPr>
              <w:jc w:val="center"/>
              <w:rPr>
                <w:sz w:val="20"/>
                <w:szCs w:val="20"/>
              </w:rPr>
            </w:pPr>
          </w:p>
        </w:tc>
        <w:tc>
          <w:tcPr>
            <w:tcW w:w="1558" w:type="dxa"/>
          </w:tcPr>
          <w:p w:rsidR="009D40F2" w:rsidRPr="009D40F2" w:rsidRDefault="009D40F2" w:rsidP="009D40F2">
            <w:pPr>
              <w:jc w:val="center"/>
              <w:rPr>
                <w:sz w:val="20"/>
                <w:szCs w:val="20"/>
              </w:rPr>
            </w:pPr>
            <w:r w:rsidRPr="009D40F2">
              <w:rPr>
                <w:sz w:val="20"/>
                <w:szCs w:val="20"/>
              </w:rPr>
              <w:t>Accuracy</w:t>
            </w:r>
          </w:p>
        </w:tc>
        <w:tc>
          <w:tcPr>
            <w:tcW w:w="1558" w:type="dxa"/>
          </w:tcPr>
          <w:p w:rsidR="009D40F2" w:rsidRPr="009D40F2" w:rsidRDefault="009D40F2" w:rsidP="009D40F2">
            <w:pPr>
              <w:jc w:val="center"/>
              <w:rPr>
                <w:sz w:val="20"/>
                <w:szCs w:val="20"/>
              </w:rPr>
            </w:pPr>
            <w:r w:rsidRPr="009D40F2">
              <w:rPr>
                <w:sz w:val="20"/>
                <w:szCs w:val="20"/>
              </w:rPr>
              <w:t>MAE</w:t>
            </w:r>
          </w:p>
        </w:tc>
        <w:tc>
          <w:tcPr>
            <w:tcW w:w="1558" w:type="dxa"/>
          </w:tcPr>
          <w:p w:rsidR="009D40F2" w:rsidRPr="009D40F2" w:rsidRDefault="009D40F2" w:rsidP="009D40F2">
            <w:pPr>
              <w:jc w:val="center"/>
              <w:rPr>
                <w:sz w:val="20"/>
                <w:szCs w:val="20"/>
              </w:rPr>
            </w:pPr>
            <w:r w:rsidRPr="009D40F2">
              <w:rPr>
                <w:sz w:val="20"/>
                <w:szCs w:val="20"/>
              </w:rPr>
              <w:t>Precision</w:t>
            </w:r>
          </w:p>
        </w:tc>
        <w:tc>
          <w:tcPr>
            <w:tcW w:w="1559" w:type="dxa"/>
          </w:tcPr>
          <w:p w:rsidR="009D40F2" w:rsidRPr="009D40F2" w:rsidRDefault="009D40F2" w:rsidP="009D40F2">
            <w:pPr>
              <w:jc w:val="center"/>
              <w:rPr>
                <w:sz w:val="20"/>
                <w:szCs w:val="20"/>
              </w:rPr>
            </w:pPr>
            <w:r w:rsidRPr="009D40F2">
              <w:rPr>
                <w:sz w:val="20"/>
                <w:szCs w:val="20"/>
              </w:rPr>
              <w:t>Recall</w:t>
            </w:r>
          </w:p>
        </w:tc>
        <w:tc>
          <w:tcPr>
            <w:tcW w:w="1559" w:type="dxa"/>
          </w:tcPr>
          <w:p w:rsidR="009D40F2" w:rsidRPr="009D40F2" w:rsidRDefault="009D40F2" w:rsidP="009D40F2">
            <w:pPr>
              <w:jc w:val="center"/>
              <w:rPr>
                <w:sz w:val="20"/>
                <w:szCs w:val="20"/>
              </w:rPr>
            </w:pPr>
            <w:r w:rsidRPr="009D40F2">
              <w:rPr>
                <w:sz w:val="20"/>
                <w:szCs w:val="20"/>
              </w:rPr>
              <w:t>F1</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Logistic Regression</w:t>
            </w:r>
          </w:p>
        </w:tc>
        <w:tc>
          <w:tcPr>
            <w:tcW w:w="1558" w:type="dxa"/>
          </w:tcPr>
          <w:p w:rsidR="009D40F2" w:rsidRPr="009D40F2" w:rsidRDefault="009D40F2" w:rsidP="009D40F2">
            <w:pPr>
              <w:jc w:val="center"/>
              <w:rPr>
                <w:sz w:val="20"/>
                <w:szCs w:val="20"/>
              </w:rPr>
            </w:pPr>
            <w:r w:rsidRPr="009D40F2">
              <w:rPr>
                <w:sz w:val="20"/>
                <w:szCs w:val="20"/>
              </w:rPr>
              <w:t>0.661</w:t>
            </w:r>
          </w:p>
        </w:tc>
        <w:tc>
          <w:tcPr>
            <w:tcW w:w="1558" w:type="dxa"/>
          </w:tcPr>
          <w:p w:rsidR="009D40F2" w:rsidRPr="009D40F2" w:rsidRDefault="009D40F2" w:rsidP="009D40F2">
            <w:pPr>
              <w:jc w:val="center"/>
              <w:rPr>
                <w:sz w:val="20"/>
                <w:szCs w:val="20"/>
              </w:rPr>
            </w:pPr>
            <w:r w:rsidRPr="009D40F2">
              <w:rPr>
                <w:sz w:val="20"/>
                <w:szCs w:val="20"/>
              </w:rPr>
              <w:t>0.339</w:t>
            </w:r>
          </w:p>
        </w:tc>
        <w:tc>
          <w:tcPr>
            <w:tcW w:w="1558" w:type="dxa"/>
          </w:tcPr>
          <w:p w:rsidR="009D40F2" w:rsidRPr="009D40F2" w:rsidRDefault="009D40F2" w:rsidP="009D40F2">
            <w:pPr>
              <w:jc w:val="center"/>
              <w:rPr>
                <w:sz w:val="20"/>
                <w:szCs w:val="20"/>
              </w:rPr>
            </w:pPr>
            <w:r w:rsidRPr="009D40F2">
              <w:rPr>
                <w:sz w:val="20"/>
                <w:szCs w:val="20"/>
              </w:rPr>
              <w:t>0.5323</w:t>
            </w:r>
          </w:p>
        </w:tc>
        <w:tc>
          <w:tcPr>
            <w:tcW w:w="1559" w:type="dxa"/>
          </w:tcPr>
          <w:p w:rsidR="009D40F2" w:rsidRPr="009D40F2" w:rsidRDefault="009D40F2" w:rsidP="009D40F2">
            <w:pPr>
              <w:jc w:val="center"/>
              <w:rPr>
                <w:sz w:val="20"/>
                <w:szCs w:val="20"/>
              </w:rPr>
            </w:pPr>
            <w:r w:rsidRPr="009D40F2">
              <w:rPr>
                <w:sz w:val="20"/>
                <w:szCs w:val="20"/>
              </w:rPr>
              <w:t>0.2967</w:t>
            </w:r>
          </w:p>
        </w:tc>
        <w:tc>
          <w:tcPr>
            <w:tcW w:w="1559" w:type="dxa"/>
          </w:tcPr>
          <w:p w:rsidR="009D40F2" w:rsidRPr="009D40F2" w:rsidRDefault="009D40F2" w:rsidP="009D40F2">
            <w:pPr>
              <w:jc w:val="center"/>
              <w:rPr>
                <w:sz w:val="20"/>
                <w:szCs w:val="20"/>
              </w:rPr>
            </w:pPr>
            <w:r w:rsidRPr="009D40F2">
              <w:rPr>
                <w:sz w:val="20"/>
                <w:szCs w:val="20"/>
              </w:rPr>
              <w:t>0.381</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Ridge Classifier</w:t>
            </w:r>
          </w:p>
        </w:tc>
        <w:tc>
          <w:tcPr>
            <w:tcW w:w="1558" w:type="dxa"/>
          </w:tcPr>
          <w:p w:rsidR="009D40F2" w:rsidRPr="009D40F2" w:rsidRDefault="009D40F2" w:rsidP="009D40F2">
            <w:pPr>
              <w:jc w:val="center"/>
              <w:rPr>
                <w:sz w:val="20"/>
                <w:szCs w:val="20"/>
              </w:rPr>
            </w:pPr>
            <w:r w:rsidRPr="009D40F2">
              <w:rPr>
                <w:sz w:val="20"/>
                <w:szCs w:val="20"/>
              </w:rPr>
              <w:t>0.661</w:t>
            </w:r>
          </w:p>
        </w:tc>
        <w:tc>
          <w:tcPr>
            <w:tcW w:w="1558" w:type="dxa"/>
          </w:tcPr>
          <w:p w:rsidR="009D40F2" w:rsidRPr="009D40F2" w:rsidRDefault="009D40F2" w:rsidP="009D40F2">
            <w:pPr>
              <w:jc w:val="center"/>
              <w:rPr>
                <w:sz w:val="20"/>
                <w:szCs w:val="20"/>
              </w:rPr>
            </w:pPr>
            <w:r w:rsidRPr="009D40F2">
              <w:rPr>
                <w:sz w:val="20"/>
                <w:szCs w:val="20"/>
              </w:rPr>
              <w:t>0.339</w:t>
            </w:r>
          </w:p>
        </w:tc>
        <w:tc>
          <w:tcPr>
            <w:tcW w:w="1558" w:type="dxa"/>
          </w:tcPr>
          <w:p w:rsidR="009D40F2" w:rsidRPr="009D40F2" w:rsidRDefault="009D40F2" w:rsidP="009D40F2">
            <w:pPr>
              <w:jc w:val="center"/>
              <w:rPr>
                <w:sz w:val="20"/>
                <w:szCs w:val="20"/>
              </w:rPr>
            </w:pPr>
            <w:r w:rsidRPr="009D40F2">
              <w:rPr>
                <w:sz w:val="20"/>
                <w:szCs w:val="20"/>
              </w:rPr>
              <w:t>0.5336</w:t>
            </w:r>
          </w:p>
        </w:tc>
        <w:tc>
          <w:tcPr>
            <w:tcW w:w="1559" w:type="dxa"/>
          </w:tcPr>
          <w:p w:rsidR="009D40F2" w:rsidRPr="009D40F2" w:rsidRDefault="009D40F2" w:rsidP="009D40F2">
            <w:pPr>
              <w:jc w:val="center"/>
              <w:rPr>
                <w:sz w:val="20"/>
                <w:szCs w:val="20"/>
              </w:rPr>
            </w:pPr>
            <w:r w:rsidRPr="009D40F2">
              <w:rPr>
                <w:sz w:val="20"/>
                <w:szCs w:val="20"/>
              </w:rPr>
              <w:t>0.2858</w:t>
            </w:r>
          </w:p>
        </w:tc>
        <w:tc>
          <w:tcPr>
            <w:tcW w:w="1559" w:type="dxa"/>
          </w:tcPr>
          <w:p w:rsidR="009D40F2" w:rsidRPr="009D40F2" w:rsidRDefault="009D40F2" w:rsidP="009D40F2">
            <w:pPr>
              <w:jc w:val="center"/>
              <w:rPr>
                <w:sz w:val="20"/>
                <w:szCs w:val="20"/>
              </w:rPr>
            </w:pPr>
            <w:r w:rsidRPr="009D40F2">
              <w:rPr>
                <w:sz w:val="20"/>
                <w:szCs w:val="20"/>
              </w:rPr>
              <w:t>0.3722</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SGD classifier</w:t>
            </w:r>
          </w:p>
        </w:tc>
        <w:tc>
          <w:tcPr>
            <w:tcW w:w="1558" w:type="dxa"/>
          </w:tcPr>
          <w:p w:rsidR="009D40F2" w:rsidRPr="009D40F2" w:rsidRDefault="009D40F2" w:rsidP="009D40F2">
            <w:pPr>
              <w:jc w:val="center"/>
              <w:rPr>
                <w:sz w:val="20"/>
                <w:szCs w:val="20"/>
              </w:rPr>
            </w:pPr>
            <w:r w:rsidRPr="009D40F2">
              <w:rPr>
                <w:sz w:val="20"/>
                <w:szCs w:val="20"/>
              </w:rPr>
              <w:t>0.6513</w:t>
            </w:r>
          </w:p>
        </w:tc>
        <w:tc>
          <w:tcPr>
            <w:tcW w:w="1558" w:type="dxa"/>
          </w:tcPr>
          <w:p w:rsidR="009D40F2" w:rsidRPr="009D40F2" w:rsidRDefault="009D40F2" w:rsidP="009D40F2">
            <w:pPr>
              <w:jc w:val="center"/>
              <w:rPr>
                <w:sz w:val="20"/>
                <w:szCs w:val="20"/>
              </w:rPr>
            </w:pPr>
            <w:r w:rsidRPr="009D40F2">
              <w:rPr>
                <w:sz w:val="20"/>
                <w:szCs w:val="20"/>
              </w:rPr>
              <w:t>0.3487</w:t>
            </w:r>
          </w:p>
        </w:tc>
        <w:tc>
          <w:tcPr>
            <w:tcW w:w="1558" w:type="dxa"/>
          </w:tcPr>
          <w:p w:rsidR="009D40F2" w:rsidRPr="009D40F2" w:rsidRDefault="009D40F2" w:rsidP="009D40F2">
            <w:pPr>
              <w:jc w:val="center"/>
              <w:rPr>
                <w:sz w:val="20"/>
                <w:szCs w:val="20"/>
              </w:rPr>
            </w:pPr>
            <w:r w:rsidRPr="009D40F2">
              <w:rPr>
                <w:sz w:val="20"/>
                <w:szCs w:val="20"/>
              </w:rPr>
              <w:t>0.5405</w:t>
            </w:r>
          </w:p>
        </w:tc>
        <w:tc>
          <w:tcPr>
            <w:tcW w:w="1559" w:type="dxa"/>
          </w:tcPr>
          <w:p w:rsidR="009D40F2" w:rsidRPr="009D40F2" w:rsidRDefault="009D40F2" w:rsidP="009D40F2">
            <w:pPr>
              <w:jc w:val="center"/>
              <w:rPr>
                <w:sz w:val="20"/>
                <w:szCs w:val="20"/>
              </w:rPr>
            </w:pPr>
            <w:r w:rsidRPr="009D40F2">
              <w:rPr>
                <w:sz w:val="20"/>
                <w:szCs w:val="20"/>
              </w:rPr>
              <w:t>0.0569</w:t>
            </w:r>
          </w:p>
        </w:tc>
        <w:tc>
          <w:tcPr>
            <w:tcW w:w="1559" w:type="dxa"/>
          </w:tcPr>
          <w:p w:rsidR="009D40F2" w:rsidRPr="009D40F2" w:rsidRDefault="009D40F2" w:rsidP="009D40F2">
            <w:pPr>
              <w:jc w:val="center"/>
              <w:rPr>
                <w:sz w:val="20"/>
                <w:szCs w:val="20"/>
              </w:rPr>
            </w:pPr>
            <w:r w:rsidRPr="009D40F2">
              <w:rPr>
                <w:sz w:val="20"/>
                <w:szCs w:val="20"/>
              </w:rPr>
              <w:t>0.1029</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Passive Aggressive Classifier</w:t>
            </w:r>
          </w:p>
        </w:tc>
        <w:tc>
          <w:tcPr>
            <w:tcW w:w="1558" w:type="dxa"/>
          </w:tcPr>
          <w:p w:rsidR="009D40F2" w:rsidRPr="009D40F2" w:rsidRDefault="009D40F2" w:rsidP="009D40F2">
            <w:pPr>
              <w:jc w:val="center"/>
              <w:rPr>
                <w:sz w:val="20"/>
                <w:szCs w:val="20"/>
              </w:rPr>
            </w:pPr>
            <w:r w:rsidRPr="009D40F2">
              <w:rPr>
                <w:sz w:val="20"/>
                <w:szCs w:val="20"/>
              </w:rPr>
              <w:t>0.6648</w:t>
            </w:r>
          </w:p>
        </w:tc>
        <w:tc>
          <w:tcPr>
            <w:tcW w:w="1558" w:type="dxa"/>
          </w:tcPr>
          <w:p w:rsidR="009D40F2" w:rsidRPr="009D40F2" w:rsidRDefault="009D40F2" w:rsidP="009D40F2">
            <w:pPr>
              <w:jc w:val="center"/>
              <w:rPr>
                <w:sz w:val="20"/>
                <w:szCs w:val="20"/>
              </w:rPr>
            </w:pPr>
            <w:r w:rsidRPr="009D40F2">
              <w:rPr>
                <w:sz w:val="20"/>
                <w:szCs w:val="20"/>
              </w:rPr>
              <w:t>0.3352</w:t>
            </w:r>
          </w:p>
        </w:tc>
        <w:tc>
          <w:tcPr>
            <w:tcW w:w="1558" w:type="dxa"/>
          </w:tcPr>
          <w:p w:rsidR="009D40F2" w:rsidRPr="009D40F2" w:rsidRDefault="009D40F2" w:rsidP="009D40F2">
            <w:pPr>
              <w:jc w:val="center"/>
              <w:rPr>
                <w:sz w:val="20"/>
                <w:szCs w:val="20"/>
              </w:rPr>
            </w:pPr>
            <w:r w:rsidRPr="009D40F2">
              <w:rPr>
                <w:sz w:val="20"/>
                <w:szCs w:val="20"/>
              </w:rPr>
              <w:t>0.5344</w:t>
            </w:r>
          </w:p>
        </w:tc>
        <w:tc>
          <w:tcPr>
            <w:tcW w:w="1559" w:type="dxa"/>
          </w:tcPr>
          <w:p w:rsidR="009D40F2" w:rsidRPr="009D40F2" w:rsidRDefault="009D40F2" w:rsidP="009D40F2">
            <w:pPr>
              <w:jc w:val="center"/>
              <w:rPr>
                <w:sz w:val="20"/>
                <w:szCs w:val="20"/>
              </w:rPr>
            </w:pPr>
            <w:r w:rsidRPr="009D40F2">
              <w:rPr>
                <w:sz w:val="20"/>
                <w:szCs w:val="20"/>
              </w:rPr>
              <w:t>0.3645</w:t>
            </w:r>
          </w:p>
        </w:tc>
        <w:tc>
          <w:tcPr>
            <w:tcW w:w="1559" w:type="dxa"/>
          </w:tcPr>
          <w:p w:rsidR="009D40F2" w:rsidRPr="009D40F2" w:rsidRDefault="009D40F2" w:rsidP="009D40F2">
            <w:pPr>
              <w:jc w:val="center"/>
              <w:rPr>
                <w:sz w:val="20"/>
                <w:szCs w:val="20"/>
              </w:rPr>
            </w:pPr>
            <w:r w:rsidRPr="009D40F2">
              <w:rPr>
                <w:sz w:val="20"/>
                <w:szCs w:val="20"/>
              </w:rPr>
              <w:t>0.4334</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Linear Discriminant Analysis</w:t>
            </w:r>
          </w:p>
        </w:tc>
        <w:tc>
          <w:tcPr>
            <w:tcW w:w="1558" w:type="dxa"/>
          </w:tcPr>
          <w:p w:rsidR="009D40F2" w:rsidRPr="009D40F2" w:rsidRDefault="009D40F2" w:rsidP="009D40F2">
            <w:pPr>
              <w:jc w:val="center"/>
              <w:rPr>
                <w:sz w:val="20"/>
                <w:szCs w:val="20"/>
              </w:rPr>
            </w:pPr>
            <w:r w:rsidRPr="009D40F2">
              <w:rPr>
                <w:sz w:val="20"/>
                <w:szCs w:val="20"/>
              </w:rPr>
              <w:t>0.6608</w:t>
            </w:r>
          </w:p>
        </w:tc>
        <w:tc>
          <w:tcPr>
            <w:tcW w:w="1558" w:type="dxa"/>
          </w:tcPr>
          <w:p w:rsidR="009D40F2" w:rsidRPr="009D40F2" w:rsidRDefault="009D40F2" w:rsidP="009D40F2">
            <w:pPr>
              <w:jc w:val="center"/>
              <w:rPr>
                <w:sz w:val="20"/>
                <w:szCs w:val="20"/>
              </w:rPr>
            </w:pPr>
            <w:r w:rsidRPr="009D40F2">
              <w:rPr>
                <w:sz w:val="20"/>
                <w:szCs w:val="20"/>
              </w:rPr>
              <w:t>0.3392</w:t>
            </w:r>
          </w:p>
        </w:tc>
        <w:tc>
          <w:tcPr>
            <w:tcW w:w="1558" w:type="dxa"/>
          </w:tcPr>
          <w:p w:rsidR="009D40F2" w:rsidRPr="009D40F2" w:rsidRDefault="009D40F2" w:rsidP="009D40F2">
            <w:pPr>
              <w:jc w:val="center"/>
              <w:rPr>
                <w:sz w:val="20"/>
                <w:szCs w:val="20"/>
              </w:rPr>
            </w:pPr>
            <w:r w:rsidRPr="009D40F2">
              <w:rPr>
                <w:sz w:val="20"/>
                <w:szCs w:val="20"/>
              </w:rPr>
              <w:t>0.5312</w:t>
            </w:r>
          </w:p>
        </w:tc>
        <w:tc>
          <w:tcPr>
            <w:tcW w:w="1559" w:type="dxa"/>
          </w:tcPr>
          <w:p w:rsidR="009D40F2" w:rsidRPr="009D40F2" w:rsidRDefault="009D40F2" w:rsidP="009D40F2">
            <w:pPr>
              <w:jc w:val="center"/>
              <w:rPr>
                <w:sz w:val="20"/>
                <w:szCs w:val="20"/>
              </w:rPr>
            </w:pPr>
            <w:r w:rsidRPr="009D40F2">
              <w:rPr>
                <w:sz w:val="20"/>
                <w:szCs w:val="20"/>
              </w:rPr>
              <w:t>0.3024</w:t>
            </w:r>
          </w:p>
        </w:tc>
        <w:tc>
          <w:tcPr>
            <w:tcW w:w="1559" w:type="dxa"/>
          </w:tcPr>
          <w:p w:rsidR="009D40F2" w:rsidRPr="009D40F2" w:rsidRDefault="009D40F2" w:rsidP="009D40F2">
            <w:pPr>
              <w:jc w:val="center"/>
              <w:rPr>
                <w:sz w:val="20"/>
                <w:szCs w:val="20"/>
              </w:rPr>
            </w:pPr>
            <w:r w:rsidRPr="009D40F2">
              <w:rPr>
                <w:sz w:val="20"/>
                <w:szCs w:val="20"/>
              </w:rPr>
              <w:t>0.3854</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lastRenderedPageBreak/>
              <w:t>Quadratic Discriminant Analysis</w:t>
            </w:r>
          </w:p>
        </w:tc>
        <w:tc>
          <w:tcPr>
            <w:tcW w:w="1558" w:type="dxa"/>
          </w:tcPr>
          <w:p w:rsidR="009D40F2" w:rsidRPr="009D40F2" w:rsidRDefault="009D40F2" w:rsidP="009D40F2">
            <w:pPr>
              <w:jc w:val="center"/>
              <w:rPr>
                <w:sz w:val="20"/>
                <w:szCs w:val="20"/>
              </w:rPr>
            </w:pPr>
            <w:r w:rsidRPr="009D40F2">
              <w:rPr>
                <w:sz w:val="20"/>
                <w:szCs w:val="20"/>
              </w:rPr>
              <w:t>0.6888</w:t>
            </w:r>
          </w:p>
        </w:tc>
        <w:tc>
          <w:tcPr>
            <w:tcW w:w="1558" w:type="dxa"/>
          </w:tcPr>
          <w:p w:rsidR="009D40F2" w:rsidRPr="009D40F2" w:rsidRDefault="009D40F2" w:rsidP="009D40F2">
            <w:pPr>
              <w:jc w:val="center"/>
              <w:rPr>
                <w:sz w:val="20"/>
                <w:szCs w:val="20"/>
              </w:rPr>
            </w:pPr>
            <w:r w:rsidRPr="009D40F2">
              <w:rPr>
                <w:sz w:val="20"/>
                <w:szCs w:val="20"/>
              </w:rPr>
              <w:t>0.3112</w:t>
            </w:r>
          </w:p>
        </w:tc>
        <w:tc>
          <w:tcPr>
            <w:tcW w:w="1558" w:type="dxa"/>
          </w:tcPr>
          <w:p w:rsidR="009D40F2" w:rsidRPr="009D40F2" w:rsidRDefault="009D40F2" w:rsidP="009D40F2">
            <w:pPr>
              <w:jc w:val="center"/>
              <w:rPr>
                <w:sz w:val="20"/>
                <w:szCs w:val="20"/>
              </w:rPr>
            </w:pPr>
            <w:r w:rsidRPr="009D40F2">
              <w:rPr>
                <w:sz w:val="20"/>
                <w:szCs w:val="20"/>
              </w:rPr>
              <w:t>0.5879</w:t>
            </w:r>
          </w:p>
        </w:tc>
        <w:tc>
          <w:tcPr>
            <w:tcW w:w="1559" w:type="dxa"/>
          </w:tcPr>
          <w:p w:rsidR="009D40F2" w:rsidRPr="009D40F2" w:rsidRDefault="009D40F2" w:rsidP="009D40F2">
            <w:pPr>
              <w:jc w:val="center"/>
              <w:rPr>
                <w:sz w:val="20"/>
                <w:szCs w:val="20"/>
              </w:rPr>
            </w:pPr>
            <w:r w:rsidRPr="009D40F2">
              <w:rPr>
                <w:sz w:val="20"/>
                <w:szCs w:val="20"/>
              </w:rPr>
              <w:t>0.3853</w:t>
            </w:r>
          </w:p>
        </w:tc>
        <w:tc>
          <w:tcPr>
            <w:tcW w:w="1559" w:type="dxa"/>
          </w:tcPr>
          <w:p w:rsidR="009D40F2" w:rsidRPr="009D40F2" w:rsidRDefault="009D40F2" w:rsidP="009D40F2">
            <w:pPr>
              <w:jc w:val="center"/>
              <w:rPr>
                <w:sz w:val="20"/>
                <w:szCs w:val="20"/>
              </w:rPr>
            </w:pPr>
            <w:r w:rsidRPr="009D40F2">
              <w:rPr>
                <w:sz w:val="20"/>
                <w:szCs w:val="20"/>
              </w:rPr>
              <w:t>0.4655</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Suport</w:t>
            </w:r>
            <w:proofErr w:type="spellEnd"/>
            <w:r w:rsidRPr="009D40F2">
              <w:rPr>
                <w:sz w:val="20"/>
                <w:szCs w:val="20"/>
              </w:rPr>
              <w:t xml:space="preserve"> Vector Classifier</w:t>
            </w:r>
          </w:p>
        </w:tc>
        <w:tc>
          <w:tcPr>
            <w:tcW w:w="1558" w:type="dxa"/>
          </w:tcPr>
          <w:p w:rsidR="009D40F2" w:rsidRPr="009D40F2" w:rsidRDefault="009D40F2" w:rsidP="009D40F2">
            <w:pPr>
              <w:jc w:val="center"/>
              <w:rPr>
                <w:sz w:val="20"/>
                <w:szCs w:val="20"/>
              </w:rPr>
            </w:pPr>
            <w:r w:rsidRPr="009D40F2">
              <w:rPr>
                <w:sz w:val="20"/>
                <w:szCs w:val="20"/>
              </w:rPr>
              <w:t>0.6907</w:t>
            </w:r>
          </w:p>
        </w:tc>
        <w:tc>
          <w:tcPr>
            <w:tcW w:w="1558" w:type="dxa"/>
          </w:tcPr>
          <w:p w:rsidR="009D40F2" w:rsidRPr="009D40F2" w:rsidRDefault="009D40F2" w:rsidP="009D40F2">
            <w:pPr>
              <w:jc w:val="center"/>
              <w:rPr>
                <w:sz w:val="20"/>
                <w:szCs w:val="20"/>
              </w:rPr>
            </w:pPr>
            <w:r w:rsidRPr="009D40F2">
              <w:rPr>
                <w:sz w:val="20"/>
                <w:szCs w:val="20"/>
              </w:rPr>
              <w:t>0.3093</w:t>
            </w:r>
          </w:p>
        </w:tc>
        <w:tc>
          <w:tcPr>
            <w:tcW w:w="1558" w:type="dxa"/>
          </w:tcPr>
          <w:p w:rsidR="009D40F2" w:rsidRPr="009D40F2" w:rsidRDefault="009D40F2" w:rsidP="009D40F2">
            <w:pPr>
              <w:jc w:val="center"/>
              <w:rPr>
                <w:sz w:val="20"/>
                <w:szCs w:val="20"/>
              </w:rPr>
            </w:pPr>
            <w:r w:rsidRPr="009D40F2">
              <w:rPr>
                <w:sz w:val="20"/>
                <w:szCs w:val="20"/>
              </w:rPr>
              <w:t>0.6023</w:t>
            </w:r>
          </w:p>
        </w:tc>
        <w:tc>
          <w:tcPr>
            <w:tcW w:w="1559" w:type="dxa"/>
          </w:tcPr>
          <w:p w:rsidR="009D40F2" w:rsidRPr="009D40F2" w:rsidRDefault="009D40F2" w:rsidP="009D40F2">
            <w:pPr>
              <w:jc w:val="center"/>
              <w:rPr>
                <w:sz w:val="20"/>
                <w:szCs w:val="20"/>
              </w:rPr>
            </w:pPr>
            <w:r w:rsidRPr="009D40F2">
              <w:rPr>
                <w:sz w:val="20"/>
                <w:szCs w:val="20"/>
              </w:rPr>
              <w:t>0.3545</w:t>
            </w:r>
          </w:p>
        </w:tc>
        <w:tc>
          <w:tcPr>
            <w:tcW w:w="1559" w:type="dxa"/>
          </w:tcPr>
          <w:p w:rsidR="009D40F2" w:rsidRPr="009D40F2" w:rsidRDefault="009D40F2" w:rsidP="009D40F2">
            <w:pPr>
              <w:jc w:val="center"/>
              <w:rPr>
                <w:sz w:val="20"/>
                <w:szCs w:val="20"/>
              </w:rPr>
            </w:pPr>
            <w:r w:rsidRPr="009D40F2">
              <w:rPr>
                <w:sz w:val="20"/>
                <w:szCs w:val="20"/>
              </w:rPr>
              <w:t>0.4463</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Linear Support Vector Classifier</w:t>
            </w:r>
          </w:p>
        </w:tc>
        <w:tc>
          <w:tcPr>
            <w:tcW w:w="1558" w:type="dxa"/>
          </w:tcPr>
          <w:p w:rsidR="009D40F2" w:rsidRPr="009D40F2" w:rsidRDefault="009D40F2" w:rsidP="009D40F2">
            <w:pPr>
              <w:jc w:val="center"/>
              <w:rPr>
                <w:sz w:val="20"/>
                <w:szCs w:val="20"/>
              </w:rPr>
            </w:pPr>
            <w:r w:rsidRPr="009D40F2">
              <w:rPr>
                <w:sz w:val="20"/>
                <w:szCs w:val="20"/>
              </w:rPr>
              <w:t>0.661</w:t>
            </w:r>
          </w:p>
        </w:tc>
        <w:tc>
          <w:tcPr>
            <w:tcW w:w="1558" w:type="dxa"/>
          </w:tcPr>
          <w:p w:rsidR="009D40F2" w:rsidRPr="009D40F2" w:rsidRDefault="009D40F2" w:rsidP="009D40F2">
            <w:pPr>
              <w:jc w:val="center"/>
              <w:rPr>
                <w:sz w:val="20"/>
                <w:szCs w:val="20"/>
              </w:rPr>
            </w:pPr>
            <w:r w:rsidRPr="009D40F2">
              <w:rPr>
                <w:sz w:val="20"/>
                <w:szCs w:val="20"/>
              </w:rPr>
              <w:t>0.339</w:t>
            </w:r>
          </w:p>
        </w:tc>
        <w:tc>
          <w:tcPr>
            <w:tcW w:w="1558" w:type="dxa"/>
          </w:tcPr>
          <w:p w:rsidR="009D40F2" w:rsidRPr="009D40F2" w:rsidRDefault="009D40F2" w:rsidP="009D40F2">
            <w:pPr>
              <w:jc w:val="center"/>
              <w:rPr>
                <w:sz w:val="20"/>
                <w:szCs w:val="20"/>
              </w:rPr>
            </w:pPr>
            <w:r w:rsidRPr="009D40F2">
              <w:rPr>
                <w:sz w:val="20"/>
                <w:szCs w:val="20"/>
              </w:rPr>
              <w:t>0.5336</w:t>
            </w:r>
          </w:p>
        </w:tc>
        <w:tc>
          <w:tcPr>
            <w:tcW w:w="1559" w:type="dxa"/>
          </w:tcPr>
          <w:p w:rsidR="009D40F2" w:rsidRPr="009D40F2" w:rsidRDefault="009D40F2" w:rsidP="009D40F2">
            <w:pPr>
              <w:jc w:val="center"/>
              <w:rPr>
                <w:sz w:val="20"/>
                <w:szCs w:val="20"/>
              </w:rPr>
            </w:pPr>
            <w:r w:rsidRPr="009D40F2">
              <w:rPr>
                <w:sz w:val="20"/>
                <w:szCs w:val="20"/>
              </w:rPr>
              <w:t>0.2858</w:t>
            </w:r>
          </w:p>
        </w:tc>
        <w:tc>
          <w:tcPr>
            <w:tcW w:w="1559" w:type="dxa"/>
          </w:tcPr>
          <w:p w:rsidR="009D40F2" w:rsidRPr="009D40F2" w:rsidRDefault="009D40F2" w:rsidP="009D40F2">
            <w:pPr>
              <w:jc w:val="center"/>
              <w:rPr>
                <w:sz w:val="20"/>
                <w:szCs w:val="20"/>
              </w:rPr>
            </w:pPr>
            <w:r w:rsidRPr="009D40F2">
              <w:rPr>
                <w:sz w:val="20"/>
                <w:szCs w:val="20"/>
              </w:rPr>
              <w:t>0.3722</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KNeighbors</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0.6917</w:t>
            </w:r>
          </w:p>
        </w:tc>
        <w:tc>
          <w:tcPr>
            <w:tcW w:w="1558" w:type="dxa"/>
          </w:tcPr>
          <w:p w:rsidR="009D40F2" w:rsidRPr="009D40F2" w:rsidRDefault="009D40F2" w:rsidP="009D40F2">
            <w:pPr>
              <w:jc w:val="center"/>
              <w:rPr>
                <w:sz w:val="20"/>
                <w:szCs w:val="20"/>
              </w:rPr>
            </w:pPr>
            <w:r w:rsidRPr="009D40F2">
              <w:rPr>
                <w:sz w:val="20"/>
                <w:szCs w:val="20"/>
              </w:rPr>
              <w:t>0.3083</w:t>
            </w:r>
          </w:p>
        </w:tc>
        <w:tc>
          <w:tcPr>
            <w:tcW w:w="1558" w:type="dxa"/>
          </w:tcPr>
          <w:p w:rsidR="009D40F2" w:rsidRPr="009D40F2" w:rsidRDefault="009D40F2" w:rsidP="009D40F2">
            <w:pPr>
              <w:jc w:val="center"/>
              <w:rPr>
                <w:sz w:val="20"/>
                <w:szCs w:val="20"/>
              </w:rPr>
            </w:pPr>
            <w:r w:rsidRPr="009D40F2">
              <w:rPr>
                <w:sz w:val="20"/>
                <w:szCs w:val="20"/>
              </w:rPr>
              <w:t>0.5627</w:t>
            </w:r>
          </w:p>
        </w:tc>
        <w:tc>
          <w:tcPr>
            <w:tcW w:w="1559" w:type="dxa"/>
          </w:tcPr>
          <w:p w:rsidR="009D40F2" w:rsidRPr="009D40F2" w:rsidRDefault="009D40F2" w:rsidP="009D40F2">
            <w:pPr>
              <w:jc w:val="center"/>
              <w:rPr>
                <w:sz w:val="20"/>
                <w:szCs w:val="20"/>
              </w:rPr>
            </w:pPr>
            <w:r w:rsidRPr="009D40F2">
              <w:rPr>
                <w:sz w:val="20"/>
                <w:szCs w:val="20"/>
              </w:rPr>
              <w:t>0.5531</w:t>
            </w:r>
          </w:p>
        </w:tc>
        <w:tc>
          <w:tcPr>
            <w:tcW w:w="1559" w:type="dxa"/>
          </w:tcPr>
          <w:p w:rsidR="009D40F2" w:rsidRPr="009D40F2" w:rsidRDefault="009D40F2" w:rsidP="009D40F2">
            <w:pPr>
              <w:jc w:val="center"/>
              <w:rPr>
                <w:sz w:val="20"/>
                <w:szCs w:val="20"/>
              </w:rPr>
            </w:pPr>
            <w:r w:rsidRPr="009D40F2">
              <w:rPr>
                <w:sz w:val="20"/>
                <w:szCs w:val="20"/>
              </w:rPr>
              <w:t>0.5578</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Gaussian Naive Bayes</w:t>
            </w:r>
          </w:p>
        </w:tc>
        <w:tc>
          <w:tcPr>
            <w:tcW w:w="1558" w:type="dxa"/>
          </w:tcPr>
          <w:p w:rsidR="009D40F2" w:rsidRPr="009D40F2" w:rsidRDefault="009D40F2" w:rsidP="009D40F2">
            <w:pPr>
              <w:jc w:val="center"/>
              <w:rPr>
                <w:sz w:val="20"/>
                <w:szCs w:val="20"/>
              </w:rPr>
            </w:pPr>
            <w:r w:rsidRPr="009D40F2">
              <w:rPr>
                <w:sz w:val="20"/>
                <w:szCs w:val="20"/>
              </w:rPr>
              <w:t>0.6668</w:t>
            </w:r>
          </w:p>
        </w:tc>
        <w:tc>
          <w:tcPr>
            <w:tcW w:w="1558" w:type="dxa"/>
          </w:tcPr>
          <w:p w:rsidR="009D40F2" w:rsidRPr="009D40F2" w:rsidRDefault="009D40F2" w:rsidP="009D40F2">
            <w:pPr>
              <w:jc w:val="center"/>
              <w:rPr>
                <w:sz w:val="20"/>
                <w:szCs w:val="20"/>
              </w:rPr>
            </w:pPr>
            <w:r w:rsidRPr="009D40F2">
              <w:rPr>
                <w:sz w:val="20"/>
                <w:szCs w:val="20"/>
              </w:rPr>
              <w:t>0.3332</w:t>
            </w:r>
          </w:p>
        </w:tc>
        <w:tc>
          <w:tcPr>
            <w:tcW w:w="1558" w:type="dxa"/>
          </w:tcPr>
          <w:p w:rsidR="009D40F2" w:rsidRPr="009D40F2" w:rsidRDefault="009D40F2" w:rsidP="009D40F2">
            <w:pPr>
              <w:jc w:val="center"/>
              <w:rPr>
                <w:sz w:val="20"/>
                <w:szCs w:val="20"/>
              </w:rPr>
            </w:pPr>
            <w:r w:rsidRPr="009D40F2">
              <w:rPr>
                <w:sz w:val="20"/>
                <w:szCs w:val="20"/>
              </w:rPr>
              <w:t>0.5492</w:t>
            </w:r>
          </w:p>
        </w:tc>
        <w:tc>
          <w:tcPr>
            <w:tcW w:w="1559" w:type="dxa"/>
          </w:tcPr>
          <w:p w:rsidR="009D40F2" w:rsidRPr="009D40F2" w:rsidRDefault="009D40F2" w:rsidP="009D40F2">
            <w:pPr>
              <w:jc w:val="center"/>
              <w:rPr>
                <w:sz w:val="20"/>
                <w:szCs w:val="20"/>
              </w:rPr>
            </w:pPr>
            <w:r w:rsidRPr="009D40F2">
              <w:rPr>
                <w:sz w:val="20"/>
                <w:szCs w:val="20"/>
              </w:rPr>
              <w:t>0.2938</w:t>
            </w:r>
          </w:p>
        </w:tc>
        <w:tc>
          <w:tcPr>
            <w:tcW w:w="1559" w:type="dxa"/>
          </w:tcPr>
          <w:p w:rsidR="009D40F2" w:rsidRPr="009D40F2" w:rsidRDefault="009D40F2" w:rsidP="009D40F2">
            <w:pPr>
              <w:jc w:val="center"/>
              <w:rPr>
                <w:sz w:val="20"/>
                <w:szCs w:val="20"/>
              </w:rPr>
            </w:pPr>
            <w:r w:rsidRPr="009D40F2">
              <w:rPr>
                <w:sz w:val="20"/>
                <w:szCs w:val="20"/>
              </w:rPr>
              <w:t>0.3828</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Decision Tree Classifier</w:t>
            </w:r>
          </w:p>
        </w:tc>
        <w:tc>
          <w:tcPr>
            <w:tcW w:w="1558" w:type="dxa"/>
          </w:tcPr>
          <w:p w:rsidR="009D40F2" w:rsidRPr="009D40F2" w:rsidRDefault="009D40F2" w:rsidP="009D40F2">
            <w:pPr>
              <w:jc w:val="center"/>
              <w:rPr>
                <w:sz w:val="20"/>
                <w:szCs w:val="20"/>
              </w:rPr>
            </w:pPr>
            <w:r w:rsidRPr="009D40F2">
              <w:rPr>
                <w:sz w:val="20"/>
                <w:szCs w:val="20"/>
              </w:rPr>
              <w:t>1.0</w:t>
            </w:r>
          </w:p>
        </w:tc>
        <w:tc>
          <w:tcPr>
            <w:tcW w:w="1558" w:type="dxa"/>
          </w:tcPr>
          <w:p w:rsidR="009D40F2" w:rsidRPr="009D40F2" w:rsidRDefault="009D40F2" w:rsidP="009D40F2">
            <w:pPr>
              <w:jc w:val="center"/>
              <w:rPr>
                <w:sz w:val="20"/>
                <w:szCs w:val="20"/>
              </w:rPr>
            </w:pPr>
            <w:r w:rsidRPr="009D40F2">
              <w:rPr>
                <w:sz w:val="20"/>
                <w:szCs w:val="20"/>
              </w:rPr>
              <w:t>0.0</w:t>
            </w:r>
          </w:p>
        </w:tc>
        <w:tc>
          <w:tcPr>
            <w:tcW w:w="1558"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Hist</w:t>
            </w:r>
            <w:proofErr w:type="spellEnd"/>
            <w:r w:rsidRPr="009D40F2">
              <w:rPr>
                <w:sz w:val="20"/>
                <w:szCs w:val="20"/>
              </w:rPr>
              <w:t xml:space="preserve"> Gradient Boosting Classifier</w:t>
            </w:r>
          </w:p>
        </w:tc>
        <w:tc>
          <w:tcPr>
            <w:tcW w:w="1558" w:type="dxa"/>
          </w:tcPr>
          <w:p w:rsidR="009D40F2" w:rsidRPr="009D40F2" w:rsidRDefault="009D40F2" w:rsidP="009D40F2">
            <w:pPr>
              <w:jc w:val="center"/>
              <w:rPr>
                <w:sz w:val="20"/>
                <w:szCs w:val="20"/>
              </w:rPr>
            </w:pPr>
            <w:r w:rsidRPr="009D40F2">
              <w:rPr>
                <w:sz w:val="20"/>
                <w:szCs w:val="20"/>
              </w:rPr>
              <w:t>0.7605</w:t>
            </w:r>
          </w:p>
        </w:tc>
        <w:tc>
          <w:tcPr>
            <w:tcW w:w="1558" w:type="dxa"/>
          </w:tcPr>
          <w:p w:rsidR="009D40F2" w:rsidRPr="009D40F2" w:rsidRDefault="009D40F2" w:rsidP="009D40F2">
            <w:pPr>
              <w:jc w:val="center"/>
              <w:rPr>
                <w:sz w:val="20"/>
                <w:szCs w:val="20"/>
              </w:rPr>
            </w:pPr>
            <w:r w:rsidRPr="009D40F2">
              <w:rPr>
                <w:sz w:val="20"/>
                <w:szCs w:val="20"/>
              </w:rPr>
              <w:t>0.2395</w:t>
            </w:r>
          </w:p>
        </w:tc>
        <w:tc>
          <w:tcPr>
            <w:tcW w:w="1558" w:type="dxa"/>
          </w:tcPr>
          <w:p w:rsidR="009D40F2" w:rsidRPr="009D40F2" w:rsidRDefault="009D40F2" w:rsidP="009D40F2">
            <w:pPr>
              <w:jc w:val="center"/>
              <w:rPr>
                <w:sz w:val="20"/>
                <w:szCs w:val="20"/>
              </w:rPr>
            </w:pPr>
            <w:r w:rsidRPr="009D40F2">
              <w:rPr>
                <w:sz w:val="20"/>
                <w:szCs w:val="20"/>
              </w:rPr>
              <w:t>0.7192</w:t>
            </w:r>
          </w:p>
        </w:tc>
        <w:tc>
          <w:tcPr>
            <w:tcW w:w="1559" w:type="dxa"/>
          </w:tcPr>
          <w:p w:rsidR="009D40F2" w:rsidRPr="009D40F2" w:rsidRDefault="009D40F2" w:rsidP="009D40F2">
            <w:pPr>
              <w:jc w:val="center"/>
              <w:rPr>
                <w:sz w:val="20"/>
                <w:szCs w:val="20"/>
              </w:rPr>
            </w:pPr>
            <w:r w:rsidRPr="009D40F2">
              <w:rPr>
                <w:sz w:val="20"/>
                <w:szCs w:val="20"/>
              </w:rPr>
              <w:t>0.5232</w:t>
            </w:r>
          </w:p>
        </w:tc>
        <w:tc>
          <w:tcPr>
            <w:tcW w:w="1559" w:type="dxa"/>
          </w:tcPr>
          <w:p w:rsidR="009D40F2" w:rsidRPr="009D40F2" w:rsidRDefault="009D40F2" w:rsidP="009D40F2">
            <w:pPr>
              <w:jc w:val="center"/>
              <w:rPr>
                <w:sz w:val="20"/>
                <w:szCs w:val="20"/>
              </w:rPr>
            </w:pPr>
            <w:r w:rsidRPr="009D40F2">
              <w:rPr>
                <w:sz w:val="20"/>
                <w:szCs w:val="20"/>
              </w:rPr>
              <w:t>0.6058</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Gradient Boosting Classifier</w:t>
            </w:r>
          </w:p>
        </w:tc>
        <w:tc>
          <w:tcPr>
            <w:tcW w:w="1558" w:type="dxa"/>
          </w:tcPr>
          <w:p w:rsidR="009D40F2" w:rsidRPr="009D40F2" w:rsidRDefault="009D40F2" w:rsidP="009D40F2">
            <w:pPr>
              <w:jc w:val="center"/>
              <w:rPr>
                <w:sz w:val="20"/>
                <w:szCs w:val="20"/>
              </w:rPr>
            </w:pPr>
            <w:r w:rsidRPr="009D40F2">
              <w:rPr>
                <w:sz w:val="20"/>
                <w:szCs w:val="20"/>
              </w:rPr>
              <w:t>0.7118</w:t>
            </w:r>
          </w:p>
        </w:tc>
        <w:tc>
          <w:tcPr>
            <w:tcW w:w="1558" w:type="dxa"/>
          </w:tcPr>
          <w:p w:rsidR="009D40F2" w:rsidRPr="009D40F2" w:rsidRDefault="009D40F2" w:rsidP="009D40F2">
            <w:pPr>
              <w:jc w:val="center"/>
              <w:rPr>
                <w:sz w:val="20"/>
                <w:szCs w:val="20"/>
              </w:rPr>
            </w:pPr>
            <w:r w:rsidRPr="009D40F2">
              <w:rPr>
                <w:sz w:val="20"/>
                <w:szCs w:val="20"/>
              </w:rPr>
              <w:t>0.2882</w:t>
            </w:r>
          </w:p>
        </w:tc>
        <w:tc>
          <w:tcPr>
            <w:tcW w:w="1558" w:type="dxa"/>
          </w:tcPr>
          <w:p w:rsidR="009D40F2" w:rsidRPr="009D40F2" w:rsidRDefault="009D40F2" w:rsidP="009D40F2">
            <w:pPr>
              <w:jc w:val="center"/>
              <w:rPr>
                <w:sz w:val="20"/>
                <w:szCs w:val="20"/>
              </w:rPr>
            </w:pPr>
            <w:r w:rsidRPr="009D40F2">
              <w:rPr>
                <w:sz w:val="20"/>
                <w:szCs w:val="20"/>
              </w:rPr>
              <w:t>0.6292</w:t>
            </w:r>
          </w:p>
        </w:tc>
        <w:tc>
          <w:tcPr>
            <w:tcW w:w="1559" w:type="dxa"/>
          </w:tcPr>
          <w:p w:rsidR="009D40F2" w:rsidRPr="009D40F2" w:rsidRDefault="009D40F2" w:rsidP="009D40F2">
            <w:pPr>
              <w:jc w:val="center"/>
              <w:rPr>
                <w:sz w:val="20"/>
                <w:szCs w:val="20"/>
              </w:rPr>
            </w:pPr>
            <w:r w:rsidRPr="009D40F2">
              <w:rPr>
                <w:sz w:val="20"/>
                <w:szCs w:val="20"/>
              </w:rPr>
              <w:t>0.4398</w:t>
            </w:r>
          </w:p>
        </w:tc>
        <w:tc>
          <w:tcPr>
            <w:tcW w:w="1559" w:type="dxa"/>
          </w:tcPr>
          <w:p w:rsidR="009D40F2" w:rsidRPr="009D40F2" w:rsidRDefault="009D40F2" w:rsidP="009D40F2">
            <w:pPr>
              <w:jc w:val="center"/>
              <w:rPr>
                <w:sz w:val="20"/>
                <w:szCs w:val="20"/>
              </w:rPr>
            </w:pPr>
            <w:r w:rsidRPr="009D40F2">
              <w:rPr>
                <w:sz w:val="20"/>
                <w:szCs w:val="20"/>
              </w:rPr>
              <w:t>0.5177</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Random Forest Classifier</w:t>
            </w:r>
          </w:p>
        </w:tc>
        <w:tc>
          <w:tcPr>
            <w:tcW w:w="1558" w:type="dxa"/>
          </w:tcPr>
          <w:p w:rsidR="009D40F2" w:rsidRPr="009D40F2" w:rsidRDefault="009D40F2" w:rsidP="009D40F2">
            <w:pPr>
              <w:jc w:val="center"/>
              <w:rPr>
                <w:sz w:val="20"/>
                <w:szCs w:val="20"/>
              </w:rPr>
            </w:pPr>
            <w:r w:rsidRPr="009D40F2">
              <w:rPr>
                <w:sz w:val="20"/>
                <w:szCs w:val="20"/>
              </w:rPr>
              <w:t>1.0</w:t>
            </w:r>
          </w:p>
        </w:tc>
        <w:tc>
          <w:tcPr>
            <w:tcW w:w="1558" w:type="dxa"/>
          </w:tcPr>
          <w:p w:rsidR="009D40F2" w:rsidRPr="009D40F2" w:rsidRDefault="009D40F2" w:rsidP="009D40F2">
            <w:pPr>
              <w:jc w:val="center"/>
              <w:rPr>
                <w:sz w:val="20"/>
                <w:szCs w:val="20"/>
              </w:rPr>
            </w:pPr>
            <w:r w:rsidRPr="009D40F2">
              <w:rPr>
                <w:sz w:val="20"/>
                <w:szCs w:val="20"/>
              </w:rPr>
              <w:t>0.0</w:t>
            </w:r>
          </w:p>
        </w:tc>
        <w:tc>
          <w:tcPr>
            <w:tcW w:w="1558"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Bagging Classifier</w:t>
            </w:r>
          </w:p>
        </w:tc>
        <w:tc>
          <w:tcPr>
            <w:tcW w:w="1558" w:type="dxa"/>
          </w:tcPr>
          <w:p w:rsidR="009D40F2" w:rsidRPr="009D40F2" w:rsidRDefault="009D40F2" w:rsidP="009D40F2">
            <w:pPr>
              <w:jc w:val="center"/>
              <w:rPr>
                <w:sz w:val="20"/>
                <w:szCs w:val="20"/>
              </w:rPr>
            </w:pPr>
            <w:r w:rsidRPr="009D40F2">
              <w:rPr>
                <w:sz w:val="20"/>
                <w:szCs w:val="20"/>
              </w:rPr>
              <w:t>0.9383</w:t>
            </w:r>
          </w:p>
        </w:tc>
        <w:tc>
          <w:tcPr>
            <w:tcW w:w="1558" w:type="dxa"/>
          </w:tcPr>
          <w:p w:rsidR="009D40F2" w:rsidRPr="009D40F2" w:rsidRDefault="009D40F2" w:rsidP="009D40F2">
            <w:pPr>
              <w:jc w:val="center"/>
              <w:rPr>
                <w:sz w:val="20"/>
                <w:szCs w:val="20"/>
              </w:rPr>
            </w:pPr>
            <w:r w:rsidRPr="009D40F2">
              <w:rPr>
                <w:sz w:val="20"/>
                <w:szCs w:val="20"/>
              </w:rPr>
              <w:t>0.0617</w:t>
            </w:r>
          </w:p>
        </w:tc>
        <w:tc>
          <w:tcPr>
            <w:tcW w:w="1558" w:type="dxa"/>
          </w:tcPr>
          <w:p w:rsidR="009D40F2" w:rsidRPr="009D40F2" w:rsidRDefault="009D40F2" w:rsidP="009D40F2">
            <w:pPr>
              <w:jc w:val="center"/>
              <w:rPr>
                <w:sz w:val="20"/>
                <w:szCs w:val="20"/>
              </w:rPr>
            </w:pPr>
            <w:r w:rsidRPr="009D40F2">
              <w:rPr>
                <w:sz w:val="20"/>
                <w:szCs w:val="20"/>
              </w:rPr>
              <w:t>0.9565</w:t>
            </w:r>
          </w:p>
        </w:tc>
        <w:tc>
          <w:tcPr>
            <w:tcW w:w="1559" w:type="dxa"/>
          </w:tcPr>
          <w:p w:rsidR="009D40F2" w:rsidRPr="009D40F2" w:rsidRDefault="009D40F2" w:rsidP="009D40F2">
            <w:pPr>
              <w:jc w:val="center"/>
              <w:rPr>
                <w:sz w:val="20"/>
                <w:szCs w:val="20"/>
              </w:rPr>
            </w:pPr>
            <w:r w:rsidRPr="009D40F2">
              <w:rPr>
                <w:sz w:val="20"/>
                <w:szCs w:val="20"/>
              </w:rPr>
              <w:t>0.864</w:t>
            </w:r>
          </w:p>
        </w:tc>
        <w:tc>
          <w:tcPr>
            <w:tcW w:w="1559" w:type="dxa"/>
          </w:tcPr>
          <w:p w:rsidR="009D40F2" w:rsidRPr="009D40F2" w:rsidRDefault="009D40F2" w:rsidP="009D40F2">
            <w:pPr>
              <w:jc w:val="center"/>
              <w:rPr>
                <w:sz w:val="20"/>
                <w:szCs w:val="20"/>
              </w:rPr>
            </w:pPr>
            <w:r w:rsidRPr="009D40F2">
              <w:rPr>
                <w:sz w:val="20"/>
                <w:szCs w:val="20"/>
              </w:rPr>
              <w:t>0.9079</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Voting Classifier</w:t>
            </w:r>
          </w:p>
        </w:tc>
        <w:tc>
          <w:tcPr>
            <w:tcW w:w="1558" w:type="dxa"/>
          </w:tcPr>
          <w:p w:rsidR="009D40F2" w:rsidRPr="009D40F2" w:rsidRDefault="009D40F2" w:rsidP="009D40F2">
            <w:pPr>
              <w:jc w:val="center"/>
              <w:rPr>
                <w:sz w:val="20"/>
                <w:szCs w:val="20"/>
              </w:rPr>
            </w:pPr>
            <w:r w:rsidRPr="009D40F2">
              <w:rPr>
                <w:sz w:val="20"/>
                <w:szCs w:val="20"/>
              </w:rPr>
              <w:t>0.6833</w:t>
            </w:r>
          </w:p>
        </w:tc>
        <w:tc>
          <w:tcPr>
            <w:tcW w:w="1558" w:type="dxa"/>
          </w:tcPr>
          <w:p w:rsidR="009D40F2" w:rsidRPr="009D40F2" w:rsidRDefault="009D40F2" w:rsidP="009D40F2">
            <w:pPr>
              <w:jc w:val="center"/>
              <w:rPr>
                <w:sz w:val="20"/>
                <w:szCs w:val="20"/>
              </w:rPr>
            </w:pPr>
            <w:r w:rsidRPr="009D40F2">
              <w:rPr>
                <w:sz w:val="20"/>
                <w:szCs w:val="20"/>
              </w:rPr>
              <w:t>0.3167</w:t>
            </w:r>
          </w:p>
        </w:tc>
        <w:tc>
          <w:tcPr>
            <w:tcW w:w="1558" w:type="dxa"/>
          </w:tcPr>
          <w:p w:rsidR="009D40F2" w:rsidRPr="009D40F2" w:rsidRDefault="009D40F2" w:rsidP="009D40F2">
            <w:pPr>
              <w:jc w:val="center"/>
              <w:rPr>
                <w:sz w:val="20"/>
                <w:szCs w:val="20"/>
              </w:rPr>
            </w:pPr>
            <w:r w:rsidRPr="009D40F2">
              <w:rPr>
                <w:sz w:val="20"/>
                <w:szCs w:val="20"/>
              </w:rPr>
              <w:t>0.5901</w:t>
            </w:r>
          </w:p>
        </w:tc>
        <w:tc>
          <w:tcPr>
            <w:tcW w:w="1559" w:type="dxa"/>
          </w:tcPr>
          <w:p w:rsidR="009D40F2" w:rsidRPr="009D40F2" w:rsidRDefault="009D40F2" w:rsidP="009D40F2">
            <w:pPr>
              <w:jc w:val="center"/>
              <w:rPr>
                <w:sz w:val="20"/>
                <w:szCs w:val="20"/>
              </w:rPr>
            </w:pPr>
            <w:r w:rsidRPr="009D40F2">
              <w:rPr>
                <w:sz w:val="20"/>
                <w:szCs w:val="20"/>
              </w:rPr>
              <w:t>0.3261</w:t>
            </w:r>
          </w:p>
        </w:tc>
        <w:tc>
          <w:tcPr>
            <w:tcW w:w="1559" w:type="dxa"/>
          </w:tcPr>
          <w:p w:rsidR="009D40F2" w:rsidRPr="009D40F2" w:rsidRDefault="009D40F2" w:rsidP="009D40F2">
            <w:pPr>
              <w:jc w:val="center"/>
              <w:rPr>
                <w:sz w:val="20"/>
                <w:szCs w:val="20"/>
              </w:rPr>
            </w:pPr>
            <w:r w:rsidRPr="009D40F2">
              <w:rPr>
                <w:sz w:val="20"/>
                <w:szCs w:val="20"/>
              </w:rPr>
              <w:t>0.42</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AdaBoost</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0.6847</w:t>
            </w:r>
          </w:p>
        </w:tc>
        <w:tc>
          <w:tcPr>
            <w:tcW w:w="1558" w:type="dxa"/>
          </w:tcPr>
          <w:p w:rsidR="009D40F2" w:rsidRPr="009D40F2" w:rsidRDefault="009D40F2" w:rsidP="009D40F2">
            <w:pPr>
              <w:jc w:val="center"/>
              <w:rPr>
                <w:sz w:val="20"/>
                <w:szCs w:val="20"/>
              </w:rPr>
            </w:pPr>
            <w:r w:rsidRPr="009D40F2">
              <w:rPr>
                <w:sz w:val="20"/>
                <w:szCs w:val="20"/>
              </w:rPr>
              <w:t>0.3153</w:t>
            </w:r>
          </w:p>
        </w:tc>
        <w:tc>
          <w:tcPr>
            <w:tcW w:w="1558" w:type="dxa"/>
          </w:tcPr>
          <w:p w:rsidR="009D40F2" w:rsidRPr="009D40F2" w:rsidRDefault="009D40F2" w:rsidP="009D40F2">
            <w:pPr>
              <w:jc w:val="center"/>
              <w:rPr>
                <w:sz w:val="20"/>
                <w:szCs w:val="20"/>
              </w:rPr>
            </w:pPr>
            <w:r w:rsidRPr="009D40F2">
              <w:rPr>
                <w:sz w:val="20"/>
                <w:szCs w:val="20"/>
              </w:rPr>
              <w:t>0.5928</w:t>
            </w:r>
          </w:p>
        </w:tc>
        <w:tc>
          <w:tcPr>
            <w:tcW w:w="1559" w:type="dxa"/>
          </w:tcPr>
          <w:p w:rsidR="009D40F2" w:rsidRPr="009D40F2" w:rsidRDefault="009D40F2" w:rsidP="009D40F2">
            <w:pPr>
              <w:jc w:val="center"/>
              <w:rPr>
                <w:sz w:val="20"/>
                <w:szCs w:val="20"/>
              </w:rPr>
            </w:pPr>
            <w:r w:rsidRPr="009D40F2">
              <w:rPr>
                <w:sz w:val="20"/>
                <w:szCs w:val="20"/>
              </w:rPr>
              <w:t>0.3299</w:t>
            </w:r>
          </w:p>
        </w:tc>
        <w:tc>
          <w:tcPr>
            <w:tcW w:w="1559" w:type="dxa"/>
          </w:tcPr>
          <w:p w:rsidR="009D40F2" w:rsidRPr="009D40F2" w:rsidRDefault="009D40F2" w:rsidP="009D40F2">
            <w:pPr>
              <w:jc w:val="center"/>
              <w:rPr>
                <w:sz w:val="20"/>
                <w:szCs w:val="20"/>
              </w:rPr>
            </w:pPr>
            <w:r w:rsidRPr="009D40F2">
              <w:rPr>
                <w:sz w:val="20"/>
                <w:szCs w:val="20"/>
              </w:rPr>
              <w:t>0.4239</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XGBoost</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0.9998</w:t>
            </w:r>
          </w:p>
        </w:tc>
        <w:tc>
          <w:tcPr>
            <w:tcW w:w="1558" w:type="dxa"/>
          </w:tcPr>
          <w:p w:rsidR="009D40F2" w:rsidRPr="009D40F2" w:rsidRDefault="009D40F2" w:rsidP="009D40F2">
            <w:pPr>
              <w:jc w:val="center"/>
              <w:rPr>
                <w:sz w:val="20"/>
                <w:szCs w:val="20"/>
              </w:rPr>
            </w:pPr>
            <w:r w:rsidRPr="009D40F2">
              <w:rPr>
                <w:sz w:val="20"/>
                <w:szCs w:val="20"/>
              </w:rPr>
              <w:t>0.0002</w:t>
            </w:r>
          </w:p>
        </w:tc>
        <w:tc>
          <w:tcPr>
            <w:tcW w:w="1558" w:type="dxa"/>
          </w:tcPr>
          <w:p w:rsidR="009D40F2" w:rsidRPr="009D40F2" w:rsidRDefault="009D40F2" w:rsidP="009D40F2">
            <w:pPr>
              <w:jc w:val="center"/>
              <w:rPr>
                <w:sz w:val="20"/>
                <w:szCs w:val="20"/>
              </w:rPr>
            </w:pPr>
            <w:r w:rsidRPr="009D40F2">
              <w:rPr>
                <w:sz w:val="20"/>
                <w:szCs w:val="20"/>
              </w:rPr>
              <w:t>0.9995</w:t>
            </w:r>
          </w:p>
        </w:tc>
        <w:tc>
          <w:tcPr>
            <w:tcW w:w="1559"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0.9998</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LightGBM</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0.9688</w:t>
            </w:r>
          </w:p>
        </w:tc>
        <w:tc>
          <w:tcPr>
            <w:tcW w:w="1558" w:type="dxa"/>
          </w:tcPr>
          <w:p w:rsidR="009D40F2" w:rsidRPr="009D40F2" w:rsidRDefault="009D40F2" w:rsidP="009D40F2">
            <w:pPr>
              <w:jc w:val="center"/>
              <w:rPr>
                <w:sz w:val="20"/>
                <w:szCs w:val="20"/>
              </w:rPr>
            </w:pPr>
            <w:r w:rsidRPr="009D40F2">
              <w:rPr>
                <w:sz w:val="20"/>
                <w:szCs w:val="20"/>
              </w:rPr>
              <w:t>0.0312</w:t>
            </w:r>
          </w:p>
        </w:tc>
        <w:tc>
          <w:tcPr>
            <w:tcW w:w="1558" w:type="dxa"/>
          </w:tcPr>
          <w:p w:rsidR="009D40F2" w:rsidRPr="009D40F2" w:rsidRDefault="009D40F2" w:rsidP="009D40F2">
            <w:pPr>
              <w:jc w:val="center"/>
              <w:rPr>
                <w:sz w:val="20"/>
                <w:szCs w:val="20"/>
              </w:rPr>
            </w:pPr>
            <w:r w:rsidRPr="009D40F2">
              <w:rPr>
                <w:sz w:val="20"/>
                <w:szCs w:val="20"/>
              </w:rPr>
              <w:t>0.9893</w:t>
            </w:r>
          </w:p>
        </w:tc>
        <w:tc>
          <w:tcPr>
            <w:tcW w:w="1559" w:type="dxa"/>
          </w:tcPr>
          <w:p w:rsidR="009D40F2" w:rsidRPr="009D40F2" w:rsidRDefault="009D40F2" w:rsidP="009D40F2">
            <w:pPr>
              <w:jc w:val="center"/>
              <w:rPr>
                <w:sz w:val="20"/>
                <w:szCs w:val="20"/>
              </w:rPr>
            </w:pPr>
            <w:r w:rsidRPr="009D40F2">
              <w:rPr>
                <w:sz w:val="20"/>
                <w:szCs w:val="20"/>
              </w:rPr>
              <w:t>0.9213</w:t>
            </w:r>
          </w:p>
        </w:tc>
        <w:tc>
          <w:tcPr>
            <w:tcW w:w="1559" w:type="dxa"/>
          </w:tcPr>
          <w:p w:rsidR="009D40F2" w:rsidRPr="009D40F2" w:rsidRDefault="009D40F2" w:rsidP="009D40F2">
            <w:pPr>
              <w:jc w:val="center"/>
              <w:rPr>
                <w:sz w:val="20"/>
                <w:szCs w:val="20"/>
              </w:rPr>
            </w:pPr>
            <w:r w:rsidRPr="009D40F2">
              <w:rPr>
                <w:sz w:val="20"/>
                <w:szCs w:val="20"/>
              </w:rPr>
              <w:t>0.9541</w:t>
            </w:r>
          </w:p>
        </w:tc>
      </w:tr>
    </w:tbl>
    <w:p w:rsidR="00CA1DF0" w:rsidRDefault="009D40F2" w:rsidP="009D40F2">
      <w:pPr>
        <w:jc w:val="center"/>
        <w:rPr>
          <w:sz w:val="20"/>
          <w:szCs w:val="20"/>
        </w:rPr>
      </w:pPr>
      <w:r>
        <w:rPr>
          <w:sz w:val="20"/>
          <w:szCs w:val="20"/>
        </w:rPr>
        <w:t>Table 4.2 shows the results of implementing Mutual Information based training.</w:t>
      </w:r>
      <w:r w:rsidR="00CA1DF0">
        <w:rPr>
          <w:sz w:val="20"/>
          <w:szCs w:val="20"/>
        </w:rPr>
        <w:br w:type="page"/>
      </w:r>
    </w:p>
    <w:p w:rsidR="00CA1DF0" w:rsidRDefault="00CA1DF0" w:rsidP="00CA1DF0">
      <w:pPr>
        <w:rPr>
          <w:sz w:val="20"/>
          <w:szCs w:val="20"/>
        </w:rPr>
      </w:pPr>
    </w:p>
    <w:p w:rsidR="00A53616" w:rsidRDefault="007E0F22" w:rsidP="00A53616">
      <w:pPr>
        <w:pStyle w:val="ListParagraph"/>
        <w:numPr>
          <w:ilvl w:val="0"/>
          <w:numId w:val="16"/>
        </w:numPr>
        <w:rPr>
          <w:b/>
          <w:bCs/>
        </w:rPr>
      </w:pPr>
      <w:r w:rsidRPr="007E0F22">
        <w:rPr>
          <w:b/>
          <w:bCs/>
        </w:rPr>
        <w:t>Training based on Principal Component Analysis</w:t>
      </w:r>
    </w:p>
    <w:p w:rsidR="00A53616" w:rsidRDefault="00A53616" w:rsidP="00A53616">
      <w:pPr>
        <w:rPr>
          <w:b/>
          <w:bCs/>
        </w:rPr>
      </w:pPr>
    </w:p>
    <w:p w:rsidR="00A53616" w:rsidRDefault="00A53616" w:rsidP="00830703">
      <w:pPr>
        <w:jc w:val="both"/>
        <w:rPr>
          <w:sz w:val="20"/>
          <w:szCs w:val="20"/>
        </w:rPr>
      </w:pPr>
      <w:r w:rsidRPr="00A53616">
        <w:rPr>
          <w:sz w:val="20"/>
          <w:szCs w:val="20"/>
        </w:rPr>
        <w:t>Principal Component Analysis (PCA) is a dimensionality reduction technique used to transform high-dimensional data into a lower-dimensional space while preserving as much variance as possible. In the context of smart grid stability analysis, PCA can be employed to extract the most important features from the dataset and improve model efficiency and performance.</w:t>
      </w:r>
    </w:p>
    <w:p w:rsidR="001C22EA" w:rsidRDefault="001C22EA" w:rsidP="00A53616">
      <w:pPr>
        <w:rPr>
          <w:sz w:val="20"/>
          <w:szCs w:val="20"/>
        </w:rPr>
      </w:pPr>
    </w:p>
    <w:p w:rsidR="001C22EA" w:rsidRDefault="001C22EA" w:rsidP="001C22EA">
      <w:pPr>
        <w:jc w:val="center"/>
        <w:rPr>
          <w:sz w:val="20"/>
          <w:szCs w:val="20"/>
        </w:rPr>
      </w:pPr>
      <w:r>
        <w:rPr>
          <w:noProof/>
          <w:sz w:val="20"/>
          <w:szCs w:val="20"/>
        </w:rPr>
        <w:drawing>
          <wp:inline distT="0" distB="0" distL="0" distR="0" wp14:anchorId="628625FD" wp14:editId="4F6C3D11">
            <wp:extent cx="3693600" cy="369360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peline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6054" cy="3696054"/>
                    </a:xfrm>
                    <a:prstGeom prst="rect">
                      <a:avLst/>
                    </a:prstGeom>
                  </pic:spPr>
                </pic:pic>
              </a:graphicData>
            </a:graphic>
          </wp:inline>
        </w:drawing>
      </w:r>
    </w:p>
    <w:p w:rsidR="001C22EA" w:rsidRPr="00244EC5" w:rsidRDefault="001C22EA" w:rsidP="001C22EA">
      <w:pPr>
        <w:ind w:left="360"/>
        <w:jc w:val="center"/>
        <w:rPr>
          <w:sz w:val="20"/>
          <w:szCs w:val="20"/>
        </w:rPr>
      </w:pPr>
      <w:r>
        <w:rPr>
          <w:sz w:val="20"/>
          <w:szCs w:val="20"/>
        </w:rPr>
        <w:t>Figure 5.1 Pipeline of the inference with Principal Component Analysis.</w:t>
      </w:r>
    </w:p>
    <w:p w:rsidR="001C22EA" w:rsidRPr="00A53616" w:rsidRDefault="001C22EA" w:rsidP="00A53616">
      <w:pPr>
        <w:rPr>
          <w:sz w:val="20"/>
          <w:szCs w:val="20"/>
        </w:rPr>
      </w:pPr>
    </w:p>
    <w:p w:rsidR="00A53616" w:rsidRPr="00A53616" w:rsidRDefault="00A53616" w:rsidP="00A53616">
      <w:pPr>
        <w:rPr>
          <w:sz w:val="20"/>
          <w:szCs w:val="20"/>
        </w:rPr>
      </w:pPr>
    </w:p>
    <w:p w:rsidR="00A53616" w:rsidRPr="00A53616" w:rsidRDefault="00A53616" w:rsidP="00830703">
      <w:pPr>
        <w:jc w:val="both"/>
        <w:rPr>
          <w:sz w:val="20"/>
          <w:szCs w:val="20"/>
        </w:rPr>
      </w:pPr>
      <w:r w:rsidRPr="00A53616">
        <w:rPr>
          <w:sz w:val="20"/>
          <w:szCs w:val="20"/>
        </w:rPr>
        <w:t>PCA Process Overview:</w:t>
      </w:r>
    </w:p>
    <w:p w:rsidR="00A53616" w:rsidRPr="00A53616" w:rsidRDefault="00A53616" w:rsidP="00830703">
      <w:pPr>
        <w:jc w:val="both"/>
        <w:rPr>
          <w:sz w:val="20"/>
          <w:szCs w:val="20"/>
        </w:rPr>
      </w:pPr>
    </w:p>
    <w:p w:rsidR="00A53616" w:rsidRPr="0090267B" w:rsidRDefault="00A53616" w:rsidP="00830703">
      <w:pPr>
        <w:pStyle w:val="ListParagraph"/>
        <w:numPr>
          <w:ilvl w:val="0"/>
          <w:numId w:val="39"/>
        </w:numPr>
        <w:jc w:val="both"/>
        <w:rPr>
          <w:sz w:val="20"/>
          <w:szCs w:val="20"/>
        </w:rPr>
      </w:pPr>
      <w:r w:rsidRPr="0090267B">
        <w:rPr>
          <w:sz w:val="20"/>
          <w:szCs w:val="20"/>
        </w:rPr>
        <w:t>The first step in PCA involves standardizing the dataset to ensure that all features have a mean of zero and a standard deviation of one. This step is crucial for PCA as it ensures that features are on the same scale, preventing features with larger variances from dominating the analysis.</w:t>
      </w:r>
    </w:p>
    <w:p w:rsidR="00A53616" w:rsidRPr="00A53616" w:rsidRDefault="00A53616" w:rsidP="00830703">
      <w:pPr>
        <w:jc w:val="both"/>
        <w:rPr>
          <w:sz w:val="20"/>
          <w:szCs w:val="20"/>
        </w:rPr>
      </w:pPr>
    </w:p>
    <w:p w:rsidR="00A53616" w:rsidRPr="0090267B" w:rsidRDefault="00A53616" w:rsidP="00830703">
      <w:pPr>
        <w:pStyle w:val="ListParagraph"/>
        <w:numPr>
          <w:ilvl w:val="0"/>
          <w:numId w:val="39"/>
        </w:numPr>
        <w:jc w:val="both"/>
        <w:rPr>
          <w:sz w:val="20"/>
          <w:szCs w:val="20"/>
        </w:rPr>
      </w:pPr>
      <w:r w:rsidRPr="0090267B">
        <w:rPr>
          <w:sz w:val="20"/>
          <w:szCs w:val="20"/>
        </w:rPr>
        <w:lastRenderedPageBreak/>
        <w:t>Next, the covariance matrix of the standardized dataset is computed. The covariance matrix provides insights into the relationships between different features and is essential for calculating the principal components.</w:t>
      </w:r>
    </w:p>
    <w:p w:rsidR="00A53616" w:rsidRPr="00A53616" w:rsidRDefault="00A53616" w:rsidP="00830703">
      <w:pPr>
        <w:jc w:val="both"/>
        <w:rPr>
          <w:sz w:val="20"/>
          <w:szCs w:val="20"/>
        </w:rPr>
      </w:pPr>
    </w:p>
    <w:p w:rsidR="00A53616" w:rsidRPr="0090267B" w:rsidRDefault="00A53616" w:rsidP="00830703">
      <w:pPr>
        <w:pStyle w:val="ListParagraph"/>
        <w:numPr>
          <w:ilvl w:val="0"/>
          <w:numId w:val="39"/>
        </w:numPr>
        <w:jc w:val="both"/>
        <w:rPr>
          <w:sz w:val="20"/>
          <w:szCs w:val="20"/>
        </w:rPr>
      </w:pPr>
      <w:r w:rsidRPr="0090267B">
        <w:rPr>
          <w:sz w:val="20"/>
          <w:szCs w:val="20"/>
        </w:rPr>
        <w:t>The principal components are then computed by performing eigenvalue decomposition or singular value decomposition (SVD) on the covariance matrix. These principal components represent orthogonal vectors that capture the directions of maximum variance in the data.</w:t>
      </w:r>
    </w:p>
    <w:p w:rsidR="00A53616" w:rsidRPr="00A53616" w:rsidRDefault="00A53616" w:rsidP="00830703">
      <w:pPr>
        <w:jc w:val="both"/>
        <w:rPr>
          <w:sz w:val="20"/>
          <w:szCs w:val="20"/>
        </w:rPr>
      </w:pPr>
    </w:p>
    <w:p w:rsidR="00A53616" w:rsidRPr="0090267B" w:rsidRDefault="00A53616" w:rsidP="00830703">
      <w:pPr>
        <w:pStyle w:val="ListParagraph"/>
        <w:numPr>
          <w:ilvl w:val="0"/>
          <w:numId w:val="39"/>
        </w:numPr>
        <w:jc w:val="both"/>
        <w:rPr>
          <w:sz w:val="20"/>
          <w:szCs w:val="20"/>
        </w:rPr>
      </w:pPr>
      <w:r w:rsidRPr="0090267B">
        <w:rPr>
          <w:sz w:val="20"/>
          <w:szCs w:val="20"/>
        </w:rPr>
        <w:t>The principal components are ranked in descending order based on their corresponding eigenvalues or singular values. The higher-ranked components capture more variance in the data and are considered more important in explaining the dataset's variability.</w:t>
      </w:r>
    </w:p>
    <w:p w:rsidR="00A53616" w:rsidRPr="00A53616" w:rsidRDefault="00A53616" w:rsidP="00830703">
      <w:pPr>
        <w:jc w:val="both"/>
        <w:rPr>
          <w:sz w:val="20"/>
          <w:szCs w:val="20"/>
        </w:rPr>
      </w:pPr>
    </w:p>
    <w:p w:rsidR="00A53616" w:rsidRDefault="00A53616" w:rsidP="00830703">
      <w:pPr>
        <w:pStyle w:val="ListParagraph"/>
        <w:numPr>
          <w:ilvl w:val="0"/>
          <w:numId w:val="39"/>
        </w:numPr>
        <w:jc w:val="both"/>
        <w:rPr>
          <w:sz w:val="20"/>
          <w:szCs w:val="20"/>
        </w:rPr>
      </w:pPr>
      <w:r w:rsidRPr="0090267B">
        <w:rPr>
          <w:sz w:val="20"/>
          <w:szCs w:val="20"/>
        </w:rPr>
        <w:t>Finally, a subset of the top-ranked principal components is selected to form the new feature space, effectively reducing the dataset's dimensionality while retaining as much information as possible.</w:t>
      </w:r>
    </w:p>
    <w:p w:rsidR="0090267B" w:rsidRPr="0090267B" w:rsidRDefault="0090267B" w:rsidP="00830703">
      <w:pPr>
        <w:pStyle w:val="ListParagraph"/>
        <w:jc w:val="both"/>
        <w:rPr>
          <w:sz w:val="20"/>
          <w:szCs w:val="20"/>
        </w:rPr>
      </w:pPr>
    </w:p>
    <w:p w:rsidR="0090267B" w:rsidRPr="0090267B" w:rsidRDefault="0090267B" w:rsidP="00830703">
      <w:pPr>
        <w:jc w:val="both"/>
        <w:rPr>
          <w:sz w:val="20"/>
          <w:szCs w:val="20"/>
        </w:rPr>
      </w:pPr>
    </w:p>
    <w:p w:rsidR="00A53616" w:rsidRPr="00A53616" w:rsidRDefault="00A53616" w:rsidP="00830703">
      <w:pPr>
        <w:jc w:val="both"/>
        <w:rPr>
          <w:sz w:val="20"/>
          <w:szCs w:val="20"/>
        </w:rPr>
      </w:pPr>
      <w:r w:rsidRPr="00A53616">
        <w:rPr>
          <w:sz w:val="20"/>
          <w:szCs w:val="20"/>
        </w:rPr>
        <w:t>After selecting the desired number of principal components</w:t>
      </w:r>
      <w:r w:rsidR="001C22EA">
        <w:rPr>
          <w:sz w:val="20"/>
          <w:szCs w:val="20"/>
        </w:rPr>
        <w:t xml:space="preserve"> (</w:t>
      </w:r>
      <w:r w:rsidR="0090267B">
        <w:rPr>
          <w:sz w:val="20"/>
          <w:szCs w:val="20"/>
        </w:rPr>
        <w:t>in our case we selected 3 principal components</w:t>
      </w:r>
      <w:r w:rsidR="001C22EA">
        <w:rPr>
          <w:sz w:val="20"/>
          <w:szCs w:val="20"/>
        </w:rPr>
        <w:t>)</w:t>
      </w:r>
      <w:r w:rsidRPr="00A53616">
        <w:rPr>
          <w:sz w:val="20"/>
          <w:szCs w:val="20"/>
        </w:rPr>
        <w:t>, the dataset is transformed into the reduced feature space defined by these components. This transformed dataset contains a smaller number of features that capture the most significant variance in the original data.</w:t>
      </w:r>
      <w:r w:rsidR="003A45B4">
        <w:rPr>
          <w:sz w:val="20"/>
          <w:szCs w:val="20"/>
        </w:rPr>
        <w:t xml:space="preserve"> Figure 5.2 shows the plot of 2 principal components, and since it wasn’t giving a clear</w:t>
      </w:r>
      <w:r w:rsidR="009B1E20">
        <w:rPr>
          <w:sz w:val="20"/>
          <w:szCs w:val="20"/>
        </w:rPr>
        <w:t xml:space="preserve"> image, we implemented a plot of 3 principal components</w:t>
      </w:r>
      <w:r w:rsidR="003A45B4">
        <w:rPr>
          <w:sz w:val="20"/>
          <w:szCs w:val="20"/>
        </w:rPr>
        <w:t xml:space="preserve"> to see if it would be more clear to know the distinction between the classes as shown in Figure 5.3</w:t>
      </w:r>
      <w:r w:rsidR="009B1E20">
        <w:rPr>
          <w:sz w:val="20"/>
          <w:szCs w:val="20"/>
        </w:rPr>
        <w:t>.</w:t>
      </w:r>
    </w:p>
    <w:p w:rsidR="00A53616" w:rsidRPr="00A53616" w:rsidRDefault="00A53616" w:rsidP="00830703">
      <w:pPr>
        <w:jc w:val="both"/>
        <w:rPr>
          <w:sz w:val="20"/>
          <w:szCs w:val="20"/>
        </w:rPr>
      </w:pPr>
    </w:p>
    <w:p w:rsidR="00A53616" w:rsidRPr="00A53616" w:rsidRDefault="00A53616" w:rsidP="00830703">
      <w:pPr>
        <w:jc w:val="both"/>
        <w:rPr>
          <w:sz w:val="20"/>
          <w:szCs w:val="20"/>
        </w:rPr>
      </w:pPr>
      <w:r w:rsidRPr="00A53616">
        <w:rPr>
          <w:sz w:val="20"/>
          <w:szCs w:val="20"/>
        </w:rPr>
        <w:t>Classification models are then trained using the reduced feature space obtained from PCA. These models utilize the selected principal components as input features, enabling them to learn from the most relevant information while reducing computational complexity and potential overfitting.</w:t>
      </w:r>
    </w:p>
    <w:p w:rsidR="00A53616" w:rsidRPr="00A53616" w:rsidRDefault="00A53616" w:rsidP="00830703">
      <w:pPr>
        <w:jc w:val="both"/>
        <w:rPr>
          <w:sz w:val="20"/>
          <w:szCs w:val="20"/>
        </w:rPr>
      </w:pPr>
    </w:p>
    <w:p w:rsidR="00A53616" w:rsidRDefault="00A53616" w:rsidP="00830703">
      <w:pPr>
        <w:jc w:val="both"/>
        <w:rPr>
          <w:sz w:val="20"/>
          <w:szCs w:val="20"/>
        </w:rPr>
      </w:pPr>
      <w:r w:rsidRPr="00A53616">
        <w:rPr>
          <w:sz w:val="20"/>
          <w:szCs w:val="20"/>
        </w:rPr>
        <w:t>The trained models are evaluated on the test dataset to assess their predictive performance and compare them with models trained using the original full-dimensional feature space.</w:t>
      </w:r>
    </w:p>
    <w:p w:rsidR="0090267B" w:rsidRPr="00A53616" w:rsidRDefault="0090267B" w:rsidP="00830703">
      <w:pPr>
        <w:jc w:val="both"/>
        <w:rPr>
          <w:sz w:val="20"/>
          <w:szCs w:val="20"/>
        </w:rPr>
      </w:pPr>
    </w:p>
    <w:p w:rsidR="00A53616" w:rsidRPr="00A53616" w:rsidRDefault="00A53616" w:rsidP="00830703">
      <w:pPr>
        <w:jc w:val="both"/>
        <w:rPr>
          <w:sz w:val="20"/>
          <w:szCs w:val="20"/>
        </w:rPr>
      </w:pPr>
      <w:r w:rsidRPr="00A53616">
        <w:rPr>
          <w:sz w:val="20"/>
          <w:szCs w:val="20"/>
        </w:rPr>
        <w:t>PCA offers several benefits for smart grid stability analysis, including improved model interpretability, reduced computational resources, and enhanced generalization by focusing on the most informative features.</w:t>
      </w:r>
      <w:r w:rsidR="0090267B">
        <w:rPr>
          <w:sz w:val="20"/>
          <w:szCs w:val="20"/>
        </w:rPr>
        <w:t xml:space="preserve"> </w:t>
      </w:r>
      <w:r w:rsidRPr="00A53616">
        <w:rPr>
          <w:sz w:val="20"/>
          <w:szCs w:val="20"/>
        </w:rPr>
        <w:t>By reducing the dataset's dimensionality, PCA can mitigate the curse of dimensionality, which can lead to overfitting and decreased model performance, especially with high-dimensional datasets common in smart grid data.</w:t>
      </w:r>
    </w:p>
    <w:p w:rsidR="00A53616" w:rsidRPr="00A53616" w:rsidRDefault="00A53616" w:rsidP="00830703">
      <w:pPr>
        <w:jc w:val="both"/>
        <w:rPr>
          <w:sz w:val="20"/>
          <w:szCs w:val="20"/>
        </w:rPr>
      </w:pPr>
    </w:p>
    <w:p w:rsidR="00A53616" w:rsidRPr="00A53616" w:rsidRDefault="00A53616" w:rsidP="00830703">
      <w:pPr>
        <w:jc w:val="both"/>
        <w:rPr>
          <w:sz w:val="20"/>
          <w:szCs w:val="20"/>
        </w:rPr>
      </w:pPr>
      <w:r w:rsidRPr="00A53616">
        <w:rPr>
          <w:sz w:val="20"/>
          <w:szCs w:val="20"/>
        </w:rPr>
        <w:t>In summary, training based on Principal Component Analysis involves transforming the dataset into a lower-dimensional space defined by the most important features (principal components) to enhance model efficiency, interpretability, and generalization in smart grid stability analysis.</w:t>
      </w:r>
    </w:p>
    <w:p w:rsidR="003A52AF" w:rsidRPr="003A52AF" w:rsidRDefault="003A52AF" w:rsidP="003A52AF">
      <w:pPr>
        <w:rPr>
          <w:b/>
          <w:bCs/>
        </w:rPr>
      </w:pPr>
    </w:p>
    <w:p w:rsidR="003A52AF" w:rsidRPr="003A52AF" w:rsidRDefault="003A52AF" w:rsidP="003A52AF">
      <w:pPr>
        <w:jc w:val="center"/>
        <w:rPr>
          <w:sz w:val="20"/>
          <w:szCs w:val="20"/>
        </w:rPr>
      </w:pPr>
    </w:p>
    <w:p w:rsidR="007E0F22" w:rsidRPr="007E0F22" w:rsidRDefault="007E0F22" w:rsidP="007E0F22">
      <w:pPr>
        <w:ind w:left="360"/>
        <w:rPr>
          <w:b/>
          <w:bCs/>
        </w:rPr>
      </w:pPr>
    </w:p>
    <w:p w:rsidR="007E0F22" w:rsidRDefault="007E0F22" w:rsidP="007E0F22">
      <w:pPr>
        <w:ind w:left="360"/>
        <w:jc w:val="center"/>
        <w:rPr>
          <w:sz w:val="20"/>
          <w:szCs w:val="20"/>
        </w:rPr>
      </w:pPr>
      <w:r>
        <w:rPr>
          <w:noProof/>
          <w:sz w:val="20"/>
          <w:szCs w:val="20"/>
        </w:rPr>
        <w:drawing>
          <wp:inline distT="0" distB="0" distL="0" distR="0">
            <wp:extent cx="4809600" cy="474228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ca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2394" cy="4745042"/>
                    </a:xfrm>
                    <a:prstGeom prst="rect">
                      <a:avLst/>
                    </a:prstGeom>
                  </pic:spPr>
                </pic:pic>
              </a:graphicData>
            </a:graphic>
          </wp:inline>
        </w:drawing>
      </w:r>
    </w:p>
    <w:p w:rsidR="007E0F22" w:rsidRDefault="003A52AF" w:rsidP="007E0F22">
      <w:pPr>
        <w:ind w:left="360"/>
        <w:jc w:val="center"/>
        <w:rPr>
          <w:sz w:val="20"/>
          <w:szCs w:val="20"/>
        </w:rPr>
      </w:pPr>
      <w:r>
        <w:rPr>
          <w:sz w:val="20"/>
          <w:szCs w:val="20"/>
        </w:rPr>
        <w:t>Figure 5.2</w:t>
      </w:r>
      <w:r w:rsidR="007E0F22">
        <w:rPr>
          <w:sz w:val="20"/>
          <w:szCs w:val="20"/>
        </w:rPr>
        <w:t xml:space="preserve"> plot showing 2 principal components.</w:t>
      </w:r>
    </w:p>
    <w:p w:rsidR="007E0F22" w:rsidRDefault="007E0F22" w:rsidP="007E0F22">
      <w:pPr>
        <w:ind w:left="360"/>
        <w:jc w:val="center"/>
        <w:rPr>
          <w:sz w:val="20"/>
          <w:szCs w:val="20"/>
        </w:rPr>
      </w:pPr>
    </w:p>
    <w:p w:rsidR="007E0F22" w:rsidRDefault="007E0F22" w:rsidP="007E0F22">
      <w:pPr>
        <w:ind w:left="360"/>
        <w:jc w:val="center"/>
        <w:rPr>
          <w:sz w:val="20"/>
          <w:szCs w:val="20"/>
        </w:rPr>
      </w:pPr>
      <w:r>
        <w:rPr>
          <w:noProof/>
          <w:sz w:val="20"/>
          <w:szCs w:val="20"/>
        </w:rPr>
        <w:lastRenderedPageBreak/>
        <w:drawing>
          <wp:inline distT="0" distB="0" distL="0" distR="0">
            <wp:extent cx="5112000" cy="50295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5094" cy="5032576"/>
                    </a:xfrm>
                    <a:prstGeom prst="rect">
                      <a:avLst/>
                    </a:prstGeom>
                  </pic:spPr>
                </pic:pic>
              </a:graphicData>
            </a:graphic>
          </wp:inline>
        </w:drawing>
      </w:r>
    </w:p>
    <w:p w:rsidR="007E0F22" w:rsidRDefault="003A52AF" w:rsidP="007E0F22">
      <w:pPr>
        <w:ind w:left="360"/>
        <w:jc w:val="center"/>
        <w:rPr>
          <w:sz w:val="20"/>
          <w:szCs w:val="20"/>
        </w:rPr>
      </w:pPr>
      <w:r>
        <w:rPr>
          <w:sz w:val="20"/>
          <w:szCs w:val="20"/>
        </w:rPr>
        <w:t>Figure 5.3</w:t>
      </w:r>
      <w:r w:rsidR="007E0F22">
        <w:rPr>
          <w:sz w:val="20"/>
          <w:szCs w:val="20"/>
        </w:rPr>
        <w:t xml:space="preserve"> plot showing 3 principal components.</w:t>
      </w:r>
    </w:p>
    <w:p w:rsidR="009D40F2" w:rsidRDefault="009D40F2" w:rsidP="007E0F22">
      <w:pPr>
        <w:ind w:left="360"/>
        <w:jc w:val="center"/>
        <w:rPr>
          <w:sz w:val="20"/>
          <w:szCs w:val="20"/>
        </w:rPr>
      </w:pPr>
    </w:p>
    <w:tbl>
      <w:tblPr>
        <w:tblStyle w:val="TableGrid"/>
        <w:tblW w:w="0" w:type="auto"/>
        <w:tblInd w:w="360" w:type="dxa"/>
        <w:tblLook w:val="04A0" w:firstRow="1" w:lastRow="0" w:firstColumn="1" w:lastColumn="0" w:noHBand="0" w:noVBand="1"/>
      </w:tblPr>
      <w:tblGrid>
        <w:gridCol w:w="1530"/>
        <w:gridCol w:w="1501"/>
        <w:gridCol w:w="1485"/>
        <w:gridCol w:w="1502"/>
        <w:gridCol w:w="1486"/>
        <w:gridCol w:w="1486"/>
      </w:tblGrid>
      <w:tr w:rsidR="009D40F2" w:rsidRPr="009D40F2" w:rsidTr="009D40F2">
        <w:tc>
          <w:tcPr>
            <w:tcW w:w="1558" w:type="dxa"/>
          </w:tcPr>
          <w:p w:rsidR="009D40F2" w:rsidRPr="009D40F2" w:rsidRDefault="009D40F2" w:rsidP="009D40F2">
            <w:pPr>
              <w:jc w:val="center"/>
              <w:rPr>
                <w:sz w:val="20"/>
                <w:szCs w:val="20"/>
              </w:rPr>
            </w:pPr>
          </w:p>
        </w:tc>
        <w:tc>
          <w:tcPr>
            <w:tcW w:w="1558" w:type="dxa"/>
          </w:tcPr>
          <w:p w:rsidR="009D40F2" w:rsidRPr="009D40F2" w:rsidRDefault="009D40F2" w:rsidP="009D40F2">
            <w:pPr>
              <w:jc w:val="center"/>
              <w:rPr>
                <w:sz w:val="20"/>
                <w:szCs w:val="20"/>
              </w:rPr>
            </w:pPr>
            <w:r w:rsidRPr="009D40F2">
              <w:rPr>
                <w:sz w:val="20"/>
                <w:szCs w:val="20"/>
              </w:rPr>
              <w:t>Accuracy</w:t>
            </w:r>
          </w:p>
        </w:tc>
        <w:tc>
          <w:tcPr>
            <w:tcW w:w="1558" w:type="dxa"/>
          </w:tcPr>
          <w:p w:rsidR="009D40F2" w:rsidRPr="009D40F2" w:rsidRDefault="009D40F2" w:rsidP="009D40F2">
            <w:pPr>
              <w:jc w:val="center"/>
              <w:rPr>
                <w:sz w:val="20"/>
                <w:szCs w:val="20"/>
              </w:rPr>
            </w:pPr>
            <w:r w:rsidRPr="009D40F2">
              <w:rPr>
                <w:sz w:val="20"/>
                <w:szCs w:val="20"/>
              </w:rPr>
              <w:t>MAE</w:t>
            </w:r>
          </w:p>
        </w:tc>
        <w:tc>
          <w:tcPr>
            <w:tcW w:w="1558" w:type="dxa"/>
          </w:tcPr>
          <w:p w:rsidR="009D40F2" w:rsidRPr="009D40F2" w:rsidRDefault="009D40F2" w:rsidP="009D40F2">
            <w:pPr>
              <w:jc w:val="center"/>
              <w:rPr>
                <w:sz w:val="20"/>
                <w:szCs w:val="20"/>
              </w:rPr>
            </w:pPr>
            <w:r w:rsidRPr="009D40F2">
              <w:rPr>
                <w:sz w:val="20"/>
                <w:szCs w:val="20"/>
              </w:rPr>
              <w:t>Precision</w:t>
            </w:r>
          </w:p>
        </w:tc>
        <w:tc>
          <w:tcPr>
            <w:tcW w:w="1559" w:type="dxa"/>
          </w:tcPr>
          <w:p w:rsidR="009D40F2" w:rsidRPr="009D40F2" w:rsidRDefault="009D40F2" w:rsidP="009D40F2">
            <w:pPr>
              <w:jc w:val="center"/>
              <w:rPr>
                <w:sz w:val="20"/>
                <w:szCs w:val="20"/>
              </w:rPr>
            </w:pPr>
            <w:r w:rsidRPr="009D40F2">
              <w:rPr>
                <w:sz w:val="20"/>
                <w:szCs w:val="20"/>
              </w:rPr>
              <w:t>Recall</w:t>
            </w:r>
          </w:p>
        </w:tc>
        <w:tc>
          <w:tcPr>
            <w:tcW w:w="1559" w:type="dxa"/>
          </w:tcPr>
          <w:p w:rsidR="009D40F2" w:rsidRPr="009D40F2" w:rsidRDefault="009D40F2" w:rsidP="009D40F2">
            <w:pPr>
              <w:jc w:val="center"/>
              <w:rPr>
                <w:sz w:val="20"/>
                <w:szCs w:val="20"/>
              </w:rPr>
            </w:pPr>
            <w:r w:rsidRPr="009D40F2">
              <w:rPr>
                <w:sz w:val="20"/>
                <w:szCs w:val="20"/>
              </w:rPr>
              <w:t>F1</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Logistic Regression</w:t>
            </w:r>
          </w:p>
        </w:tc>
        <w:tc>
          <w:tcPr>
            <w:tcW w:w="1558" w:type="dxa"/>
          </w:tcPr>
          <w:p w:rsidR="009D40F2" w:rsidRPr="009D40F2" w:rsidRDefault="009D40F2" w:rsidP="009D40F2">
            <w:pPr>
              <w:jc w:val="center"/>
              <w:rPr>
                <w:sz w:val="20"/>
                <w:szCs w:val="20"/>
              </w:rPr>
            </w:pPr>
            <w:r w:rsidRPr="009D40F2">
              <w:rPr>
                <w:sz w:val="20"/>
                <w:szCs w:val="20"/>
              </w:rPr>
              <w:t>0.8245</w:t>
            </w:r>
          </w:p>
        </w:tc>
        <w:tc>
          <w:tcPr>
            <w:tcW w:w="1558" w:type="dxa"/>
          </w:tcPr>
          <w:p w:rsidR="009D40F2" w:rsidRPr="009D40F2" w:rsidRDefault="009D40F2" w:rsidP="009D40F2">
            <w:pPr>
              <w:jc w:val="center"/>
              <w:rPr>
                <w:sz w:val="20"/>
                <w:szCs w:val="20"/>
              </w:rPr>
            </w:pPr>
            <w:r w:rsidRPr="009D40F2">
              <w:rPr>
                <w:sz w:val="20"/>
                <w:szCs w:val="20"/>
              </w:rPr>
              <w:t>0.1755</w:t>
            </w:r>
          </w:p>
        </w:tc>
        <w:tc>
          <w:tcPr>
            <w:tcW w:w="1558" w:type="dxa"/>
          </w:tcPr>
          <w:p w:rsidR="009D40F2" w:rsidRPr="009D40F2" w:rsidRDefault="009D40F2" w:rsidP="009D40F2">
            <w:pPr>
              <w:jc w:val="center"/>
              <w:rPr>
                <w:sz w:val="20"/>
                <w:szCs w:val="20"/>
              </w:rPr>
            </w:pPr>
            <w:r w:rsidRPr="009D40F2">
              <w:rPr>
                <w:sz w:val="20"/>
                <w:szCs w:val="20"/>
              </w:rPr>
              <w:t>0.792</w:t>
            </w:r>
          </w:p>
        </w:tc>
        <w:tc>
          <w:tcPr>
            <w:tcW w:w="1559" w:type="dxa"/>
          </w:tcPr>
          <w:p w:rsidR="009D40F2" w:rsidRPr="009D40F2" w:rsidRDefault="009D40F2" w:rsidP="009D40F2">
            <w:pPr>
              <w:jc w:val="center"/>
              <w:rPr>
                <w:sz w:val="20"/>
                <w:szCs w:val="20"/>
              </w:rPr>
            </w:pPr>
            <w:r w:rsidRPr="009D40F2">
              <w:rPr>
                <w:sz w:val="20"/>
                <w:szCs w:val="20"/>
              </w:rPr>
              <w:t>0.714</w:t>
            </w:r>
          </w:p>
        </w:tc>
        <w:tc>
          <w:tcPr>
            <w:tcW w:w="1559" w:type="dxa"/>
          </w:tcPr>
          <w:p w:rsidR="009D40F2" w:rsidRPr="009D40F2" w:rsidRDefault="009D40F2" w:rsidP="009D40F2">
            <w:pPr>
              <w:jc w:val="center"/>
              <w:rPr>
                <w:sz w:val="20"/>
                <w:szCs w:val="20"/>
              </w:rPr>
            </w:pPr>
            <w:r w:rsidRPr="009D40F2">
              <w:rPr>
                <w:sz w:val="20"/>
                <w:szCs w:val="20"/>
              </w:rPr>
              <w:t>0.751</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Ridge Classifier</w:t>
            </w:r>
          </w:p>
        </w:tc>
        <w:tc>
          <w:tcPr>
            <w:tcW w:w="1558" w:type="dxa"/>
          </w:tcPr>
          <w:p w:rsidR="009D40F2" w:rsidRPr="009D40F2" w:rsidRDefault="009D40F2" w:rsidP="009D40F2">
            <w:pPr>
              <w:jc w:val="center"/>
              <w:rPr>
                <w:sz w:val="20"/>
                <w:szCs w:val="20"/>
              </w:rPr>
            </w:pPr>
            <w:r w:rsidRPr="009D40F2">
              <w:rPr>
                <w:sz w:val="20"/>
                <w:szCs w:val="20"/>
              </w:rPr>
              <w:t>0.826</w:t>
            </w:r>
          </w:p>
        </w:tc>
        <w:tc>
          <w:tcPr>
            <w:tcW w:w="1558" w:type="dxa"/>
          </w:tcPr>
          <w:p w:rsidR="009D40F2" w:rsidRPr="009D40F2" w:rsidRDefault="009D40F2" w:rsidP="009D40F2">
            <w:pPr>
              <w:jc w:val="center"/>
              <w:rPr>
                <w:sz w:val="20"/>
                <w:szCs w:val="20"/>
              </w:rPr>
            </w:pPr>
            <w:r w:rsidRPr="009D40F2">
              <w:rPr>
                <w:sz w:val="20"/>
                <w:szCs w:val="20"/>
              </w:rPr>
              <w:t>0.174</w:t>
            </w:r>
          </w:p>
        </w:tc>
        <w:tc>
          <w:tcPr>
            <w:tcW w:w="1558" w:type="dxa"/>
          </w:tcPr>
          <w:p w:rsidR="009D40F2" w:rsidRPr="009D40F2" w:rsidRDefault="009D40F2" w:rsidP="009D40F2">
            <w:pPr>
              <w:jc w:val="center"/>
              <w:rPr>
                <w:sz w:val="20"/>
                <w:szCs w:val="20"/>
              </w:rPr>
            </w:pPr>
            <w:r w:rsidRPr="009D40F2">
              <w:rPr>
                <w:sz w:val="20"/>
                <w:szCs w:val="20"/>
              </w:rPr>
              <w:t>0.7974</w:t>
            </w:r>
          </w:p>
        </w:tc>
        <w:tc>
          <w:tcPr>
            <w:tcW w:w="1559" w:type="dxa"/>
          </w:tcPr>
          <w:p w:rsidR="009D40F2" w:rsidRPr="009D40F2" w:rsidRDefault="009D40F2" w:rsidP="009D40F2">
            <w:pPr>
              <w:jc w:val="center"/>
              <w:rPr>
                <w:sz w:val="20"/>
                <w:szCs w:val="20"/>
              </w:rPr>
            </w:pPr>
            <w:r w:rsidRPr="009D40F2">
              <w:rPr>
                <w:sz w:val="20"/>
                <w:szCs w:val="20"/>
              </w:rPr>
              <w:t>0.7113</w:t>
            </w:r>
          </w:p>
        </w:tc>
        <w:tc>
          <w:tcPr>
            <w:tcW w:w="1559" w:type="dxa"/>
          </w:tcPr>
          <w:p w:rsidR="009D40F2" w:rsidRPr="009D40F2" w:rsidRDefault="009D40F2" w:rsidP="009D40F2">
            <w:pPr>
              <w:jc w:val="center"/>
              <w:rPr>
                <w:sz w:val="20"/>
                <w:szCs w:val="20"/>
              </w:rPr>
            </w:pPr>
            <w:r w:rsidRPr="009D40F2">
              <w:rPr>
                <w:sz w:val="20"/>
                <w:szCs w:val="20"/>
              </w:rPr>
              <w:t>0.7519</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SGD classifier</w:t>
            </w:r>
          </w:p>
        </w:tc>
        <w:tc>
          <w:tcPr>
            <w:tcW w:w="1558" w:type="dxa"/>
          </w:tcPr>
          <w:p w:rsidR="009D40F2" w:rsidRPr="009D40F2" w:rsidRDefault="009D40F2" w:rsidP="009D40F2">
            <w:pPr>
              <w:jc w:val="center"/>
              <w:rPr>
                <w:sz w:val="20"/>
                <w:szCs w:val="20"/>
              </w:rPr>
            </w:pPr>
            <w:r w:rsidRPr="009D40F2">
              <w:rPr>
                <w:sz w:val="20"/>
                <w:szCs w:val="20"/>
              </w:rPr>
              <w:t>0.8233</w:t>
            </w:r>
          </w:p>
        </w:tc>
        <w:tc>
          <w:tcPr>
            <w:tcW w:w="1558" w:type="dxa"/>
          </w:tcPr>
          <w:p w:rsidR="009D40F2" w:rsidRPr="009D40F2" w:rsidRDefault="009D40F2" w:rsidP="009D40F2">
            <w:pPr>
              <w:jc w:val="center"/>
              <w:rPr>
                <w:sz w:val="20"/>
                <w:szCs w:val="20"/>
              </w:rPr>
            </w:pPr>
            <w:r w:rsidRPr="009D40F2">
              <w:rPr>
                <w:sz w:val="20"/>
                <w:szCs w:val="20"/>
              </w:rPr>
              <w:t>0.1767</w:t>
            </w:r>
          </w:p>
        </w:tc>
        <w:tc>
          <w:tcPr>
            <w:tcW w:w="1558" w:type="dxa"/>
          </w:tcPr>
          <w:p w:rsidR="009D40F2" w:rsidRPr="009D40F2" w:rsidRDefault="009D40F2" w:rsidP="009D40F2">
            <w:pPr>
              <w:jc w:val="center"/>
              <w:rPr>
                <w:sz w:val="20"/>
                <w:szCs w:val="20"/>
              </w:rPr>
            </w:pPr>
            <w:r w:rsidRPr="009D40F2">
              <w:rPr>
                <w:sz w:val="20"/>
                <w:szCs w:val="20"/>
              </w:rPr>
              <w:t>0.7779</w:t>
            </w:r>
          </w:p>
        </w:tc>
        <w:tc>
          <w:tcPr>
            <w:tcW w:w="1559" w:type="dxa"/>
          </w:tcPr>
          <w:p w:rsidR="009D40F2" w:rsidRPr="009D40F2" w:rsidRDefault="009D40F2" w:rsidP="009D40F2">
            <w:pPr>
              <w:jc w:val="center"/>
              <w:rPr>
                <w:sz w:val="20"/>
                <w:szCs w:val="20"/>
              </w:rPr>
            </w:pPr>
            <w:r w:rsidRPr="009D40F2">
              <w:rPr>
                <w:sz w:val="20"/>
                <w:szCs w:val="20"/>
              </w:rPr>
              <w:t>0.7325</w:t>
            </w:r>
          </w:p>
        </w:tc>
        <w:tc>
          <w:tcPr>
            <w:tcW w:w="1559" w:type="dxa"/>
          </w:tcPr>
          <w:p w:rsidR="009D40F2" w:rsidRPr="009D40F2" w:rsidRDefault="009D40F2" w:rsidP="009D40F2">
            <w:pPr>
              <w:jc w:val="center"/>
              <w:rPr>
                <w:sz w:val="20"/>
                <w:szCs w:val="20"/>
              </w:rPr>
            </w:pPr>
            <w:r w:rsidRPr="009D40F2">
              <w:rPr>
                <w:sz w:val="20"/>
                <w:szCs w:val="20"/>
              </w:rPr>
              <w:t>0.7545</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Passive Aggressive Classifier</w:t>
            </w:r>
          </w:p>
        </w:tc>
        <w:tc>
          <w:tcPr>
            <w:tcW w:w="1558" w:type="dxa"/>
          </w:tcPr>
          <w:p w:rsidR="009D40F2" w:rsidRPr="009D40F2" w:rsidRDefault="009D40F2" w:rsidP="009D40F2">
            <w:pPr>
              <w:jc w:val="center"/>
              <w:rPr>
                <w:sz w:val="20"/>
                <w:szCs w:val="20"/>
              </w:rPr>
            </w:pPr>
            <w:r w:rsidRPr="009D40F2">
              <w:rPr>
                <w:sz w:val="20"/>
                <w:szCs w:val="20"/>
              </w:rPr>
              <w:t>0.7773</w:t>
            </w:r>
          </w:p>
        </w:tc>
        <w:tc>
          <w:tcPr>
            <w:tcW w:w="1558" w:type="dxa"/>
          </w:tcPr>
          <w:p w:rsidR="009D40F2" w:rsidRPr="009D40F2" w:rsidRDefault="009D40F2" w:rsidP="009D40F2">
            <w:pPr>
              <w:jc w:val="center"/>
              <w:rPr>
                <w:sz w:val="20"/>
                <w:szCs w:val="20"/>
              </w:rPr>
            </w:pPr>
            <w:r w:rsidRPr="009D40F2">
              <w:rPr>
                <w:sz w:val="20"/>
                <w:szCs w:val="20"/>
              </w:rPr>
              <w:t>0.2227</w:t>
            </w:r>
          </w:p>
        </w:tc>
        <w:tc>
          <w:tcPr>
            <w:tcW w:w="1558" w:type="dxa"/>
          </w:tcPr>
          <w:p w:rsidR="009D40F2" w:rsidRPr="009D40F2" w:rsidRDefault="009D40F2" w:rsidP="009D40F2">
            <w:pPr>
              <w:jc w:val="center"/>
              <w:rPr>
                <w:sz w:val="20"/>
                <w:szCs w:val="20"/>
              </w:rPr>
            </w:pPr>
            <w:r w:rsidRPr="009D40F2">
              <w:rPr>
                <w:sz w:val="20"/>
                <w:szCs w:val="20"/>
              </w:rPr>
              <w:t>0.7405</w:t>
            </w:r>
          </w:p>
        </w:tc>
        <w:tc>
          <w:tcPr>
            <w:tcW w:w="1559" w:type="dxa"/>
          </w:tcPr>
          <w:p w:rsidR="009D40F2" w:rsidRPr="009D40F2" w:rsidRDefault="009D40F2" w:rsidP="009D40F2">
            <w:pPr>
              <w:jc w:val="center"/>
              <w:rPr>
                <w:sz w:val="20"/>
                <w:szCs w:val="20"/>
              </w:rPr>
            </w:pPr>
            <w:r w:rsidRPr="009D40F2">
              <w:rPr>
                <w:sz w:val="20"/>
                <w:szCs w:val="20"/>
              </w:rPr>
              <w:t>0.6147</w:t>
            </w:r>
          </w:p>
        </w:tc>
        <w:tc>
          <w:tcPr>
            <w:tcW w:w="1559" w:type="dxa"/>
          </w:tcPr>
          <w:p w:rsidR="009D40F2" w:rsidRPr="009D40F2" w:rsidRDefault="009D40F2" w:rsidP="009D40F2">
            <w:pPr>
              <w:jc w:val="center"/>
              <w:rPr>
                <w:sz w:val="20"/>
                <w:szCs w:val="20"/>
              </w:rPr>
            </w:pPr>
            <w:r w:rsidRPr="009D40F2">
              <w:rPr>
                <w:sz w:val="20"/>
                <w:szCs w:val="20"/>
              </w:rPr>
              <w:t>0.6717</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Linear Discriminant Analysis</w:t>
            </w:r>
          </w:p>
        </w:tc>
        <w:tc>
          <w:tcPr>
            <w:tcW w:w="1558" w:type="dxa"/>
          </w:tcPr>
          <w:p w:rsidR="009D40F2" w:rsidRPr="009D40F2" w:rsidRDefault="009D40F2" w:rsidP="009D40F2">
            <w:pPr>
              <w:jc w:val="center"/>
              <w:rPr>
                <w:sz w:val="20"/>
                <w:szCs w:val="20"/>
              </w:rPr>
            </w:pPr>
            <w:r w:rsidRPr="009D40F2">
              <w:rPr>
                <w:sz w:val="20"/>
                <w:szCs w:val="20"/>
              </w:rPr>
              <w:t>0.8237</w:t>
            </w:r>
          </w:p>
        </w:tc>
        <w:tc>
          <w:tcPr>
            <w:tcW w:w="1558" w:type="dxa"/>
          </w:tcPr>
          <w:p w:rsidR="009D40F2" w:rsidRPr="009D40F2" w:rsidRDefault="009D40F2" w:rsidP="009D40F2">
            <w:pPr>
              <w:jc w:val="center"/>
              <w:rPr>
                <w:sz w:val="20"/>
                <w:szCs w:val="20"/>
              </w:rPr>
            </w:pPr>
            <w:r w:rsidRPr="009D40F2">
              <w:rPr>
                <w:sz w:val="20"/>
                <w:szCs w:val="20"/>
              </w:rPr>
              <w:t>0.1763</w:t>
            </w:r>
          </w:p>
        </w:tc>
        <w:tc>
          <w:tcPr>
            <w:tcW w:w="1558" w:type="dxa"/>
          </w:tcPr>
          <w:p w:rsidR="009D40F2" w:rsidRPr="009D40F2" w:rsidRDefault="009D40F2" w:rsidP="009D40F2">
            <w:pPr>
              <w:jc w:val="center"/>
              <w:rPr>
                <w:sz w:val="20"/>
                <w:szCs w:val="20"/>
              </w:rPr>
            </w:pPr>
            <w:r w:rsidRPr="009D40F2">
              <w:rPr>
                <w:sz w:val="20"/>
                <w:szCs w:val="20"/>
              </w:rPr>
              <w:t>0.7883</w:t>
            </w:r>
          </w:p>
        </w:tc>
        <w:tc>
          <w:tcPr>
            <w:tcW w:w="1559" w:type="dxa"/>
          </w:tcPr>
          <w:p w:rsidR="009D40F2" w:rsidRPr="009D40F2" w:rsidRDefault="009D40F2" w:rsidP="009D40F2">
            <w:pPr>
              <w:jc w:val="center"/>
              <w:rPr>
                <w:sz w:val="20"/>
                <w:szCs w:val="20"/>
              </w:rPr>
            </w:pPr>
            <w:r w:rsidRPr="009D40F2">
              <w:rPr>
                <w:sz w:val="20"/>
                <w:szCs w:val="20"/>
              </w:rPr>
              <w:t>0.7167</w:t>
            </w:r>
          </w:p>
        </w:tc>
        <w:tc>
          <w:tcPr>
            <w:tcW w:w="1559" w:type="dxa"/>
          </w:tcPr>
          <w:p w:rsidR="009D40F2" w:rsidRPr="009D40F2" w:rsidRDefault="009D40F2" w:rsidP="009D40F2">
            <w:pPr>
              <w:jc w:val="center"/>
              <w:rPr>
                <w:sz w:val="20"/>
                <w:szCs w:val="20"/>
              </w:rPr>
            </w:pPr>
            <w:r w:rsidRPr="009D40F2">
              <w:rPr>
                <w:sz w:val="20"/>
                <w:szCs w:val="20"/>
              </w:rPr>
              <w:t>0.7508</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Quadratic Discriminant Analysis</w:t>
            </w:r>
          </w:p>
        </w:tc>
        <w:tc>
          <w:tcPr>
            <w:tcW w:w="1558" w:type="dxa"/>
          </w:tcPr>
          <w:p w:rsidR="009D40F2" w:rsidRPr="009D40F2" w:rsidRDefault="009D40F2" w:rsidP="009D40F2">
            <w:pPr>
              <w:jc w:val="center"/>
              <w:rPr>
                <w:sz w:val="20"/>
                <w:szCs w:val="20"/>
              </w:rPr>
            </w:pPr>
            <w:r w:rsidRPr="009D40F2">
              <w:rPr>
                <w:sz w:val="20"/>
                <w:szCs w:val="20"/>
              </w:rPr>
              <w:t>0.8238</w:t>
            </w:r>
          </w:p>
        </w:tc>
        <w:tc>
          <w:tcPr>
            <w:tcW w:w="1558" w:type="dxa"/>
          </w:tcPr>
          <w:p w:rsidR="009D40F2" w:rsidRPr="009D40F2" w:rsidRDefault="009D40F2" w:rsidP="009D40F2">
            <w:pPr>
              <w:jc w:val="center"/>
              <w:rPr>
                <w:sz w:val="20"/>
                <w:szCs w:val="20"/>
              </w:rPr>
            </w:pPr>
            <w:r w:rsidRPr="009D40F2">
              <w:rPr>
                <w:sz w:val="20"/>
                <w:szCs w:val="20"/>
              </w:rPr>
              <w:t>0.1762</w:t>
            </w:r>
          </w:p>
        </w:tc>
        <w:tc>
          <w:tcPr>
            <w:tcW w:w="1558" w:type="dxa"/>
          </w:tcPr>
          <w:p w:rsidR="009D40F2" w:rsidRPr="009D40F2" w:rsidRDefault="009D40F2" w:rsidP="009D40F2">
            <w:pPr>
              <w:jc w:val="center"/>
              <w:rPr>
                <w:sz w:val="20"/>
                <w:szCs w:val="20"/>
              </w:rPr>
            </w:pPr>
            <w:r w:rsidRPr="009D40F2">
              <w:rPr>
                <w:sz w:val="20"/>
                <w:szCs w:val="20"/>
              </w:rPr>
              <w:t>0.7865</w:t>
            </w:r>
          </w:p>
        </w:tc>
        <w:tc>
          <w:tcPr>
            <w:tcW w:w="1559" w:type="dxa"/>
          </w:tcPr>
          <w:p w:rsidR="009D40F2" w:rsidRPr="009D40F2" w:rsidRDefault="009D40F2" w:rsidP="009D40F2">
            <w:pPr>
              <w:jc w:val="center"/>
              <w:rPr>
                <w:sz w:val="20"/>
                <w:szCs w:val="20"/>
              </w:rPr>
            </w:pPr>
            <w:r w:rsidRPr="009D40F2">
              <w:rPr>
                <w:sz w:val="20"/>
                <w:szCs w:val="20"/>
              </w:rPr>
              <w:t>0.7203</w:t>
            </w:r>
          </w:p>
        </w:tc>
        <w:tc>
          <w:tcPr>
            <w:tcW w:w="1559" w:type="dxa"/>
          </w:tcPr>
          <w:p w:rsidR="009D40F2" w:rsidRPr="009D40F2" w:rsidRDefault="009D40F2" w:rsidP="009D40F2">
            <w:pPr>
              <w:jc w:val="center"/>
              <w:rPr>
                <w:sz w:val="20"/>
                <w:szCs w:val="20"/>
              </w:rPr>
            </w:pPr>
            <w:r w:rsidRPr="009D40F2">
              <w:rPr>
                <w:sz w:val="20"/>
                <w:szCs w:val="20"/>
              </w:rPr>
              <w:t>0.7519</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Suport</w:t>
            </w:r>
            <w:proofErr w:type="spellEnd"/>
            <w:r w:rsidRPr="009D40F2">
              <w:rPr>
                <w:sz w:val="20"/>
                <w:szCs w:val="20"/>
              </w:rPr>
              <w:t xml:space="preserve"> Vector Classifier</w:t>
            </w:r>
          </w:p>
        </w:tc>
        <w:tc>
          <w:tcPr>
            <w:tcW w:w="1558" w:type="dxa"/>
          </w:tcPr>
          <w:p w:rsidR="009D40F2" w:rsidRPr="009D40F2" w:rsidRDefault="009D40F2" w:rsidP="009D40F2">
            <w:pPr>
              <w:jc w:val="center"/>
              <w:rPr>
                <w:sz w:val="20"/>
                <w:szCs w:val="20"/>
              </w:rPr>
            </w:pPr>
            <w:r w:rsidRPr="009D40F2">
              <w:rPr>
                <w:sz w:val="20"/>
                <w:szCs w:val="20"/>
              </w:rPr>
              <w:t>0.8292</w:t>
            </w:r>
          </w:p>
        </w:tc>
        <w:tc>
          <w:tcPr>
            <w:tcW w:w="1558" w:type="dxa"/>
          </w:tcPr>
          <w:p w:rsidR="009D40F2" w:rsidRPr="009D40F2" w:rsidRDefault="009D40F2" w:rsidP="009D40F2">
            <w:pPr>
              <w:jc w:val="center"/>
              <w:rPr>
                <w:sz w:val="20"/>
                <w:szCs w:val="20"/>
              </w:rPr>
            </w:pPr>
            <w:r w:rsidRPr="009D40F2">
              <w:rPr>
                <w:sz w:val="20"/>
                <w:szCs w:val="20"/>
              </w:rPr>
              <w:t>0.1708</w:t>
            </w:r>
          </w:p>
        </w:tc>
        <w:tc>
          <w:tcPr>
            <w:tcW w:w="1558" w:type="dxa"/>
          </w:tcPr>
          <w:p w:rsidR="009D40F2" w:rsidRPr="009D40F2" w:rsidRDefault="009D40F2" w:rsidP="009D40F2">
            <w:pPr>
              <w:jc w:val="center"/>
              <w:rPr>
                <w:sz w:val="20"/>
                <w:szCs w:val="20"/>
              </w:rPr>
            </w:pPr>
            <w:r w:rsidRPr="009D40F2">
              <w:rPr>
                <w:sz w:val="20"/>
                <w:szCs w:val="20"/>
              </w:rPr>
              <w:t>0.8263</w:t>
            </w:r>
          </w:p>
        </w:tc>
        <w:tc>
          <w:tcPr>
            <w:tcW w:w="1559" w:type="dxa"/>
          </w:tcPr>
          <w:p w:rsidR="009D40F2" w:rsidRPr="009D40F2" w:rsidRDefault="009D40F2" w:rsidP="009D40F2">
            <w:pPr>
              <w:jc w:val="center"/>
              <w:rPr>
                <w:sz w:val="20"/>
                <w:szCs w:val="20"/>
              </w:rPr>
            </w:pPr>
            <w:r w:rsidRPr="009D40F2">
              <w:rPr>
                <w:sz w:val="20"/>
                <w:szCs w:val="20"/>
              </w:rPr>
              <w:t>0.6826</w:t>
            </w:r>
          </w:p>
        </w:tc>
        <w:tc>
          <w:tcPr>
            <w:tcW w:w="1559" w:type="dxa"/>
          </w:tcPr>
          <w:p w:rsidR="009D40F2" w:rsidRPr="009D40F2" w:rsidRDefault="009D40F2" w:rsidP="009D40F2">
            <w:pPr>
              <w:jc w:val="center"/>
              <w:rPr>
                <w:sz w:val="20"/>
                <w:szCs w:val="20"/>
              </w:rPr>
            </w:pPr>
            <w:r w:rsidRPr="009D40F2">
              <w:rPr>
                <w:sz w:val="20"/>
                <w:szCs w:val="20"/>
              </w:rPr>
              <w:t>0.7476</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lastRenderedPageBreak/>
              <w:t>Linear Support Vector Classifier</w:t>
            </w:r>
          </w:p>
        </w:tc>
        <w:tc>
          <w:tcPr>
            <w:tcW w:w="1558" w:type="dxa"/>
          </w:tcPr>
          <w:p w:rsidR="009D40F2" w:rsidRPr="009D40F2" w:rsidRDefault="009D40F2" w:rsidP="009D40F2">
            <w:pPr>
              <w:jc w:val="center"/>
              <w:rPr>
                <w:sz w:val="20"/>
                <w:szCs w:val="20"/>
              </w:rPr>
            </w:pPr>
            <w:r w:rsidRPr="009D40F2">
              <w:rPr>
                <w:sz w:val="20"/>
                <w:szCs w:val="20"/>
              </w:rPr>
              <w:t>0.8245</w:t>
            </w:r>
          </w:p>
        </w:tc>
        <w:tc>
          <w:tcPr>
            <w:tcW w:w="1558" w:type="dxa"/>
          </w:tcPr>
          <w:p w:rsidR="009D40F2" w:rsidRPr="009D40F2" w:rsidRDefault="009D40F2" w:rsidP="009D40F2">
            <w:pPr>
              <w:jc w:val="center"/>
              <w:rPr>
                <w:sz w:val="20"/>
                <w:szCs w:val="20"/>
              </w:rPr>
            </w:pPr>
            <w:r w:rsidRPr="009D40F2">
              <w:rPr>
                <w:sz w:val="20"/>
                <w:szCs w:val="20"/>
              </w:rPr>
              <w:t>0.1755</w:t>
            </w:r>
          </w:p>
        </w:tc>
        <w:tc>
          <w:tcPr>
            <w:tcW w:w="1558" w:type="dxa"/>
          </w:tcPr>
          <w:p w:rsidR="009D40F2" w:rsidRPr="009D40F2" w:rsidRDefault="009D40F2" w:rsidP="009D40F2">
            <w:pPr>
              <w:jc w:val="center"/>
              <w:rPr>
                <w:sz w:val="20"/>
                <w:szCs w:val="20"/>
              </w:rPr>
            </w:pPr>
            <w:r w:rsidRPr="009D40F2">
              <w:rPr>
                <w:sz w:val="20"/>
                <w:szCs w:val="20"/>
              </w:rPr>
              <w:t>0.792</w:t>
            </w:r>
          </w:p>
        </w:tc>
        <w:tc>
          <w:tcPr>
            <w:tcW w:w="1559" w:type="dxa"/>
          </w:tcPr>
          <w:p w:rsidR="009D40F2" w:rsidRPr="009D40F2" w:rsidRDefault="009D40F2" w:rsidP="009D40F2">
            <w:pPr>
              <w:jc w:val="center"/>
              <w:rPr>
                <w:sz w:val="20"/>
                <w:szCs w:val="20"/>
              </w:rPr>
            </w:pPr>
            <w:r w:rsidRPr="009D40F2">
              <w:rPr>
                <w:sz w:val="20"/>
                <w:szCs w:val="20"/>
              </w:rPr>
              <w:t>0.714</w:t>
            </w:r>
          </w:p>
        </w:tc>
        <w:tc>
          <w:tcPr>
            <w:tcW w:w="1559" w:type="dxa"/>
          </w:tcPr>
          <w:p w:rsidR="009D40F2" w:rsidRPr="009D40F2" w:rsidRDefault="009D40F2" w:rsidP="009D40F2">
            <w:pPr>
              <w:jc w:val="center"/>
              <w:rPr>
                <w:sz w:val="20"/>
                <w:szCs w:val="20"/>
              </w:rPr>
            </w:pPr>
            <w:r w:rsidRPr="009D40F2">
              <w:rPr>
                <w:sz w:val="20"/>
                <w:szCs w:val="20"/>
              </w:rPr>
              <w:t>0.751</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KNeighbors</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0.8122</w:t>
            </w:r>
          </w:p>
        </w:tc>
        <w:tc>
          <w:tcPr>
            <w:tcW w:w="1558" w:type="dxa"/>
          </w:tcPr>
          <w:p w:rsidR="009D40F2" w:rsidRPr="009D40F2" w:rsidRDefault="009D40F2" w:rsidP="009D40F2">
            <w:pPr>
              <w:jc w:val="center"/>
              <w:rPr>
                <w:sz w:val="20"/>
                <w:szCs w:val="20"/>
              </w:rPr>
            </w:pPr>
            <w:r w:rsidRPr="009D40F2">
              <w:rPr>
                <w:sz w:val="20"/>
                <w:szCs w:val="20"/>
              </w:rPr>
              <w:t>0.1878</w:t>
            </w:r>
          </w:p>
        </w:tc>
        <w:tc>
          <w:tcPr>
            <w:tcW w:w="1558" w:type="dxa"/>
          </w:tcPr>
          <w:p w:rsidR="009D40F2" w:rsidRPr="009D40F2" w:rsidRDefault="009D40F2" w:rsidP="009D40F2">
            <w:pPr>
              <w:jc w:val="center"/>
              <w:rPr>
                <w:sz w:val="20"/>
                <w:szCs w:val="20"/>
              </w:rPr>
            </w:pPr>
            <w:r w:rsidRPr="009D40F2">
              <w:rPr>
                <w:sz w:val="20"/>
                <w:szCs w:val="20"/>
              </w:rPr>
              <w:t>0.7584</w:t>
            </w:r>
          </w:p>
        </w:tc>
        <w:tc>
          <w:tcPr>
            <w:tcW w:w="1559" w:type="dxa"/>
          </w:tcPr>
          <w:p w:rsidR="009D40F2" w:rsidRPr="009D40F2" w:rsidRDefault="009D40F2" w:rsidP="009D40F2">
            <w:pPr>
              <w:jc w:val="center"/>
              <w:rPr>
                <w:sz w:val="20"/>
                <w:szCs w:val="20"/>
              </w:rPr>
            </w:pPr>
            <w:r w:rsidRPr="009D40F2">
              <w:rPr>
                <w:sz w:val="20"/>
                <w:szCs w:val="20"/>
              </w:rPr>
              <w:t>0.7239</w:t>
            </w:r>
          </w:p>
        </w:tc>
        <w:tc>
          <w:tcPr>
            <w:tcW w:w="1559" w:type="dxa"/>
          </w:tcPr>
          <w:p w:rsidR="009D40F2" w:rsidRPr="009D40F2" w:rsidRDefault="009D40F2" w:rsidP="009D40F2">
            <w:pPr>
              <w:jc w:val="center"/>
              <w:rPr>
                <w:sz w:val="20"/>
                <w:szCs w:val="20"/>
              </w:rPr>
            </w:pPr>
            <w:r w:rsidRPr="009D40F2">
              <w:rPr>
                <w:sz w:val="20"/>
                <w:szCs w:val="20"/>
              </w:rPr>
              <w:t>0.7407</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Gaussian Naive Bayes</w:t>
            </w:r>
          </w:p>
        </w:tc>
        <w:tc>
          <w:tcPr>
            <w:tcW w:w="1558" w:type="dxa"/>
          </w:tcPr>
          <w:p w:rsidR="009D40F2" w:rsidRPr="009D40F2" w:rsidRDefault="009D40F2" w:rsidP="009D40F2">
            <w:pPr>
              <w:jc w:val="center"/>
              <w:rPr>
                <w:sz w:val="20"/>
                <w:szCs w:val="20"/>
              </w:rPr>
            </w:pPr>
            <w:r w:rsidRPr="009D40F2">
              <w:rPr>
                <w:sz w:val="20"/>
                <w:szCs w:val="20"/>
              </w:rPr>
              <w:t>0.8203</w:t>
            </w:r>
          </w:p>
        </w:tc>
        <w:tc>
          <w:tcPr>
            <w:tcW w:w="1558" w:type="dxa"/>
          </w:tcPr>
          <w:p w:rsidR="009D40F2" w:rsidRPr="009D40F2" w:rsidRDefault="009D40F2" w:rsidP="009D40F2">
            <w:pPr>
              <w:jc w:val="center"/>
              <w:rPr>
                <w:sz w:val="20"/>
                <w:szCs w:val="20"/>
              </w:rPr>
            </w:pPr>
            <w:r w:rsidRPr="009D40F2">
              <w:rPr>
                <w:sz w:val="20"/>
                <w:szCs w:val="20"/>
              </w:rPr>
              <w:t>0.1797</w:t>
            </w:r>
          </w:p>
        </w:tc>
        <w:tc>
          <w:tcPr>
            <w:tcW w:w="1558" w:type="dxa"/>
          </w:tcPr>
          <w:p w:rsidR="009D40F2" w:rsidRPr="009D40F2" w:rsidRDefault="009D40F2" w:rsidP="009D40F2">
            <w:pPr>
              <w:jc w:val="center"/>
              <w:rPr>
                <w:sz w:val="20"/>
                <w:szCs w:val="20"/>
              </w:rPr>
            </w:pPr>
            <w:r w:rsidRPr="009D40F2">
              <w:rPr>
                <w:sz w:val="20"/>
                <w:szCs w:val="20"/>
              </w:rPr>
              <w:t>0.7888</w:t>
            </w:r>
          </w:p>
        </w:tc>
        <w:tc>
          <w:tcPr>
            <w:tcW w:w="1559" w:type="dxa"/>
          </w:tcPr>
          <w:p w:rsidR="009D40F2" w:rsidRPr="009D40F2" w:rsidRDefault="009D40F2" w:rsidP="009D40F2">
            <w:pPr>
              <w:jc w:val="center"/>
              <w:rPr>
                <w:sz w:val="20"/>
                <w:szCs w:val="20"/>
              </w:rPr>
            </w:pPr>
            <w:r w:rsidRPr="009D40F2">
              <w:rPr>
                <w:sz w:val="20"/>
                <w:szCs w:val="20"/>
              </w:rPr>
              <w:t>0.7037</w:t>
            </w:r>
          </w:p>
        </w:tc>
        <w:tc>
          <w:tcPr>
            <w:tcW w:w="1559" w:type="dxa"/>
          </w:tcPr>
          <w:p w:rsidR="009D40F2" w:rsidRPr="009D40F2" w:rsidRDefault="009D40F2" w:rsidP="009D40F2">
            <w:pPr>
              <w:jc w:val="center"/>
              <w:rPr>
                <w:sz w:val="20"/>
                <w:szCs w:val="20"/>
              </w:rPr>
            </w:pPr>
            <w:r w:rsidRPr="009D40F2">
              <w:rPr>
                <w:sz w:val="20"/>
                <w:szCs w:val="20"/>
              </w:rPr>
              <w:t>0.7438</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Decision Tree Classifier</w:t>
            </w:r>
          </w:p>
        </w:tc>
        <w:tc>
          <w:tcPr>
            <w:tcW w:w="1558" w:type="dxa"/>
          </w:tcPr>
          <w:p w:rsidR="009D40F2" w:rsidRPr="009D40F2" w:rsidRDefault="009D40F2" w:rsidP="009D40F2">
            <w:pPr>
              <w:jc w:val="center"/>
              <w:rPr>
                <w:sz w:val="20"/>
                <w:szCs w:val="20"/>
              </w:rPr>
            </w:pPr>
            <w:r w:rsidRPr="009D40F2">
              <w:rPr>
                <w:sz w:val="20"/>
                <w:szCs w:val="20"/>
              </w:rPr>
              <w:t>1.0</w:t>
            </w:r>
          </w:p>
        </w:tc>
        <w:tc>
          <w:tcPr>
            <w:tcW w:w="1558" w:type="dxa"/>
          </w:tcPr>
          <w:p w:rsidR="009D40F2" w:rsidRPr="009D40F2" w:rsidRDefault="009D40F2" w:rsidP="009D40F2">
            <w:pPr>
              <w:jc w:val="center"/>
              <w:rPr>
                <w:sz w:val="20"/>
                <w:szCs w:val="20"/>
              </w:rPr>
            </w:pPr>
            <w:r w:rsidRPr="009D40F2">
              <w:rPr>
                <w:sz w:val="20"/>
                <w:szCs w:val="20"/>
              </w:rPr>
              <w:t>0.0</w:t>
            </w:r>
          </w:p>
        </w:tc>
        <w:tc>
          <w:tcPr>
            <w:tcW w:w="1558"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Hist</w:t>
            </w:r>
            <w:proofErr w:type="spellEnd"/>
            <w:r w:rsidRPr="009D40F2">
              <w:rPr>
                <w:sz w:val="20"/>
                <w:szCs w:val="20"/>
              </w:rPr>
              <w:t xml:space="preserve"> Gradient Boosting Classifier</w:t>
            </w:r>
          </w:p>
        </w:tc>
        <w:tc>
          <w:tcPr>
            <w:tcW w:w="1558" w:type="dxa"/>
          </w:tcPr>
          <w:p w:rsidR="009D40F2" w:rsidRPr="009D40F2" w:rsidRDefault="009D40F2" w:rsidP="009D40F2">
            <w:pPr>
              <w:jc w:val="center"/>
              <w:rPr>
                <w:sz w:val="20"/>
                <w:szCs w:val="20"/>
              </w:rPr>
            </w:pPr>
            <w:r w:rsidRPr="009D40F2">
              <w:rPr>
                <w:sz w:val="20"/>
                <w:szCs w:val="20"/>
              </w:rPr>
              <w:t>0.857</w:t>
            </w:r>
          </w:p>
        </w:tc>
        <w:tc>
          <w:tcPr>
            <w:tcW w:w="1558" w:type="dxa"/>
          </w:tcPr>
          <w:p w:rsidR="009D40F2" w:rsidRPr="009D40F2" w:rsidRDefault="009D40F2" w:rsidP="009D40F2">
            <w:pPr>
              <w:jc w:val="center"/>
              <w:rPr>
                <w:sz w:val="20"/>
                <w:szCs w:val="20"/>
              </w:rPr>
            </w:pPr>
            <w:r w:rsidRPr="009D40F2">
              <w:rPr>
                <w:sz w:val="20"/>
                <w:szCs w:val="20"/>
              </w:rPr>
              <w:t>0.143</w:t>
            </w:r>
          </w:p>
        </w:tc>
        <w:tc>
          <w:tcPr>
            <w:tcW w:w="1558" w:type="dxa"/>
          </w:tcPr>
          <w:p w:rsidR="009D40F2" w:rsidRPr="009D40F2" w:rsidRDefault="009D40F2" w:rsidP="009D40F2">
            <w:pPr>
              <w:jc w:val="center"/>
              <w:rPr>
                <w:sz w:val="20"/>
                <w:szCs w:val="20"/>
              </w:rPr>
            </w:pPr>
            <w:r w:rsidRPr="009D40F2">
              <w:rPr>
                <w:sz w:val="20"/>
                <w:szCs w:val="20"/>
              </w:rPr>
              <w:t>0.8481</w:t>
            </w:r>
          </w:p>
        </w:tc>
        <w:tc>
          <w:tcPr>
            <w:tcW w:w="1559" w:type="dxa"/>
          </w:tcPr>
          <w:p w:rsidR="009D40F2" w:rsidRPr="009D40F2" w:rsidRDefault="009D40F2" w:rsidP="009D40F2">
            <w:pPr>
              <w:jc w:val="center"/>
              <w:rPr>
                <w:sz w:val="20"/>
                <w:szCs w:val="20"/>
              </w:rPr>
            </w:pPr>
            <w:r w:rsidRPr="009D40F2">
              <w:rPr>
                <w:sz w:val="20"/>
                <w:szCs w:val="20"/>
              </w:rPr>
              <w:t>0.7482</w:t>
            </w:r>
          </w:p>
        </w:tc>
        <w:tc>
          <w:tcPr>
            <w:tcW w:w="1559" w:type="dxa"/>
          </w:tcPr>
          <w:p w:rsidR="009D40F2" w:rsidRPr="009D40F2" w:rsidRDefault="009D40F2" w:rsidP="009D40F2">
            <w:pPr>
              <w:jc w:val="center"/>
              <w:rPr>
                <w:sz w:val="20"/>
                <w:szCs w:val="20"/>
              </w:rPr>
            </w:pPr>
            <w:r w:rsidRPr="009D40F2">
              <w:rPr>
                <w:sz w:val="20"/>
                <w:szCs w:val="20"/>
              </w:rPr>
              <w:t>0.795</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Gradient Boosting Classifier</w:t>
            </w:r>
          </w:p>
        </w:tc>
        <w:tc>
          <w:tcPr>
            <w:tcW w:w="1558" w:type="dxa"/>
          </w:tcPr>
          <w:p w:rsidR="009D40F2" w:rsidRPr="009D40F2" w:rsidRDefault="009D40F2" w:rsidP="009D40F2">
            <w:pPr>
              <w:jc w:val="center"/>
              <w:rPr>
                <w:sz w:val="20"/>
                <w:szCs w:val="20"/>
              </w:rPr>
            </w:pPr>
            <w:r w:rsidRPr="009D40F2">
              <w:rPr>
                <w:sz w:val="20"/>
                <w:szCs w:val="20"/>
              </w:rPr>
              <w:t>0.8332</w:t>
            </w:r>
          </w:p>
        </w:tc>
        <w:tc>
          <w:tcPr>
            <w:tcW w:w="1558" w:type="dxa"/>
          </w:tcPr>
          <w:p w:rsidR="009D40F2" w:rsidRPr="009D40F2" w:rsidRDefault="009D40F2" w:rsidP="009D40F2">
            <w:pPr>
              <w:jc w:val="center"/>
              <w:rPr>
                <w:sz w:val="20"/>
                <w:szCs w:val="20"/>
              </w:rPr>
            </w:pPr>
            <w:r w:rsidRPr="009D40F2">
              <w:rPr>
                <w:sz w:val="20"/>
                <w:szCs w:val="20"/>
              </w:rPr>
              <w:t>0.1668</w:t>
            </w:r>
          </w:p>
        </w:tc>
        <w:tc>
          <w:tcPr>
            <w:tcW w:w="1558" w:type="dxa"/>
          </w:tcPr>
          <w:p w:rsidR="009D40F2" w:rsidRPr="009D40F2" w:rsidRDefault="009D40F2" w:rsidP="009D40F2">
            <w:pPr>
              <w:jc w:val="center"/>
              <w:rPr>
                <w:sz w:val="20"/>
                <w:szCs w:val="20"/>
              </w:rPr>
            </w:pPr>
            <w:r w:rsidRPr="009D40F2">
              <w:rPr>
                <w:sz w:val="20"/>
                <w:szCs w:val="20"/>
              </w:rPr>
              <w:t>0.8118</w:t>
            </w:r>
          </w:p>
        </w:tc>
        <w:tc>
          <w:tcPr>
            <w:tcW w:w="1559" w:type="dxa"/>
          </w:tcPr>
          <w:p w:rsidR="009D40F2" w:rsidRPr="009D40F2" w:rsidRDefault="009D40F2" w:rsidP="009D40F2">
            <w:pPr>
              <w:jc w:val="center"/>
              <w:rPr>
                <w:sz w:val="20"/>
                <w:szCs w:val="20"/>
              </w:rPr>
            </w:pPr>
            <w:r w:rsidRPr="009D40F2">
              <w:rPr>
                <w:sz w:val="20"/>
                <w:szCs w:val="20"/>
              </w:rPr>
              <w:t>0.7158</w:t>
            </w:r>
          </w:p>
        </w:tc>
        <w:tc>
          <w:tcPr>
            <w:tcW w:w="1559" w:type="dxa"/>
          </w:tcPr>
          <w:p w:rsidR="009D40F2" w:rsidRPr="009D40F2" w:rsidRDefault="009D40F2" w:rsidP="009D40F2">
            <w:pPr>
              <w:jc w:val="center"/>
              <w:rPr>
                <w:sz w:val="20"/>
                <w:szCs w:val="20"/>
              </w:rPr>
            </w:pPr>
            <w:r w:rsidRPr="009D40F2">
              <w:rPr>
                <w:sz w:val="20"/>
                <w:szCs w:val="20"/>
              </w:rPr>
              <w:t>0.7608</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Random Forest Classifier</w:t>
            </w:r>
          </w:p>
        </w:tc>
        <w:tc>
          <w:tcPr>
            <w:tcW w:w="1558" w:type="dxa"/>
          </w:tcPr>
          <w:p w:rsidR="009D40F2" w:rsidRPr="009D40F2" w:rsidRDefault="009D40F2" w:rsidP="009D40F2">
            <w:pPr>
              <w:jc w:val="center"/>
              <w:rPr>
                <w:sz w:val="20"/>
                <w:szCs w:val="20"/>
              </w:rPr>
            </w:pPr>
            <w:r w:rsidRPr="009D40F2">
              <w:rPr>
                <w:sz w:val="20"/>
                <w:szCs w:val="20"/>
              </w:rPr>
              <w:t>1.0</w:t>
            </w:r>
          </w:p>
        </w:tc>
        <w:tc>
          <w:tcPr>
            <w:tcW w:w="1558" w:type="dxa"/>
          </w:tcPr>
          <w:p w:rsidR="009D40F2" w:rsidRPr="009D40F2" w:rsidRDefault="009D40F2" w:rsidP="009D40F2">
            <w:pPr>
              <w:jc w:val="center"/>
              <w:rPr>
                <w:sz w:val="20"/>
                <w:szCs w:val="20"/>
              </w:rPr>
            </w:pPr>
            <w:r w:rsidRPr="009D40F2">
              <w:rPr>
                <w:sz w:val="20"/>
                <w:szCs w:val="20"/>
              </w:rPr>
              <w:t>0.0</w:t>
            </w:r>
          </w:p>
        </w:tc>
        <w:tc>
          <w:tcPr>
            <w:tcW w:w="1558"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Bagging Classifier</w:t>
            </w:r>
          </w:p>
        </w:tc>
        <w:tc>
          <w:tcPr>
            <w:tcW w:w="1558" w:type="dxa"/>
          </w:tcPr>
          <w:p w:rsidR="009D40F2" w:rsidRPr="009D40F2" w:rsidRDefault="009D40F2" w:rsidP="009D40F2">
            <w:pPr>
              <w:jc w:val="center"/>
              <w:rPr>
                <w:sz w:val="20"/>
                <w:szCs w:val="20"/>
              </w:rPr>
            </w:pPr>
            <w:r w:rsidRPr="009D40F2">
              <w:rPr>
                <w:sz w:val="20"/>
                <w:szCs w:val="20"/>
              </w:rPr>
              <w:t>0.96</w:t>
            </w:r>
          </w:p>
        </w:tc>
        <w:tc>
          <w:tcPr>
            <w:tcW w:w="1558" w:type="dxa"/>
          </w:tcPr>
          <w:p w:rsidR="009D40F2" w:rsidRPr="009D40F2" w:rsidRDefault="009D40F2" w:rsidP="009D40F2">
            <w:pPr>
              <w:jc w:val="center"/>
              <w:rPr>
                <w:sz w:val="20"/>
                <w:szCs w:val="20"/>
              </w:rPr>
            </w:pPr>
            <w:r w:rsidRPr="009D40F2">
              <w:rPr>
                <w:sz w:val="20"/>
                <w:szCs w:val="20"/>
              </w:rPr>
              <w:t>0.04</w:t>
            </w:r>
          </w:p>
        </w:tc>
        <w:tc>
          <w:tcPr>
            <w:tcW w:w="1558" w:type="dxa"/>
          </w:tcPr>
          <w:p w:rsidR="009D40F2" w:rsidRPr="009D40F2" w:rsidRDefault="009D40F2" w:rsidP="009D40F2">
            <w:pPr>
              <w:jc w:val="center"/>
              <w:rPr>
                <w:sz w:val="20"/>
                <w:szCs w:val="20"/>
              </w:rPr>
            </w:pPr>
            <w:r w:rsidRPr="009D40F2">
              <w:rPr>
                <w:sz w:val="20"/>
                <w:szCs w:val="20"/>
              </w:rPr>
              <w:t>0.9806</w:t>
            </w:r>
          </w:p>
        </w:tc>
        <w:tc>
          <w:tcPr>
            <w:tcW w:w="1559" w:type="dxa"/>
          </w:tcPr>
          <w:p w:rsidR="009D40F2" w:rsidRPr="009D40F2" w:rsidRDefault="009D40F2" w:rsidP="009D40F2">
            <w:pPr>
              <w:jc w:val="center"/>
              <w:rPr>
                <w:sz w:val="20"/>
                <w:szCs w:val="20"/>
              </w:rPr>
            </w:pPr>
            <w:r w:rsidRPr="009D40F2">
              <w:rPr>
                <w:sz w:val="20"/>
                <w:szCs w:val="20"/>
              </w:rPr>
              <w:t>0.9101</w:t>
            </w:r>
          </w:p>
        </w:tc>
        <w:tc>
          <w:tcPr>
            <w:tcW w:w="1559" w:type="dxa"/>
          </w:tcPr>
          <w:p w:rsidR="009D40F2" w:rsidRPr="009D40F2" w:rsidRDefault="009D40F2" w:rsidP="009D40F2">
            <w:pPr>
              <w:jc w:val="center"/>
              <w:rPr>
                <w:sz w:val="20"/>
                <w:szCs w:val="20"/>
              </w:rPr>
            </w:pPr>
            <w:r w:rsidRPr="009D40F2">
              <w:rPr>
                <w:sz w:val="20"/>
                <w:szCs w:val="20"/>
              </w:rPr>
              <w:t>0.944</w:t>
            </w:r>
          </w:p>
        </w:tc>
      </w:tr>
      <w:tr w:rsidR="009D40F2" w:rsidRPr="009D40F2" w:rsidTr="009D40F2">
        <w:tc>
          <w:tcPr>
            <w:tcW w:w="1558" w:type="dxa"/>
          </w:tcPr>
          <w:p w:rsidR="009D40F2" w:rsidRPr="009D40F2" w:rsidRDefault="009D40F2" w:rsidP="009D40F2">
            <w:pPr>
              <w:jc w:val="center"/>
              <w:rPr>
                <w:sz w:val="20"/>
                <w:szCs w:val="20"/>
              </w:rPr>
            </w:pPr>
            <w:r w:rsidRPr="009D40F2">
              <w:rPr>
                <w:sz w:val="20"/>
                <w:szCs w:val="20"/>
              </w:rPr>
              <w:t>Voting Classifier</w:t>
            </w:r>
          </w:p>
        </w:tc>
        <w:tc>
          <w:tcPr>
            <w:tcW w:w="1558" w:type="dxa"/>
          </w:tcPr>
          <w:p w:rsidR="009D40F2" w:rsidRPr="009D40F2" w:rsidRDefault="009D40F2" w:rsidP="009D40F2">
            <w:pPr>
              <w:jc w:val="center"/>
              <w:rPr>
                <w:sz w:val="20"/>
                <w:szCs w:val="20"/>
              </w:rPr>
            </w:pPr>
            <w:r w:rsidRPr="009D40F2">
              <w:rPr>
                <w:sz w:val="20"/>
                <w:szCs w:val="20"/>
              </w:rPr>
              <w:t>0.8352</w:t>
            </w:r>
          </w:p>
        </w:tc>
        <w:tc>
          <w:tcPr>
            <w:tcW w:w="1558" w:type="dxa"/>
          </w:tcPr>
          <w:p w:rsidR="009D40F2" w:rsidRPr="009D40F2" w:rsidRDefault="009D40F2" w:rsidP="009D40F2">
            <w:pPr>
              <w:jc w:val="center"/>
              <w:rPr>
                <w:sz w:val="20"/>
                <w:szCs w:val="20"/>
              </w:rPr>
            </w:pPr>
            <w:r w:rsidRPr="009D40F2">
              <w:rPr>
                <w:sz w:val="20"/>
                <w:szCs w:val="20"/>
              </w:rPr>
              <w:t>0.1648</w:t>
            </w:r>
          </w:p>
        </w:tc>
        <w:tc>
          <w:tcPr>
            <w:tcW w:w="1558" w:type="dxa"/>
          </w:tcPr>
          <w:p w:rsidR="009D40F2" w:rsidRPr="009D40F2" w:rsidRDefault="009D40F2" w:rsidP="009D40F2">
            <w:pPr>
              <w:jc w:val="center"/>
              <w:rPr>
                <w:sz w:val="20"/>
                <w:szCs w:val="20"/>
              </w:rPr>
            </w:pPr>
            <w:r w:rsidRPr="009D40F2">
              <w:rPr>
                <w:sz w:val="20"/>
                <w:szCs w:val="20"/>
              </w:rPr>
              <w:t>0.8101</w:t>
            </w:r>
          </w:p>
        </w:tc>
        <w:tc>
          <w:tcPr>
            <w:tcW w:w="1559" w:type="dxa"/>
          </w:tcPr>
          <w:p w:rsidR="009D40F2" w:rsidRPr="009D40F2" w:rsidRDefault="009D40F2" w:rsidP="009D40F2">
            <w:pPr>
              <w:jc w:val="center"/>
              <w:rPr>
                <w:sz w:val="20"/>
                <w:szCs w:val="20"/>
              </w:rPr>
            </w:pPr>
            <w:r w:rsidRPr="009D40F2">
              <w:rPr>
                <w:sz w:val="20"/>
                <w:szCs w:val="20"/>
              </w:rPr>
              <w:t>0.7253</w:t>
            </w:r>
          </w:p>
        </w:tc>
        <w:tc>
          <w:tcPr>
            <w:tcW w:w="1559" w:type="dxa"/>
          </w:tcPr>
          <w:p w:rsidR="009D40F2" w:rsidRPr="009D40F2" w:rsidRDefault="009D40F2" w:rsidP="009D40F2">
            <w:pPr>
              <w:jc w:val="center"/>
              <w:rPr>
                <w:sz w:val="20"/>
                <w:szCs w:val="20"/>
              </w:rPr>
            </w:pPr>
            <w:r w:rsidRPr="009D40F2">
              <w:rPr>
                <w:sz w:val="20"/>
                <w:szCs w:val="20"/>
              </w:rPr>
              <w:t>0.7654</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AdaBoost</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0.8278</w:t>
            </w:r>
          </w:p>
        </w:tc>
        <w:tc>
          <w:tcPr>
            <w:tcW w:w="1558" w:type="dxa"/>
          </w:tcPr>
          <w:p w:rsidR="009D40F2" w:rsidRPr="009D40F2" w:rsidRDefault="009D40F2" w:rsidP="009D40F2">
            <w:pPr>
              <w:jc w:val="center"/>
              <w:rPr>
                <w:sz w:val="20"/>
                <w:szCs w:val="20"/>
              </w:rPr>
            </w:pPr>
            <w:r w:rsidRPr="009D40F2">
              <w:rPr>
                <w:sz w:val="20"/>
                <w:szCs w:val="20"/>
              </w:rPr>
              <w:t>0.1722</w:t>
            </w:r>
          </w:p>
        </w:tc>
        <w:tc>
          <w:tcPr>
            <w:tcW w:w="1558" w:type="dxa"/>
          </w:tcPr>
          <w:p w:rsidR="009D40F2" w:rsidRPr="009D40F2" w:rsidRDefault="009D40F2" w:rsidP="009D40F2">
            <w:pPr>
              <w:jc w:val="center"/>
              <w:rPr>
                <w:sz w:val="20"/>
                <w:szCs w:val="20"/>
              </w:rPr>
            </w:pPr>
            <w:r w:rsidRPr="009D40F2">
              <w:rPr>
                <w:sz w:val="20"/>
                <w:szCs w:val="20"/>
              </w:rPr>
              <w:t>0.8037</w:t>
            </w:r>
          </w:p>
        </w:tc>
        <w:tc>
          <w:tcPr>
            <w:tcW w:w="1559" w:type="dxa"/>
          </w:tcPr>
          <w:p w:rsidR="009D40F2" w:rsidRPr="009D40F2" w:rsidRDefault="009D40F2" w:rsidP="009D40F2">
            <w:pPr>
              <w:jc w:val="center"/>
              <w:rPr>
                <w:sz w:val="20"/>
                <w:szCs w:val="20"/>
              </w:rPr>
            </w:pPr>
            <w:r w:rsidRPr="009D40F2">
              <w:rPr>
                <w:sz w:val="20"/>
                <w:szCs w:val="20"/>
              </w:rPr>
              <w:t>0.7086</w:t>
            </w:r>
          </w:p>
        </w:tc>
        <w:tc>
          <w:tcPr>
            <w:tcW w:w="1559" w:type="dxa"/>
          </w:tcPr>
          <w:p w:rsidR="009D40F2" w:rsidRPr="009D40F2" w:rsidRDefault="009D40F2" w:rsidP="009D40F2">
            <w:pPr>
              <w:jc w:val="center"/>
              <w:rPr>
                <w:sz w:val="20"/>
                <w:szCs w:val="20"/>
              </w:rPr>
            </w:pPr>
            <w:r w:rsidRPr="009D40F2">
              <w:rPr>
                <w:sz w:val="20"/>
                <w:szCs w:val="20"/>
              </w:rPr>
              <w:t>0.7532</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XGBoost</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1.0</w:t>
            </w:r>
          </w:p>
        </w:tc>
        <w:tc>
          <w:tcPr>
            <w:tcW w:w="1558" w:type="dxa"/>
          </w:tcPr>
          <w:p w:rsidR="009D40F2" w:rsidRPr="009D40F2" w:rsidRDefault="009D40F2" w:rsidP="009D40F2">
            <w:pPr>
              <w:jc w:val="center"/>
              <w:rPr>
                <w:sz w:val="20"/>
                <w:szCs w:val="20"/>
              </w:rPr>
            </w:pPr>
            <w:r w:rsidRPr="009D40F2">
              <w:rPr>
                <w:sz w:val="20"/>
                <w:szCs w:val="20"/>
              </w:rPr>
              <w:t>0.0</w:t>
            </w:r>
          </w:p>
        </w:tc>
        <w:tc>
          <w:tcPr>
            <w:tcW w:w="1558"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c>
          <w:tcPr>
            <w:tcW w:w="1559" w:type="dxa"/>
          </w:tcPr>
          <w:p w:rsidR="009D40F2" w:rsidRPr="009D40F2" w:rsidRDefault="009D40F2" w:rsidP="009D40F2">
            <w:pPr>
              <w:jc w:val="center"/>
              <w:rPr>
                <w:sz w:val="20"/>
                <w:szCs w:val="20"/>
              </w:rPr>
            </w:pPr>
            <w:r w:rsidRPr="009D40F2">
              <w:rPr>
                <w:sz w:val="20"/>
                <w:szCs w:val="20"/>
              </w:rPr>
              <w:t>1.0</w:t>
            </w:r>
          </w:p>
        </w:tc>
      </w:tr>
      <w:tr w:rsidR="009D40F2" w:rsidRPr="009D40F2" w:rsidTr="009D40F2">
        <w:tc>
          <w:tcPr>
            <w:tcW w:w="1558" w:type="dxa"/>
          </w:tcPr>
          <w:p w:rsidR="009D40F2" w:rsidRPr="009D40F2" w:rsidRDefault="009D40F2" w:rsidP="009D40F2">
            <w:pPr>
              <w:jc w:val="center"/>
              <w:rPr>
                <w:sz w:val="20"/>
                <w:szCs w:val="20"/>
              </w:rPr>
            </w:pPr>
            <w:proofErr w:type="spellStart"/>
            <w:r w:rsidRPr="009D40F2">
              <w:rPr>
                <w:sz w:val="20"/>
                <w:szCs w:val="20"/>
              </w:rPr>
              <w:t>LightGBM</w:t>
            </w:r>
            <w:proofErr w:type="spellEnd"/>
            <w:r w:rsidRPr="009D40F2">
              <w:rPr>
                <w:sz w:val="20"/>
                <w:szCs w:val="20"/>
              </w:rPr>
              <w:t xml:space="preserve"> Classifier</w:t>
            </w:r>
          </w:p>
        </w:tc>
        <w:tc>
          <w:tcPr>
            <w:tcW w:w="1558" w:type="dxa"/>
          </w:tcPr>
          <w:p w:rsidR="009D40F2" w:rsidRPr="009D40F2" w:rsidRDefault="009D40F2" w:rsidP="009D40F2">
            <w:pPr>
              <w:jc w:val="center"/>
              <w:rPr>
                <w:sz w:val="20"/>
                <w:szCs w:val="20"/>
              </w:rPr>
            </w:pPr>
            <w:r w:rsidRPr="009D40F2">
              <w:rPr>
                <w:sz w:val="20"/>
                <w:szCs w:val="20"/>
              </w:rPr>
              <w:t>0.9948</w:t>
            </w:r>
          </w:p>
        </w:tc>
        <w:tc>
          <w:tcPr>
            <w:tcW w:w="1558" w:type="dxa"/>
          </w:tcPr>
          <w:p w:rsidR="009D40F2" w:rsidRPr="009D40F2" w:rsidRDefault="009D40F2" w:rsidP="009D40F2">
            <w:pPr>
              <w:jc w:val="center"/>
              <w:rPr>
                <w:sz w:val="20"/>
                <w:szCs w:val="20"/>
              </w:rPr>
            </w:pPr>
            <w:r w:rsidRPr="009D40F2">
              <w:rPr>
                <w:sz w:val="20"/>
                <w:szCs w:val="20"/>
              </w:rPr>
              <w:t>0.0052</w:t>
            </w:r>
          </w:p>
        </w:tc>
        <w:tc>
          <w:tcPr>
            <w:tcW w:w="1558" w:type="dxa"/>
          </w:tcPr>
          <w:p w:rsidR="009D40F2" w:rsidRPr="009D40F2" w:rsidRDefault="009D40F2" w:rsidP="009D40F2">
            <w:pPr>
              <w:jc w:val="center"/>
              <w:rPr>
                <w:sz w:val="20"/>
                <w:szCs w:val="20"/>
              </w:rPr>
            </w:pPr>
            <w:r w:rsidRPr="009D40F2">
              <w:rPr>
                <w:sz w:val="20"/>
                <w:szCs w:val="20"/>
              </w:rPr>
              <w:t>0.9946</w:t>
            </w:r>
          </w:p>
        </w:tc>
        <w:tc>
          <w:tcPr>
            <w:tcW w:w="1559" w:type="dxa"/>
          </w:tcPr>
          <w:p w:rsidR="009D40F2" w:rsidRPr="009D40F2" w:rsidRDefault="009D40F2" w:rsidP="009D40F2">
            <w:pPr>
              <w:jc w:val="center"/>
              <w:rPr>
                <w:sz w:val="20"/>
                <w:szCs w:val="20"/>
              </w:rPr>
            </w:pPr>
            <w:r w:rsidRPr="009D40F2">
              <w:rPr>
                <w:sz w:val="20"/>
                <w:szCs w:val="20"/>
              </w:rPr>
              <w:t>0.9915</w:t>
            </w:r>
          </w:p>
        </w:tc>
        <w:tc>
          <w:tcPr>
            <w:tcW w:w="1559" w:type="dxa"/>
          </w:tcPr>
          <w:p w:rsidR="009D40F2" w:rsidRPr="009D40F2" w:rsidRDefault="009D40F2" w:rsidP="009D40F2">
            <w:pPr>
              <w:jc w:val="center"/>
              <w:rPr>
                <w:sz w:val="20"/>
                <w:szCs w:val="20"/>
              </w:rPr>
            </w:pPr>
            <w:r w:rsidRPr="009D40F2">
              <w:rPr>
                <w:sz w:val="20"/>
                <w:szCs w:val="20"/>
              </w:rPr>
              <w:t>0.993</w:t>
            </w:r>
          </w:p>
        </w:tc>
      </w:tr>
    </w:tbl>
    <w:p w:rsidR="00606051" w:rsidRDefault="009D40F2" w:rsidP="009D40F2">
      <w:pPr>
        <w:jc w:val="center"/>
        <w:rPr>
          <w:sz w:val="20"/>
          <w:szCs w:val="20"/>
        </w:rPr>
      </w:pPr>
      <w:r>
        <w:rPr>
          <w:sz w:val="20"/>
          <w:szCs w:val="20"/>
        </w:rPr>
        <w:t>Table 5.1 shows the results of implementing PCA based training.</w:t>
      </w:r>
      <w:r w:rsidR="00606051">
        <w:rPr>
          <w:sz w:val="20"/>
          <w:szCs w:val="20"/>
        </w:rPr>
        <w:br w:type="page"/>
      </w:r>
    </w:p>
    <w:p w:rsidR="009B1E20" w:rsidRPr="009B1E20" w:rsidRDefault="009B1E20" w:rsidP="009B1E20">
      <w:pPr>
        <w:rPr>
          <w:b/>
          <w:bCs/>
          <w:sz w:val="24"/>
          <w:szCs w:val="24"/>
        </w:rPr>
      </w:pPr>
      <w:r w:rsidRPr="009B1E20">
        <w:rPr>
          <w:b/>
          <w:bCs/>
          <w:sz w:val="24"/>
          <w:szCs w:val="24"/>
        </w:rPr>
        <w:lastRenderedPageBreak/>
        <w:t>Comparison of Methodologies and Accuracy</w:t>
      </w:r>
    </w:p>
    <w:p w:rsidR="009B1E20" w:rsidRPr="009B1E20" w:rsidRDefault="009B1E20" w:rsidP="00830703">
      <w:pPr>
        <w:jc w:val="both"/>
        <w:rPr>
          <w:sz w:val="20"/>
          <w:szCs w:val="20"/>
        </w:rPr>
      </w:pPr>
      <w:r w:rsidRPr="009B1E20">
        <w:rPr>
          <w:sz w:val="20"/>
          <w:szCs w:val="20"/>
        </w:rPr>
        <w:t xml:space="preserve">In Paulo </w:t>
      </w:r>
      <w:proofErr w:type="spellStart"/>
      <w:r w:rsidRPr="009B1E20">
        <w:rPr>
          <w:sz w:val="20"/>
          <w:szCs w:val="20"/>
        </w:rPr>
        <w:t>Breviglieri's</w:t>
      </w:r>
      <w:proofErr w:type="spellEnd"/>
      <w:r w:rsidRPr="009B1E20">
        <w:rPr>
          <w:sz w:val="20"/>
          <w:szCs w:val="20"/>
        </w:rPr>
        <w:t xml:space="preserve"> notebook, a neural network approach was employed to tackle the smart grid stability problem, resulting in an impressive accuracy of 97.73%. This methodology leveraged the complex learning capabilities of neural networks to discern intricate patterns and relationships within the dataset.</w:t>
      </w:r>
      <w:r>
        <w:rPr>
          <w:sz w:val="20"/>
          <w:szCs w:val="20"/>
        </w:rPr>
        <w:t xml:space="preserve"> </w:t>
      </w:r>
      <w:r w:rsidRPr="009B1E20">
        <w:rPr>
          <w:sz w:val="20"/>
          <w:szCs w:val="20"/>
        </w:rPr>
        <w:t>However, our team pursued a machine learning-centric strategy, exploring alternative methodologies and techniques to enhance predictive accuracy and model performance. Two distinct approaches were utilized: PCA-based training and the Mutual Information method.</w:t>
      </w:r>
    </w:p>
    <w:p w:rsidR="009B1E20" w:rsidRPr="009B1E20" w:rsidRDefault="009B1E20" w:rsidP="00830703">
      <w:pPr>
        <w:jc w:val="both"/>
        <w:rPr>
          <w:sz w:val="20"/>
          <w:szCs w:val="20"/>
        </w:rPr>
      </w:pPr>
    </w:p>
    <w:p w:rsidR="009B1E20" w:rsidRPr="009B1E20" w:rsidRDefault="009B1E20" w:rsidP="00830703">
      <w:pPr>
        <w:jc w:val="both"/>
        <w:rPr>
          <w:b/>
          <w:bCs/>
        </w:rPr>
      </w:pPr>
      <w:r w:rsidRPr="009B1E20">
        <w:rPr>
          <w:b/>
          <w:bCs/>
        </w:rPr>
        <w:t>PCA-Based Training</w:t>
      </w:r>
    </w:p>
    <w:p w:rsidR="009B1E20" w:rsidRPr="009B1E20" w:rsidRDefault="009B1E20" w:rsidP="00830703">
      <w:pPr>
        <w:jc w:val="both"/>
        <w:rPr>
          <w:sz w:val="20"/>
          <w:szCs w:val="20"/>
        </w:rPr>
      </w:pPr>
      <w:r w:rsidRPr="009B1E20">
        <w:rPr>
          <w:sz w:val="20"/>
          <w:szCs w:val="20"/>
        </w:rPr>
        <w:t xml:space="preserve">Through Principal Component Analysis (PCA), we transformed the dataset into a reduced feature space capturing the most significant variance in the data. This streamlined feature set was then utilized to train models using advanced algorithms such as </w:t>
      </w:r>
      <w:proofErr w:type="spellStart"/>
      <w:r w:rsidRPr="009B1E20">
        <w:rPr>
          <w:sz w:val="20"/>
          <w:szCs w:val="20"/>
        </w:rPr>
        <w:t>XGBoost</w:t>
      </w:r>
      <w:proofErr w:type="spellEnd"/>
      <w:r w:rsidRPr="009B1E20">
        <w:rPr>
          <w:sz w:val="20"/>
          <w:szCs w:val="20"/>
        </w:rPr>
        <w:t xml:space="preserve"> and decision trees.</w:t>
      </w:r>
    </w:p>
    <w:p w:rsidR="009B1E20" w:rsidRDefault="009B1E20" w:rsidP="00830703">
      <w:pPr>
        <w:jc w:val="both"/>
        <w:rPr>
          <w:sz w:val="20"/>
          <w:szCs w:val="20"/>
        </w:rPr>
      </w:pPr>
      <w:r w:rsidRPr="009B1E20">
        <w:rPr>
          <w:sz w:val="20"/>
          <w:szCs w:val="20"/>
        </w:rPr>
        <w:t>The PCA-based training approach yielded exceptional results, culminating in a remarkable accuracy of 100%. This achievement underscores the efficacy of dimensionality reduction techniques and advanced machine learning algorithms in optimizing predictive accuracy for smart grid stability analysis.</w:t>
      </w:r>
    </w:p>
    <w:p w:rsidR="009B1E20" w:rsidRPr="009B1E20" w:rsidRDefault="009B1E20" w:rsidP="00830703">
      <w:pPr>
        <w:jc w:val="both"/>
        <w:rPr>
          <w:sz w:val="20"/>
          <w:szCs w:val="20"/>
        </w:rPr>
      </w:pPr>
    </w:p>
    <w:p w:rsidR="009B1E20" w:rsidRPr="009B1E20" w:rsidRDefault="009B1E20" w:rsidP="00830703">
      <w:pPr>
        <w:jc w:val="both"/>
        <w:rPr>
          <w:b/>
          <w:bCs/>
        </w:rPr>
      </w:pPr>
      <w:r w:rsidRPr="009B1E20">
        <w:rPr>
          <w:b/>
          <w:bCs/>
        </w:rPr>
        <w:t>Mutual Information Method</w:t>
      </w:r>
    </w:p>
    <w:p w:rsidR="009B1E20" w:rsidRPr="009B1E20" w:rsidRDefault="009B1E20" w:rsidP="00830703">
      <w:pPr>
        <w:jc w:val="both"/>
        <w:rPr>
          <w:sz w:val="20"/>
          <w:szCs w:val="20"/>
        </w:rPr>
      </w:pPr>
      <w:r w:rsidRPr="009B1E20">
        <w:rPr>
          <w:sz w:val="20"/>
          <w:szCs w:val="20"/>
        </w:rPr>
        <w:t>Another avenue explored was the Mutual Information method, which focused on identifying and selecting highly informative features based on their mutual information scores with the target variable.</w:t>
      </w:r>
    </w:p>
    <w:p w:rsidR="009B1E20" w:rsidRDefault="009B1E20" w:rsidP="00830703">
      <w:pPr>
        <w:jc w:val="both"/>
        <w:rPr>
          <w:sz w:val="20"/>
          <w:szCs w:val="20"/>
        </w:rPr>
      </w:pPr>
      <w:r w:rsidRPr="009B1E20">
        <w:rPr>
          <w:sz w:val="20"/>
          <w:szCs w:val="20"/>
        </w:rPr>
        <w:t>By training models exclusively on features with strong mutual information scores, we achieved a comparable accuracy of 100%. This methodology showcases the significance of feature selection and relevance in enhancing model performance and interpretability.</w:t>
      </w:r>
    </w:p>
    <w:p w:rsidR="009B1E20" w:rsidRPr="009B1E20" w:rsidRDefault="009B1E20" w:rsidP="00830703">
      <w:pPr>
        <w:jc w:val="both"/>
        <w:rPr>
          <w:sz w:val="20"/>
          <w:szCs w:val="20"/>
        </w:rPr>
      </w:pPr>
    </w:p>
    <w:p w:rsidR="009B1E20" w:rsidRPr="009B1E20" w:rsidRDefault="009B1E20" w:rsidP="00830703">
      <w:pPr>
        <w:jc w:val="both"/>
        <w:rPr>
          <w:b/>
          <w:bCs/>
        </w:rPr>
      </w:pPr>
      <w:r w:rsidRPr="009B1E20">
        <w:rPr>
          <w:b/>
          <w:bCs/>
        </w:rPr>
        <w:t>Key Insights and Implications</w:t>
      </w:r>
    </w:p>
    <w:p w:rsidR="009B1E20" w:rsidRPr="009B1E20" w:rsidRDefault="009B1E20" w:rsidP="00830703">
      <w:pPr>
        <w:jc w:val="both"/>
        <w:rPr>
          <w:sz w:val="20"/>
          <w:szCs w:val="20"/>
        </w:rPr>
      </w:pPr>
      <w:r w:rsidRPr="009B1E20">
        <w:rPr>
          <w:sz w:val="20"/>
          <w:szCs w:val="20"/>
        </w:rPr>
        <w:t>The comparison between methodologies highlights the strengths and trade-offs associated with different approaches to smart grid stability analysis. While neural networks offer powerful learning capabilities, they may require extensive computational resources and expertise in tuning hyper</w:t>
      </w:r>
      <w:r>
        <w:rPr>
          <w:sz w:val="20"/>
          <w:szCs w:val="20"/>
        </w:rPr>
        <w:t xml:space="preserve"> </w:t>
      </w:r>
      <w:r w:rsidRPr="009B1E20">
        <w:rPr>
          <w:sz w:val="20"/>
          <w:szCs w:val="20"/>
        </w:rPr>
        <w:t>parameters.</w:t>
      </w:r>
    </w:p>
    <w:p w:rsidR="009B1E20" w:rsidRPr="009B1E20" w:rsidRDefault="009B1E20" w:rsidP="00830703">
      <w:pPr>
        <w:jc w:val="both"/>
        <w:rPr>
          <w:sz w:val="20"/>
          <w:szCs w:val="20"/>
        </w:rPr>
      </w:pPr>
    </w:p>
    <w:p w:rsidR="009B1E20" w:rsidRPr="009B1E20" w:rsidRDefault="009B1E20" w:rsidP="00830703">
      <w:pPr>
        <w:jc w:val="both"/>
        <w:rPr>
          <w:sz w:val="20"/>
          <w:szCs w:val="20"/>
        </w:rPr>
      </w:pPr>
      <w:r w:rsidRPr="009B1E20">
        <w:rPr>
          <w:sz w:val="20"/>
          <w:szCs w:val="20"/>
        </w:rPr>
        <w:t xml:space="preserve">In contrast, machine learning algorithms such as </w:t>
      </w:r>
      <w:proofErr w:type="spellStart"/>
      <w:r w:rsidRPr="009B1E20">
        <w:rPr>
          <w:sz w:val="20"/>
          <w:szCs w:val="20"/>
        </w:rPr>
        <w:t>XGBoost</w:t>
      </w:r>
      <w:proofErr w:type="spellEnd"/>
      <w:r w:rsidRPr="009B1E20">
        <w:rPr>
          <w:sz w:val="20"/>
          <w:szCs w:val="20"/>
        </w:rPr>
        <w:t xml:space="preserve"> and decision trees, coupled with feature selection techniques like PCA and Mutual Information, provide a more interpretable and efficient framework for achieving high predictive accuracy. These approaches not only yield competitive results but also offer insights into feature importance, model interpretability, and computational efficiency.</w:t>
      </w:r>
    </w:p>
    <w:p w:rsidR="009B1E20" w:rsidRPr="009B1E20" w:rsidRDefault="009B1E20" w:rsidP="00830703">
      <w:pPr>
        <w:jc w:val="both"/>
        <w:rPr>
          <w:sz w:val="20"/>
          <w:szCs w:val="20"/>
        </w:rPr>
      </w:pPr>
    </w:p>
    <w:p w:rsidR="009B1E20" w:rsidRDefault="009B1E20" w:rsidP="00830703">
      <w:pPr>
        <w:jc w:val="both"/>
        <w:rPr>
          <w:sz w:val="20"/>
          <w:szCs w:val="20"/>
        </w:rPr>
      </w:pPr>
      <w:r w:rsidRPr="009B1E20">
        <w:rPr>
          <w:sz w:val="20"/>
          <w:szCs w:val="20"/>
        </w:rPr>
        <w:t>The 100% accuracy achieved through our machine learning methodologies signifies a significant advancement in smart grid stability analysis, showcasing the potential of data-driven approaches in optimizing energy management and grid reliability. This comparative analysis underscores the importance of methodological considerations and the diverse toolkit available for addressing complex challenges in renewable energy integration and grid management.</w:t>
      </w:r>
      <w:r>
        <w:rPr>
          <w:sz w:val="20"/>
          <w:szCs w:val="20"/>
        </w:rPr>
        <w:br w:type="page"/>
      </w:r>
    </w:p>
    <w:p w:rsidR="009B1E20" w:rsidRDefault="009B1E20">
      <w:pPr>
        <w:rPr>
          <w:sz w:val="20"/>
          <w:szCs w:val="20"/>
        </w:rPr>
      </w:pPr>
    </w:p>
    <w:p w:rsidR="00606051" w:rsidRPr="003A52AF" w:rsidRDefault="003A52AF" w:rsidP="00606051">
      <w:pPr>
        <w:rPr>
          <w:b/>
          <w:bCs/>
          <w:sz w:val="24"/>
          <w:szCs w:val="24"/>
        </w:rPr>
      </w:pPr>
      <w:r w:rsidRPr="003A52AF">
        <w:rPr>
          <w:b/>
          <w:bCs/>
          <w:sz w:val="24"/>
          <w:szCs w:val="24"/>
        </w:rPr>
        <w:t>Conclusion</w:t>
      </w:r>
    </w:p>
    <w:p w:rsidR="009D40F2" w:rsidRPr="009D40F2" w:rsidRDefault="009D40F2" w:rsidP="00830703">
      <w:pPr>
        <w:jc w:val="both"/>
        <w:rPr>
          <w:sz w:val="20"/>
          <w:szCs w:val="20"/>
        </w:rPr>
      </w:pPr>
      <w:r w:rsidRPr="009D40F2">
        <w:rPr>
          <w:sz w:val="20"/>
          <w:szCs w:val="20"/>
        </w:rPr>
        <w:t>The evolution of renewable energy sources and the emergence of prosumers have ushered in a new era of energy production, distribution, and consumption. In addressing the complexities of this transformed landscape, smart grid stability has emerged as a critical focus area, necessitating innovative methodologies and technologies for reliable energy management.</w:t>
      </w:r>
    </w:p>
    <w:p w:rsidR="009D40F2" w:rsidRPr="009D40F2" w:rsidRDefault="009D40F2" w:rsidP="00830703">
      <w:pPr>
        <w:jc w:val="both"/>
        <w:rPr>
          <w:sz w:val="20"/>
          <w:szCs w:val="20"/>
        </w:rPr>
      </w:pPr>
    </w:p>
    <w:p w:rsidR="009D40F2" w:rsidRPr="009D40F2" w:rsidRDefault="009D40F2" w:rsidP="00830703">
      <w:pPr>
        <w:jc w:val="both"/>
        <w:rPr>
          <w:sz w:val="20"/>
          <w:szCs w:val="20"/>
        </w:rPr>
      </w:pPr>
      <w:r w:rsidRPr="009D40F2">
        <w:rPr>
          <w:sz w:val="20"/>
          <w:szCs w:val="20"/>
        </w:rPr>
        <w:t xml:space="preserve">Throughout this essay, we delved into the intricate dynamics of smart grid stability analysis, exploring various methodologies and techniques to enhance predictive accuracy and model performance. Drawing insights from the work of Paulo </w:t>
      </w:r>
      <w:proofErr w:type="spellStart"/>
      <w:r w:rsidRPr="009D40F2">
        <w:rPr>
          <w:sz w:val="20"/>
          <w:szCs w:val="20"/>
        </w:rPr>
        <w:t>Breviglieri</w:t>
      </w:r>
      <w:proofErr w:type="spellEnd"/>
      <w:r w:rsidRPr="009D40F2">
        <w:rPr>
          <w:sz w:val="20"/>
          <w:szCs w:val="20"/>
        </w:rPr>
        <w:t xml:space="preserve"> and our team's endeavors, several key conclusions and implications have emerged:</w:t>
      </w:r>
    </w:p>
    <w:p w:rsidR="009D40F2" w:rsidRPr="009D40F2" w:rsidRDefault="009D40F2" w:rsidP="00830703">
      <w:pPr>
        <w:jc w:val="both"/>
        <w:rPr>
          <w:sz w:val="20"/>
          <w:szCs w:val="20"/>
        </w:rPr>
      </w:pPr>
    </w:p>
    <w:p w:rsidR="009D40F2" w:rsidRPr="009D40F2" w:rsidRDefault="009D40F2" w:rsidP="00830703">
      <w:pPr>
        <w:jc w:val="both"/>
        <w:rPr>
          <w:sz w:val="20"/>
          <w:szCs w:val="20"/>
        </w:rPr>
      </w:pPr>
      <w:r w:rsidRPr="009D40F2">
        <w:rPr>
          <w:sz w:val="20"/>
          <w:szCs w:val="20"/>
        </w:rPr>
        <w:t xml:space="preserve">Methodological Diversity: Our exploration encompassed a range of methodologies, from neural networks to machine learning algorithms such as </w:t>
      </w:r>
      <w:proofErr w:type="spellStart"/>
      <w:r w:rsidRPr="009D40F2">
        <w:rPr>
          <w:sz w:val="20"/>
          <w:szCs w:val="20"/>
        </w:rPr>
        <w:t>XGBoost</w:t>
      </w:r>
      <w:proofErr w:type="spellEnd"/>
      <w:r w:rsidRPr="009D40F2">
        <w:rPr>
          <w:sz w:val="20"/>
          <w:szCs w:val="20"/>
        </w:rPr>
        <w:t>, decision trees, and feature selection techniques like PCA and Mutual Information. This methodological diversity underscores the adaptive and iterative nature of scientific inquiry, showcasing the importance of exploring multiple avenues to optimize predictive accuracy and model interpretability.</w:t>
      </w:r>
    </w:p>
    <w:p w:rsidR="009D40F2" w:rsidRPr="009D40F2" w:rsidRDefault="009D40F2" w:rsidP="00830703">
      <w:pPr>
        <w:jc w:val="both"/>
        <w:rPr>
          <w:sz w:val="20"/>
          <w:szCs w:val="20"/>
        </w:rPr>
      </w:pPr>
    </w:p>
    <w:p w:rsidR="009D40F2" w:rsidRPr="009D40F2" w:rsidRDefault="009D40F2" w:rsidP="00830703">
      <w:pPr>
        <w:jc w:val="both"/>
        <w:rPr>
          <w:sz w:val="20"/>
          <w:szCs w:val="20"/>
        </w:rPr>
      </w:pPr>
      <w:r w:rsidRPr="009D40F2">
        <w:rPr>
          <w:sz w:val="20"/>
          <w:szCs w:val="20"/>
        </w:rPr>
        <w:t>Predictive Accuracy: The comparative analysis revealed notable achievements in predictive accuracy, with our machine learning approaches yielding accuracies of 100% using PCA-based training and the Mutual Information method. These results demonstrate the potential of data-driven approaches in mitigating grid instability and optimizing energy management strategies.</w:t>
      </w:r>
    </w:p>
    <w:p w:rsidR="009D40F2" w:rsidRPr="009D40F2" w:rsidRDefault="009D40F2" w:rsidP="00830703">
      <w:pPr>
        <w:jc w:val="both"/>
        <w:rPr>
          <w:sz w:val="20"/>
          <w:szCs w:val="20"/>
        </w:rPr>
      </w:pPr>
    </w:p>
    <w:p w:rsidR="009D40F2" w:rsidRPr="009D40F2" w:rsidRDefault="009D40F2" w:rsidP="00830703">
      <w:pPr>
        <w:jc w:val="both"/>
        <w:rPr>
          <w:sz w:val="20"/>
          <w:szCs w:val="20"/>
        </w:rPr>
      </w:pPr>
      <w:r w:rsidRPr="009D40F2">
        <w:rPr>
          <w:sz w:val="20"/>
          <w:szCs w:val="20"/>
        </w:rPr>
        <w:t>Interpretability and Efficiency: Beyond accuracy, the machine learning methodologies employed offered enhanced interpretability and computational efficiency compared to more complex neural network approaches. Feature selection techniques like PCA and Mutual Information not only improved model performance but also provided valuable insights into the underlying factors influencing grid stability.</w:t>
      </w:r>
    </w:p>
    <w:p w:rsidR="009D40F2" w:rsidRPr="009D40F2" w:rsidRDefault="009D40F2" w:rsidP="00830703">
      <w:pPr>
        <w:jc w:val="both"/>
        <w:rPr>
          <w:sz w:val="20"/>
          <w:szCs w:val="20"/>
        </w:rPr>
      </w:pPr>
    </w:p>
    <w:p w:rsidR="009D40F2" w:rsidRPr="009D40F2" w:rsidRDefault="009D40F2" w:rsidP="00830703">
      <w:pPr>
        <w:jc w:val="both"/>
        <w:rPr>
          <w:sz w:val="20"/>
          <w:szCs w:val="20"/>
        </w:rPr>
      </w:pPr>
      <w:r w:rsidRPr="009D40F2">
        <w:rPr>
          <w:sz w:val="20"/>
          <w:szCs w:val="20"/>
        </w:rPr>
        <w:t>Implications for Renewable Energy Integration: The advancements in smart grid stability analysis presented in this essay have significant implications for renewable energy integration and grid management. By leveraging machine learning and data-driven approaches, stakeholders can make informed decisions, optimize resource allocation, and ensure reliable energy supply amidst evolving energy landscapes.</w:t>
      </w:r>
    </w:p>
    <w:p w:rsidR="009D40F2" w:rsidRPr="009D40F2" w:rsidRDefault="009D40F2" w:rsidP="00830703">
      <w:pPr>
        <w:jc w:val="both"/>
        <w:rPr>
          <w:sz w:val="20"/>
          <w:szCs w:val="20"/>
        </w:rPr>
      </w:pPr>
    </w:p>
    <w:p w:rsidR="003A52AF" w:rsidRDefault="009D40F2" w:rsidP="00830703">
      <w:pPr>
        <w:jc w:val="both"/>
        <w:rPr>
          <w:sz w:val="20"/>
          <w:szCs w:val="20"/>
        </w:rPr>
      </w:pPr>
      <w:r w:rsidRPr="009D40F2">
        <w:rPr>
          <w:sz w:val="20"/>
          <w:szCs w:val="20"/>
        </w:rPr>
        <w:t>In conclusion, the collaborative efforts of academia and industry in advancing smart grid stability through machine learning methodologies are poised to revolutionize energy management practices. As we continue to innovate and refine our approaches, the quest for sustainable and resilient energy systems remains at the forefront of global initiatives, driving towards a greener and more efficient energy future.</w:t>
      </w:r>
    </w:p>
    <w:p w:rsidR="00830703" w:rsidRDefault="00830703">
      <w:pPr>
        <w:rPr>
          <w:sz w:val="20"/>
          <w:szCs w:val="20"/>
        </w:rPr>
      </w:pPr>
      <w:r>
        <w:rPr>
          <w:sz w:val="20"/>
          <w:szCs w:val="20"/>
        </w:rPr>
        <w:br w:type="page"/>
      </w:r>
    </w:p>
    <w:p w:rsidR="00830703" w:rsidRDefault="00830703" w:rsidP="00830703">
      <w:pPr>
        <w:jc w:val="both"/>
        <w:rPr>
          <w:sz w:val="20"/>
          <w:szCs w:val="20"/>
        </w:rPr>
      </w:pPr>
    </w:p>
    <w:p w:rsidR="009D40F2" w:rsidRDefault="009D40F2" w:rsidP="009D40F2">
      <w:pPr>
        <w:rPr>
          <w:sz w:val="20"/>
          <w:szCs w:val="20"/>
        </w:rPr>
      </w:pPr>
    </w:p>
    <w:tbl>
      <w:tblPr>
        <w:tblStyle w:val="TableGrid"/>
        <w:tblW w:w="0" w:type="auto"/>
        <w:tblInd w:w="360" w:type="dxa"/>
        <w:tblLook w:val="04A0" w:firstRow="1" w:lastRow="0" w:firstColumn="1" w:lastColumn="0" w:noHBand="0" w:noVBand="1"/>
      </w:tblPr>
      <w:tblGrid>
        <w:gridCol w:w="1253"/>
        <w:gridCol w:w="1587"/>
        <w:gridCol w:w="1560"/>
        <w:gridCol w:w="1519"/>
        <w:gridCol w:w="1591"/>
        <w:gridCol w:w="1480"/>
      </w:tblGrid>
      <w:tr w:rsidR="00606051" w:rsidRPr="00606051" w:rsidTr="00606051">
        <w:tc>
          <w:tcPr>
            <w:tcW w:w="1253" w:type="dxa"/>
          </w:tcPr>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without feature engineering</w:t>
            </w:r>
          </w:p>
        </w:tc>
        <w:tc>
          <w:tcPr>
            <w:tcW w:w="1560" w:type="dxa"/>
          </w:tcPr>
          <w:p w:rsidR="00606051" w:rsidRPr="00606051" w:rsidRDefault="00606051" w:rsidP="00947A2E">
            <w:pPr>
              <w:rPr>
                <w:sz w:val="20"/>
                <w:szCs w:val="20"/>
              </w:rPr>
            </w:pPr>
            <w:r w:rsidRPr="00606051">
              <w:rPr>
                <w:sz w:val="20"/>
                <w:szCs w:val="20"/>
              </w:rPr>
              <w:t>using correlation matrix</w:t>
            </w:r>
          </w:p>
        </w:tc>
        <w:tc>
          <w:tcPr>
            <w:tcW w:w="1519" w:type="dxa"/>
          </w:tcPr>
          <w:p w:rsidR="00606051" w:rsidRPr="00606051" w:rsidRDefault="00606051" w:rsidP="00947A2E">
            <w:pPr>
              <w:rPr>
                <w:sz w:val="20"/>
                <w:szCs w:val="20"/>
              </w:rPr>
            </w:pPr>
            <w:r w:rsidRPr="00606051">
              <w:rPr>
                <w:sz w:val="20"/>
                <w:szCs w:val="20"/>
              </w:rPr>
              <w:t>using k</w:t>
            </w:r>
            <w:r>
              <w:rPr>
                <w:sz w:val="20"/>
                <w:szCs w:val="20"/>
              </w:rPr>
              <w:t xml:space="preserve"> </w:t>
            </w:r>
            <w:r w:rsidRPr="00606051">
              <w:rPr>
                <w:sz w:val="20"/>
                <w:szCs w:val="20"/>
              </w:rPr>
              <w:t>means clustering</w:t>
            </w:r>
          </w:p>
        </w:tc>
        <w:tc>
          <w:tcPr>
            <w:tcW w:w="1591" w:type="dxa"/>
          </w:tcPr>
          <w:p w:rsidR="00606051" w:rsidRPr="00606051" w:rsidRDefault="00606051" w:rsidP="00947A2E">
            <w:pPr>
              <w:rPr>
                <w:sz w:val="20"/>
                <w:szCs w:val="20"/>
              </w:rPr>
            </w:pPr>
            <w:r w:rsidRPr="00606051">
              <w:rPr>
                <w:sz w:val="20"/>
                <w:szCs w:val="20"/>
              </w:rPr>
              <w:t>Using Mutual Information Regression</w:t>
            </w:r>
          </w:p>
        </w:tc>
        <w:tc>
          <w:tcPr>
            <w:tcW w:w="1480" w:type="dxa"/>
          </w:tcPr>
          <w:p w:rsidR="00606051" w:rsidRPr="00606051" w:rsidRDefault="00606051" w:rsidP="00947A2E">
            <w:pPr>
              <w:rPr>
                <w:sz w:val="20"/>
                <w:szCs w:val="20"/>
              </w:rPr>
            </w:pPr>
            <w:r w:rsidRPr="00606051">
              <w:rPr>
                <w:sz w:val="20"/>
                <w:szCs w:val="20"/>
              </w:rPr>
              <w:t>Using PCA</w:t>
            </w:r>
          </w:p>
        </w:tc>
      </w:tr>
      <w:tr w:rsidR="00606051" w:rsidRPr="00606051" w:rsidTr="00606051">
        <w:tc>
          <w:tcPr>
            <w:tcW w:w="1253" w:type="dxa"/>
          </w:tcPr>
          <w:p w:rsidR="00606051" w:rsidRPr="00606051" w:rsidRDefault="00606051" w:rsidP="00606051">
            <w:pPr>
              <w:rPr>
                <w:sz w:val="20"/>
                <w:szCs w:val="20"/>
              </w:rPr>
            </w:pPr>
            <w:r w:rsidRPr="00606051">
              <w:rPr>
                <w:sz w:val="20"/>
                <w:szCs w:val="20"/>
              </w:rPr>
              <w:t>Logistic Regression</w:t>
            </w:r>
          </w:p>
        </w:tc>
        <w:tc>
          <w:tcPr>
            <w:tcW w:w="1587" w:type="dxa"/>
          </w:tcPr>
          <w:p w:rsidR="00606051" w:rsidRPr="00606051" w:rsidRDefault="00606051" w:rsidP="00947A2E">
            <w:pPr>
              <w:rPr>
                <w:sz w:val="20"/>
                <w:szCs w:val="20"/>
              </w:rPr>
            </w:pPr>
            <w:r w:rsidRPr="00606051">
              <w:rPr>
                <w:sz w:val="20"/>
                <w:szCs w:val="20"/>
              </w:rPr>
              <w:t>81.02%</w:t>
            </w:r>
          </w:p>
        </w:tc>
        <w:tc>
          <w:tcPr>
            <w:tcW w:w="1560" w:type="dxa"/>
          </w:tcPr>
          <w:p w:rsidR="00606051" w:rsidRPr="00606051" w:rsidRDefault="00606051" w:rsidP="00947A2E">
            <w:pPr>
              <w:rPr>
                <w:sz w:val="20"/>
                <w:szCs w:val="20"/>
              </w:rPr>
            </w:pPr>
            <w:r w:rsidRPr="00606051">
              <w:rPr>
                <w:sz w:val="20"/>
                <w:szCs w:val="20"/>
              </w:rPr>
              <w:t>81.43%</w:t>
            </w:r>
          </w:p>
        </w:tc>
        <w:tc>
          <w:tcPr>
            <w:tcW w:w="1519" w:type="dxa"/>
          </w:tcPr>
          <w:p w:rsidR="00606051" w:rsidRPr="00606051" w:rsidRDefault="00606051" w:rsidP="00947A2E">
            <w:pPr>
              <w:rPr>
                <w:sz w:val="20"/>
                <w:szCs w:val="20"/>
              </w:rPr>
            </w:pPr>
            <w:r w:rsidRPr="00606051">
              <w:rPr>
                <w:sz w:val="20"/>
                <w:szCs w:val="20"/>
              </w:rPr>
              <w:t>82.00%</w:t>
            </w:r>
          </w:p>
        </w:tc>
        <w:tc>
          <w:tcPr>
            <w:tcW w:w="1591" w:type="dxa"/>
          </w:tcPr>
          <w:p w:rsidR="00606051" w:rsidRPr="00606051" w:rsidRDefault="00606051" w:rsidP="00947A2E">
            <w:pPr>
              <w:rPr>
                <w:sz w:val="20"/>
                <w:szCs w:val="20"/>
              </w:rPr>
            </w:pPr>
            <w:r w:rsidRPr="00606051">
              <w:rPr>
                <w:sz w:val="20"/>
                <w:szCs w:val="20"/>
              </w:rPr>
              <w:t>66.05%</w:t>
            </w:r>
          </w:p>
        </w:tc>
        <w:tc>
          <w:tcPr>
            <w:tcW w:w="1480" w:type="dxa"/>
          </w:tcPr>
          <w:p w:rsidR="00606051" w:rsidRPr="00606051" w:rsidRDefault="00606051" w:rsidP="00947A2E">
            <w:pPr>
              <w:rPr>
                <w:sz w:val="20"/>
                <w:szCs w:val="20"/>
              </w:rPr>
            </w:pPr>
            <w:r w:rsidRPr="00606051">
              <w:rPr>
                <w:sz w:val="20"/>
                <w:szCs w:val="20"/>
              </w:rPr>
              <w:t>82.08%</w:t>
            </w:r>
          </w:p>
        </w:tc>
      </w:tr>
      <w:tr w:rsidR="00606051" w:rsidRPr="00606051" w:rsidTr="00606051">
        <w:tc>
          <w:tcPr>
            <w:tcW w:w="1253" w:type="dxa"/>
          </w:tcPr>
          <w:p w:rsidR="00606051" w:rsidRPr="00606051" w:rsidRDefault="00606051" w:rsidP="00606051">
            <w:pPr>
              <w:rPr>
                <w:sz w:val="20"/>
                <w:szCs w:val="20"/>
              </w:rPr>
            </w:pPr>
            <w:r>
              <w:rPr>
                <w:sz w:val="20"/>
                <w:szCs w:val="20"/>
              </w:rPr>
              <w:t xml:space="preserve">Ridge </w:t>
            </w:r>
            <w:r w:rsidRPr="00606051">
              <w:rPr>
                <w:sz w:val="20"/>
                <w:szCs w:val="20"/>
              </w:rPr>
              <w:t>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81.08%</w:t>
            </w:r>
          </w:p>
        </w:tc>
        <w:tc>
          <w:tcPr>
            <w:tcW w:w="1560" w:type="dxa"/>
          </w:tcPr>
          <w:p w:rsidR="00606051" w:rsidRPr="00606051" w:rsidRDefault="00606051" w:rsidP="00947A2E">
            <w:pPr>
              <w:rPr>
                <w:sz w:val="20"/>
                <w:szCs w:val="20"/>
              </w:rPr>
            </w:pPr>
            <w:r w:rsidRPr="00606051">
              <w:rPr>
                <w:sz w:val="20"/>
                <w:szCs w:val="20"/>
              </w:rPr>
              <w:t>81.38%</w:t>
            </w:r>
          </w:p>
        </w:tc>
        <w:tc>
          <w:tcPr>
            <w:tcW w:w="1519" w:type="dxa"/>
          </w:tcPr>
          <w:p w:rsidR="00606051" w:rsidRPr="00606051" w:rsidRDefault="00606051" w:rsidP="00947A2E">
            <w:pPr>
              <w:rPr>
                <w:sz w:val="20"/>
                <w:szCs w:val="20"/>
              </w:rPr>
            </w:pPr>
            <w:r w:rsidRPr="00606051">
              <w:rPr>
                <w:sz w:val="20"/>
                <w:szCs w:val="20"/>
              </w:rPr>
              <w:t>81.93%</w:t>
            </w:r>
          </w:p>
        </w:tc>
        <w:tc>
          <w:tcPr>
            <w:tcW w:w="1591" w:type="dxa"/>
          </w:tcPr>
          <w:p w:rsidR="00606051" w:rsidRPr="00606051" w:rsidRDefault="00606051" w:rsidP="00947A2E">
            <w:pPr>
              <w:rPr>
                <w:sz w:val="20"/>
                <w:szCs w:val="20"/>
              </w:rPr>
            </w:pPr>
            <w:r w:rsidRPr="00606051">
              <w:rPr>
                <w:sz w:val="20"/>
                <w:szCs w:val="20"/>
              </w:rPr>
              <w:t>66.07%</w:t>
            </w:r>
          </w:p>
        </w:tc>
        <w:tc>
          <w:tcPr>
            <w:tcW w:w="1480" w:type="dxa"/>
          </w:tcPr>
          <w:p w:rsidR="00606051" w:rsidRPr="00606051" w:rsidRDefault="00606051" w:rsidP="00947A2E">
            <w:pPr>
              <w:rPr>
                <w:sz w:val="20"/>
                <w:szCs w:val="20"/>
              </w:rPr>
            </w:pPr>
            <w:r w:rsidRPr="00606051">
              <w:rPr>
                <w:sz w:val="20"/>
                <w:szCs w:val="20"/>
              </w:rPr>
              <w:t>82.17%</w:t>
            </w:r>
          </w:p>
        </w:tc>
      </w:tr>
      <w:tr w:rsidR="00606051" w:rsidRPr="00606051" w:rsidTr="00606051">
        <w:tc>
          <w:tcPr>
            <w:tcW w:w="1253" w:type="dxa"/>
          </w:tcPr>
          <w:p w:rsidR="00606051" w:rsidRPr="00606051" w:rsidRDefault="00606051" w:rsidP="00606051">
            <w:pPr>
              <w:rPr>
                <w:sz w:val="20"/>
                <w:szCs w:val="20"/>
              </w:rPr>
            </w:pPr>
            <w:r w:rsidRPr="00606051">
              <w:rPr>
                <w:sz w:val="20"/>
                <w:szCs w:val="20"/>
              </w:rPr>
              <w:t>SGD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80.92%</w:t>
            </w:r>
          </w:p>
        </w:tc>
        <w:tc>
          <w:tcPr>
            <w:tcW w:w="1560" w:type="dxa"/>
          </w:tcPr>
          <w:p w:rsidR="00606051" w:rsidRPr="00606051" w:rsidRDefault="00606051" w:rsidP="00947A2E">
            <w:pPr>
              <w:rPr>
                <w:sz w:val="20"/>
                <w:szCs w:val="20"/>
              </w:rPr>
            </w:pPr>
            <w:r w:rsidRPr="00606051">
              <w:rPr>
                <w:sz w:val="20"/>
                <w:szCs w:val="20"/>
              </w:rPr>
              <w:t>81.07%</w:t>
            </w:r>
          </w:p>
        </w:tc>
        <w:tc>
          <w:tcPr>
            <w:tcW w:w="1519" w:type="dxa"/>
          </w:tcPr>
          <w:p w:rsidR="00606051" w:rsidRPr="00606051" w:rsidRDefault="00606051" w:rsidP="00947A2E">
            <w:pPr>
              <w:rPr>
                <w:sz w:val="20"/>
                <w:szCs w:val="20"/>
              </w:rPr>
            </w:pPr>
            <w:r w:rsidRPr="00606051">
              <w:rPr>
                <w:sz w:val="20"/>
                <w:szCs w:val="20"/>
              </w:rPr>
              <w:t>81.80%</w:t>
            </w:r>
          </w:p>
        </w:tc>
        <w:tc>
          <w:tcPr>
            <w:tcW w:w="1591" w:type="dxa"/>
          </w:tcPr>
          <w:p w:rsidR="00606051" w:rsidRPr="00606051" w:rsidRDefault="00606051" w:rsidP="00947A2E">
            <w:pPr>
              <w:rPr>
                <w:sz w:val="20"/>
                <w:szCs w:val="20"/>
              </w:rPr>
            </w:pPr>
            <w:r w:rsidRPr="00606051">
              <w:rPr>
                <w:sz w:val="20"/>
                <w:szCs w:val="20"/>
              </w:rPr>
              <w:t>64.70%</w:t>
            </w:r>
          </w:p>
        </w:tc>
        <w:tc>
          <w:tcPr>
            <w:tcW w:w="1480" w:type="dxa"/>
          </w:tcPr>
          <w:p w:rsidR="00606051" w:rsidRPr="00606051" w:rsidRDefault="00606051" w:rsidP="00947A2E">
            <w:pPr>
              <w:rPr>
                <w:sz w:val="20"/>
                <w:szCs w:val="20"/>
              </w:rPr>
            </w:pPr>
            <w:r w:rsidRPr="00606051">
              <w:rPr>
                <w:sz w:val="20"/>
                <w:szCs w:val="20"/>
              </w:rPr>
              <w:t>82.35%</w:t>
            </w:r>
          </w:p>
        </w:tc>
      </w:tr>
      <w:tr w:rsidR="00606051" w:rsidRPr="00606051" w:rsidTr="00606051">
        <w:tc>
          <w:tcPr>
            <w:tcW w:w="1253" w:type="dxa"/>
          </w:tcPr>
          <w:p w:rsidR="00606051" w:rsidRPr="00606051" w:rsidRDefault="00606051" w:rsidP="00606051">
            <w:pPr>
              <w:rPr>
                <w:sz w:val="20"/>
                <w:szCs w:val="20"/>
              </w:rPr>
            </w:pPr>
            <w:r w:rsidRPr="00606051">
              <w:rPr>
                <w:sz w:val="20"/>
                <w:szCs w:val="20"/>
              </w:rPr>
              <w:t>Passive Aggressive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72.15%</w:t>
            </w:r>
          </w:p>
        </w:tc>
        <w:tc>
          <w:tcPr>
            <w:tcW w:w="1560" w:type="dxa"/>
          </w:tcPr>
          <w:p w:rsidR="00606051" w:rsidRPr="00606051" w:rsidRDefault="00606051" w:rsidP="00947A2E">
            <w:pPr>
              <w:rPr>
                <w:sz w:val="20"/>
                <w:szCs w:val="20"/>
              </w:rPr>
            </w:pPr>
            <w:r w:rsidRPr="00606051">
              <w:rPr>
                <w:sz w:val="20"/>
                <w:szCs w:val="20"/>
              </w:rPr>
              <w:t>76.38%</w:t>
            </w:r>
          </w:p>
        </w:tc>
        <w:tc>
          <w:tcPr>
            <w:tcW w:w="1519" w:type="dxa"/>
          </w:tcPr>
          <w:p w:rsidR="00606051" w:rsidRPr="00606051" w:rsidRDefault="00606051" w:rsidP="00947A2E">
            <w:pPr>
              <w:rPr>
                <w:sz w:val="20"/>
                <w:szCs w:val="20"/>
              </w:rPr>
            </w:pPr>
            <w:r w:rsidRPr="00606051">
              <w:rPr>
                <w:sz w:val="20"/>
                <w:szCs w:val="20"/>
              </w:rPr>
              <w:t>73.22%</w:t>
            </w:r>
          </w:p>
        </w:tc>
        <w:tc>
          <w:tcPr>
            <w:tcW w:w="1591" w:type="dxa"/>
          </w:tcPr>
          <w:p w:rsidR="00606051" w:rsidRPr="00606051" w:rsidRDefault="00606051" w:rsidP="00947A2E">
            <w:pPr>
              <w:rPr>
                <w:sz w:val="20"/>
                <w:szCs w:val="20"/>
              </w:rPr>
            </w:pPr>
            <w:r w:rsidRPr="00606051">
              <w:rPr>
                <w:sz w:val="20"/>
                <w:szCs w:val="20"/>
              </w:rPr>
              <w:t>49.48%</w:t>
            </w:r>
          </w:p>
        </w:tc>
        <w:tc>
          <w:tcPr>
            <w:tcW w:w="1480" w:type="dxa"/>
          </w:tcPr>
          <w:p w:rsidR="00606051" w:rsidRPr="00606051" w:rsidRDefault="00606051" w:rsidP="00947A2E">
            <w:pPr>
              <w:rPr>
                <w:sz w:val="20"/>
                <w:szCs w:val="20"/>
              </w:rPr>
            </w:pPr>
            <w:r w:rsidRPr="00606051">
              <w:rPr>
                <w:sz w:val="20"/>
                <w:szCs w:val="20"/>
              </w:rPr>
              <w:t>63.98%</w:t>
            </w:r>
          </w:p>
        </w:tc>
      </w:tr>
      <w:tr w:rsidR="00606051" w:rsidRPr="00606051" w:rsidTr="00606051">
        <w:tc>
          <w:tcPr>
            <w:tcW w:w="1253" w:type="dxa"/>
          </w:tcPr>
          <w:p w:rsidR="00606051" w:rsidRPr="00606051" w:rsidRDefault="00606051" w:rsidP="00606051">
            <w:pPr>
              <w:rPr>
                <w:sz w:val="20"/>
                <w:szCs w:val="20"/>
              </w:rPr>
            </w:pPr>
            <w:r w:rsidRPr="00606051">
              <w:rPr>
                <w:sz w:val="20"/>
                <w:szCs w:val="20"/>
              </w:rPr>
              <w:t>Linear Discriminant Analysis</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80.97%</w:t>
            </w:r>
          </w:p>
        </w:tc>
        <w:tc>
          <w:tcPr>
            <w:tcW w:w="1560" w:type="dxa"/>
          </w:tcPr>
          <w:p w:rsidR="00606051" w:rsidRPr="00606051" w:rsidRDefault="00606051" w:rsidP="00947A2E">
            <w:pPr>
              <w:rPr>
                <w:sz w:val="20"/>
                <w:szCs w:val="20"/>
              </w:rPr>
            </w:pPr>
            <w:r w:rsidRPr="00606051">
              <w:rPr>
                <w:sz w:val="20"/>
                <w:szCs w:val="20"/>
              </w:rPr>
              <w:t>81.33%</w:t>
            </w:r>
          </w:p>
        </w:tc>
        <w:tc>
          <w:tcPr>
            <w:tcW w:w="1519" w:type="dxa"/>
          </w:tcPr>
          <w:p w:rsidR="00606051" w:rsidRPr="00606051" w:rsidRDefault="00606051" w:rsidP="00947A2E">
            <w:pPr>
              <w:rPr>
                <w:sz w:val="20"/>
                <w:szCs w:val="20"/>
              </w:rPr>
            </w:pPr>
            <w:r w:rsidRPr="00606051">
              <w:rPr>
                <w:sz w:val="20"/>
                <w:szCs w:val="20"/>
              </w:rPr>
              <w:t>81.85%</w:t>
            </w:r>
          </w:p>
        </w:tc>
        <w:tc>
          <w:tcPr>
            <w:tcW w:w="1591" w:type="dxa"/>
          </w:tcPr>
          <w:p w:rsidR="00606051" w:rsidRPr="00606051" w:rsidRDefault="00606051" w:rsidP="00947A2E">
            <w:pPr>
              <w:rPr>
                <w:sz w:val="20"/>
                <w:szCs w:val="20"/>
              </w:rPr>
            </w:pPr>
            <w:r w:rsidRPr="00606051">
              <w:rPr>
                <w:sz w:val="20"/>
                <w:szCs w:val="20"/>
              </w:rPr>
              <w:t>66.02%</w:t>
            </w:r>
          </w:p>
        </w:tc>
        <w:tc>
          <w:tcPr>
            <w:tcW w:w="1480" w:type="dxa"/>
          </w:tcPr>
          <w:p w:rsidR="00606051" w:rsidRPr="00606051" w:rsidRDefault="00606051" w:rsidP="00947A2E">
            <w:pPr>
              <w:rPr>
                <w:sz w:val="20"/>
                <w:szCs w:val="20"/>
              </w:rPr>
            </w:pPr>
            <w:r w:rsidRPr="00606051">
              <w:rPr>
                <w:sz w:val="20"/>
                <w:szCs w:val="20"/>
              </w:rPr>
              <w:t>81.98%</w:t>
            </w:r>
          </w:p>
        </w:tc>
      </w:tr>
      <w:tr w:rsidR="00606051" w:rsidRPr="00606051" w:rsidTr="00606051">
        <w:tc>
          <w:tcPr>
            <w:tcW w:w="1253" w:type="dxa"/>
          </w:tcPr>
          <w:p w:rsidR="00606051" w:rsidRPr="00606051" w:rsidRDefault="00606051" w:rsidP="00606051">
            <w:pPr>
              <w:rPr>
                <w:sz w:val="20"/>
                <w:szCs w:val="20"/>
              </w:rPr>
            </w:pPr>
            <w:r w:rsidRPr="00606051">
              <w:rPr>
                <w:sz w:val="20"/>
                <w:szCs w:val="20"/>
              </w:rPr>
              <w:t>Quadratic Discriminant Analysis</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86.82%</w:t>
            </w:r>
          </w:p>
        </w:tc>
        <w:tc>
          <w:tcPr>
            <w:tcW w:w="1560" w:type="dxa"/>
          </w:tcPr>
          <w:p w:rsidR="00606051" w:rsidRPr="00606051" w:rsidRDefault="00606051" w:rsidP="00947A2E">
            <w:pPr>
              <w:rPr>
                <w:sz w:val="20"/>
                <w:szCs w:val="20"/>
              </w:rPr>
            </w:pPr>
            <w:r w:rsidRPr="00606051">
              <w:rPr>
                <w:sz w:val="20"/>
                <w:szCs w:val="20"/>
              </w:rPr>
              <w:t>87.90%</w:t>
            </w:r>
          </w:p>
        </w:tc>
        <w:tc>
          <w:tcPr>
            <w:tcW w:w="1519" w:type="dxa"/>
          </w:tcPr>
          <w:p w:rsidR="00606051" w:rsidRPr="00606051" w:rsidRDefault="00606051" w:rsidP="00947A2E">
            <w:pPr>
              <w:rPr>
                <w:sz w:val="20"/>
                <w:szCs w:val="20"/>
              </w:rPr>
            </w:pPr>
            <w:r w:rsidRPr="00606051">
              <w:rPr>
                <w:sz w:val="20"/>
                <w:szCs w:val="20"/>
              </w:rPr>
              <w:t>87.92%</w:t>
            </w:r>
          </w:p>
        </w:tc>
        <w:tc>
          <w:tcPr>
            <w:tcW w:w="1591" w:type="dxa"/>
          </w:tcPr>
          <w:p w:rsidR="00606051" w:rsidRPr="00606051" w:rsidRDefault="00606051" w:rsidP="00947A2E">
            <w:pPr>
              <w:rPr>
                <w:sz w:val="20"/>
                <w:szCs w:val="20"/>
              </w:rPr>
            </w:pPr>
            <w:r w:rsidRPr="00606051">
              <w:rPr>
                <w:sz w:val="20"/>
                <w:szCs w:val="20"/>
              </w:rPr>
              <w:t>68.35%</w:t>
            </w:r>
          </w:p>
        </w:tc>
        <w:tc>
          <w:tcPr>
            <w:tcW w:w="1480" w:type="dxa"/>
          </w:tcPr>
          <w:p w:rsidR="00606051" w:rsidRPr="00606051" w:rsidRDefault="00606051" w:rsidP="00947A2E">
            <w:pPr>
              <w:rPr>
                <w:sz w:val="20"/>
                <w:szCs w:val="20"/>
              </w:rPr>
            </w:pPr>
            <w:r w:rsidRPr="00606051">
              <w:rPr>
                <w:sz w:val="20"/>
                <w:szCs w:val="20"/>
              </w:rPr>
              <w:t>81.93%</w:t>
            </w:r>
          </w:p>
        </w:tc>
      </w:tr>
      <w:tr w:rsidR="00606051" w:rsidRPr="00606051" w:rsidTr="00606051">
        <w:tc>
          <w:tcPr>
            <w:tcW w:w="1253" w:type="dxa"/>
          </w:tcPr>
          <w:p w:rsidR="00606051" w:rsidRPr="00606051" w:rsidRDefault="00606051" w:rsidP="00606051">
            <w:pPr>
              <w:rPr>
                <w:sz w:val="20"/>
                <w:szCs w:val="20"/>
              </w:rPr>
            </w:pPr>
            <w:r w:rsidRPr="00606051">
              <w:rPr>
                <w:sz w:val="20"/>
                <w:szCs w:val="20"/>
              </w:rPr>
              <w:t>Sup</w:t>
            </w:r>
            <w:r>
              <w:rPr>
                <w:sz w:val="20"/>
                <w:szCs w:val="20"/>
              </w:rPr>
              <w:t>p</w:t>
            </w:r>
            <w:r w:rsidRPr="00606051">
              <w:rPr>
                <w:sz w:val="20"/>
                <w:szCs w:val="20"/>
              </w:rPr>
              <w:t>ort Vector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color w:val="00B0F0"/>
                <w:sz w:val="20"/>
                <w:szCs w:val="20"/>
              </w:rPr>
              <w:t>97.78%</w:t>
            </w:r>
          </w:p>
        </w:tc>
        <w:tc>
          <w:tcPr>
            <w:tcW w:w="1560" w:type="dxa"/>
          </w:tcPr>
          <w:p w:rsidR="00606051" w:rsidRPr="00606051" w:rsidRDefault="00606051" w:rsidP="00947A2E">
            <w:pPr>
              <w:rPr>
                <w:sz w:val="20"/>
                <w:szCs w:val="20"/>
              </w:rPr>
            </w:pPr>
            <w:r w:rsidRPr="00606051">
              <w:rPr>
                <w:sz w:val="20"/>
                <w:szCs w:val="20"/>
              </w:rPr>
              <w:t>98.80%</w:t>
            </w:r>
          </w:p>
        </w:tc>
        <w:tc>
          <w:tcPr>
            <w:tcW w:w="1519" w:type="dxa"/>
          </w:tcPr>
          <w:p w:rsidR="00606051" w:rsidRPr="00606051" w:rsidRDefault="00606051" w:rsidP="00947A2E">
            <w:pPr>
              <w:rPr>
                <w:sz w:val="20"/>
                <w:szCs w:val="20"/>
              </w:rPr>
            </w:pPr>
            <w:r w:rsidRPr="00606051">
              <w:rPr>
                <w:color w:val="00B0F0"/>
                <w:sz w:val="20"/>
                <w:szCs w:val="20"/>
              </w:rPr>
              <w:t>97.92%</w:t>
            </w:r>
          </w:p>
        </w:tc>
        <w:tc>
          <w:tcPr>
            <w:tcW w:w="1591" w:type="dxa"/>
          </w:tcPr>
          <w:p w:rsidR="00606051" w:rsidRPr="00606051" w:rsidRDefault="00606051" w:rsidP="00947A2E">
            <w:pPr>
              <w:rPr>
                <w:sz w:val="20"/>
                <w:szCs w:val="20"/>
              </w:rPr>
            </w:pPr>
            <w:r w:rsidRPr="00606051">
              <w:rPr>
                <w:sz w:val="20"/>
                <w:szCs w:val="20"/>
              </w:rPr>
              <w:t>68.25%</w:t>
            </w:r>
          </w:p>
        </w:tc>
        <w:tc>
          <w:tcPr>
            <w:tcW w:w="1480" w:type="dxa"/>
          </w:tcPr>
          <w:p w:rsidR="00606051" w:rsidRPr="00606051" w:rsidRDefault="00606051" w:rsidP="00947A2E">
            <w:pPr>
              <w:rPr>
                <w:sz w:val="20"/>
                <w:szCs w:val="20"/>
              </w:rPr>
            </w:pPr>
            <w:r w:rsidRPr="00606051">
              <w:rPr>
                <w:sz w:val="20"/>
                <w:szCs w:val="20"/>
              </w:rPr>
              <w:t>82.45%</w:t>
            </w:r>
          </w:p>
        </w:tc>
      </w:tr>
      <w:tr w:rsidR="00606051" w:rsidRPr="00606051" w:rsidTr="00606051">
        <w:tc>
          <w:tcPr>
            <w:tcW w:w="1253" w:type="dxa"/>
          </w:tcPr>
          <w:p w:rsidR="00606051" w:rsidRPr="00606051" w:rsidRDefault="00606051" w:rsidP="00606051">
            <w:pPr>
              <w:rPr>
                <w:sz w:val="20"/>
                <w:szCs w:val="20"/>
              </w:rPr>
            </w:pPr>
            <w:r w:rsidRPr="00606051">
              <w:rPr>
                <w:sz w:val="20"/>
                <w:szCs w:val="20"/>
              </w:rPr>
              <w:t>Linear Support Vector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81.00%</w:t>
            </w:r>
          </w:p>
        </w:tc>
        <w:tc>
          <w:tcPr>
            <w:tcW w:w="1560" w:type="dxa"/>
          </w:tcPr>
          <w:p w:rsidR="00606051" w:rsidRPr="00606051" w:rsidRDefault="00606051" w:rsidP="00947A2E">
            <w:pPr>
              <w:rPr>
                <w:sz w:val="20"/>
                <w:szCs w:val="20"/>
              </w:rPr>
            </w:pPr>
            <w:r w:rsidRPr="00606051">
              <w:rPr>
                <w:sz w:val="20"/>
                <w:szCs w:val="20"/>
              </w:rPr>
              <w:t>81.37%</w:t>
            </w:r>
          </w:p>
        </w:tc>
        <w:tc>
          <w:tcPr>
            <w:tcW w:w="1519" w:type="dxa"/>
          </w:tcPr>
          <w:p w:rsidR="00606051" w:rsidRPr="00606051" w:rsidRDefault="00606051" w:rsidP="00947A2E">
            <w:pPr>
              <w:rPr>
                <w:sz w:val="20"/>
                <w:szCs w:val="20"/>
              </w:rPr>
            </w:pPr>
            <w:r w:rsidRPr="00606051">
              <w:rPr>
                <w:sz w:val="20"/>
                <w:szCs w:val="20"/>
              </w:rPr>
              <w:t>81.93%</w:t>
            </w:r>
          </w:p>
        </w:tc>
        <w:tc>
          <w:tcPr>
            <w:tcW w:w="1591" w:type="dxa"/>
          </w:tcPr>
          <w:p w:rsidR="00606051" w:rsidRPr="00606051" w:rsidRDefault="00606051" w:rsidP="00947A2E">
            <w:pPr>
              <w:rPr>
                <w:sz w:val="20"/>
                <w:szCs w:val="20"/>
              </w:rPr>
            </w:pPr>
            <w:r w:rsidRPr="00606051">
              <w:rPr>
                <w:sz w:val="20"/>
                <w:szCs w:val="20"/>
              </w:rPr>
              <w:t>66.07%</w:t>
            </w:r>
          </w:p>
        </w:tc>
        <w:tc>
          <w:tcPr>
            <w:tcW w:w="1480" w:type="dxa"/>
          </w:tcPr>
          <w:p w:rsidR="00606051" w:rsidRPr="00606051" w:rsidRDefault="00606051" w:rsidP="00947A2E">
            <w:pPr>
              <w:rPr>
                <w:sz w:val="20"/>
                <w:szCs w:val="20"/>
              </w:rPr>
            </w:pPr>
            <w:r w:rsidRPr="00606051">
              <w:rPr>
                <w:sz w:val="20"/>
                <w:szCs w:val="20"/>
              </w:rPr>
              <w:t>82.03%</w:t>
            </w:r>
          </w:p>
        </w:tc>
      </w:tr>
      <w:tr w:rsidR="00606051" w:rsidRPr="00606051" w:rsidTr="00606051">
        <w:tc>
          <w:tcPr>
            <w:tcW w:w="1253" w:type="dxa"/>
          </w:tcPr>
          <w:p w:rsidR="00606051" w:rsidRPr="00606051" w:rsidRDefault="00606051" w:rsidP="00606051">
            <w:pPr>
              <w:rPr>
                <w:sz w:val="20"/>
                <w:szCs w:val="20"/>
              </w:rPr>
            </w:pPr>
            <w:proofErr w:type="spellStart"/>
            <w:r w:rsidRPr="00606051">
              <w:rPr>
                <w:sz w:val="20"/>
                <w:szCs w:val="20"/>
              </w:rPr>
              <w:t>KNeighbors</w:t>
            </w:r>
            <w:proofErr w:type="spellEnd"/>
            <w:r w:rsidRPr="00606051">
              <w:rPr>
                <w:sz w:val="20"/>
                <w:szCs w:val="20"/>
              </w:rPr>
              <w:t xml:space="preserve">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89.93%</w:t>
            </w:r>
          </w:p>
        </w:tc>
        <w:tc>
          <w:tcPr>
            <w:tcW w:w="1560" w:type="dxa"/>
          </w:tcPr>
          <w:p w:rsidR="00606051" w:rsidRPr="00606051" w:rsidRDefault="00606051" w:rsidP="00947A2E">
            <w:pPr>
              <w:rPr>
                <w:sz w:val="20"/>
                <w:szCs w:val="20"/>
              </w:rPr>
            </w:pPr>
            <w:r w:rsidRPr="00606051">
              <w:rPr>
                <w:sz w:val="20"/>
                <w:szCs w:val="20"/>
              </w:rPr>
              <w:t>93.77%</w:t>
            </w:r>
          </w:p>
        </w:tc>
        <w:tc>
          <w:tcPr>
            <w:tcW w:w="1519" w:type="dxa"/>
          </w:tcPr>
          <w:p w:rsidR="00606051" w:rsidRPr="00606051" w:rsidRDefault="00606051" w:rsidP="00947A2E">
            <w:pPr>
              <w:rPr>
                <w:sz w:val="20"/>
                <w:szCs w:val="20"/>
              </w:rPr>
            </w:pPr>
            <w:r w:rsidRPr="00606051">
              <w:rPr>
                <w:sz w:val="20"/>
                <w:szCs w:val="20"/>
              </w:rPr>
              <w:t>90.02%</w:t>
            </w:r>
          </w:p>
        </w:tc>
        <w:tc>
          <w:tcPr>
            <w:tcW w:w="1591" w:type="dxa"/>
          </w:tcPr>
          <w:p w:rsidR="00606051" w:rsidRPr="00606051" w:rsidRDefault="00606051" w:rsidP="00947A2E">
            <w:pPr>
              <w:rPr>
                <w:sz w:val="20"/>
                <w:szCs w:val="20"/>
              </w:rPr>
            </w:pPr>
            <w:r w:rsidRPr="00606051">
              <w:rPr>
                <w:sz w:val="20"/>
                <w:szCs w:val="20"/>
              </w:rPr>
              <w:t>69.23%</w:t>
            </w:r>
          </w:p>
        </w:tc>
        <w:tc>
          <w:tcPr>
            <w:tcW w:w="1480" w:type="dxa"/>
          </w:tcPr>
          <w:p w:rsidR="00606051" w:rsidRPr="00606051" w:rsidRDefault="00606051" w:rsidP="00947A2E">
            <w:pPr>
              <w:rPr>
                <w:sz w:val="20"/>
                <w:szCs w:val="20"/>
              </w:rPr>
            </w:pPr>
            <w:r w:rsidRPr="00606051">
              <w:rPr>
                <w:sz w:val="20"/>
                <w:szCs w:val="20"/>
              </w:rPr>
              <w:t>81.47%</w:t>
            </w:r>
          </w:p>
        </w:tc>
      </w:tr>
      <w:tr w:rsidR="00606051" w:rsidRPr="00606051" w:rsidTr="00606051">
        <w:tc>
          <w:tcPr>
            <w:tcW w:w="1253" w:type="dxa"/>
          </w:tcPr>
          <w:p w:rsidR="00606051" w:rsidRPr="00606051" w:rsidRDefault="00606051" w:rsidP="00606051">
            <w:pPr>
              <w:rPr>
                <w:sz w:val="20"/>
                <w:szCs w:val="20"/>
              </w:rPr>
            </w:pPr>
            <w:r w:rsidRPr="00606051">
              <w:rPr>
                <w:sz w:val="20"/>
                <w:szCs w:val="20"/>
              </w:rPr>
              <w:t>Gaussian Naive Bayes</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82.82%</w:t>
            </w:r>
          </w:p>
        </w:tc>
        <w:tc>
          <w:tcPr>
            <w:tcW w:w="1560" w:type="dxa"/>
          </w:tcPr>
          <w:p w:rsidR="00606051" w:rsidRPr="00606051" w:rsidRDefault="00606051" w:rsidP="00947A2E">
            <w:pPr>
              <w:rPr>
                <w:sz w:val="20"/>
                <w:szCs w:val="20"/>
              </w:rPr>
            </w:pPr>
            <w:r w:rsidRPr="00606051">
              <w:rPr>
                <w:sz w:val="20"/>
                <w:szCs w:val="20"/>
              </w:rPr>
              <w:t>83.30%</w:t>
            </w:r>
          </w:p>
        </w:tc>
        <w:tc>
          <w:tcPr>
            <w:tcW w:w="1519" w:type="dxa"/>
          </w:tcPr>
          <w:p w:rsidR="00606051" w:rsidRPr="00606051" w:rsidRDefault="00606051" w:rsidP="00947A2E">
            <w:pPr>
              <w:rPr>
                <w:sz w:val="20"/>
                <w:szCs w:val="20"/>
              </w:rPr>
            </w:pPr>
            <w:r w:rsidRPr="00606051">
              <w:rPr>
                <w:sz w:val="20"/>
                <w:szCs w:val="20"/>
              </w:rPr>
              <w:t>84.08%</w:t>
            </w:r>
          </w:p>
        </w:tc>
        <w:tc>
          <w:tcPr>
            <w:tcW w:w="1591" w:type="dxa"/>
          </w:tcPr>
          <w:p w:rsidR="00606051" w:rsidRPr="00606051" w:rsidRDefault="00606051" w:rsidP="00947A2E">
            <w:pPr>
              <w:rPr>
                <w:sz w:val="20"/>
                <w:szCs w:val="20"/>
              </w:rPr>
            </w:pPr>
            <w:r w:rsidRPr="00606051">
              <w:rPr>
                <w:sz w:val="20"/>
                <w:szCs w:val="20"/>
              </w:rPr>
              <w:t>66.68%</w:t>
            </w:r>
          </w:p>
        </w:tc>
        <w:tc>
          <w:tcPr>
            <w:tcW w:w="1480" w:type="dxa"/>
          </w:tcPr>
          <w:p w:rsidR="00606051" w:rsidRPr="00606051" w:rsidRDefault="00606051" w:rsidP="00947A2E">
            <w:pPr>
              <w:rPr>
                <w:sz w:val="20"/>
                <w:szCs w:val="20"/>
              </w:rPr>
            </w:pPr>
            <w:r w:rsidRPr="00606051">
              <w:rPr>
                <w:sz w:val="20"/>
                <w:szCs w:val="20"/>
              </w:rPr>
              <w:t>81.75%</w:t>
            </w:r>
          </w:p>
        </w:tc>
      </w:tr>
      <w:tr w:rsidR="00606051" w:rsidRPr="00606051" w:rsidTr="00606051">
        <w:tc>
          <w:tcPr>
            <w:tcW w:w="1253" w:type="dxa"/>
          </w:tcPr>
          <w:p w:rsidR="00606051" w:rsidRPr="00606051" w:rsidRDefault="00606051" w:rsidP="00606051">
            <w:pPr>
              <w:rPr>
                <w:sz w:val="20"/>
                <w:szCs w:val="20"/>
              </w:rPr>
            </w:pPr>
            <w:r w:rsidRPr="00606051">
              <w:rPr>
                <w:sz w:val="20"/>
                <w:szCs w:val="20"/>
              </w:rPr>
              <w:t>Decision Tree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89.73%</w:t>
            </w:r>
          </w:p>
        </w:tc>
        <w:tc>
          <w:tcPr>
            <w:tcW w:w="1560" w:type="dxa"/>
          </w:tcPr>
          <w:p w:rsidR="00606051" w:rsidRPr="00606051" w:rsidRDefault="00606051" w:rsidP="00947A2E">
            <w:pPr>
              <w:rPr>
                <w:sz w:val="20"/>
                <w:szCs w:val="20"/>
              </w:rPr>
            </w:pPr>
            <w:r w:rsidRPr="00606051">
              <w:rPr>
                <w:sz w:val="20"/>
                <w:szCs w:val="20"/>
              </w:rPr>
              <w:t>89.63%</w:t>
            </w:r>
          </w:p>
        </w:tc>
        <w:tc>
          <w:tcPr>
            <w:tcW w:w="1519" w:type="dxa"/>
          </w:tcPr>
          <w:p w:rsidR="00606051" w:rsidRPr="00606051" w:rsidRDefault="00606051" w:rsidP="00947A2E">
            <w:pPr>
              <w:rPr>
                <w:sz w:val="20"/>
                <w:szCs w:val="20"/>
              </w:rPr>
            </w:pPr>
            <w:r w:rsidRPr="00606051">
              <w:rPr>
                <w:sz w:val="20"/>
                <w:szCs w:val="20"/>
              </w:rPr>
              <w:t>90.08%</w:t>
            </w:r>
          </w:p>
        </w:tc>
        <w:tc>
          <w:tcPr>
            <w:tcW w:w="1591" w:type="dxa"/>
          </w:tcPr>
          <w:p w:rsidR="00606051" w:rsidRPr="00606051" w:rsidRDefault="00606051" w:rsidP="00947A2E">
            <w:pPr>
              <w:rPr>
                <w:sz w:val="20"/>
                <w:szCs w:val="20"/>
              </w:rPr>
            </w:pPr>
            <w:r w:rsidRPr="00606051">
              <w:rPr>
                <w:color w:val="00B050"/>
                <w:sz w:val="20"/>
                <w:szCs w:val="20"/>
              </w:rPr>
              <w:t>100.00%</w:t>
            </w:r>
          </w:p>
        </w:tc>
        <w:tc>
          <w:tcPr>
            <w:tcW w:w="1480" w:type="dxa"/>
          </w:tcPr>
          <w:p w:rsidR="00606051" w:rsidRPr="00606051" w:rsidRDefault="00606051" w:rsidP="00947A2E">
            <w:pPr>
              <w:rPr>
                <w:sz w:val="20"/>
                <w:szCs w:val="20"/>
              </w:rPr>
            </w:pPr>
            <w:r w:rsidRPr="00606051">
              <w:rPr>
                <w:color w:val="00B050"/>
                <w:sz w:val="20"/>
                <w:szCs w:val="20"/>
              </w:rPr>
              <w:t>100.00%</w:t>
            </w:r>
          </w:p>
        </w:tc>
      </w:tr>
      <w:tr w:rsidR="00606051" w:rsidRPr="00606051" w:rsidTr="00606051">
        <w:tc>
          <w:tcPr>
            <w:tcW w:w="1253" w:type="dxa"/>
          </w:tcPr>
          <w:p w:rsidR="00606051" w:rsidRPr="00606051" w:rsidRDefault="00606051" w:rsidP="00606051">
            <w:pPr>
              <w:rPr>
                <w:sz w:val="20"/>
                <w:szCs w:val="20"/>
              </w:rPr>
            </w:pPr>
            <w:proofErr w:type="spellStart"/>
            <w:r w:rsidRPr="00606051">
              <w:rPr>
                <w:sz w:val="20"/>
                <w:szCs w:val="20"/>
              </w:rPr>
              <w:t>Hist</w:t>
            </w:r>
            <w:proofErr w:type="spellEnd"/>
            <w:r w:rsidRPr="00606051">
              <w:rPr>
                <w:sz w:val="20"/>
                <w:szCs w:val="20"/>
              </w:rPr>
              <w:t xml:space="preserve"> Gradient Boosting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color w:val="00B0F0"/>
                <w:sz w:val="20"/>
                <w:szCs w:val="20"/>
              </w:rPr>
              <w:t>96.40%</w:t>
            </w:r>
          </w:p>
        </w:tc>
        <w:tc>
          <w:tcPr>
            <w:tcW w:w="1560" w:type="dxa"/>
          </w:tcPr>
          <w:p w:rsidR="00606051" w:rsidRPr="00606051" w:rsidRDefault="00606051" w:rsidP="00947A2E">
            <w:pPr>
              <w:rPr>
                <w:sz w:val="20"/>
                <w:szCs w:val="20"/>
              </w:rPr>
            </w:pPr>
            <w:r w:rsidRPr="00606051">
              <w:rPr>
                <w:sz w:val="20"/>
                <w:szCs w:val="20"/>
              </w:rPr>
              <w:t>96.13%</w:t>
            </w:r>
          </w:p>
        </w:tc>
        <w:tc>
          <w:tcPr>
            <w:tcW w:w="1519" w:type="dxa"/>
          </w:tcPr>
          <w:p w:rsidR="00606051" w:rsidRPr="00606051" w:rsidRDefault="00606051" w:rsidP="00947A2E">
            <w:pPr>
              <w:rPr>
                <w:sz w:val="20"/>
                <w:szCs w:val="20"/>
              </w:rPr>
            </w:pPr>
            <w:r w:rsidRPr="00606051">
              <w:rPr>
                <w:color w:val="00B0F0"/>
                <w:sz w:val="20"/>
                <w:szCs w:val="20"/>
              </w:rPr>
              <w:t>96.22%</w:t>
            </w:r>
          </w:p>
        </w:tc>
        <w:tc>
          <w:tcPr>
            <w:tcW w:w="1591" w:type="dxa"/>
          </w:tcPr>
          <w:p w:rsidR="00606051" w:rsidRPr="00606051" w:rsidRDefault="00606051" w:rsidP="00947A2E">
            <w:pPr>
              <w:rPr>
                <w:sz w:val="20"/>
                <w:szCs w:val="20"/>
              </w:rPr>
            </w:pPr>
            <w:r w:rsidRPr="00606051">
              <w:rPr>
                <w:sz w:val="20"/>
                <w:szCs w:val="20"/>
              </w:rPr>
              <w:t>75.10%</w:t>
            </w:r>
          </w:p>
        </w:tc>
        <w:tc>
          <w:tcPr>
            <w:tcW w:w="1480" w:type="dxa"/>
          </w:tcPr>
          <w:p w:rsidR="00606051" w:rsidRPr="00606051" w:rsidRDefault="00606051" w:rsidP="00947A2E">
            <w:pPr>
              <w:rPr>
                <w:sz w:val="20"/>
                <w:szCs w:val="20"/>
              </w:rPr>
            </w:pPr>
            <w:r w:rsidRPr="00606051">
              <w:rPr>
                <w:sz w:val="20"/>
                <w:szCs w:val="20"/>
              </w:rPr>
              <w:t>86.05%</w:t>
            </w:r>
          </w:p>
        </w:tc>
      </w:tr>
      <w:tr w:rsidR="00606051" w:rsidRPr="00606051" w:rsidTr="00606051">
        <w:tc>
          <w:tcPr>
            <w:tcW w:w="1253" w:type="dxa"/>
          </w:tcPr>
          <w:p w:rsidR="00606051" w:rsidRPr="00606051" w:rsidRDefault="00606051" w:rsidP="00606051">
            <w:pPr>
              <w:rPr>
                <w:sz w:val="20"/>
                <w:szCs w:val="20"/>
              </w:rPr>
            </w:pPr>
            <w:r w:rsidRPr="00606051">
              <w:rPr>
                <w:sz w:val="20"/>
                <w:szCs w:val="20"/>
              </w:rPr>
              <w:lastRenderedPageBreak/>
              <w:t>Gradient Boosting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92.60%</w:t>
            </w:r>
          </w:p>
        </w:tc>
        <w:tc>
          <w:tcPr>
            <w:tcW w:w="1560" w:type="dxa"/>
          </w:tcPr>
          <w:p w:rsidR="00606051" w:rsidRPr="00606051" w:rsidRDefault="00606051" w:rsidP="00947A2E">
            <w:pPr>
              <w:rPr>
                <w:sz w:val="20"/>
                <w:szCs w:val="20"/>
              </w:rPr>
            </w:pPr>
            <w:r w:rsidRPr="00606051">
              <w:rPr>
                <w:sz w:val="20"/>
                <w:szCs w:val="20"/>
              </w:rPr>
              <w:t>93.05%</w:t>
            </w:r>
          </w:p>
        </w:tc>
        <w:tc>
          <w:tcPr>
            <w:tcW w:w="1519" w:type="dxa"/>
          </w:tcPr>
          <w:p w:rsidR="00606051" w:rsidRPr="00606051" w:rsidRDefault="00606051" w:rsidP="00947A2E">
            <w:pPr>
              <w:rPr>
                <w:sz w:val="20"/>
                <w:szCs w:val="20"/>
              </w:rPr>
            </w:pPr>
            <w:r w:rsidRPr="00606051">
              <w:rPr>
                <w:sz w:val="20"/>
                <w:szCs w:val="20"/>
              </w:rPr>
              <w:t>93.20%</w:t>
            </w:r>
          </w:p>
        </w:tc>
        <w:tc>
          <w:tcPr>
            <w:tcW w:w="1591" w:type="dxa"/>
          </w:tcPr>
          <w:p w:rsidR="00606051" w:rsidRPr="00606051" w:rsidRDefault="00606051" w:rsidP="00947A2E">
            <w:pPr>
              <w:rPr>
                <w:sz w:val="20"/>
                <w:szCs w:val="20"/>
              </w:rPr>
            </w:pPr>
            <w:r w:rsidRPr="00606051">
              <w:rPr>
                <w:sz w:val="20"/>
                <w:szCs w:val="20"/>
              </w:rPr>
              <w:t>70.25%</w:t>
            </w:r>
          </w:p>
        </w:tc>
        <w:tc>
          <w:tcPr>
            <w:tcW w:w="1480" w:type="dxa"/>
          </w:tcPr>
          <w:p w:rsidR="00606051" w:rsidRPr="00606051" w:rsidRDefault="00606051" w:rsidP="00947A2E">
            <w:pPr>
              <w:rPr>
                <w:sz w:val="20"/>
                <w:szCs w:val="20"/>
              </w:rPr>
            </w:pPr>
            <w:r w:rsidRPr="00606051">
              <w:rPr>
                <w:sz w:val="20"/>
                <w:szCs w:val="20"/>
              </w:rPr>
              <w:t>83.13%</w:t>
            </w:r>
          </w:p>
        </w:tc>
      </w:tr>
      <w:tr w:rsidR="00606051" w:rsidRPr="00606051" w:rsidTr="00606051">
        <w:tc>
          <w:tcPr>
            <w:tcW w:w="1253" w:type="dxa"/>
          </w:tcPr>
          <w:p w:rsidR="00606051" w:rsidRPr="00606051" w:rsidRDefault="00606051" w:rsidP="00606051">
            <w:pPr>
              <w:rPr>
                <w:sz w:val="20"/>
                <w:szCs w:val="20"/>
              </w:rPr>
            </w:pPr>
            <w:r w:rsidRPr="00606051">
              <w:rPr>
                <w:sz w:val="20"/>
                <w:szCs w:val="20"/>
              </w:rPr>
              <w:t>Random Forest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95.02%</w:t>
            </w:r>
          </w:p>
        </w:tc>
        <w:tc>
          <w:tcPr>
            <w:tcW w:w="1560" w:type="dxa"/>
          </w:tcPr>
          <w:p w:rsidR="00606051" w:rsidRPr="00606051" w:rsidRDefault="00606051" w:rsidP="00947A2E">
            <w:pPr>
              <w:rPr>
                <w:sz w:val="20"/>
                <w:szCs w:val="20"/>
              </w:rPr>
            </w:pPr>
            <w:r w:rsidRPr="00606051">
              <w:rPr>
                <w:sz w:val="20"/>
                <w:szCs w:val="20"/>
              </w:rPr>
              <w:t>95.47%</w:t>
            </w:r>
          </w:p>
        </w:tc>
        <w:tc>
          <w:tcPr>
            <w:tcW w:w="1519" w:type="dxa"/>
          </w:tcPr>
          <w:p w:rsidR="00606051" w:rsidRPr="00606051" w:rsidRDefault="00606051" w:rsidP="00947A2E">
            <w:pPr>
              <w:rPr>
                <w:sz w:val="20"/>
                <w:szCs w:val="20"/>
              </w:rPr>
            </w:pPr>
            <w:r w:rsidRPr="00606051">
              <w:rPr>
                <w:sz w:val="20"/>
                <w:szCs w:val="20"/>
              </w:rPr>
              <w:t>95.20%</w:t>
            </w:r>
          </w:p>
        </w:tc>
        <w:tc>
          <w:tcPr>
            <w:tcW w:w="1591" w:type="dxa"/>
          </w:tcPr>
          <w:p w:rsidR="00606051" w:rsidRPr="00606051" w:rsidRDefault="00606051" w:rsidP="00947A2E">
            <w:pPr>
              <w:rPr>
                <w:sz w:val="20"/>
                <w:szCs w:val="20"/>
              </w:rPr>
            </w:pPr>
            <w:r w:rsidRPr="00606051">
              <w:rPr>
                <w:color w:val="00B050"/>
                <w:sz w:val="20"/>
                <w:szCs w:val="20"/>
              </w:rPr>
              <w:t>100.00%</w:t>
            </w:r>
          </w:p>
        </w:tc>
        <w:tc>
          <w:tcPr>
            <w:tcW w:w="1480" w:type="dxa"/>
          </w:tcPr>
          <w:p w:rsidR="00606051" w:rsidRPr="00606051" w:rsidRDefault="00606051" w:rsidP="00947A2E">
            <w:pPr>
              <w:rPr>
                <w:sz w:val="20"/>
                <w:szCs w:val="20"/>
              </w:rPr>
            </w:pPr>
            <w:r w:rsidRPr="00606051">
              <w:rPr>
                <w:color w:val="00B050"/>
                <w:sz w:val="20"/>
                <w:szCs w:val="20"/>
              </w:rPr>
              <w:t>100.00%</w:t>
            </w:r>
          </w:p>
        </w:tc>
      </w:tr>
      <w:tr w:rsidR="00606051" w:rsidRPr="00606051" w:rsidTr="00606051">
        <w:tc>
          <w:tcPr>
            <w:tcW w:w="1253" w:type="dxa"/>
          </w:tcPr>
          <w:p w:rsidR="00606051" w:rsidRPr="00606051" w:rsidRDefault="00606051" w:rsidP="00606051">
            <w:pPr>
              <w:rPr>
                <w:sz w:val="20"/>
                <w:szCs w:val="20"/>
              </w:rPr>
            </w:pPr>
            <w:r w:rsidRPr="00606051">
              <w:rPr>
                <w:sz w:val="20"/>
                <w:szCs w:val="20"/>
              </w:rPr>
              <w:t>Bagging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85.00%</w:t>
            </w:r>
          </w:p>
        </w:tc>
        <w:tc>
          <w:tcPr>
            <w:tcW w:w="1560" w:type="dxa"/>
          </w:tcPr>
          <w:p w:rsidR="00606051" w:rsidRPr="00606051" w:rsidRDefault="00606051" w:rsidP="00947A2E">
            <w:pPr>
              <w:rPr>
                <w:sz w:val="20"/>
                <w:szCs w:val="20"/>
              </w:rPr>
            </w:pPr>
            <w:r w:rsidRPr="00606051">
              <w:rPr>
                <w:sz w:val="20"/>
                <w:szCs w:val="20"/>
              </w:rPr>
              <w:t>80.87%</w:t>
            </w:r>
          </w:p>
        </w:tc>
        <w:tc>
          <w:tcPr>
            <w:tcW w:w="1519" w:type="dxa"/>
          </w:tcPr>
          <w:p w:rsidR="00606051" w:rsidRPr="00606051" w:rsidRDefault="00606051" w:rsidP="00947A2E">
            <w:pPr>
              <w:rPr>
                <w:sz w:val="20"/>
                <w:szCs w:val="20"/>
              </w:rPr>
            </w:pPr>
            <w:r w:rsidRPr="00606051">
              <w:rPr>
                <w:sz w:val="20"/>
                <w:szCs w:val="20"/>
              </w:rPr>
              <w:t>79.58%</w:t>
            </w:r>
          </w:p>
        </w:tc>
        <w:tc>
          <w:tcPr>
            <w:tcW w:w="1591" w:type="dxa"/>
          </w:tcPr>
          <w:p w:rsidR="00606051" w:rsidRPr="00606051" w:rsidRDefault="00606051" w:rsidP="00947A2E">
            <w:pPr>
              <w:rPr>
                <w:sz w:val="20"/>
                <w:szCs w:val="20"/>
              </w:rPr>
            </w:pPr>
            <w:r w:rsidRPr="00606051">
              <w:rPr>
                <w:sz w:val="20"/>
                <w:szCs w:val="20"/>
              </w:rPr>
              <w:t>93.62%</w:t>
            </w:r>
          </w:p>
        </w:tc>
        <w:tc>
          <w:tcPr>
            <w:tcW w:w="1480" w:type="dxa"/>
          </w:tcPr>
          <w:p w:rsidR="00606051" w:rsidRPr="00606051" w:rsidRDefault="00606051" w:rsidP="00947A2E">
            <w:pPr>
              <w:rPr>
                <w:sz w:val="20"/>
                <w:szCs w:val="20"/>
              </w:rPr>
            </w:pPr>
            <w:r w:rsidRPr="00606051">
              <w:rPr>
                <w:sz w:val="20"/>
                <w:szCs w:val="20"/>
              </w:rPr>
              <w:t>94.33%</w:t>
            </w:r>
          </w:p>
        </w:tc>
      </w:tr>
      <w:tr w:rsidR="00606051" w:rsidRPr="00606051" w:rsidTr="00606051">
        <w:tc>
          <w:tcPr>
            <w:tcW w:w="1253" w:type="dxa"/>
          </w:tcPr>
          <w:p w:rsidR="00606051" w:rsidRPr="00606051" w:rsidRDefault="00606051" w:rsidP="00606051">
            <w:pPr>
              <w:rPr>
                <w:sz w:val="20"/>
                <w:szCs w:val="20"/>
              </w:rPr>
            </w:pPr>
            <w:r w:rsidRPr="00606051">
              <w:rPr>
                <w:sz w:val="20"/>
                <w:szCs w:val="20"/>
              </w:rPr>
              <w:t>Voting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84.12%</w:t>
            </w:r>
          </w:p>
        </w:tc>
        <w:tc>
          <w:tcPr>
            <w:tcW w:w="1560" w:type="dxa"/>
          </w:tcPr>
          <w:p w:rsidR="00606051" w:rsidRPr="00606051" w:rsidRDefault="00606051" w:rsidP="00947A2E">
            <w:pPr>
              <w:rPr>
                <w:sz w:val="20"/>
                <w:szCs w:val="20"/>
              </w:rPr>
            </w:pPr>
            <w:r w:rsidRPr="00606051">
              <w:rPr>
                <w:sz w:val="20"/>
                <w:szCs w:val="20"/>
              </w:rPr>
              <w:t>84.50%</w:t>
            </w:r>
          </w:p>
        </w:tc>
        <w:tc>
          <w:tcPr>
            <w:tcW w:w="1519" w:type="dxa"/>
          </w:tcPr>
          <w:p w:rsidR="00606051" w:rsidRPr="00606051" w:rsidRDefault="00606051" w:rsidP="00947A2E">
            <w:pPr>
              <w:rPr>
                <w:sz w:val="20"/>
                <w:szCs w:val="20"/>
              </w:rPr>
            </w:pPr>
            <w:r w:rsidRPr="00606051">
              <w:rPr>
                <w:sz w:val="20"/>
                <w:szCs w:val="20"/>
              </w:rPr>
              <w:t>85.18%</w:t>
            </w:r>
          </w:p>
        </w:tc>
        <w:tc>
          <w:tcPr>
            <w:tcW w:w="1591" w:type="dxa"/>
          </w:tcPr>
          <w:p w:rsidR="00606051" w:rsidRPr="00606051" w:rsidRDefault="00606051" w:rsidP="00947A2E">
            <w:pPr>
              <w:rPr>
                <w:sz w:val="20"/>
                <w:szCs w:val="20"/>
              </w:rPr>
            </w:pPr>
            <w:r w:rsidRPr="00606051">
              <w:rPr>
                <w:sz w:val="20"/>
                <w:szCs w:val="20"/>
              </w:rPr>
              <w:t>68.25%</w:t>
            </w:r>
          </w:p>
        </w:tc>
        <w:tc>
          <w:tcPr>
            <w:tcW w:w="1480" w:type="dxa"/>
          </w:tcPr>
          <w:p w:rsidR="00606051" w:rsidRPr="00606051" w:rsidRDefault="00606051" w:rsidP="00947A2E">
            <w:pPr>
              <w:rPr>
                <w:sz w:val="20"/>
                <w:szCs w:val="20"/>
              </w:rPr>
            </w:pPr>
            <w:r w:rsidRPr="00606051">
              <w:rPr>
                <w:sz w:val="20"/>
                <w:szCs w:val="20"/>
              </w:rPr>
              <w:t>83.03%</w:t>
            </w:r>
          </w:p>
        </w:tc>
      </w:tr>
      <w:tr w:rsidR="00606051" w:rsidRPr="00606051" w:rsidTr="00606051">
        <w:tc>
          <w:tcPr>
            <w:tcW w:w="1253" w:type="dxa"/>
          </w:tcPr>
          <w:p w:rsidR="00606051" w:rsidRPr="00606051" w:rsidRDefault="00606051" w:rsidP="00606051">
            <w:pPr>
              <w:rPr>
                <w:sz w:val="20"/>
                <w:szCs w:val="20"/>
              </w:rPr>
            </w:pPr>
            <w:proofErr w:type="spellStart"/>
            <w:r w:rsidRPr="00606051">
              <w:rPr>
                <w:sz w:val="20"/>
                <w:szCs w:val="20"/>
              </w:rPr>
              <w:t>AdaBoost</w:t>
            </w:r>
            <w:proofErr w:type="spellEnd"/>
            <w:r w:rsidRPr="00606051">
              <w:rPr>
                <w:sz w:val="20"/>
                <w:szCs w:val="20"/>
              </w:rPr>
              <w:t xml:space="preserve">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sz w:val="20"/>
                <w:szCs w:val="20"/>
              </w:rPr>
              <w:t>86.30%</w:t>
            </w:r>
          </w:p>
        </w:tc>
        <w:tc>
          <w:tcPr>
            <w:tcW w:w="1560" w:type="dxa"/>
          </w:tcPr>
          <w:p w:rsidR="00606051" w:rsidRPr="00606051" w:rsidRDefault="00606051" w:rsidP="00947A2E">
            <w:pPr>
              <w:rPr>
                <w:sz w:val="20"/>
                <w:szCs w:val="20"/>
              </w:rPr>
            </w:pPr>
            <w:r w:rsidRPr="00606051">
              <w:rPr>
                <w:sz w:val="20"/>
                <w:szCs w:val="20"/>
              </w:rPr>
              <w:t>84.97%</w:t>
            </w:r>
          </w:p>
        </w:tc>
        <w:tc>
          <w:tcPr>
            <w:tcW w:w="1519" w:type="dxa"/>
          </w:tcPr>
          <w:p w:rsidR="00606051" w:rsidRPr="00606051" w:rsidRDefault="00606051" w:rsidP="00947A2E">
            <w:pPr>
              <w:rPr>
                <w:sz w:val="20"/>
                <w:szCs w:val="20"/>
              </w:rPr>
            </w:pPr>
            <w:r w:rsidRPr="00606051">
              <w:rPr>
                <w:sz w:val="20"/>
                <w:szCs w:val="20"/>
              </w:rPr>
              <w:t>86.32%</w:t>
            </w:r>
          </w:p>
        </w:tc>
        <w:tc>
          <w:tcPr>
            <w:tcW w:w="1591" w:type="dxa"/>
          </w:tcPr>
          <w:p w:rsidR="00606051" w:rsidRPr="00606051" w:rsidRDefault="00606051" w:rsidP="00947A2E">
            <w:pPr>
              <w:rPr>
                <w:sz w:val="20"/>
                <w:szCs w:val="20"/>
              </w:rPr>
            </w:pPr>
            <w:r w:rsidRPr="00606051">
              <w:rPr>
                <w:sz w:val="20"/>
                <w:szCs w:val="20"/>
              </w:rPr>
              <w:t>68.32%</w:t>
            </w:r>
          </w:p>
        </w:tc>
        <w:tc>
          <w:tcPr>
            <w:tcW w:w="1480" w:type="dxa"/>
          </w:tcPr>
          <w:p w:rsidR="00606051" w:rsidRPr="00606051" w:rsidRDefault="00606051" w:rsidP="00947A2E">
            <w:pPr>
              <w:rPr>
                <w:sz w:val="20"/>
                <w:szCs w:val="20"/>
              </w:rPr>
            </w:pPr>
            <w:r w:rsidRPr="00606051">
              <w:rPr>
                <w:sz w:val="20"/>
                <w:szCs w:val="20"/>
              </w:rPr>
              <w:t>82.80%</w:t>
            </w:r>
          </w:p>
        </w:tc>
      </w:tr>
      <w:tr w:rsidR="00606051" w:rsidRPr="00606051" w:rsidTr="00606051">
        <w:tc>
          <w:tcPr>
            <w:tcW w:w="1253" w:type="dxa"/>
          </w:tcPr>
          <w:p w:rsidR="00606051" w:rsidRPr="00606051" w:rsidRDefault="00606051" w:rsidP="00606051">
            <w:pPr>
              <w:rPr>
                <w:sz w:val="20"/>
                <w:szCs w:val="20"/>
              </w:rPr>
            </w:pPr>
            <w:proofErr w:type="spellStart"/>
            <w:r w:rsidRPr="00606051">
              <w:rPr>
                <w:sz w:val="20"/>
                <w:szCs w:val="20"/>
              </w:rPr>
              <w:t>XGBoost</w:t>
            </w:r>
            <w:proofErr w:type="spellEnd"/>
            <w:r w:rsidRPr="00606051">
              <w:rPr>
                <w:sz w:val="20"/>
                <w:szCs w:val="20"/>
              </w:rPr>
              <w:t xml:space="preserve">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color w:val="00B0F0"/>
                <w:sz w:val="20"/>
                <w:szCs w:val="20"/>
              </w:rPr>
              <w:t>98.30%</w:t>
            </w:r>
          </w:p>
        </w:tc>
        <w:tc>
          <w:tcPr>
            <w:tcW w:w="1560" w:type="dxa"/>
          </w:tcPr>
          <w:p w:rsidR="00606051" w:rsidRPr="00606051" w:rsidRDefault="00606051" w:rsidP="00947A2E">
            <w:pPr>
              <w:rPr>
                <w:sz w:val="20"/>
                <w:szCs w:val="20"/>
              </w:rPr>
            </w:pPr>
            <w:r w:rsidRPr="00606051">
              <w:rPr>
                <w:color w:val="00B0F0"/>
                <w:sz w:val="20"/>
                <w:szCs w:val="20"/>
              </w:rPr>
              <w:t>98.53%</w:t>
            </w:r>
          </w:p>
        </w:tc>
        <w:tc>
          <w:tcPr>
            <w:tcW w:w="1519" w:type="dxa"/>
          </w:tcPr>
          <w:p w:rsidR="00606051" w:rsidRPr="00606051" w:rsidRDefault="00606051" w:rsidP="00947A2E">
            <w:pPr>
              <w:rPr>
                <w:sz w:val="20"/>
                <w:szCs w:val="20"/>
              </w:rPr>
            </w:pPr>
            <w:r w:rsidRPr="00606051">
              <w:rPr>
                <w:color w:val="00B0F0"/>
                <w:sz w:val="20"/>
                <w:szCs w:val="20"/>
              </w:rPr>
              <w:t>98.47%</w:t>
            </w:r>
          </w:p>
        </w:tc>
        <w:tc>
          <w:tcPr>
            <w:tcW w:w="1591" w:type="dxa"/>
          </w:tcPr>
          <w:p w:rsidR="00606051" w:rsidRPr="00606051" w:rsidRDefault="00606051" w:rsidP="00947A2E">
            <w:pPr>
              <w:rPr>
                <w:sz w:val="20"/>
                <w:szCs w:val="20"/>
              </w:rPr>
            </w:pPr>
            <w:r w:rsidRPr="00606051">
              <w:rPr>
                <w:color w:val="00B050"/>
                <w:sz w:val="20"/>
                <w:szCs w:val="20"/>
              </w:rPr>
              <w:t>100.00%</w:t>
            </w:r>
          </w:p>
        </w:tc>
        <w:tc>
          <w:tcPr>
            <w:tcW w:w="1480" w:type="dxa"/>
          </w:tcPr>
          <w:p w:rsidR="00606051" w:rsidRPr="00606051" w:rsidRDefault="00606051" w:rsidP="00947A2E">
            <w:pPr>
              <w:rPr>
                <w:sz w:val="20"/>
                <w:szCs w:val="20"/>
              </w:rPr>
            </w:pPr>
            <w:r w:rsidRPr="00606051">
              <w:rPr>
                <w:color w:val="00B050"/>
                <w:sz w:val="20"/>
                <w:szCs w:val="20"/>
              </w:rPr>
              <w:t>100.00%</w:t>
            </w:r>
          </w:p>
        </w:tc>
      </w:tr>
      <w:tr w:rsidR="00606051" w:rsidRPr="00606051" w:rsidTr="00606051">
        <w:tc>
          <w:tcPr>
            <w:tcW w:w="1253" w:type="dxa"/>
          </w:tcPr>
          <w:p w:rsidR="00606051" w:rsidRPr="00606051" w:rsidRDefault="00606051" w:rsidP="00606051">
            <w:pPr>
              <w:rPr>
                <w:sz w:val="20"/>
                <w:szCs w:val="20"/>
              </w:rPr>
            </w:pPr>
            <w:proofErr w:type="spellStart"/>
            <w:r w:rsidRPr="00606051">
              <w:rPr>
                <w:sz w:val="20"/>
                <w:szCs w:val="20"/>
              </w:rPr>
              <w:t>LightGBM</w:t>
            </w:r>
            <w:proofErr w:type="spellEnd"/>
            <w:r w:rsidRPr="00606051">
              <w:rPr>
                <w:sz w:val="20"/>
                <w:szCs w:val="20"/>
              </w:rPr>
              <w:t xml:space="preserve"> Classifier</w:t>
            </w:r>
          </w:p>
          <w:p w:rsidR="00606051" w:rsidRPr="00606051" w:rsidRDefault="00606051" w:rsidP="00947A2E">
            <w:pPr>
              <w:rPr>
                <w:sz w:val="20"/>
                <w:szCs w:val="20"/>
              </w:rPr>
            </w:pPr>
          </w:p>
        </w:tc>
        <w:tc>
          <w:tcPr>
            <w:tcW w:w="1587" w:type="dxa"/>
          </w:tcPr>
          <w:p w:rsidR="00606051" w:rsidRPr="00606051" w:rsidRDefault="00606051" w:rsidP="00947A2E">
            <w:pPr>
              <w:rPr>
                <w:sz w:val="20"/>
                <w:szCs w:val="20"/>
              </w:rPr>
            </w:pPr>
            <w:r w:rsidRPr="00606051">
              <w:rPr>
                <w:color w:val="00B0F0"/>
                <w:sz w:val="20"/>
                <w:szCs w:val="20"/>
              </w:rPr>
              <w:t>99.62%</w:t>
            </w:r>
          </w:p>
        </w:tc>
        <w:tc>
          <w:tcPr>
            <w:tcW w:w="1560" w:type="dxa"/>
          </w:tcPr>
          <w:p w:rsidR="00606051" w:rsidRPr="00606051" w:rsidRDefault="00606051" w:rsidP="00947A2E">
            <w:pPr>
              <w:rPr>
                <w:sz w:val="20"/>
                <w:szCs w:val="20"/>
              </w:rPr>
            </w:pPr>
            <w:r w:rsidRPr="00606051">
              <w:rPr>
                <w:color w:val="00B0F0"/>
                <w:sz w:val="20"/>
                <w:szCs w:val="20"/>
              </w:rPr>
              <w:t>99.40%</w:t>
            </w:r>
          </w:p>
        </w:tc>
        <w:tc>
          <w:tcPr>
            <w:tcW w:w="1519" w:type="dxa"/>
          </w:tcPr>
          <w:p w:rsidR="00606051" w:rsidRPr="00606051" w:rsidRDefault="00606051" w:rsidP="00947A2E">
            <w:pPr>
              <w:rPr>
                <w:sz w:val="20"/>
                <w:szCs w:val="20"/>
              </w:rPr>
            </w:pPr>
            <w:r w:rsidRPr="00606051">
              <w:rPr>
                <w:color w:val="00B0F0"/>
                <w:sz w:val="20"/>
                <w:szCs w:val="20"/>
              </w:rPr>
              <w:t>99.67%</w:t>
            </w:r>
          </w:p>
        </w:tc>
        <w:tc>
          <w:tcPr>
            <w:tcW w:w="1591" w:type="dxa"/>
          </w:tcPr>
          <w:p w:rsidR="00606051" w:rsidRPr="00606051" w:rsidRDefault="00606051" w:rsidP="00947A2E">
            <w:pPr>
              <w:rPr>
                <w:sz w:val="20"/>
                <w:szCs w:val="20"/>
              </w:rPr>
            </w:pPr>
            <w:r w:rsidRPr="00606051">
              <w:rPr>
                <w:color w:val="00B0F0"/>
                <w:sz w:val="20"/>
                <w:szCs w:val="20"/>
              </w:rPr>
              <w:t>97.15%</w:t>
            </w:r>
          </w:p>
        </w:tc>
        <w:tc>
          <w:tcPr>
            <w:tcW w:w="1480" w:type="dxa"/>
          </w:tcPr>
          <w:p w:rsidR="00606051" w:rsidRPr="00606051" w:rsidRDefault="00606051" w:rsidP="00947A2E">
            <w:pPr>
              <w:rPr>
                <w:sz w:val="20"/>
                <w:szCs w:val="20"/>
              </w:rPr>
            </w:pPr>
            <w:r w:rsidRPr="00606051">
              <w:rPr>
                <w:color w:val="00B0F0"/>
                <w:sz w:val="20"/>
                <w:szCs w:val="20"/>
              </w:rPr>
              <w:t>99.50%</w:t>
            </w:r>
          </w:p>
        </w:tc>
      </w:tr>
    </w:tbl>
    <w:p w:rsidR="007E0F22" w:rsidRPr="00606051" w:rsidRDefault="00830703" w:rsidP="00606051">
      <w:pPr>
        <w:ind w:left="360"/>
        <w:jc w:val="center"/>
        <w:rPr>
          <w:sz w:val="20"/>
          <w:szCs w:val="20"/>
        </w:rPr>
      </w:pPr>
      <w:r>
        <w:rPr>
          <w:sz w:val="20"/>
          <w:szCs w:val="20"/>
        </w:rPr>
        <w:t>Table showing the</w:t>
      </w:r>
      <w:r w:rsidR="00606051">
        <w:rPr>
          <w:sz w:val="20"/>
          <w:szCs w:val="20"/>
        </w:rPr>
        <w:t xml:space="preserve"> scores for each method. Blue for scores higher than 95% and greens for 100% scores.</w:t>
      </w:r>
      <w:bookmarkStart w:id="0" w:name="_GoBack"/>
      <w:bookmarkEnd w:id="0"/>
    </w:p>
    <w:p w:rsidR="00E62489" w:rsidRDefault="00E62489" w:rsidP="00830703">
      <w:pPr>
        <w:rPr>
          <w:sz w:val="20"/>
          <w:szCs w:val="20"/>
        </w:rPr>
      </w:pPr>
      <w:r>
        <w:rPr>
          <w:sz w:val="20"/>
          <w:szCs w:val="20"/>
        </w:rPr>
        <w:br w:type="page"/>
      </w:r>
    </w:p>
    <w:p w:rsidR="00E62489" w:rsidRPr="00E62489" w:rsidRDefault="00E62489" w:rsidP="00E62489">
      <w:pPr>
        <w:jc w:val="both"/>
        <w:rPr>
          <w:sz w:val="20"/>
          <w:szCs w:val="20"/>
        </w:rPr>
      </w:pPr>
    </w:p>
    <w:p w:rsidR="002E5EC4" w:rsidRDefault="002E5EC4" w:rsidP="0084336C">
      <w:pPr>
        <w:rPr>
          <w:b/>
          <w:bCs/>
          <w:sz w:val="24"/>
          <w:szCs w:val="24"/>
        </w:rPr>
      </w:pPr>
      <w:r>
        <w:rPr>
          <w:b/>
          <w:bCs/>
          <w:sz w:val="24"/>
          <w:szCs w:val="24"/>
        </w:rPr>
        <w:t>References</w:t>
      </w:r>
    </w:p>
    <w:p w:rsidR="002E5EC4" w:rsidRDefault="002E5EC4" w:rsidP="00E62489">
      <w:pPr>
        <w:jc w:val="both"/>
        <w:rPr>
          <w:sz w:val="20"/>
          <w:szCs w:val="20"/>
        </w:rPr>
      </w:pPr>
      <w:r>
        <w:rPr>
          <w:sz w:val="20"/>
          <w:szCs w:val="20"/>
        </w:rPr>
        <w:t xml:space="preserve">[1] </w:t>
      </w:r>
      <w:r w:rsidRPr="002E5EC4">
        <w:rPr>
          <w:sz w:val="20"/>
          <w:szCs w:val="20"/>
        </w:rPr>
        <w:t>Predicting Smart Grid Stability with Deep Learning</w:t>
      </w:r>
      <w:r>
        <w:rPr>
          <w:sz w:val="20"/>
          <w:szCs w:val="20"/>
        </w:rPr>
        <w:t xml:space="preserve">. </w:t>
      </w:r>
      <w:r w:rsidR="00E62489">
        <w:rPr>
          <w:sz w:val="20"/>
          <w:szCs w:val="20"/>
        </w:rPr>
        <w:t xml:space="preserve">Paulo </w:t>
      </w:r>
      <w:proofErr w:type="spellStart"/>
      <w:r w:rsidR="00E62489">
        <w:rPr>
          <w:sz w:val="20"/>
          <w:szCs w:val="20"/>
        </w:rPr>
        <w:t>B</w:t>
      </w:r>
      <w:r w:rsidR="00E62489" w:rsidRPr="00E62489">
        <w:rPr>
          <w:sz w:val="20"/>
          <w:szCs w:val="20"/>
        </w:rPr>
        <w:t>reviglieri</w:t>
      </w:r>
      <w:proofErr w:type="spellEnd"/>
      <w:r>
        <w:rPr>
          <w:sz w:val="20"/>
          <w:szCs w:val="20"/>
        </w:rPr>
        <w:t xml:space="preserve">. </w:t>
      </w:r>
      <w:r w:rsidRPr="002E5EC4">
        <w:rPr>
          <w:sz w:val="20"/>
          <w:szCs w:val="20"/>
        </w:rPr>
        <w:t>2020</w:t>
      </w:r>
      <w:r>
        <w:rPr>
          <w:sz w:val="20"/>
          <w:szCs w:val="20"/>
        </w:rPr>
        <w:t>.</w:t>
      </w:r>
    </w:p>
    <w:p w:rsidR="002E5EC4" w:rsidRDefault="002E5EC4" w:rsidP="00E62489">
      <w:pPr>
        <w:jc w:val="both"/>
        <w:rPr>
          <w:sz w:val="20"/>
          <w:szCs w:val="20"/>
        </w:rPr>
      </w:pPr>
      <w:r>
        <w:rPr>
          <w:sz w:val="20"/>
          <w:szCs w:val="20"/>
        </w:rPr>
        <w:t xml:space="preserve">[2] </w:t>
      </w:r>
      <w:r w:rsidRPr="002E5EC4">
        <w:rPr>
          <w:sz w:val="20"/>
          <w:szCs w:val="20"/>
        </w:rPr>
        <w:t>Electrical Grid Stability Simulated Dataset</w:t>
      </w:r>
      <w:r>
        <w:rPr>
          <w:sz w:val="20"/>
          <w:szCs w:val="20"/>
        </w:rPr>
        <w:t xml:space="preserve">. </w:t>
      </w:r>
      <w:r w:rsidRPr="002E5EC4">
        <w:rPr>
          <w:sz w:val="20"/>
          <w:szCs w:val="20"/>
        </w:rPr>
        <w:t xml:space="preserve">Vadim </w:t>
      </w:r>
      <w:proofErr w:type="spellStart"/>
      <w:r w:rsidRPr="002E5EC4">
        <w:rPr>
          <w:sz w:val="20"/>
          <w:szCs w:val="20"/>
        </w:rPr>
        <w:t>Arzamasov</w:t>
      </w:r>
      <w:proofErr w:type="spellEnd"/>
      <w:r>
        <w:rPr>
          <w:sz w:val="20"/>
          <w:szCs w:val="20"/>
        </w:rPr>
        <w:t>.</w:t>
      </w:r>
    </w:p>
    <w:p w:rsidR="002E5EC4" w:rsidRDefault="00830703" w:rsidP="00E62489">
      <w:pPr>
        <w:jc w:val="both"/>
        <w:rPr>
          <w:sz w:val="20"/>
          <w:szCs w:val="20"/>
        </w:rPr>
      </w:pPr>
      <w:r>
        <w:rPr>
          <w:sz w:val="20"/>
          <w:szCs w:val="20"/>
        </w:rPr>
        <w:t>[3</w:t>
      </w:r>
      <w:r w:rsidR="002E5EC4">
        <w:rPr>
          <w:sz w:val="20"/>
          <w:szCs w:val="20"/>
        </w:rPr>
        <w:t xml:space="preserve">] </w:t>
      </w:r>
      <w:r w:rsidR="002E5EC4" w:rsidRPr="002E5EC4">
        <w:rPr>
          <w:sz w:val="20"/>
          <w:szCs w:val="20"/>
        </w:rPr>
        <w:t>Towards Concise Models of Grid Stability</w:t>
      </w:r>
      <w:r w:rsidR="002E5EC4">
        <w:rPr>
          <w:sz w:val="20"/>
          <w:szCs w:val="20"/>
        </w:rPr>
        <w:t xml:space="preserve">. </w:t>
      </w:r>
      <w:r w:rsidR="002E5EC4" w:rsidRPr="002E5EC4">
        <w:rPr>
          <w:sz w:val="20"/>
          <w:szCs w:val="20"/>
        </w:rPr>
        <w:t xml:space="preserve">Vadim </w:t>
      </w:r>
      <w:proofErr w:type="spellStart"/>
      <w:r w:rsidR="002E5EC4" w:rsidRPr="002E5EC4">
        <w:rPr>
          <w:sz w:val="20"/>
          <w:szCs w:val="20"/>
        </w:rPr>
        <w:t>Arzamasov</w:t>
      </w:r>
      <w:proofErr w:type="spellEnd"/>
      <w:r w:rsidR="002E5EC4">
        <w:rPr>
          <w:sz w:val="20"/>
          <w:szCs w:val="20"/>
        </w:rPr>
        <w:t xml:space="preserve">, </w:t>
      </w:r>
      <w:proofErr w:type="spellStart"/>
      <w:r w:rsidR="002E5EC4" w:rsidRPr="002E5EC4">
        <w:rPr>
          <w:sz w:val="20"/>
          <w:szCs w:val="20"/>
        </w:rPr>
        <w:t>Klemens</w:t>
      </w:r>
      <w:proofErr w:type="spellEnd"/>
      <w:r w:rsidR="002E5EC4" w:rsidRPr="002E5EC4">
        <w:rPr>
          <w:sz w:val="20"/>
          <w:szCs w:val="20"/>
        </w:rPr>
        <w:t xml:space="preserve"> </w:t>
      </w:r>
      <w:proofErr w:type="spellStart"/>
      <w:r w:rsidR="002E5EC4" w:rsidRPr="002E5EC4">
        <w:rPr>
          <w:sz w:val="20"/>
          <w:szCs w:val="20"/>
        </w:rPr>
        <w:t>Böhm</w:t>
      </w:r>
      <w:proofErr w:type="spellEnd"/>
      <w:r w:rsidR="002E5EC4">
        <w:rPr>
          <w:sz w:val="20"/>
          <w:szCs w:val="20"/>
        </w:rPr>
        <w:t xml:space="preserve">, </w:t>
      </w:r>
      <w:r w:rsidR="002E5EC4" w:rsidRPr="002E5EC4">
        <w:rPr>
          <w:sz w:val="20"/>
          <w:szCs w:val="20"/>
        </w:rPr>
        <w:t xml:space="preserve">Patrick </w:t>
      </w:r>
      <w:proofErr w:type="spellStart"/>
      <w:r w:rsidR="002E5EC4" w:rsidRPr="002E5EC4">
        <w:rPr>
          <w:sz w:val="20"/>
          <w:szCs w:val="20"/>
        </w:rPr>
        <w:t>Jochem</w:t>
      </w:r>
      <w:proofErr w:type="spellEnd"/>
      <w:r w:rsidR="002E5EC4">
        <w:rPr>
          <w:sz w:val="20"/>
          <w:szCs w:val="20"/>
        </w:rPr>
        <w:t>. 2018.</w:t>
      </w:r>
    </w:p>
    <w:p w:rsidR="002E5EC4" w:rsidRDefault="00830703" w:rsidP="00E62489">
      <w:pPr>
        <w:jc w:val="both"/>
      </w:pPr>
      <w:r>
        <w:rPr>
          <w:sz w:val="20"/>
          <w:szCs w:val="20"/>
        </w:rPr>
        <w:t>[4</w:t>
      </w:r>
      <w:r w:rsidR="002E5EC4">
        <w:rPr>
          <w:sz w:val="20"/>
          <w:szCs w:val="20"/>
        </w:rPr>
        <w:t xml:space="preserve">] </w:t>
      </w:r>
      <w:r w:rsidR="002E5EC4" w:rsidRPr="002E5EC4">
        <w:rPr>
          <w:sz w:val="20"/>
          <w:szCs w:val="20"/>
        </w:rPr>
        <w:t>Taming Instabilities in Power Grid Networks by Decentralized Control</w:t>
      </w:r>
      <w:r w:rsidR="002E5EC4">
        <w:rPr>
          <w:sz w:val="20"/>
          <w:szCs w:val="20"/>
        </w:rPr>
        <w:t>. Benjamin Sch</w:t>
      </w:r>
      <w:r w:rsidR="002E5EC4" w:rsidRPr="002E5EC4">
        <w:rPr>
          <w:sz w:val="20"/>
          <w:szCs w:val="20"/>
        </w:rPr>
        <w:t>afer</w:t>
      </w:r>
      <w:r w:rsidR="002E5EC4">
        <w:rPr>
          <w:sz w:val="20"/>
          <w:szCs w:val="20"/>
        </w:rPr>
        <w:t xml:space="preserve">, </w:t>
      </w:r>
      <w:r w:rsidR="002E5EC4" w:rsidRPr="002E5EC4">
        <w:rPr>
          <w:sz w:val="20"/>
          <w:szCs w:val="20"/>
        </w:rPr>
        <w:t xml:space="preserve">Carsten </w:t>
      </w:r>
      <w:proofErr w:type="spellStart"/>
      <w:r w:rsidR="002E5EC4" w:rsidRPr="002E5EC4">
        <w:rPr>
          <w:sz w:val="20"/>
          <w:szCs w:val="20"/>
        </w:rPr>
        <w:t>Grabow</w:t>
      </w:r>
      <w:proofErr w:type="spellEnd"/>
      <w:r w:rsidR="00E62489">
        <w:rPr>
          <w:sz w:val="20"/>
          <w:szCs w:val="20"/>
        </w:rPr>
        <w:t xml:space="preserve">, </w:t>
      </w:r>
      <w:r w:rsidR="002E5EC4" w:rsidRPr="00E62489">
        <w:rPr>
          <w:sz w:val="20"/>
          <w:szCs w:val="20"/>
        </w:rPr>
        <w:t xml:space="preserve">Sabine Auer, </w:t>
      </w:r>
      <w:proofErr w:type="spellStart"/>
      <w:r w:rsidR="002E5EC4" w:rsidRPr="00E62489">
        <w:rPr>
          <w:sz w:val="20"/>
          <w:szCs w:val="20"/>
        </w:rPr>
        <w:t>Jurgen</w:t>
      </w:r>
      <w:proofErr w:type="spellEnd"/>
      <w:r w:rsidR="002E5EC4" w:rsidRPr="00E62489">
        <w:rPr>
          <w:sz w:val="20"/>
          <w:szCs w:val="20"/>
        </w:rPr>
        <w:t xml:space="preserve"> </w:t>
      </w:r>
      <w:proofErr w:type="spellStart"/>
      <w:r w:rsidR="002E5EC4" w:rsidRPr="00E62489">
        <w:rPr>
          <w:sz w:val="20"/>
          <w:szCs w:val="20"/>
        </w:rPr>
        <w:t>Kurths</w:t>
      </w:r>
      <w:proofErr w:type="spellEnd"/>
      <w:r w:rsidR="00E62489" w:rsidRPr="00E62489">
        <w:rPr>
          <w:sz w:val="20"/>
          <w:szCs w:val="20"/>
        </w:rPr>
        <w:t xml:space="preserve">, Dirk </w:t>
      </w:r>
      <w:proofErr w:type="spellStart"/>
      <w:r w:rsidR="00E62489" w:rsidRPr="00E62489">
        <w:rPr>
          <w:sz w:val="20"/>
          <w:szCs w:val="20"/>
        </w:rPr>
        <w:t>Witthaut</w:t>
      </w:r>
      <w:proofErr w:type="spellEnd"/>
      <w:r w:rsidR="00E62489" w:rsidRPr="00E62489">
        <w:rPr>
          <w:sz w:val="20"/>
          <w:szCs w:val="20"/>
        </w:rPr>
        <w:t xml:space="preserve">, Marc </w:t>
      </w:r>
      <w:proofErr w:type="spellStart"/>
      <w:r w:rsidR="00E62489" w:rsidRPr="00E62489">
        <w:rPr>
          <w:sz w:val="20"/>
          <w:szCs w:val="20"/>
        </w:rPr>
        <w:t>Timme</w:t>
      </w:r>
      <w:proofErr w:type="spellEnd"/>
      <w:r w:rsidR="00E62489" w:rsidRPr="00E62489">
        <w:rPr>
          <w:sz w:val="20"/>
          <w:szCs w:val="20"/>
        </w:rPr>
        <w:t>. 2016.</w:t>
      </w:r>
    </w:p>
    <w:p w:rsidR="00E62489" w:rsidRPr="00E62489" w:rsidRDefault="00830703" w:rsidP="00E62489">
      <w:pPr>
        <w:jc w:val="both"/>
        <w:rPr>
          <w:sz w:val="20"/>
          <w:szCs w:val="20"/>
        </w:rPr>
      </w:pPr>
      <w:r>
        <w:rPr>
          <w:sz w:val="20"/>
          <w:szCs w:val="20"/>
        </w:rPr>
        <w:t>[5</w:t>
      </w:r>
      <w:r w:rsidR="00E62489" w:rsidRPr="00E62489">
        <w:rPr>
          <w:sz w:val="20"/>
          <w:szCs w:val="20"/>
        </w:rPr>
        <w:t>] Why do tree-based models still outperform deep le</w:t>
      </w:r>
      <w:r w:rsidR="00E62489">
        <w:rPr>
          <w:sz w:val="20"/>
          <w:szCs w:val="20"/>
        </w:rPr>
        <w:t xml:space="preserve">arning on typical tabular data. </w:t>
      </w:r>
      <w:proofErr w:type="spellStart"/>
      <w:r w:rsidR="00E62489" w:rsidRPr="00E62489">
        <w:rPr>
          <w:sz w:val="20"/>
          <w:szCs w:val="20"/>
        </w:rPr>
        <w:t>Léo</w:t>
      </w:r>
      <w:proofErr w:type="spellEnd"/>
      <w:r w:rsidR="00E62489" w:rsidRPr="00E62489">
        <w:rPr>
          <w:sz w:val="20"/>
          <w:szCs w:val="20"/>
        </w:rPr>
        <w:t xml:space="preserve"> </w:t>
      </w:r>
      <w:proofErr w:type="spellStart"/>
      <w:r w:rsidR="00E62489" w:rsidRPr="00E62489">
        <w:rPr>
          <w:sz w:val="20"/>
          <w:szCs w:val="20"/>
        </w:rPr>
        <w:t>Grinsztajn</w:t>
      </w:r>
      <w:proofErr w:type="spellEnd"/>
      <w:r w:rsidR="00E62489">
        <w:rPr>
          <w:sz w:val="20"/>
          <w:szCs w:val="20"/>
        </w:rPr>
        <w:t xml:space="preserve">, </w:t>
      </w:r>
      <w:r w:rsidR="00E62489" w:rsidRPr="00E62489">
        <w:rPr>
          <w:sz w:val="20"/>
          <w:szCs w:val="20"/>
        </w:rPr>
        <w:t xml:space="preserve">Edouard </w:t>
      </w:r>
      <w:proofErr w:type="spellStart"/>
      <w:r w:rsidR="00E62489" w:rsidRPr="00E62489">
        <w:rPr>
          <w:sz w:val="20"/>
          <w:szCs w:val="20"/>
        </w:rPr>
        <w:t>Oyallon</w:t>
      </w:r>
      <w:proofErr w:type="spellEnd"/>
      <w:r w:rsidR="00E62489">
        <w:rPr>
          <w:sz w:val="20"/>
          <w:szCs w:val="20"/>
        </w:rPr>
        <w:t xml:space="preserve">, </w:t>
      </w:r>
      <w:proofErr w:type="spellStart"/>
      <w:r w:rsidR="00E62489" w:rsidRPr="00E62489">
        <w:rPr>
          <w:sz w:val="20"/>
          <w:szCs w:val="20"/>
        </w:rPr>
        <w:t>Gaël</w:t>
      </w:r>
      <w:proofErr w:type="spellEnd"/>
      <w:r w:rsidR="00E62489" w:rsidRPr="00E62489">
        <w:rPr>
          <w:sz w:val="20"/>
          <w:szCs w:val="20"/>
        </w:rPr>
        <w:t xml:space="preserve"> </w:t>
      </w:r>
      <w:proofErr w:type="spellStart"/>
      <w:r w:rsidR="00E62489" w:rsidRPr="00E62489">
        <w:rPr>
          <w:sz w:val="20"/>
          <w:szCs w:val="20"/>
        </w:rPr>
        <w:t>Varoquaux</w:t>
      </w:r>
      <w:proofErr w:type="spellEnd"/>
      <w:r w:rsidR="00E62489">
        <w:rPr>
          <w:sz w:val="20"/>
          <w:szCs w:val="20"/>
        </w:rPr>
        <w:t>. 2022.</w:t>
      </w:r>
    </w:p>
    <w:sectPr w:rsidR="00E62489" w:rsidRPr="00E624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22A7"/>
    <w:multiLevelType w:val="hybridMultilevel"/>
    <w:tmpl w:val="BF98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20679"/>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C660F"/>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633B7"/>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D6E19"/>
    <w:multiLevelType w:val="hybridMultilevel"/>
    <w:tmpl w:val="25BE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927D0"/>
    <w:multiLevelType w:val="hybridMultilevel"/>
    <w:tmpl w:val="0A48D0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3C6FAA"/>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2013D6"/>
    <w:multiLevelType w:val="hybridMultilevel"/>
    <w:tmpl w:val="CE9816F4"/>
    <w:lvl w:ilvl="0" w:tplc="E02455B4">
      <w:start w:val="1"/>
      <w:numFmt w:val="decimal"/>
      <w:lvlText w:val="%1."/>
      <w:lvlJc w:val="left"/>
      <w:pPr>
        <w:ind w:left="720" w:hanging="360"/>
      </w:pPr>
      <w:rPr>
        <w:rFonts w:hint="default"/>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8726B"/>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3F151D"/>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60ED5"/>
    <w:multiLevelType w:val="hybridMultilevel"/>
    <w:tmpl w:val="6EA8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D150E"/>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E6EEA"/>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A6162"/>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B2D87"/>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8F46F1"/>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050EBC"/>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AA10E7"/>
    <w:multiLevelType w:val="hybridMultilevel"/>
    <w:tmpl w:val="C4B04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6390E"/>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B91C80"/>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22580"/>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10843"/>
    <w:multiLevelType w:val="hybridMultilevel"/>
    <w:tmpl w:val="6CA8C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1B023D"/>
    <w:multiLevelType w:val="hybridMultilevel"/>
    <w:tmpl w:val="41D85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000C99"/>
    <w:multiLevelType w:val="hybridMultilevel"/>
    <w:tmpl w:val="3682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4B36C0"/>
    <w:multiLevelType w:val="hybridMultilevel"/>
    <w:tmpl w:val="5E28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E64BC0"/>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614E63"/>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72631B"/>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95547F"/>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866F01"/>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363F4C"/>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6B39B8"/>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89366E"/>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62587F"/>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CE478C"/>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614CFE"/>
    <w:multiLevelType w:val="hybridMultilevel"/>
    <w:tmpl w:val="D518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2B5EB5"/>
    <w:multiLevelType w:val="hybridMultilevel"/>
    <w:tmpl w:val="FFF4E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5A5901"/>
    <w:multiLevelType w:val="hybridMultilevel"/>
    <w:tmpl w:val="7E6C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303358"/>
    <w:multiLevelType w:val="hybridMultilevel"/>
    <w:tmpl w:val="9E967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5"/>
  </w:num>
  <w:num w:numId="4">
    <w:abstractNumId w:val="0"/>
  </w:num>
  <w:num w:numId="5">
    <w:abstractNumId w:val="24"/>
  </w:num>
  <w:num w:numId="6">
    <w:abstractNumId w:val="36"/>
  </w:num>
  <w:num w:numId="7">
    <w:abstractNumId w:val="11"/>
  </w:num>
  <w:num w:numId="8">
    <w:abstractNumId w:val="33"/>
  </w:num>
  <w:num w:numId="9">
    <w:abstractNumId w:val="30"/>
  </w:num>
  <w:num w:numId="10">
    <w:abstractNumId w:val="19"/>
  </w:num>
  <w:num w:numId="11">
    <w:abstractNumId w:val="9"/>
  </w:num>
  <w:num w:numId="12">
    <w:abstractNumId w:val="6"/>
  </w:num>
  <w:num w:numId="13">
    <w:abstractNumId w:val="35"/>
  </w:num>
  <w:num w:numId="14">
    <w:abstractNumId w:val="23"/>
  </w:num>
  <w:num w:numId="15">
    <w:abstractNumId w:val="22"/>
  </w:num>
  <w:num w:numId="16">
    <w:abstractNumId w:val="7"/>
  </w:num>
  <w:num w:numId="17">
    <w:abstractNumId w:val="3"/>
  </w:num>
  <w:num w:numId="18">
    <w:abstractNumId w:val="32"/>
  </w:num>
  <w:num w:numId="19">
    <w:abstractNumId w:val="12"/>
  </w:num>
  <w:num w:numId="20">
    <w:abstractNumId w:val="25"/>
  </w:num>
  <w:num w:numId="21">
    <w:abstractNumId w:val="8"/>
  </w:num>
  <w:num w:numId="22">
    <w:abstractNumId w:val="29"/>
  </w:num>
  <w:num w:numId="23">
    <w:abstractNumId w:val="14"/>
  </w:num>
  <w:num w:numId="24">
    <w:abstractNumId w:val="31"/>
  </w:num>
  <w:num w:numId="25">
    <w:abstractNumId w:val="18"/>
  </w:num>
  <w:num w:numId="26">
    <w:abstractNumId w:val="34"/>
  </w:num>
  <w:num w:numId="27">
    <w:abstractNumId w:val="26"/>
  </w:num>
  <w:num w:numId="28">
    <w:abstractNumId w:val="1"/>
  </w:num>
  <w:num w:numId="29">
    <w:abstractNumId w:val="13"/>
  </w:num>
  <w:num w:numId="30">
    <w:abstractNumId w:val="16"/>
  </w:num>
  <w:num w:numId="31">
    <w:abstractNumId w:val="28"/>
  </w:num>
  <w:num w:numId="32">
    <w:abstractNumId w:val="27"/>
  </w:num>
  <w:num w:numId="33">
    <w:abstractNumId w:val="2"/>
  </w:num>
  <w:num w:numId="34">
    <w:abstractNumId w:val="20"/>
  </w:num>
  <w:num w:numId="35">
    <w:abstractNumId w:val="15"/>
  </w:num>
  <w:num w:numId="36">
    <w:abstractNumId w:val="21"/>
  </w:num>
  <w:num w:numId="37">
    <w:abstractNumId w:val="37"/>
  </w:num>
  <w:num w:numId="38">
    <w:abstractNumId w:val="1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D71"/>
    <w:rsid w:val="000133C7"/>
    <w:rsid w:val="0004475B"/>
    <w:rsid w:val="000644DD"/>
    <w:rsid w:val="000C1A76"/>
    <w:rsid w:val="000E43C6"/>
    <w:rsid w:val="0011699C"/>
    <w:rsid w:val="001A0536"/>
    <w:rsid w:val="001A1F7F"/>
    <w:rsid w:val="001C22EA"/>
    <w:rsid w:val="00234E26"/>
    <w:rsid w:val="00242B26"/>
    <w:rsid w:val="00244EC5"/>
    <w:rsid w:val="00254193"/>
    <w:rsid w:val="002E0600"/>
    <w:rsid w:val="002E5EC4"/>
    <w:rsid w:val="003A45B4"/>
    <w:rsid w:val="003A52AF"/>
    <w:rsid w:val="003C23A3"/>
    <w:rsid w:val="00513553"/>
    <w:rsid w:val="005137BA"/>
    <w:rsid w:val="00565A8C"/>
    <w:rsid w:val="00572BBD"/>
    <w:rsid w:val="00606051"/>
    <w:rsid w:val="007E0F22"/>
    <w:rsid w:val="007E2DAA"/>
    <w:rsid w:val="008032A5"/>
    <w:rsid w:val="00830703"/>
    <w:rsid w:val="0084336C"/>
    <w:rsid w:val="008A695C"/>
    <w:rsid w:val="008B043D"/>
    <w:rsid w:val="008D3747"/>
    <w:rsid w:val="008D76A3"/>
    <w:rsid w:val="0090267B"/>
    <w:rsid w:val="00947A2E"/>
    <w:rsid w:val="009B1E20"/>
    <w:rsid w:val="009D40F2"/>
    <w:rsid w:val="00A53616"/>
    <w:rsid w:val="00A801CA"/>
    <w:rsid w:val="00AC7D0F"/>
    <w:rsid w:val="00C17984"/>
    <w:rsid w:val="00C7047E"/>
    <w:rsid w:val="00CA1DF0"/>
    <w:rsid w:val="00CF2C0D"/>
    <w:rsid w:val="00DA765E"/>
    <w:rsid w:val="00E305AD"/>
    <w:rsid w:val="00E325E6"/>
    <w:rsid w:val="00E62489"/>
    <w:rsid w:val="00F07D71"/>
    <w:rsid w:val="00F20DD7"/>
    <w:rsid w:val="00F626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4C76"/>
  <w15:chartTrackingRefBased/>
  <w15:docId w15:val="{9E5572AE-4957-4907-98EC-C2DEDFDB6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6FE"/>
    <w:pPr>
      <w:ind w:left="720"/>
      <w:contextualSpacing/>
    </w:pPr>
  </w:style>
  <w:style w:type="table" w:styleId="TableGrid">
    <w:name w:val="Table Grid"/>
    <w:basedOn w:val="TableNormal"/>
    <w:uiPriority w:val="39"/>
    <w:rsid w:val="00843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9098">
      <w:bodyDiv w:val="1"/>
      <w:marLeft w:val="0"/>
      <w:marRight w:val="0"/>
      <w:marTop w:val="0"/>
      <w:marBottom w:val="0"/>
      <w:divBdr>
        <w:top w:val="none" w:sz="0" w:space="0" w:color="auto"/>
        <w:left w:val="none" w:sz="0" w:space="0" w:color="auto"/>
        <w:bottom w:val="none" w:sz="0" w:space="0" w:color="auto"/>
        <w:right w:val="none" w:sz="0" w:space="0" w:color="auto"/>
      </w:divBdr>
    </w:div>
    <w:div w:id="26417525">
      <w:bodyDiv w:val="1"/>
      <w:marLeft w:val="0"/>
      <w:marRight w:val="0"/>
      <w:marTop w:val="0"/>
      <w:marBottom w:val="0"/>
      <w:divBdr>
        <w:top w:val="none" w:sz="0" w:space="0" w:color="auto"/>
        <w:left w:val="none" w:sz="0" w:space="0" w:color="auto"/>
        <w:bottom w:val="none" w:sz="0" w:space="0" w:color="auto"/>
        <w:right w:val="none" w:sz="0" w:space="0" w:color="auto"/>
      </w:divBdr>
    </w:div>
    <w:div w:id="52849922">
      <w:bodyDiv w:val="1"/>
      <w:marLeft w:val="0"/>
      <w:marRight w:val="0"/>
      <w:marTop w:val="0"/>
      <w:marBottom w:val="0"/>
      <w:divBdr>
        <w:top w:val="none" w:sz="0" w:space="0" w:color="auto"/>
        <w:left w:val="none" w:sz="0" w:space="0" w:color="auto"/>
        <w:bottom w:val="none" w:sz="0" w:space="0" w:color="auto"/>
        <w:right w:val="none" w:sz="0" w:space="0" w:color="auto"/>
      </w:divBdr>
    </w:div>
    <w:div w:id="58790958">
      <w:bodyDiv w:val="1"/>
      <w:marLeft w:val="0"/>
      <w:marRight w:val="0"/>
      <w:marTop w:val="0"/>
      <w:marBottom w:val="0"/>
      <w:divBdr>
        <w:top w:val="none" w:sz="0" w:space="0" w:color="auto"/>
        <w:left w:val="none" w:sz="0" w:space="0" w:color="auto"/>
        <w:bottom w:val="none" w:sz="0" w:space="0" w:color="auto"/>
        <w:right w:val="none" w:sz="0" w:space="0" w:color="auto"/>
      </w:divBdr>
    </w:div>
    <w:div w:id="171065925">
      <w:bodyDiv w:val="1"/>
      <w:marLeft w:val="0"/>
      <w:marRight w:val="0"/>
      <w:marTop w:val="0"/>
      <w:marBottom w:val="0"/>
      <w:divBdr>
        <w:top w:val="none" w:sz="0" w:space="0" w:color="auto"/>
        <w:left w:val="none" w:sz="0" w:space="0" w:color="auto"/>
        <w:bottom w:val="none" w:sz="0" w:space="0" w:color="auto"/>
        <w:right w:val="none" w:sz="0" w:space="0" w:color="auto"/>
      </w:divBdr>
    </w:div>
    <w:div w:id="196739313">
      <w:bodyDiv w:val="1"/>
      <w:marLeft w:val="0"/>
      <w:marRight w:val="0"/>
      <w:marTop w:val="0"/>
      <w:marBottom w:val="0"/>
      <w:divBdr>
        <w:top w:val="none" w:sz="0" w:space="0" w:color="auto"/>
        <w:left w:val="none" w:sz="0" w:space="0" w:color="auto"/>
        <w:bottom w:val="none" w:sz="0" w:space="0" w:color="auto"/>
        <w:right w:val="none" w:sz="0" w:space="0" w:color="auto"/>
      </w:divBdr>
    </w:div>
    <w:div w:id="360322413">
      <w:bodyDiv w:val="1"/>
      <w:marLeft w:val="0"/>
      <w:marRight w:val="0"/>
      <w:marTop w:val="0"/>
      <w:marBottom w:val="0"/>
      <w:divBdr>
        <w:top w:val="none" w:sz="0" w:space="0" w:color="auto"/>
        <w:left w:val="none" w:sz="0" w:space="0" w:color="auto"/>
        <w:bottom w:val="none" w:sz="0" w:space="0" w:color="auto"/>
        <w:right w:val="none" w:sz="0" w:space="0" w:color="auto"/>
      </w:divBdr>
    </w:div>
    <w:div w:id="499931100">
      <w:bodyDiv w:val="1"/>
      <w:marLeft w:val="0"/>
      <w:marRight w:val="0"/>
      <w:marTop w:val="0"/>
      <w:marBottom w:val="0"/>
      <w:divBdr>
        <w:top w:val="none" w:sz="0" w:space="0" w:color="auto"/>
        <w:left w:val="none" w:sz="0" w:space="0" w:color="auto"/>
        <w:bottom w:val="none" w:sz="0" w:space="0" w:color="auto"/>
        <w:right w:val="none" w:sz="0" w:space="0" w:color="auto"/>
      </w:divBdr>
    </w:div>
    <w:div w:id="530997132">
      <w:bodyDiv w:val="1"/>
      <w:marLeft w:val="0"/>
      <w:marRight w:val="0"/>
      <w:marTop w:val="0"/>
      <w:marBottom w:val="0"/>
      <w:divBdr>
        <w:top w:val="none" w:sz="0" w:space="0" w:color="auto"/>
        <w:left w:val="none" w:sz="0" w:space="0" w:color="auto"/>
        <w:bottom w:val="none" w:sz="0" w:space="0" w:color="auto"/>
        <w:right w:val="none" w:sz="0" w:space="0" w:color="auto"/>
      </w:divBdr>
    </w:div>
    <w:div w:id="542258133">
      <w:bodyDiv w:val="1"/>
      <w:marLeft w:val="0"/>
      <w:marRight w:val="0"/>
      <w:marTop w:val="0"/>
      <w:marBottom w:val="0"/>
      <w:divBdr>
        <w:top w:val="none" w:sz="0" w:space="0" w:color="auto"/>
        <w:left w:val="none" w:sz="0" w:space="0" w:color="auto"/>
        <w:bottom w:val="none" w:sz="0" w:space="0" w:color="auto"/>
        <w:right w:val="none" w:sz="0" w:space="0" w:color="auto"/>
      </w:divBdr>
    </w:div>
    <w:div w:id="588932428">
      <w:bodyDiv w:val="1"/>
      <w:marLeft w:val="0"/>
      <w:marRight w:val="0"/>
      <w:marTop w:val="0"/>
      <w:marBottom w:val="0"/>
      <w:divBdr>
        <w:top w:val="none" w:sz="0" w:space="0" w:color="auto"/>
        <w:left w:val="none" w:sz="0" w:space="0" w:color="auto"/>
        <w:bottom w:val="none" w:sz="0" w:space="0" w:color="auto"/>
        <w:right w:val="none" w:sz="0" w:space="0" w:color="auto"/>
      </w:divBdr>
    </w:div>
    <w:div w:id="700207786">
      <w:bodyDiv w:val="1"/>
      <w:marLeft w:val="0"/>
      <w:marRight w:val="0"/>
      <w:marTop w:val="0"/>
      <w:marBottom w:val="0"/>
      <w:divBdr>
        <w:top w:val="none" w:sz="0" w:space="0" w:color="auto"/>
        <w:left w:val="none" w:sz="0" w:space="0" w:color="auto"/>
        <w:bottom w:val="none" w:sz="0" w:space="0" w:color="auto"/>
        <w:right w:val="none" w:sz="0" w:space="0" w:color="auto"/>
      </w:divBdr>
    </w:div>
    <w:div w:id="720980025">
      <w:bodyDiv w:val="1"/>
      <w:marLeft w:val="0"/>
      <w:marRight w:val="0"/>
      <w:marTop w:val="0"/>
      <w:marBottom w:val="0"/>
      <w:divBdr>
        <w:top w:val="none" w:sz="0" w:space="0" w:color="auto"/>
        <w:left w:val="none" w:sz="0" w:space="0" w:color="auto"/>
        <w:bottom w:val="none" w:sz="0" w:space="0" w:color="auto"/>
        <w:right w:val="none" w:sz="0" w:space="0" w:color="auto"/>
      </w:divBdr>
    </w:div>
    <w:div w:id="744688719">
      <w:bodyDiv w:val="1"/>
      <w:marLeft w:val="0"/>
      <w:marRight w:val="0"/>
      <w:marTop w:val="0"/>
      <w:marBottom w:val="0"/>
      <w:divBdr>
        <w:top w:val="none" w:sz="0" w:space="0" w:color="auto"/>
        <w:left w:val="none" w:sz="0" w:space="0" w:color="auto"/>
        <w:bottom w:val="none" w:sz="0" w:space="0" w:color="auto"/>
        <w:right w:val="none" w:sz="0" w:space="0" w:color="auto"/>
      </w:divBdr>
    </w:div>
    <w:div w:id="807626600">
      <w:bodyDiv w:val="1"/>
      <w:marLeft w:val="0"/>
      <w:marRight w:val="0"/>
      <w:marTop w:val="0"/>
      <w:marBottom w:val="0"/>
      <w:divBdr>
        <w:top w:val="none" w:sz="0" w:space="0" w:color="auto"/>
        <w:left w:val="none" w:sz="0" w:space="0" w:color="auto"/>
        <w:bottom w:val="none" w:sz="0" w:space="0" w:color="auto"/>
        <w:right w:val="none" w:sz="0" w:space="0" w:color="auto"/>
      </w:divBdr>
    </w:div>
    <w:div w:id="825365999">
      <w:bodyDiv w:val="1"/>
      <w:marLeft w:val="0"/>
      <w:marRight w:val="0"/>
      <w:marTop w:val="0"/>
      <w:marBottom w:val="0"/>
      <w:divBdr>
        <w:top w:val="none" w:sz="0" w:space="0" w:color="auto"/>
        <w:left w:val="none" w:sz="0" w:space="0" w:color="auto"/>
        <w:bottom w:val="none" w:sz="0" w:space="0" w:color="auto"/>
        <w:right w:val="none" w:sz="0" w:space="0" w:color="auto"/>
      </w:divBdr>
    </w:div>
    <w:div w:id="867455290">
      <w:bodyDiv w:val="1"/>
      <w:marLeft w:val="0"/>
      <w:marRight w:val="0"/>
      <w:marTop w:val="0"/>
      <w:marBottom w:val="0"/>
      <w:divBdr>
        <w:top w:val="none" w:sz="0" w:space="0" w:color="auto"/>
        <w:left w:val="none" w:sz="0" w:space="0" w:color="auto"/>
        <w:bottom w:val="none" w:sz="0" w:space="0" w:color="auto"/>
        <w:right w:val="none" w:sz="0" w:space="0" w:color="auto"/>
      </w:divBdr>
    </w:div>
    <w:div w:id="887373947">
      <w:bodyDiv w:val="1"/>
      <w:marLeft w:val="0"/>
      <w:marRight w:val="0"/>
      <w:marTop w:val="0"/>
      <w:marBottom w:val="0"/>
      <w:divBdr>
        <w:top w:val="none" w:sz="0" w:space="0" w:color="auto"/>
        <w:left w:val="none" w:sz="0" w:space="0" w:color="auto"/>
        <w:bottom w:val="none" w:sz="0" w:space="0" w:color="auto"/>
        <w:right w:val="none" w:sz="0" w:space="0" w:color="auto"/>
      </w:divBdr>
    </w:div>
    <w:div w:id="888996385">
      <w:bodyDiv w:val="1"/>
      <w:marLeft w:val="0"/>
      <w:marRight w:val="0"/>
      <w:marTop w:val="0"/>
      <w:marBottom w:val="0"/>
      <w:divBdr>
        <w:top w:val="none" w:sz="0" w:space="0" w:color="auto"/>
        <w:left w:val="none" w:sz="0" w:space="0" w:color="auto"/>
        <w:bottom w:val="none" w:sz="0" w:space="0" w:color="auto"/>
        <w:right w:val="none" w:sz="0" w:space="0" w:color="auto"/>
      </w:divBdr>
    </w:div>
    <w:div w:id="910194937">
      <w:bodyDiv w:val="1"/>
      <w:marLeft w:val="0"/>
      <w:marRight w:val="0"/>
      <w:marTop w:val="0"/>
      <w:marBottom w:val="0"/>
      <w:divBdr>
        <w:top w:val="none" w:sz="0" w:space="0" w:color="auto"/>
        <w:left w:val="none" w:sz="0" w:space="0" w:color="auto"/>
        <w:bottom w:val="none" w:sz="0" w:space="0" w:color="auto"/>
        <w:right w:val="none" w:sz="0" w:space="0" w:color="auto"/>
      </w:divBdr>
      <w:divsChild>
        <w:div w:id="64111588">
          <w:marLeft w:val="0"/>
          <w:marRight w:val="0"/>
          <w:marTop w:val="240"/>
          <w:marBottom w:val="0"/>
          <w:divBdr>
            <w:top w:val="none" w:sz="0" w:space="0" w:color="auto"/>
            <w:left w:val="none" w:sz="0" w:space="0" w:color="auto"/>
            <w:bottom w:val="none" w:sz="0" w:space="0" w:color="auto"/>
            <w:right w:val="none" w:sz="0" w:space="0" w:color="auto"/>
          </w:divBdr>
          <w:divsChild>
            <w:div w:id="323044814">
              <w:marLeft w:val="0"/>
              <w:marRight w:val="0"/>
              <w:marTop w:val="0"/>
              <w:marBottom w:val="0"/>
              <w:divBdr>
                <w:top w:val="single" w:sz="6" w:space="4" w:color="auto"/>
                <w:left w:val="single" w:sz="6" w:space="4" w:color="auto"/>
                <w:bottom w:val="single" w:sz="6" w:space="4" w:color="auto"/>
                <w:right w:val="single" w:sz="6" w:space="4"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3744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475524">
          <w:marLeft w:val="0"/>
          <w:marRight w:val="0"/>
          <w:marTop w:val="240"/>
          <w:marBottom w:val="0"/>
          <w:divBdr>
            <w:top w:val="none" w:sz="0" w:space="0" w:color="auto"/>
            <w:left w:val="none" w:sz="0" w:space="0" w:color="auto"/>
            <w:bottom w:val="none" w:sz="0" w:space="0" w:color="auto"/>
            <w:right w:val="none" w:sz="0" w:space="0" w:color="auto"/>
          </w:divBdr>
          <w:divsChild>
            <w:div w:id="984509867">
              <w:marLeft w:val="0"/>
              <w:marRight w:val="0"/>
              <w:marTop w:val="0"/>
              <w:marBottom w:val="0"/>
              <w:divBdr>
                <w:top w:val="single" w:sz="6" w:space="4" w:color="auto"/>
                <w:left w:val="single" w:sz="6" w:space="4" w:color="auto"/>
                <w:bottom w:val="single" w:sz="6" w:space="4" w:color="auto"/>
                <w:right w:val="single" w:sz="6" w:space="4" w:color="auto"/>
              </w:divBdr>
              <w:divsChild>
                <w:div w:id="95641224">
                  <w:marLeft w:val="0"/>
                  <w:marRight w:val="0"/>
                  <w:marTop w:val="0"/>
                  <w:marBottom w:val="0"/>
                  <w:divBdr>
                    <w:top w:val="none" w:sz="0" w:space="0" w:color="auto"/>
                    <w:left w:val="none" w:sz="0" w:space="0" w:color="auto"/>
                    <w:bottom w:val="none" w:sz="0" w:space="0" w:color="auto"/>
                    <w:right w:val="none" w:sz="0" w:space="0" w:color="auto"/>
                  </w:divBdr>
                  <w:divsChild>
                    <w:div w:id="14042079">
                      <w:marLeft w:val="0"/>
                      <w:marRight w:val="0"/>
                      <w:marTop w:val="0"/>
                      <w:marBottom w:val="0"/>
                      <w:divBdr>
                        <w:top w:val="none" w:sz="0" w:space="0" w:color="auto"/>
                        <w:left w:val="none" w:sz="0" w:space="0" w:color="auto"/>
                        <w:bottom w:val="none" w:sz="0" w:space="0" w:color="auto"/>
                        <w:right w:val="none" w:sz="0" w:space="0" w:color="auto"/>
                      </w:divBdr>
                      <w:divsChild>
                        <w:div w:id="1784379477">
                          <w:marLeft w:val="0"/>
                          <w:marRight w:val="0"/>
                          <w:marTop w:val="0"/>
                          <w:marBottom w:val="0"/>
                          <w:divBdr>
                            <w:top w:val="none" w:sz="0" w:space="0" w:color="auto"/>
                            <w:left w:val="none" w:sz="0" w:space="0" w:color="auto"/>
                            <w:bottom w:val="none" w:sz="0" w:space="0" w:color="auto"/>
                            <w:right w:val="none" w:sz="0" w:space="0" w:color="auto"/>
                          </w:divBdr>
                          <w:divsChild>
                            <w:div w:id="750813142">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5419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011199">
      <w:bodyDiv w:val="1"/>
      <w:marLeft w:val="0"/>
      <w:marRight w:val="0"/>
      <w:marTop w:val="0"/>
      <w:marBottom w:val="0"/>
      <w:divBdr>
        <w:top w:val="none" w:sz="0" w:space="0" w:color="auto"/>
        <w:left w:val="none" w:sz="0" w:space="0" w:color="auto"/>
        <w:bottom w:val="none" w:sz="0" w:space="0" w:color="auto"/>
        <w:right w:val="none" w:sz="0" w:space="0" w:color="auto"/>
      </w:divBdr>
    </w:div>
    <w:div w:id="972909935">
      <w:bodyDiv w:val="1"/>
      <w:marLeft w:val="0"/>
      <w:marRight w:val="0"/>
      <w:marTop w:val="0"/>
      <w:marBottom w:val="0"/>
      <w:divBdr>
        <w:top w:val="none" w:sz="0" w:space="0" w:color="auto"/>
        <w:left w:val="none" w:sz="0" w:space="0" w:color="auto"/>
        <w:bottom w:val="none" w:sz="0" w:space="0" w:color="auto"/>
        <w:right w:val="none" w:sz="0" w:space="0" w:color="auto"/>
      </w:divBdr>
    </w:div>
    <w:div w:id="984747591">
      <w:bodyDiv w:val="1"/>
      <w:marLeft w:val="0"/>
      <w:marRight w:val="0"/>
      <w:marTop w:val="0"/>
      <w:marBottom w:val="0"/>
      <w:divBdr>
        <w:top w:val="none" w:sz="0" w:space="0" w:color="auto"/>
        <w:left w:val="none" w:sz="0" w:space="0" w:color="auto"/>
        <w:bottom w:val="none" w:sz="0" w:space="0" w:color="auto"/>
        <w:right w:val="none" w:sz="0" w:space="0" w:color="auto"/>
      </w:divBdr>
    </w:div>
    <w:div w:id="1029254434">
      <w:bodyDiv w:val="1"/>
      <w:marLeft w:val="0"/>
      <w:marRight w:val="0"/>
      <w:marTop w:val="0"/>
      <w:marBottom w:val="0"/>
      <w:divBdr>
        <w:top w:val="none" w:sz="0" w:space="0" w:color="auto"/>
        <w:left w:val="none" w:sz="0" w:space="0" w:color="auto"/>
        <w:bottom w:val="none" w:sz="0" w:space="0" w:color="auto"/>
        <w:right w:val="none" w:sz="0" w:space="0" w:color="auto"/>
      </w:divBdr>
    </w:div>
    <w:div w:id="1045061884">
      <w:bodyDiv w:val="1"/>
      <w:marLeft w:val="0"/>
      <w:marRight w:val="0"/>
      <w:marTop w:val="0"/>
      <w:marBottom w:val="0"/>
      <w:divBdr>
        <w:top w:val="none" w:sz="0" w:space="0" w:color="auto"/>
        <w:left w:val="none" w:sz="0" w:space="0" w:color="auto"/>
        <w:bottom w:val="none" w:sz="0" w:space="0" w:color="auto"/>
        <w:right w:val="none" w:sz="0" w:space="0" w:color="auto"/>
      </w:divBdr>
    </w:div>
    <w:div w:id="1062408101">
      <w:bodyDiv w:val="1"/>
      <w:marLeft w:val="0"/>
      <w:marRight w:val="0"/>
      <w:marTop w:val="0"/>
      <w:marBottom w:val="0"/>
      <w:divBdr>
        <w:top w:val="none" w:sz="0" w:space="0" w:color="auto"/>
        <w:left w:val="none" w:sz="0" w:space="0" w:color="auto"/>
        <w:bottom w:val="none" w:sz="0" w:space="0" w:color="auto"/>
        <w:right w:val="none" w:sz="0" w:space="0" w:color="auto"/>
      </w:divBdr>
    </w:div>
    <w:div w:id="1073697680">
      <w:bodyDiv w:val="1"/>
      <w:marLeft w:val="0"/>
      <w:marRight w:val="0"/>
      <w:marTop w:val="0"/>
      <w:marBottom w:val="0"/>
      <w:divBdr>
        <w:top w:val="none" w:sz="0" w:space="0" w:color="auto"/>
        <w:left w:val="none" w:sz="0" w:space="0" w:color="auto"/>
        <w:bottom w:val="none" w:sz="0" w:space="0" w:color="auto"/>
        <w:right w:val="none" w:sz="0" w:space="0" w:color="auto"/>
      </w:divBdr>
    </w:div>
    <w:div w:id="1099107944">
      <w:bodyDiv w:val="1"/>
      <w:marLeft w:val="0"/>
      <w:marRight w:val="0"/>
      <w:marTop w:val="0"/>
      <w:marBottom w:val="0"/>
      <w:divBdr>
        <w:top w:val="none" w:sz="0" w:space="0" w:color="auto"/>
        <w:left w:val="none" w:sz="0" w:space="0" w:color="auto"/>
        <w:bottom w:val="none" w:sz="0" w:space="0" w:color="auto"/>
        <w:right w:val="none" w:sz="0" w:space="0" w:color="auto"/>
      </w:divBdr>
    </w:div>
    <w:div w:id="1099790234">
      <w:bodyDiv w:val="1"/>
      <w:marLeft w:val="0"/>
      <w:marRight w:val="0"/>
      <w:marTop w:val="0"/>
      <w:marBottom w:val="0"/>
      <w:divBdr>
        <w:top w:val="none" w:sz="0" w:space="0" w:color="auto"/>
        <w:left w:val="none" w:sz="0" w:space="0" w:color="auto"/>
        <w:bottom w:val="none" w:sz="0" w:space="0" w:color="auto"/>
        <w:right w:val="none" w:sz="0" w:space="0" w:color="auto"/>
      </w:divBdr>
    </w:div>
    <w:div w:id="1132600419">
      <w:bodyDiv w:val="1"/>
      <w:marLeft w:val="0"/>
      <w:marRight w:val="0"/>
      <w:marTop w:val="0"/>
      <w:marBottom w:val="0"/>
      <w:divBdr>
        <w:top w:val="none" w:sz="0" w:space="0" w:color="auto"/>
        <w:left w:val="none" w:sz="0" w:space="0" w:color="auto"/>
        <w:bottom w:val="none" w:sz="0" w:space="0" w:color="auto"/>
        <w:right w:val="none" w:sz="0" w:space="0" w:color="auto"/>
      </w:divBdr>
    </w:div>
    <w:div w:id="1167136456">
      <w:bodyDiv w:val="1"/>
      <w:marLeft w:val="0"/>
      <w:marRight w:val="0"/>
      <w:marTop w:val="0"/>
      <w:marBottom w:val="0"/>
      <w:divBdr>
        <w:top w:val="none" w:sz="0" w:space="0" w:color="auto"/>
        <w:left w:val="none" w:sz="0" w:space="0" w:color="auto"/>
        <w:bottom w:val="none" w:sz="0" w:space="0" w:color="auto"/>
        <w:right w:val="none" w:sz="0" w:space="0" w:color="auto"/>
      </w:divBdr>
    </w:div>
    <w:div w:id="1189951169">
      <w:bodyDiv w:val="1"/>
      <w:marLeft w:val="0"/>
      <w:marRight w:val="0"/>
      <w:marTop w:val="0"/>
      <w:marBottom w:val="0"/>
      <w:divBdr>
        <w:top w:val="none" w:sz="0" w:space="0" w:color="auto"/>
        <w:left w:val="none" w:sz="0" w:space="0" w:color="auto"/>
        <w:bottom w:val="none" w:sz="0" w:space="0" w:color="auto"/>
        <w:right w:val="none" w:sz="0" w:space="0" w:color="auto"/>
      </w:divBdr>
    </w:div>
    <w:div w:id="1278100851">
      <w:bodyDiv w:val="1"/>
      <w:marLeft w:val="0"/>
      <w:marRight w:val="0"/>
      <w:marTop w:val="0"/>
      <w:marBottom w:val="0"/>
      <w:divBdr>
        <w:top w:val="none" w:sz="0" w:space="0" w:color="auto"/>
        <w:left w:val="none" w:sz="0" w:space="0" w:color="auto"/>
        <w:bottom w:val="none" w:sz="0" w:space="0" w:color="auto"/>
        <w:right w:val="none" w:sz="0" w:space="0" w:color="auto"/>
      </w:divBdr>
    </w:div>
    <w:div w:id="1283877062">
      <w:bodyDiv w:val="1"/>
      <w:marLeft w:val="0"/>
      <w:marRight w:val="0"/>
      <w:marTop w:val="0"/>
      <w:marBottom w:val="0"/>
      <w:divBdr>
        <w:top w:val="none" w:sz="0" w:space="0" w:color="auto"/>
        <w:left w:val="none" w:sz="0" w:space="0" w:color="auto"/>
        <w:bottom w:val="none" w:sz="0" w:space="0" w:color="auto"/>
        <w:right w:val="none" w:sz="0" w:space="0" w:color="auto"/>
      </w:divBdr>
    </w:div>
    <w:div w:id="1376657444">
      <w:bodyDiv w:val="1"/>
      <w:marLeft w:val="0"/>
      <w:marRight w:val="0"/>
      <w:marTop w:val="0"/>
      <w:marBottom w:val="0"/>
      <w:divBdr>
        <w:top w:val="none" w:sz="0" w:space="0" w:color="auto"/>
        <w:left w:val="none" w:sz="0" w:space="0" w:color="auto"/>
        <w:bottom w:val="none" w:sz="0" w:space="0" w:color="auto"/>
        <w:right w:val="none" w:sz="0" w:space="0" w:color="auto"/>
      </w:divBdr>
    </w:div>
    <w:div w:id="1471703861">
      <w:bodyDiv w:val="1"/>
      <w:marLeft w:val="0"/>
      <w:marRight w:val="0"/>
      <w:marTop w:val="0"/>
      <w:marBottom w:val="0"/>
      <w:divBdr>
        <w:top w:val="none" w:sz="0" w:space="0" w:color="auto"/>
        <w:left w:val="none" w:sz="0" w:space="0" w:color="auto"/>
        <w:bottom w:val="none" w:sz="0" w:space="0" w:color="auto"/>
        <w:right w:val="none" w:sz="0" w:space="0" w:color="auto"/>
      </w:divBdr>
    </w:div>
    <w:div w:id="1508014754">
      <w:bodyDiv w:val="1"/>
      <w:marLeft w:val="0"/>
      <w:marRight w:val="0"/>
      <w:marTop w:val="0"/>
      <w:marBottom w:val="0"/>
      <w:divBdr>
        <w:top w:val="none" w:sz="0" w:space="0" w:color="auto"/>
        <w:left w:val="none" w:sz="0" w:space="0" w:color="auto"/>
        <w:bottom w:val="none" w:sz="0" w:space="0" w:color="auto"/>
        <w:right w:val="none" w:sz="0" w:space="0" w:color="auto"/>
      </w:divBdr>
    </w:div>
    <w:div w:id="1596013392">
      <w:bodyDiv w:val="1"/>
      <w:marLeft w:val="0"/>
      <w:marRight w:val="0"/>
      <w:marTop w:val="0"/>
      <w:marBottom w:val="0"/>
      <w:divBdr>
        <w:top w:val="none" w:sz="0" w:space="0" w:color="auto"/>
        <w:left w:val="none" w:sz="0" w:space="0" w:color="auto"/>
        <w:bottom w:val="none" w:sz="0" w:space="0" w:color="auto"/>
        <w:right w:val="none" w:sz="0" w:space="0" w:color="auto"/>
      </w:divBdr>
    </w:div>
    <w:div w:id="1599561681">
      <w:bodyDiv w:val="1"/>
      <w:marLeft w:val="0"/>
      <w:marRight w:val="0"/>
      <w:marTop w:val="0"/>
      <w:marBottom w:val="0"/>
      <w:divBdr>
        <w:top w:val="none" w:sz="0" w:space="0" w:color="auto"/>
        <w:left w:val="none" w:sz="0" w:space="0" w:color="auto"/>
        <w:bottom w:val="none" w:sz="0" w:space="0" w:color="auto"/>
        <w:right w:val="none" w:sz="0" w:space="0" w:color="auto"/>
      </w:divBdr>
    </w:div>
    <w:div w:id="1676150181">
      <w:bodyDiv w:val="1"/>
      <w:marLeft w:val="0"/>
      <w:marRight w:val="0"/>
      <w:marTop w:val="0"/>
      <w:marBottom w:val="0"/>
      <w:divBdr>
        <w:top w:val="none" w:sz="0" w:space="0" w:color="auto"/>
        <w:left w:val="none" w:sz="0" w:space="0" w:color="auto"/>
        <w:bottom w:val="none" w:sz="0" w:space="0" w:color="auto"/>
        <w:right w:val="none" w:sz="0" w:space="0" w:color="auto"/>
      </w:divBdr>
    </w:div>
    <w:div w:id="1681274068">
      <w:bodyDiv w:val="1"/>
      <w:marLeft w:val="0"/>
      <w:marRight w:val="0"/>
      <w:marTop w:val="0"/>
      <w:marBottom w:val="0"/>
      <w:divBdr>
        <w:top w:val="none" w:sz="0" w:space="0" w:color="auto"/>
        <w:left w:val="none" w:sz="0" w:space="0" w:color="auto"/>
        <w:bottom w:val="none" w:sz="0" w:space="0" w:color="auto"/>
        <w:right w:val="none" w:sz="0" w:space="0" w:color="auto"/>
      </w:divBdr>
      <w:divsChild>
        <w:div w:id="694426754">
          <w:marLeft w:val="0"/>
          <w:marRight w:val="0"/>
          <w:marTop w:val="240"/>
          <w:marBottom w:val="0"/>
          <w:divBdr>
            <w:top w:val="none" w:sz="0" w:space="0" w:color="auto"/>
            <w:left w:val="none" w:sz="0" w:space="0" w:color="auto"/>
            <w:bottom w:val="none" w:sz="0" w:space="0" w:color="auto"/>
            <w:right w:val="none" w:sz="0" w:space="0" w:color="auto"/>
          </w:divBdr>
          <w:divsChild>
            <w:div w:id="850950287">
              <w:marLeft w:val="0"/>
              <w:marRight w:val="0"/>
              <w:marTop w:val="0"/>
              <w:marBottom w:val="0"/>
              <w:divBdr>
                <w:top w:val="single" w:sz="6" w:space="4" w:color="auto"/>
                <w:left w:val="single" w:sz="6" w:space="4" w:color="auto"/>
                <w:bottom w:val="single" w:sz="6" w:space="4" w:color="auto"/>
                <w:right w:val="single" w:sz="6" w:space="4" w:color="auto"/>
              </w:divBdr>
              <w:divsChild>
                <w:div w:id="86850429">
                  <w:marLeft w:val="0"/>
                  <w:marRight w:val="0"/>
                  <w:marTop w:val="0"/>
                  <w:marBottom w:val="0"/>
                  <w:divBdr>
                    <w:top w:val="none" w:sz="0" w:space="0" w:color="auto"/>
                    <w:left w:val="none" w:sz="0" w:space="0" w:color="auto"/>
                    <w:bottom w:val="none" w:sz="0" w:space="0" w:color="auto"/>
                    <w:right w:val="none" w:sz="0" w:space="0" w:color="auto"/>
                  </w:divBdr>
                  <w:divsChild>
                    <w:div w:id="21137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2743">
          <w:marLeft w:val="0"/>
          <w:marRight w:val="0"/>
          <w:marTop w:val="240"/>
          <w:marBottom w:val="0"/>
          <w:divBdr>
            <w:top w:val="none" w:sz="0" w:space="0" w:color="auto"/>
            <w:left w:val="none" w:sz="0" w:space="0" w:color="auto"/>
            <w:bottom w:val="none" w:sz="0" w:space="0" w:color="auto"/>
            <w:right w:val="none" w:sz="0" w:space="0" w:color="auto"/>
          </w:divBdr>
          <w:divsChild>
            <w:div w:id="569534754">
              <w:marLeft w:val="0"/>
              <w:marRight w:val="0"/>
              <w:marTop w:val="0"/>
              <w:marBottom w:val="0"/>
              <w:divBdr>
                <w:top w:val="single" w:sz="6" w:space="4" w:color="auto"/>
                <w:left w:val="single" w:sz="6" w:space="4" w:color="auto"/>
                <w:bottom w:val="single" w:sz="6" w:space="4" w:color="auto"/>
                <w:right w:val="single" w:sz="6" w:space="4" w:color="auto"/>
              </w:divBdr>
              <w:divsChild>
                <w:div w:id="463012795">
                  <w:marLeft w:val="0"/>
                  <w:marRight w:val="0"/>
                  <w:marTop w:val="0"/>
                  <w:marBottom w:val="0"/>
                  <w:divBdr>
                    <w:top w:val="none" w:sz="0" w:space="0" w:color="auto"/>
                    <w:left w:val="none" w:sz="0" w:space="0" w:color="auto"/>
                    <w:bottom w:val="none" w:sz="0" w:space="0" w:color="auto"/>
                    <w:right w:val="none" w:sz="0" w:space="0" w:color="auto"/>
                  </w:divBdr>
                  <w:divsChild>
                    <w:div w:id="1848861333">
                      <w:marLeft w:val="0"/>
                      <w:marRight w:val="0"/>
                      <w:marTop w:val="0"/>
                      <w:marBottom w:val="0"/>
                      <w:divBdr>
                        <w:top w:val="none" w:sz="0" w:space="0" w:color="auto"/>
                        <w:left w:val="none" w:sz="0" w:space="0" w:color="auto"/>
                        <w:bottom w:val="none" w:sz="0" w:space="0" w:color="auto"/>
                        <w:right w:val="none" w:sz="0" w:space="0" w:color="auto"/>
                      </w:divBdr>
                      <w:divsChild>
                        <w:div w:id="1754353329">
                          <w:marLeft w:val="0"/>
                          <w:marRight w:val="0"/>
                          <w:marTop w:val="0"/>
                          <w:marBottom w:val="0"/>
                          <w:divBdr>
                            <w:top w:val="none" w:sz="0" w:space="0" w:color="auto"/>
                            <w:left w:val="none" w:sz="0" w:space="0" w:color="auto"/>
                            <w:bottom w:val="none" w:sz="0" w:space="0" w:color="auto"/>
                            <w:right w:val="none" w:sz="0" w:space="0" w:color="auto"/>
                          </w:divBdr>
                          <w:divsChild>
                            <w:div w:id="616254765">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17751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345">
      <w:bodyDiv w:val="1"/>
      <w:marLeft w:val="0"/>
      <w:marRight w:val="0"/>
      <w:marTop w:val="0"/>
      <w:marBottom w:val="0"/>
      <w:divBdr>
        <w:top w:val="none" w:sz="0" w:space="0" w:color="auto"/>
        <w:left w:val="none" w:sz="0" w:space="0" w:color="auto"/>
        <w:bottom w:val="none" w:sz="0" w:space="0" w:color="auto"/>
        <w:right w:val="none" w:sz="0" w:space="0" w:color="auto"/>
      </w:divBdr>
    </w:div>
    <w:div w:id="1707833646">
      <w:bodyDiv w:val="1"/>
      <w:marLeft w:val="0"/>
      <w:marRight w:val="0"/>
      <w:marTop w:val="0"/>
      <w:marBottom w:val="0"/>
      <w:divBdr>
        <w:top w:val="none" w:sz="0" w:space="0" w:color="auto"/>
        <w:left w:val="none" w:sz="0" w:space="0" w:color="auto"/>
        <w:bottom w:val="none" w:sz="0" w:space="0" w:color="auto"/>
        <w:right w:val="none" w:sz="0" w:space="0" w:color="auto"/>
      </w:divBdr>
    </w:div>
    <w:div w:id="1718699919">
      <w:bodyDiv w:val="1"/>
      <w:marLeft w:val="0"/>
      <w:marRight w:val="0"/>
      <w:marTop w:val="0"/>
      <w:marBottom w:val="0"/>
      <w:divBdr>
        <w:top w:val="none" w:sz="0" w:space="0" w:color="auto"/>
        <w:left w:val="none" w:sz="0" w:space="0" w:color="auto"/>
        <w:bottom w:val="none" w:sz="0" w:space="0" w:color="auto"/>
        <w:right w:val="none" w:sz="0" w:space="0" w:color="auto"/>
      </w:divBdr>
      <w:divsChild>
        <w:div w:id="337007759">
          <w:marLeft w:val="0"/>
          <w:marRight w:val="0"/>
          <w:marTop w:val="240"/>
          <w:marBottom w:val="0"/>
          <w:divBdr>
            <w:top w:val="none" w:sz="0" w:space="0" w:color="auto"/>
            <w:left w:val="none" w:sz="0" w:space="0" w:color="auto"/>
            <w:bottom w:val="none" w:sz="0" w:space="0" w:color="auto"/>
            <w:right w:val="none" w:sz="0" w:space="0" w:color="auto"/>
          </w:divBdr>
          <w:divsChild>
            <w:div w:id="1778282601">
              <w:marLeft w:val="0"/>
              <w:marRight w:val="0"/>
              <w:marTop w:val="0"/>
              <w:marBottom w:val="0"/>
              <w:divBdr>
                <w:top w:val="single" w:sz="6" w:space="4" w:color="auto"/>
                <w:left w:val="single" w:sz="6" w:space="4" w:color="auto"/>
                <w:bottom w:val="single" w:sz="6" w:space="4" w:color="auto"/>
                <w:right w:val="single" w:sz="6" w:space="4" w:color="auto"/>
              </w:divBdr>
              <w:divsChild>
                <w:div w:id="1789738515">
                  <w:marLeft w:val="0"/>
                  <w:marRight w:val="0"/>
                  <w:marTop w:val="0"/>
                  <w:marBottom w:val="0"/>
                  <w:divBdr>
                    <w:top w:val="none" w:sz="0" w:space="0" w:color="auto"/>
                    <w:left w:val="none" w:sz="0" w:space="0" w:color="auto"/>
                    <w:bottom w:val="none" w:sz="0" w:space="0" w:color="auto"/>
                    <w:right w:val="none" w:sz="0" w:space="0" w:color="auto"/>
                  </w:divBdr>
                  <w:divsChild>
                    <w:div w:id="4828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3893">
          <w:marLeft w:val="0"/>
          <w:marRight w:val="0"/>
          <w:marTop w:val="240"/>
          <w:marBottom w:val="0"/>
          <w:divBdr>
            <w:top w:val="none" w:sz="0" w:space="0" w:color="auto"/>
            <w:left w:val="none" w:sz="0" w:space="0" w:color="auto"/>
            <w:bottom w:val="none" w:sz="0" w:space="0" w:color="auto"/>
            <w:right w:val="none" w:sz="0" w:space="0" w:color="auto"/>
          </w:divBdr>
          <w:divsChild>
            <w:div w:id="424376599">
              <w:marLeft w:val="0"/>
              <w:marRight w:val="0"/>
              <w:marTop w:val="0"/>
              <w:marBottom w:val="0"/>
              <w:divBdr>
                <w:top w:val="single" w:sz="6" w:space="4" w:color="auto"/>
                <w:left w:val="single" w:sz="6" w:space="4" w:color="auto"/>
                <w:bottom w:val="single" w:sz="6" w:space="4" w:color="auto"/>
                <w:right w:val="single" w:sz="6" w:space="4" w:color="auto"/>
              </w:divBdr>
              <w:divsChild>
                <w:div w:id="551424736">
                  <w:marLeft w:val="0"/>
                  <w:marRight w:val="0"/>
                  <w:marTop w:val="0"/>
                  <w:marBottom w:val="0"/>
                  <w:divBdr>
                    <w:top w:val="none" w:sz="0" w:space="0" w:color="auto"/>
                    <w:left w:val="none" w:sz="0" w:space="0" w:color="auto"/>
                    <w:bottom w:val="none" w:sz="0" w:space="0" w:color="auto"/>
                    <w:right w:val="none" w:sz="0" w:space="0" w:color="auto"/>
                  </w:divBdr>
                  <w:divsChild>
                    <w:div w:id="792165309">
                      <w:marLeft w:val="0"/>
                      <w:marRight w:val="0"/>
                      <w:marTop w:val="0"/>
                      <w:marBottom w:val="0"/>
                      <w:divBdr>
                        <w:top w:val="none" w:sz="0" w:space="0" w:color="auto"/>
                        <w:left w:val="none" w:sz="0" w:space="0" w:color="auto"/>
                        <w:bottom w:val="none" w:sz="0" w:space="0" w:color="auto"/>
                        <w:right w:val="none" w:sz="0" w:space="0" w:color="auto"/>
                      </w:divBdr>
                      <w:divsChild>
                        <w:div w:id="161824480">
                          <w:marLeft w:val="0"/>
                          <w:marRight w:val="0"/>
                          <w:marTop w:val="0"/>
                          <w:marBottom w:val="0"/>
                          <w:divBdr>
                            <w:top w:val="none" w:sz="0" w:space="0" w:color="auto"/>
                            <w:left w:val="none" w:sz="0" w:space="0" w:color="auto"/>
                            <w:bottom w:val="none" w:sz="0" w:space="0" w:color="auto"/>
                            <w:right w:val="none" w:sz="0" w:space="0" w:color="auto"/>
                          </w:divBdr>
                          <w:divsChild>
                            <w:div w:id="51461621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3615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027286">
      <w:bodyDiv w:val="1"/>
      <w:marLeft w:val="0"/>
      <w:marRight w:val="0"/>
      <w:marTop w:val="0"/>
      <w:marBottom w:val="0"/>
      <w:divBdr>
        <w:top w:val="none" w:sz="0" w:space="0" w:color="auto"/>
        <w:left w:val="none" w:sz="0" w:space="0" w:color="auto"/>
        <w:bottom w:val="none" w:sz="0" w:space="0" w:color="auto"/>
        <w:right w:val="none" w:sz="0" w:space="0" w:color="auto"/>
      </w:divBdr>
    </w:div>
    <w:div w:id="1889147590">
      <w:bodyDiv w:val="1"/>
      <w:marLeft w:val="0"/>
      <w:marRight w:val="0"/>
      <w:marTop w:val="0"/>
      <w:marBottom w:val="0"/>
      <w:divBdr>
        <w:top w:val="none" w:sz="0" w:space="0" w:color="auto"/>
        <w:left w:val="none" w:sz="0" w:space="0" w:color="auto"/>
        <w:bottom w:val="none" w:sz="0" w:space="0" w:color="auto"/>
        <w:right w:val="none" w:sz="0" w:space="0" w:color="auto"/>
      </w:divBdr>
    </w:div>
    <w:div w:id="1890261881">
      <w:bodyDiv w:val="1"/>
      <w:marLeft w:val="0"/>
      <w:marRight w:val="0"/>
      <w:marTop w:val="0"/>
      <w:marBottom w:val="0"/>
      <w:divBdr>
        <w:top w:val="none" w:sz="0" w:space="0" w:color="auto"/>
        <w:left w:val="none" w:sz="0" w:space="0" w:color="auto"/>
        <w:bottom w:val="none" w:sz="0" w:space="0" w:color="auto"/>
        <w:right w:val="none" w:sz="0" w:space="0" w:color="auto"/>
      </w:divBdr>
    </w:div>
    <w:div w:id="1904942792">
      <w:bodyDiv w:val="1"/>
      <w:marLeft w:val="0"/>
      <w:marRight w:val="0"/>
      <w:marTop w:val="0"/>
      <w:marBottom w:val="0"/>
      <w:divBdr>
        <w:top w:val="none" w:sz="0" w:space="0" w:color="auto"/>
        <w:left w:val="none" w:sz="0" w:space="0" w:color="auto"/>
        <w:bottom w:val="none" w:sz="0" w:space="0" w:color="auto"/>
        <w:right w:val="none" w:sz="0" w:space="0" w:color="auto"/>
      </w:divBdr>
    </w:div>
    <w:div w:id="1953322029">
      <w:bodyDiv w:val="1"/>
      <w:marLeft w:val="0"/>
      <w:marRight w:val="0"/>
      <w:marTop w:val="0"/>
      <w:marBottom w:val="0"/>
      <w:divBdr>
        <w:top w:val="none" w:sz="0" w:space="0" w:color="auto"/>
        <w:left w:val="none" w:sz="0" w:space="0" w:color="auto"/>
        <w:bottom w:val="none" w:sz="0" w:space="0" w:color="auto"/>
        <w:right w:val="none" w:sz="0" w:space="0" w:color="auto"/>
      </w:divBdr>
    </w:div>
    <w:div w:id="1979797689">
      <w:bodyDiv w:val="1"/>
      <w:marLeft w:val="0"/>
      <w:marRight w:val="0"/>
      <w:marTop w:val="0"/>
      <w:marBottom w:val="0"/>
      <w:divBdr>
        <w:top w:val="none" w:sz="0" w:space="0" w:color="auto"/>
        <w:left w:val="none" w:sz="0" w:space="0" w:color="auto"/>
        <w:bottom w:val="none" w:sz="0" w:space="0" w:color="auto"/>
        <w:right w:val="none" w:sz="0" w:space="0" w:color="auto"/>
      </w:divBdr>
    </w:div>
    <w:div w:id="2036497162">
      <w:bodyDiv w:val="1"/>
      <w:marLeft w:val="0"/>
      <w:marRight w:val="0"/>
      <w:marTop w:val="0"/>
      <w:marBottom w:val="0"/>
      <w:divBdr>
        <w:top w:val="none" w:sz="0" w:space="0" w:color="auto"/>
        <w:left w:val="none" w:sz="0" w:space="0" w:color="auto"/>
        <w:bottom w:val="none" w:sz="0" w:space="0" w:color="auto"/>
        <w:right w:val="none" w:sz="0" w:space="0" w:color="auto"/>
      </w:divBdr>
    </w:div>
    <w:div w:id="2096052145">
      <w:bodyDiv w:val="1"/>
      <w:marLeft w:val="0"/>
      <w:marRight w:val="0"/>
      <w:marTop w:val="0"/>
      <w:marBottom w:val="0"/>
      <w:divBdr>
        <w:top w:val="none" w:sz="0" w:space="0" w:color="auto"/>
        <w:left w:val="none" w:sz="0" w:space="0" w:color="auto"/>
        <w:bottom w:val="none" w:sz="0" w:space="0" w:color="auto"/>
        <w:right w:val="none" w:sz="0" w:space="0" w:color="auto"/>
      </w:divBdr>
    </w:div>
    <w:div w:id="2127383444">
      <w:bodyDiv w:val="1"/>
      <w:marLeft w:val="0"/>
      <w:marRight w:val="0"/>
      <w:marTop w:val="0"/>
      <w:marBottom w:val="0"/>
      <w:divBdr>
        <w:top w:val="none" w:sz="0" w:space="0" w:color="auto"/>
        <w:left w:val="none" w:sz="0" w:space="0" w:color="auto"/>
        <w:bottom w:val="none" w:sz="0" w:space="0" w:color="auto"/>
        <w:right w:val="none" w:sz="0" w:space="0" w:color="auto"/>
      </w:divBdr>
    </w:div>
    <w:div w:id="213112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1806</TotalTime>
  <Pages>27</Pages>
  <Words>5679</Words>
  <Characters>32373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An_asus</dc:creator>
  <cp:keywords/>
  <dc:description/>
  <cp:lastModifiedBy>An_asus</cp:lastModifiedBy>
  <cp:revision>21</cp:revision>
  <dcterms:created xsi:type="dcterms:W3CDTF">2024-04-02T06:05:00Z</dcterms:created>
  <dcterms:modified xsi:type="dcterms:W3CDTF">2024-04-14T02:52:00Z</dcterms:modified>
</cp:coreProperties>
</file>