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C6FA0" w14:textId="09AA30C1" w:rsidR="003F5D0D" w:rsidRDefault="00FB4659">
      <w:r w:rsidRPr="00FB4659">
        <w:drawing>
          <wp:inline distT="0" distB="0" distL="0" distR="0" wp14:anchorId="611D1AC0" wp14:editId="5C5123F4">
            <wp:extent cx="5612130" cy="2826385"/>
            <wp:effectExtent l="0" t="0" r="7620" b="0"/>
            <wp:docPr id="1610952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524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ABB4" w14:textId="77777777" w:rsidR="00FB4659" w:rsidRDefault="00FB4659"/>
    <w:p w14:paraId="79BD2112" w14:textId="77777777" w:rsidR="00FB4659" w:rsidRDefault="00FB4659"/>
    <w:p w14:paraId="45EF6943" w14:textId="77777777" w:rsidR="00FB4659" w:rsidRPr="00FB4659" w:rsidRDefault="00FB4659" w:rsidP="00FB4659">
      <w:pPr>
        <w:shd w:val="clear" w:color="auto" w:fill="171717"/>
        <w:spacing w:before="540" w:after="90" w:line="240" w:lineRule="auto"/>
        <w:outlineLvl w:val="3"/>
        <w:rPr>
          <w:rFonts w:ascii="Segoe UI" w:eastAsia="Times New Roman" w:hAnsi="Segoe UI" w:cs="Segoe UI"/>
          <w:b/>
          <w:bCs/>
          <w:color w:val="E6E6E6"/>
          <w:kern w:val="0"/>
          <w:sz w:val="24"/>
          <w:szCs w:val="24"/>
          <w:lang w:eastAsia="es-CO"/>
          <w14:ligatures w14:val="none"/>
        </w:rPr>
      </w:pPr>
      <w:r w:rsidRPr="00FB4659">
        <w:rPr>
          <w:rFonts w:ascii="Segoe UI" w:eastAsia="Times New Roman" w:hAnsi="Segoe UI" w:cs="Segoe UI"/>
          <w:b/>
          <w:bCs/>
          <w:color w:val="E6E6E6"/>
          <w:kern w:val="0"/>
          <w:sz w:val="24"/>
          <w:szCs w:val="24"/>
          <w:lang w:eastAsia="es-CO"/>
          <w14:ligatures w14:val="none"/>
        </w:rPr>
        <w:t>Ejercicio 1: Explorar el Centro de administración de Microsoft 365</w:t>
      </w:r>
    </w:p>
    <w:p w14:paraId="17CEF8AC" w14:textId="77777777" w:rsidR="00FB4659" w:rsidRDefault="00FB4659"/>
    <w:p w14:paraId="752F0125" w14:textId="4B55BADD" w:rsidR="00FB4659" w:rsidRDefault="00FB4659">
      <w:r w:rsidRPr="00FB4659">
        <w:drawing>
          <wp:inline distT="0" distB="0" distL="0" distR="0" wp14:anchorId="32EE8481" wp14:editId="1186DA27">
            <wp:extent cx="5612130" cy="2828290"/>
            <wp:effectExtent l="0" t="0" r="7620" b="0"/>
            <wp:docPr id="29675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59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CE8C" w14:textId="77777777" w:rsidR="00FB4659" w:rsidRDefault="00FB4659"/>
    <w:p w14:paraId="2E86ABF7" w14:textId="5E1450E7" w:rsidR="00FB4659" w:rsidRDefault="00FB4659">
      <w:r w:rsidRPr="00FB4659">
        <w:lastRenderedPageBreak/>
        <w:drawing>
          <wp:inline distT="0" distB="0" distL="0" distR="0" wp14:anchorId="4C7088BB" wp14:editId="30E91855">
            <wp:extent cx="4419600" cy="3826019"/>
            <wp:effectExtent l="0" t="0" r="0" b="3175"/>
            <wp:docPr id="1816504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045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8384" cy="383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39CA" w14:textId="78E9D8C4" w:rsidR="00FB4659" w:rsidRDefault="00FB4659">
      <w:r w:rsidRPr="00FB4659">
        <w:drawing>
          <wp:inline distT="0" distB="0" distL="0" distR="0" wp14:anchorId="3E2DCF9D" wp14:editId="1609787B">
            <wp:extent cx="3975568" cy="4086225"/>
            <wp:effectExtent l="0" t="0" r="6350" b="0"/>
            <wp:docPr id="2030593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93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5568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B7CA" w14:textId="77777777" w:rsidR="00713349" w:rsidRDefault="00713349"/>
    <w:p w14:paraId="3AD924E2" w14:textId="77777777" w:rsidR="00713349" w:rsidRDefault="00713349"/>
    <w:p w14:paraId="18A57406" w14:textId="77777777" w:rsidR="00713349" w:rsidRDefault="00713349" w:rsidP="00713349">
      <w:pPr>
        <w:pStyle w:val="Ttulo4"/>
        <w:shd w:val="clear" w:color="auto" w:fill="171717"/>
        <w:spacing w:before="540" w:beforeAutospacing="0" w:after="90" w:afterAutospacing="0"/>
        <w:rPr>
          <w:rFonts w:ascii="Segoe UI" w:hAnsi="Segoe UI" w:cs="Segoe UI"/>
          <w:color w:val="E6E6E6"/>
        </w:rPr>
      </w:pPr>
      <w:r>
        <w:rPr>
          <w:rFonts w:ascii="Segoe UI" w:hAnsi="Segoe UI" w:cs="Segoe UI"/>
          <w:color w:val="E6E6E6"/>
        </w:rPr>
        <w:t xml:space="preserve">Ejercicio 2: Explorar el Centro de administración de Azure Active </w:t>
      </w:r>
      <w:proofErr w:type="spellStart"/>
      <w:r>
        <w:rPr>
          <w:rFonts w:ascii="Segoe UI" w:hAnsi="Segoe UI" w:cs="Segoe UI"/>
          <w:color w:val="E6E6E6"/>
        </w:rPr>
        <w:t>Directory</w:t>
      </w:r>
      <w:proofErr w:type="spellEnd"/>
    </w:p>
    <w:p w14:paraId="488D436F" w14:textId="77777777" w:rsidR="00713349" w:rsidRDefault="00713349"/>
    <w:p w14:paraId="114D1E0F" w14:textId="77777777" w:rsidR="00713349" w:rsidRDefault="00713349"/>
    <w:p w14:paraId="0C70E277" w14:textId="117B9A11" w:rsidR="00713349" w:rsidRDefault="00713349">
      <w:r w:rsidRPr="00713349">
        <w:drawing>
          <wp:inline distT="0" distB="0" distL="0" distR="0" wp14:anchorId="4DD238D8" wp14:editId="6799CC76">
            <wp:extent cx="5612130" cy="5448300"/>
            <wp:effectExtent l="0" t="0" r="7620" b="0"/>
            <wp:docPr id="169719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9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C9EB" w14:textId="7136BD88" w:rsidR="003A2476" w:rsidRDefault="003A2476">
      <w:r w:rsidRPr="003A2476">
        <w:lastRenderedPageBreak/>
        <w:drawing>
          <wp:inline distT="0" distB="0" distL="0" distR="0" wp14:anchorId="5C11EC09" wp14:editId="41C8CDB6">
            <wp:extent cx="5612130" cy="5382895"/>
            <wp:effectExtent l="0" t="0" r="7620" b="8255"/>
            <wp:docPr id="747380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806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D55E" w14:textId="267CA415" w:rsidR="003A2476" w:rsidRDefault="003A2476">
      <w:r w:rsidRPr="003A2476">
        <w:lastRenderedPageBreak/>
        <w:drawing>
          <wp:inline distT="0" distB="0" distL="0" distR="0" wp14:anchorId="16AF80D0" wp14:editId="428F80C9">
            <wp:extent cx="5612130" cy="5494020"/>
            <wp:effectExtent l="0" t="0" r="7620" b="0"/>
            <wp:docPr id="1697983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83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0882" w14:textId="77777777" w:rsidR="003A2476" w:rsidRDefault="003A2476"/>
    <w:p w14:paraId="71403F3B" w14:textId="77777777" w:rsidR="003A2476" w:rsidRDefault="003A2476"/>
    <w:p w14:paraId="09F01C9B" w14:textId="77777777" w:rsidR="003A2476" w:rsidRDefault="003A2476"/>
    <w:p w14:paraId="41A9706D" w14:textId="77777777" w:rsidR="003A2476" w:rsidRDefault="003A2476"/>
    <w:p w14:paraId="7EDDC3B1" w14:textId="77777777" w:rsidR="003A2476" w:rsidRDefault="003A2476"/>
    <w:p w14:paraId="29E7BEDB" w14:textId="77777777" w:rsidR="003A2476" w:rsidRDefault="003A2476"/>
    <w:p w14:paraId="7D504146" w14:textId="77777777" w:rsidR="003A2476" w:rsidRDefault="003A2476"/>
    <w:p w14:paraId="1107F85D" w14:textId="77777777" w:rsidR="003A2476" w:rsidRDefault="003A2476"/>
    <w:p w14:paraId="3415CB12" w14:textId="77777777" w:rsidR="003A2476" w:rsidRDefault="003A2476"/>
    <w:p w14:paraId="014778A3" w14:textId="77777777" w:rsidR="003A2476" w:rsidRDefault="003A2476" w:rsidP="003A2476">
      <w:pPr>
        <w:pStyle w:val="Ttulo4"/>
        <w:shd w:val="clear" w:color="auto" w:fill="171717"/>
        <w:spacing w:before="540" w:beforeAutospacing="0" w:after="90" w:afterAutospacing="0"/>
        <w:rPr>
          <w:rFonts w:ascii="Segoe UI" w:hAnsi="Segoe UI" w:cs="Segoe UI"/>
          <w:color w:val="E6E6E6"/>
        </w:rPr>
      </w:pPr>
      <w:r>
        <w:rPr>
          <w:rFonts w:ascii="Segoe UI" w:hAnsi="Segoe UI" w:cs="Segoe UI"/>
          <w:color w:val="E6E6E6"/>
        </w:rPr>
        <w:lastRenderedPageBreak/>
        <w:t xml:space="preserve">Ejercicio 3: Explorar el Centro de administración de Microsoft </w:t>
      </w:r>
      <w:proofErr w:type="spellStart"/>
      <w:r>
        <w:rPr>
          <w:rFonts w:ascii="Segoe UI" w:hAnsi="Segoe UI" w:cs="Segoe UI"/>
          <w:color w:val="E6E6E6"/>
        </w:rPr>
        <w:t>Teams</w:t>
      </w:r>
      <w:proofErr w:type="spellEnd"/>
    </w:p>
    <w:p w14:paraId="45A0A0EA" w14:textId="06643256" w:rsidR="003A2476" w:rsidRDefault="003A2476" w:rsidP="003A2476">
      <w:pPr>
        <w:pStyle w:val="Ttulo4"/>
        <w:shd w:val="clear" w:color="auto" w:fill="171717"/>
        <w:spacing w:before="540" w:beforeAutospacing="0" w:after="90" w:afterAutospacing="0"/>
        <w:rPr>
          <w:rFonts w:ascii="Segoe UI" w:hAnsi="Segoe UI" w:cs="Segoe UI"/>
          <w:color w:val="E6E6E6"/>
        </w:rPr>
      </w:pPr>
      <w:r w:rsidRPr="003A2476">
        <w:rPr>
          <w:rFonts w:ascii="Segoe UI" w:hAnsi="Segoe UI" w:cs="Segoe UI"/>
          <w:color w:val="E6E6E6"/>
        </w:rPr>
        <w:drawing>
          <wp:inline distT="0" distB="0" distL="0" distR="0" wp14:anchorId="4CEBC656" wp14:editId="6B75C5AA">
            <wp:extent cx="5612130" cy="5553075"/>
            <wp:effectExtent l="0" t="0" r="7620" b="9525"/>
            <wp:docPr id="2040487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87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7DDD" w14:textId="77777777" w:rsidR="003A2476" w:rsidRDefault="003A2476"/>
    <w:p w14:paraId="4937BFFA" w14:textId="77777777" w:rsidR="00EC1C4C" w:rsidRDefault="00EC1C4C"/>
    <w:p w14:paraId="1AE702A1" w14:textId="77777777" w:rsidR="00EC1C4C" w:rsidRDefault="00EC1C4C"/>
    <w:p w14:paraId="19998494" w14:textId="77777777" w:rsidR="00EC1C4C" w:rsidRDefault="00EC1C4C"/>
    <w:p w14:paraId="0F21C8D7" w14:textId="77777777" w:rsidR="00EC1C4C" w:rsidRDefault="00EC1C4C"/>
    <w:p w14:paraId="2D8AA390" w14:textId="77777777" w:rsidR="00EC1C4C" w:rsidRDefault="00EC1C4C"/>
    <w:p w14:paraId="4B7E61D3" w14:textId="77777777" w:rsidR="00EC1C4C" w:rsidRDefault="00EC1C4C"/>
    <w:p w14:paraId="3B1310DF" w14:textId="77777777" w:rsidR="00EC1C4C" w:rsidRDefault="00EC1C4C" w:rsidP="00EC1C4C">
      <w:pPr>
        <w:ind w:left="708" w:hanging="708"/>
      </w:pPr>
    </w:p>
    <w:sectPr w:rsidR="00EC1C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659"/>
    <w:rsid w:val="003A2476"/>
    <w:rsid w:val="003F5D0D"/>
    <w:rsid w:val="00713349"/>
    <w:rsid w:val="00A94D87"/>
    <w:rsid w:val="00B45451"/>
    <w:rsid w:val="00EC1C4C"/>
    <w:rsid w:val="00FB4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18156"/>
  <w15:chartTrackingRefBased/>
  <w15:docId w15:val="{9C49815F-C8A9-4244-BE8C-72C422823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4D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C1C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FB465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FB4659"/>
    <w:rPr>
      <w:rFonts w:ascii="Times New Roman" w:eastAsia="Times New Roman" w:hAnsi="Times New Roman" w:cs="Times New Roman"/>
      <w:b/>
      <w:bCs/>
      <w:kern w:val="0"/>
      <w:sz w:val="24"/>
      <w:szCs w:val="24"/>
      <w:lang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C1C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C1C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C1C4C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y2iqfc">
    <w:name w:val="y2iqfc"/>
    <w:basedOn w:val="Fuentedeprrafopredeter"/>
    <w:rsid w:val="00EC1C4C"/>
  </w:style>
  <w:style w:type="character" w:customStyle="1" w:styleId="Ttulo1Car">
    <w:name w:val="Título 1 Car"/>
    <w:basedOn w:val="Fuentedeprrafopredeter"/>
    <w:link w:val="Ttulo1"/>
    <w:uiPriority w:val="9"/>
    <w:rsid w:val="00A94D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semiHidden/>
    <w:unhideWhenUsed/>
    <w:rsid w:val="00A94D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4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38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OMAI RY</dc:creator>
  <cp:keywords/>
  <dc:description/>
  <cp:lastModifiedBy>OMAI RY</cp:lastModifiedBy>
  <cp:revision>1</cp:revision>
  <dcterms:created xsi:type="dcterms:W3CDTF">2023-08-10T04:10:00Z</dcterms:created>
  <dcterms:modified xsi:type="dcterms:W3CDTF">2023-08-10T05:43:00Z</dcterms:modified>
</cp:coreProperties>
</file>