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Comish Omar</w:t>
      </w:r>
    </w:p>
    <w:p>
      <w:r>
        <w:t>Email: comish.omar@gmail.com | Phone: (265) 999 349 649 | Lilongwe, Malawi</w:t>
      </w:r>
    </w:p>
    <w:p>
      <w:r>
        <w:t>LinkedIn: www.linkedin.com/in/comish-omar-17051834</w:t>
      </w:r>
    </w:p>
    <w:p>
      <w:pPr>
        <w:pStyle w:val="Heading1"/>
      </w:pPr>
      <w:r>
        <w:t>Professional Summary</w:t>
      </w:r>
    </w:p>
    <w:p>
      <w:r>
        <w:t>Results-driven IT Developer with 7+ years’ experience in banking software development and systems integration. Proven track record in delivering secure, high-performance applications for financial institutions, including compliance-driven systems such as e-KYC, cross-border forex reporting, and electronic document workflows. Skilled in full SDLC — from requirements gathering and coding to testing, deployment, and end-user support. Proficient in C#, Java, JavaScript, ASP.NET, SQL, and Python, with additional experience in microservices, containerization (Docker/Kubernetes), and CI/CD pipelines. Hands-on background in database management (SQL Server, MySQL) with exposure to Oracle environments and banking applications. Adept at mentoring teams, producing technical documentation, and training end-users. Strong knowledge of Agile/Scrum methodologies, risk management, and secure software development practices, ensuring operational efficiency and regulatory compliance in the banking sector.</w:t>
      </w:r>
    </w:p>
    <w:p>
      <w:pPr>
        <w:pStyle w:val="Heading1"/>
      </w:pPr>
      <w:r>
        <w:t>Key Skills</w:t>
      </w:r>
    </w:p>
    <w:p>
      <w:r>
        <w:t>• Programming &amp; Development: C#, Java, ASP.NET Core, JavaScript, Python, R, Flutter/Dart</w:t>
      </w:r>
    </w:p>
    <w:p>
      <w:r>
        <w:t>• Banking Application Development: e-KYC, Forex Reporting Systems, Document Digitization, EMR Systems</w:t>
      </w:r>
    </w:p>
    <w:p>
      <w:r>
        <w:t>• Databases &amp; Middleware: Microsoft SQL Server, MySQL, Oracle (exposure), API/Webservices integration</w:t>
      </w:r>
    </w:p>
    <w:p>
      <w:r>
        <w:t>• Systems Integration &amp; Architecture: Microservices, containerization (Docker, Kubernetes), middleware integration</w:t>
      </w:r>
    </w:p>
    <w:p>
      <w:r>
        <w:t>• Development Practices: Agile/Scrum, version control (Git), CI/CD pipelines (Jenkins), automated testing</w:t>
      </w:r>
    </w:p>
    <w:p>
      <w:r>
        <w:t>• Information Security &amp; Compliance: Secure coding, regulatory reporting systems, risk-aware development in financial services</w:t>
      </w:r>
    </w:p>
    <w:p>
      <w:r>
        <w:t>• Documentation &amp; User Support: Technical handbooks, training end-users, mentoring junior developers, stakeholder communication</w:t>
      </w:r>
    </w:p>
    <w:p>
      <w:r>
        <w:t>• Project &amp; Team Leadership: End-to-end project delivery, stakeholder alignment, team mentoring, cross-functional collaboration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Software Developer | NBS Bank Limited, Lilongwe, Malawi</w:t>
      </w:r>
    </w:p>
    <w:p>
      <w:r>
        <w:t>Jan 2020 – Sept 2024</w:t>
      </w:r>
    </w:p>
    <w:p>
      <w:r>
        <w:t>• Led end-to-end development cycles, from requirements gathering and system design to implementation, testing, and deployment.</w:t>
      </w:r>
    </w:p>
    <w:p>
      <w:r>
        <w:t>• Developed compliance and operational systems including e-KYC, document digitization, and cross-border forex reporting (CFERS).</w:t>
      </w:r>
    </w:p>
    <w:p>
      <w:r>
        <w:t>• Mentored junior developers, performed code reviews, and provided technical leadership.</w:t>
      </w:r>
    </w:p>
    <w:p>
      <w:r>
        <w:t>• Optimized application performance through refactoring, bottleneck removal, and integration of scalable solutions.</w:t>
      </w:r>
    </w:p>
    <w:p>
      <w:r>
        <w:t>• Implemented microservices architecture, containerization (Docker), and CI/CD pipelines with Jenkins and Kubernetes.</w:t>
      </w:r>
    </w:p>
    <w:p>
      <w:r>
        <w:t>• Collaborated with product managers, QA teams, and compliance officers to align solutions with business and regulatory requirements.</w:t>
      </w:r>
    </w:p>
    <w:p>
      <w:r>
        <w:t>• Integrated secure coding practices and ensured audit-ready documentation.</w:t>
      </w:r>
    </w:p>
    <w:p>
      <w:pPr>
        <w:pStyle w:val="Heading2"/>
      </w:pPr>
      <w:r>
        <w:t>Part-Time Lecturer, Computer Science | St Johns DMI University, Lilongwe</w:t>
      </w:r>
    </w:p>
    <w:p>
      <w:r>
        <w:t>Aug 2021 – Oct 2024</w:t>
      </w:r>
    </w:p>
    <w:p>
      <w:r>
        <w:t>• Delivered lectures in Computer Science, including software engineering and data science topics.</w:t>
      </w:r>
    </w:p>
    <w:p>
      <w:r>
        <w:t>• Developed and updated curriculum aligned to industry standards.</w:t>
      </w:r>
    </w:p>
    <w:p>
      <w:r>
        <w:t>• Mentored students on research projects and career paths.</w:t>
      </w:r>
    </w:p>
    <w:p>
      <w:r>
        <w:t>• Produced academic publications and contributed to departmental research initiatives.</w:t>
      </w:r>
    </w:p>
    <w:p>
      <w:pPr>
        <w:pStyle w:val="Heading2"/>
      </w:pPr>
      <w:r>
        <w:t>Software Developer | Baobab Health Trust, Lilongwe, Malawi</w:t>
      </w:r>
    </w:p>
    <w:p>
      <w:r>
        <w:t>Oct 2016 – Sept 2019</w:t>
      </w:r>
    </w:p>
    <w:p>
      <w:r>
        <w:t>• Developed and deployed EMR systems for government hospitals nationwide.</w:t>
      </w:r>
    </w:p>
    <w:p>
      <w:r>
        <w:t>• Collaborated with project managers and stakeholders to define requirements and deliver solutions.</w:t>
      </w:r>
    </w:p>
    <w:p>
      <w:r>
        <w:t>• Provided mentorship and performed code reviews to ensure best practices.</w:t>
      </w:r>
    </w:p>
    <w:p>
      <w:r>
        <w:t>• Integrated new tools and frameworks to optimize development processes.</w:t>
      </w:r>
    </w:p>
    <w:p>
      <w:pPr>
        <w:pStyle w:val="Heading1"/>
      </w:pPr>
      <w:r>
        <w:t>Education</w:t>
      </w:r>
    </w:p>
    <w:p>
      <w:r>
        <w:t>MBA, Data Science | Manipal Academy of Higher Education, India, 2023</w:t>
      </w:r>
    </w:p>
    <w:p>
      <w:r>
        <w:t>BSc, Information Technology | Amity University, 2014</w:t>
      </w:r>
    </w:p>
    <w:p>
      <w:pPr>
        <w:pStyle w:val="Heading1"/>
      </w:pPr>
      <w:r>
        <w:t>Referees</w:t>
      </w:r>
    </w:p>
    <w:p>
      <w:r>
        <w:t>• Mr. Ryan Nchingula, National Bank of Malawi, P.O. Box 945, Blantyre | Phone: 0999 416 750</w:t>
      </w:r>
    </w:p>
    <w:p>
      <w:r>
        <w:t>• Mr. Jacob Mbendera, NBS Bank Limited, P.O. Box 53221, Blantyre | Phone: 0998 212 214</w:t>
      </w:r>
    </w:p>
    <w:p>
      <w:r>
        <w:t>• Mr. Jeff Kaira, Softek Malawi, Blantyre | Phone: 0888 870 103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