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Pr="00D40A4D" w:rsidRDefault="00D40A4D" w:rsidP="00D40A4D">
      <w:pPr>
        <w:jc w:val="center"/>
        <w:rPr>
          <w:b/>
          <w:sz w:val="40"/>
        </w:rPr>
      </w:pPr>
      <w:r w:rsidRPr="00D40A4D">
        <w:rPr>
          <w:b/>
          <w:sz w:val="40"/>
        </w:rPr>
        <w:t>PROJEKTNA DOKUMENTACIJA</w:t>
      </w:r>
    </w:p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/>
    <w:p w:rsidR="00D40A4D" w:rsidRDefault="00D40A4D" w:rsidP="00D40A4D">
      <w:pPr>
        <w:tabs>
          <w:tab w:val="left" w:pos="7935"/>
        </w:tabs>
      </w:pPr>
    </w:p>
    <w:p w:rsidR="00D40A4D" w:rsidRPr="00D40A4D" w:rsidRDefault="00D40A4D" w:rsidP="00D40A4D">
      <w:pPr>
        <w:tabs>
          <w:tab w:val="left" w:pos="7935"/>
        </w:tabs>
        <w:jc w:val="right"/>
        <w:rPr>
          <w:sz w:val="28"/>
        </w:rPr>
      </w:pPr>
      <w:r w:rsidRPr="00D40A4D">
        <w:rPr>
          <w:sz w:val="28"/>
        </w:rPr>
        <w:t>Omar Dervišević</w:t>
      </w:r>
    </w:p>
    <w:p w:rsidR="00D40A4D" w:rsidRDefault="00D40A4D"/>
    <w:p w:rsidR="00D40A4D" w:rsidRDefault="00D40A4D"/>
    <w:p w:rsidR="00D40A4D" w:rsidRDefault="00D40A4D"/>
    <w:p w:rsidR="00490845" w:rsidRDefault="00490845">
      <w:pPr>
        <w:rPr>
          <w:b/>
          <w:sz w:val="24"/>
        </w:rPr>
      </w:pPr>
      <w:r w:rsidRPr="00490845">
        <w:rPr>
          <w:b/>
          <w:sz w:val="24"/>
        </w:rPr>
        <w:lastRenderedPageBreak/>
        <w:t>Zadatak 1</w:t>
      </w:r>
    </w:p>
    <w:p w:rsidR="00490845" w:rsidRDefault="00490845" w:rsidP="00490845">
      <w:pPr>
        <w:jc w:val="both"/>
      </w:pPr>
      <w:r>
        <w:t xml:space="preserve">Iz navedenih taskova u Zadatku1, dio koji je urađen odnosi se na kreiranje projekta i baze za odgvarajući mikroservis. U nastavku će biti prikazane urađene stvari za modul koji se zove „Proizvodi“, a koji mi je dodijeljen na izradu. </w:t>
      </w:r>
    </w:p>
    <w:p w:rsidR="00490845" w:rsidRDefault="00A16F68" w:rsidP="00D40A4D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4722120" cy="2630338"/>
            <wp:effectExtent l="0" t="0" r="2540" b="0"/>
            <wp:docPr id="2" name="Picture 2" descr="C:\Users\User\AppData\Local\Microsoft\Windows\INetCache\Content.Word\ERD Proizvo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ERD Proizvod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222" cy="263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F68" w:rsidRPr="00A16F68" w:rsidRDefault="00A16F68" w:rsidP="00A16F68">
      <w:pPr>
        <w:jc w:val="center"/>
        <w:rPr>
          <w:b/>
        </w:rPr>
      </w:pPr>
      <w:r w:rsidRPr="00A16F68">
        <w:rPr>
          <w:b/>
        </w:rPr>
        <w:t>Slika 1</w:t>
      </w:r>
      <w:r>
        <w:rPr>
          <w:b/>
        </w:rPr>
        <w:t>.1</w:t>
      </w:r>
      <w:r w:rsidRPr="00A16F68">
        <w:rPr>
          <w:b/>
        </w:rPr>
        <w:t>: ER dijagram baze „products“ za modul proizvodi</w:t>
      </w:r>
    </w:p>
    <w:p w:rsidR="00A16F68" w:rsidRDefault="00A16F68" w:rsidP="00A16F68">
      <w:pPr>
        <w:jc w:val="center"/>
      </w:pPr>
    </w:p>
    <w:p w:rsidR="00A16F68" w:rsidRPr="00490845" w:rsidRDefault="00A16F68" w:rsidP="00A16F68">
      <w:pPr>
        <w:jc w:val="center"/>
      </w:pPr>
    </w:p>
    <w:p w:rsidR="005000FE" w:rsidRDefault="00490845" w:rsidP="00A16F68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374332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F68" w:rsidRPr="00A16F68" w:rsidRDefault="00A16F68" w:rsidP="00A16F68">
      <w:pPr>
        <w:jc w:val="center"/>
        <w:rPr>
          <w:b/>
        </w:rPr>
      </w:pPr>
      <w:r w:rsidRPr="00A16F68">
        <w:rPr>
          <w:b/>
        </w:rPr>
        <w:t xml:space="preserve">Slika </w:t>
      </w:r>
      <w:r>
        <w:rPr>
          <w:b/>
        </w:rPr>
        <w:t>1.</w:t>
      </w:r>
      <w:r w:rsidRPr="00A16F68">
        <w:rPr>
          <w:b/>
        </w:rPr>
        <w:t>2: Import baze u MySQL Workbench</w:t>
      </w:r>
    </w:p>
    <w:p w:rsidR="00A16F68" w:rsidRDefault="00A16F68" w:rsidP="00A16F68">
      <w:pPr>
        <w:jc w:val="both"/>
      </w:pPr>
      <w:r>
        <w:t xml:space="preserve">Modul za proizvode ostvaruje komunikaciju sa modulom za korisnike, zbog potrebe za informacijama iz baze podataka koji pripada modulu za korisnike, poput informacija o odgovarajućim korisnicima i prodavačima koji su neophodni za ovaj mikroservis. </w:t>
      </w:r>
    </w:p>
    <w:p w:rsidR="00A16F68" w:rsidRDefault="00A16F68" w:rsidP="00A16F68">
      <w:pPr>
        <w:jc w:val="both"/>
      </w:pPr>
    </w:p>
    <w:p w:rsidR="00A16F68" w:rsidRDefault="00A16F68" w:rsidP="00A16F68">
      <w:pPr>
        <w:jc w:val="both"/>
      </w:pPr>
      <w:r>
        <w:t>U projektu koji odgovara mikroservisu za proizvode, urađeno je mapiranje entiteta iz odgovarajućih tabela baze podataka korištenjem „JPA Tools“ alata.</w:t>
      </w:r>
      <w:r w:rsidR="00D40A4D">
        <w:t xml:space="preserve"> Mapiranje je urađeno za svaku od tabela iz baze podataka, a slika 1.3 prikazuje urađenu proceduru za tabelu „Narudzbe“.</w:t>
      </w:r>
    </w:p>
    <w:p w:rsidR="00A16F68" w:rsidRDefault="00A16F68" w:rsidP="00A16F68">
      <w:pPr>
        <w:jc w:val="both"/>
      </w:pPr>
      <w:bookmarkStart w:id="0" w:name="_GoBack"/>
      <w:bookmarkEnd w:id="0"/>
    </w:p>
    <w:p w:rsidR="00A16F68" w:rsidRDefault="00A16F68" w:rsidP="00A16F68">
      <w:pPr>
        <w:jc w:val="center"/>
      </w:pPr>
      <w:r>
        <w:rPr>
          <w:noProof/>
          <w:lang w:eastAsia="bs-Latn-BA"/>
        </w:rPr>
        <w:drawing>
          <wp:inline distT="0" distB="0" distL="0" distR="0">
            <wp:extent cx="3269343" cy="3886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856" cy="391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F68" w:rsidRDefault="00A16F68" w:rsidP="00A16F68">
      <w:pPr>
        <w:jc w:val="center"/>
        <w:rPr>
          <w:b/>
        </w:rPr>
      </w:pPr>
      <w:r w:rsidRPr="00D40A4D">
        <w:rPr>
          <w:b/>
        </w:rPr>
        <w:t xml:space="preserve">Slika 1.3: Prikaz </w:t>
      </w:r>
      <w:r w:rsidR="00D40A4D">
        <w:rPr>
          <w:b/>
        </w:rPr>
        <w:t>implementacije</w:t>
      </w:r>
      <w:r w:rsidRPr="00D40A4D">
        <w:rPr>
          <w:b/>
        </w:rPr>
        <w:t xml:space="preserve"> </w:t>
      </w:r>
      <w:r w:rsidR="00D40A4D" w:rsidRPr="00D40A4D">
        <w:rPr>
          <w:b/>
        </w:rPr>
        <w:t xml:space="preserve">JPA </w:t>
      </w:r>
      <w:r w:rsidRPr="00D40A4D">
        <w:rPr>
          <w:b/>
        </w:rPr>
        <w:t>entiteta</w:t>
      </w:r>
      <w:r w:rsidR="00D40A4D" w:rsidRPr="00D40A4D">
        <w:rPr>
          <w:b/>
        </w:rPr>
        <w:t xml:space="preserve"> i anotacija</w:t>
      </w:r>
      <w:r w:rsidRPr="00D40A4D">
        <w:rPr>
          <w:b/>
        </w:rPr>
        <w:t xml:space="preserve"> za tabelu Narudzbe</w:t>
      </w:r>
    </w:p>
    <w:p w:rsidR="00D40A4D" w:rsidRDefault="00D40A4D" w:rsidP="00D40A4D">
      <w:pPr>
        <w:jc w:val="both"/>
      </w:pPr>
    </w:p>
    <w:p w:rsidR="00D40A4D" w:rsidRPr="00D40A4D" w:rsidRDefault="00D40A4D" w:rsidP="00D40A4D">
      <w:pPr>
        <w:jc w:val="both"/>
      </w:pPr>
    </w:p>
    <w:sectPr w:rsidR="00D40A4D" w:rsidRPr="00D40A4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6DE" w:rsidRDefault="001146DE" w:rsidP="00D40A4D">
      <w:pPr>
        <w:spacing w:after="0" w:line="240" w:lineRule="auto"/>
      </w:pPr>
      <w:r>
        <w:separator/>
      </w:r>
    </w:p>
  </w:endnote>
  <w:endnote w:type="continuationSeparator" w:id="0">
    <w:p w:rsidR="001146DE" w:rsidRDefault="001146DE" w:rsidP="00D40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6DE" w:rsidRDefault="001146DE" w:rsidP="00D40A4D">
      <w:pPr>
        <w:spacing w:after="0" w:line="240" w:lineRule="auto"/>
      </w:pPr>
      <w:r>
        <w:separator/>
      </w:r>
    </w:p>
  </w:footnote>
  <w:footnote w:type="continuationSeparator" w:id="0">
    <w:p w:rsidR="001146DE" w:rsidRDefault="001146DE" w:rsidP="00D40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612" w:type="dxa"/>
      <w:tblLook w:val="01E0" w:firstRow="1" w:lastRow="1" w:firstColumn="1" w:lastColumn="1" w:noHBand="0" w:noVBand="0"/>
    </w:tblPr>
    <w:tblGrid>
      <w:gridCol w:w="2160"/>
      <w:gridCol w:w="6180"/>
      <w:gridCol w:w="1920"/>
    </w:tblGrid>
    <w:tr w:rsidR="00D40A4D" w:rsidRPr="004B7F2D" w:rsidTr="00014594">
      <w:tc>
        <w:tcPr>
          <w:tcW w:w="2160" w:type="dxa"/>
        </w:tcPr>
        <w:p w:rsidR="00D40A4D" w:rsidRDefault="00D40A4D" w:rsidP="00D40A4D">
          <w:pPr>
            <w:pStyle w:val="Header"/>
            <w:jc w:val="center"/>
            <w:rPr>
              <w:rFonts w:ascii="Arial" w:hAnsi="Arial" w:cs="Arial"/>
            </w:rPr>
          </w:pPr>
          <w:r w:rsidRPr="004B7F2D">
            <w:rPr>
              <w:rFonts w:ascii="Arial" w:hAnsi="Arial" w:cs="Arial"/>
              <w:noProof/>
              <w:lang w:eastAsia="bs-Latn-BA"/>
            </w:rPr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464820</wp:posOffset>
                </wp:positionH>
                <wp:positionV relativeFrom="line">
                  <wp:posOffset>-147320</wp:posOffset>
                </wp:positionV>
                <wp:extent cx="609600" cy="609600"/>
                <wp:effectExtent l="0" t="0" r="0" b="0"/>
                <wp:wrapNone/>
                <wp:docPr id="5" name="Picture 5" descr="etf-kratk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tf-kratk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40A4D" w:rsidRPr="00335350" w:rsidRDefault="00D40A4D" w:rsidP="00D40A4D">
          <w:pPr>
            <w:jc w:val="right"/>
          </w:pPr>
        </w:p>
      </w:tc>
      <w:tc>
        <w:tcPr>
          <w:tcW w:w="6180" w:type="dxa"/>
        </w:tcPr>
        <w:p w:rsidR="00D40A4D" w:rsidRPr="004B7F2D" w:rsidRDefault="00D40A4D" w:rsidP="00D40A4D">
          <w:pPr>
            <w:pStyle w:val="Header"/>
            <w:jc w:val="center"/>
            <w:rPr>
              <w:rFonts w:ascii="Arial" w:hAnsi="Arial" w:cs="Arial"/>
            </w:rPr>
          </w:pPr>
          <w:r w:rsidRPr="004B7F2D">
            <w:rPr>
              <w:rFonts w:ascii="Arial" w:hAnsi="Arial" w:cs="Arial"/>
              <w:b/>
              <w:sz w:val="18"/>
              <w:szCs w:val="18"/>
            </w:rPr>
            <w:br/>
            <w:t>UNIVERZITET U SARAJEVU</w:t>
          </w:r>
          <w:r w:rsidRPr="004B7F2D">
            <w:rPr>
              <w:rFonts w:ascii="Arial" w:hAnsi="Arial" w:cs="Arial"/>
              <w:b/>
              <w:sz w:val="18"/>
              <w:szCs w:val="18"/>
            </w:rPr>
            <w:br/>
            <w:t>ELEKTROTEHNIČKI FAKULTET SARAJEVO</w:t>
          </w:r>
        </w:p>
      </w:tc>
      <w:tc>
        <w:tcPr>
          <w:tcW w:w="1920" w:type="dxa"/>
        </w:tcPr>
        <w:p w:rsidR="00D40A4D" w:rsidRPr="004B7F2D" w:rsidRDefault="00D40A4D" w:rsidP="00D40A4D">
          <w:pPr>
            <w:pStyle w:val="Header"/>
            <w:jc w:val="center"/>
            <w:rPr>
              <w:rFonts w:ascii="Arial" w:hAnsi="Arial" w:cs="Arial"/>
            </w:rPr>
          </w:pPr>
          <w:r w:rsidRPr="004B7F2D">
            <w:rPr>
              <w:rFonts w:ascii="Arial" w:hAnsi="Arial" w:cs="Arial"/>
              <w:noProof/>
              <w:lang w:eastAsia="bs-Latn-BA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-109220</wp:posOffset>
                </wp:positionV>
                <wp:extent cx="590550" cy="571500"/>
                <wp:effectExtent l="0" t="0" r="0" b="0"/>
                <wp:wrapNone/>
                <wp:docPr id="4" name="Picture 4" descr="univerzit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iverzit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D40A4D" w:rsidRPr="00F1181D" w:rsidRDefault="00D40A4D" w:rsidP="00D40A4D">
    <w:pPr>
      <w:pStyle w:val="Header"/>
      <w:jc w:val="center"/>
      <w:rPr>
        <w:rFonts w:ascii="Arial" w:hAnsi="Arial" w:cs="Arial"/>
      </w:rPr>
    </w:pPr>
  </w:p>
  <w:p w:rsidR="00D40A4D" w:rsidRDefault="00D40A4D" w:rsidP="00D40A4D">
    <w:pPr>
      <w:pStyle w:val="Header"/>
    </w:pPr>
  </w:p>
  <w:p w:rsidR="00D40A4D" w:rsidRDefault="00D40A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45"/>
    <w:rsid w:val="001146DE"/>
    <w:rsid w:val="00490845"/>
    <w:rsid w:val="005000FE"/>
    <w:rsid w:val="00A16F68"/>
    <w:rsid w:val="00D4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98149"/>
  <w15:chartTrackingRefBased/>
  <w15:docId w15:val="{423063D4-44C3-47FD-A65B-F811B1EE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A4D"/>
  </w:style>
  <w:style w:type="paragraph" w:styleId="Footer">
    <w:name w:val="footer"/>
    <w:basedOn w:val="Normal"/>
    <w:link w:val="FooterChar"/>
    <w:uiPriority w:val="99"/>
    <w:unhideWhenUsed/>
    <w:rsid w:val="00D40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2017-03-22T08:04:00Z</dcterms:created>
  <dcterms:modified xsi:type="dcterms:W3CDTF">2017-03-22T08:48:00Z</dcterms:modified>
</cp:coreProperties>
</file>