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Computer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Architecture Lab #3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3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Objectives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80" w:before="80" w:lineRule="auto"/>
        <w:jc w:val="left"/>
        <w:rPr/>
      </w:pPr>
      <w:r w:rsidDel="00000000" w:rsidR="00000000" w:rsidRPr="00000000">
        <w:rPr>
          <w:sz w:val="21"/>
          <w:szCs w:val="21"/>
          <w:rtl w:val="0"/>
        </w:rPr>
        <w:t xml:space="preserve">After this lab, you should: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80" w:before="80" w:lineRule="auto"/>
        <w:jc w:val="left"/>
        <w:rPr/>
      </w:pPr>
      <w:r w:rsidDel="00000000" w:rsidR="00000000" w:rsidRPr="00000000">
        <w:rPr>
          <w:sz w:val="21"/>
          <w:szCs w:val="21"/>
          <w:rtl w:val="0"/>
        </w:rPr>
        <w:t xml:space="preserve">Understand VHDL basics: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numPr>
          <w:ilvl w:val="0"/>
          <w:numId w:val="1"/>
        </w:numPr>
        <w:spacing w:before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1"/>
          <w:szCs w:val="21"/>
          <w:rtl w:val="0"/>
        </w:rPr>
        <w:t xml:space="preserve">Review on Conditional statements.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numPr>
          <w:ilvl w:val="0"/>
          <w:numId w:val="1"/>
        </w:numPr>
        <w:spacing w:before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1"/>
          <w:szCs w:val="21"/>
          <w:rtl w:val="0"/>
        </w:rPr>
        <w:t xml:space="preserve">Combinational logic vs. registered logic processes.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numPr>
          <w:ilvl w:val="0"/>
          <w:numId w:val="1"/>
        </w:numPr>
        <w:spacing w:before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1"/>
          <w:szCs w:val="21"/>
          <w:rtl w:val="0"/>
        </w:rPr>
        <w:t xml:space="preserve">Variables, Signals, and Constants.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rPr/>
      </w:pPr>
      <w:r w:rsidDel="00000000" w:rsidR="00000000" w:rsidRPr="00000000">
        <w:rPr>
          <w:sz w:val="24"/>
          <w:szCs w:val="24"/>
          <w:rtl w:val="0"/>
        </w:rPr>
        <w:t xml:space="preserve">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Build 4 32-bit registers connected to a single bi-directional bus.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Build 2 2x4 decoders one for the source and one for the destination to control reading &amp; writing data to and from the bus.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Use the source decoder to control the Tri-State buffers and the destination decoder to control the enable of the registers.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Build a simulation wave form by performing the following steps: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1440" w:firstLine="0"/>
        <w:jc w:val="left"/>
        <w:rPr/>
      </w:pPr>
      <w:r w:rsidDel="00000000" w:rsidR="00000000" w:rsidRPr="00000000">
        <w:rPr>
          <w:sz w:val="21"/>
          <w:szCs w:val="21"/>
          <w:rtl w:val="0"/>
        </w:rPr>
        <w:t xml:space="preserve">Load r0 with data (00AA) from the bus as an input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1440" w:firstLine="0"/>
        <w:jc w:val="left"/>
        <w:rPr/>
      </w:pPr>
      <w:r w:rsidDel="00000000" w:rsidR="00000000" w:rsidRPr="00000000">
        <w:rPr>
          <w:sz w:val="21"/>
          <w:szCs w:val="21"/>
          <w:rtl w:val="0"/>
        </w:rPr>
        <w:t xml:space="preserve">Load r1 with data (00BB) from the bus as an input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1440" w:firstLine="0"/>
        <w:jc w:val="left"/>
        <w:rPr/>
      </w:pPr>
      <w:r w:rsidDel="00000000" w:rsidR="00000000" w:rsidRPr="00000000">
        <w:rPr>
          <w:sz w:val="21"/>
          <w:szCs w:val="21"/>
          <w:rtl w:val="0"/>
        </w:rPr>
        <w:t xml:space="preserve">Load r2 with data (00CC) from the bus as an input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1440" w:firstLine="0"/>
        <w:jc w:val="left"/>
        <w:rPr/>
      </w:pPr>
      <w:r w:rsidDel="00000000" w:rsidR="00000000" w:rsidRPr="00000000">
        <w:rPr>
          <w:sz w:val="21"/>
          <w:szCs w:val="21"/>
          <w:rtl w:val="0"/>
        </w:rPr>
        <w:t xml:space="preserve">Load r3 with data (00DD) from the bus as an input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1440" w:firstLine="0"/>
        <w:jc w:val="left"/>
        <w:rPr/>
      </w:pPr>
      <w:r w:rsidDel="00000000" w:rsidR="00000000" w:rsidRPr="00000000">
        <w:rPr>
          <w:sz w:val="21"/>
          <w:szCs w:val="21"/>
          <w:rtl w:val="0"/>
        </w:rPr>
        <w:t xml:space="preserve">Transfer data from register r0 to r1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1440" w:firstLine="0"/>
        <w:jc w:val="left"/>
        <w:rPr/>
      </w:pPr>
      <w:r w:rsidDel="00000000" w:rsidR="00000000" w:rsidRPr="00000000">
        <w:rPr>
          <w:sz w:val="21"/>
          <w:szCs w:val="21"/>
          <w:rtl w:val="0"/>
        </w:rPr>
        <w:t xml:space="preserve">Transfer data from register r2 to r0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1440" w:firstLine="0"/>
        <w:jc w:val="left"/>
        <w:rPr/>
      </w:pPr>
      <w:r w:rsidDel="00000000" w:rsidR="00000000" w:rsidRPr="00000000">
        <w:rPr>
          <w:sz w:val="21"/>
          <w:szCs w:val="21"/>
          <w:rtl w:val="0"/>
        </w:rPr>
        <w:t xml:space="preserve">Transfer data from register r3 to r0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rPr/>
      </w:pPr>
      <w:r w:rsidDel="00000000" w:rsidR="00000000" w:rsidRPr="00000000">
        <w:rPr>
          <w:sz w:val="24"/>
          <w:szCs w:val="24"/>
          <w:rtl w:val="0"/>
        </w:rPr>
        <w:t xml:space="preserve">Guidelines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High impedance is assigned to a signal by using the following syntax: x &lt;= ‘Z’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Decoders must have an enable.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If the enable isn't asserted the o/p will be “0000”, hence no register will be reading(or writing) from the bus at this 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An inout bus can be used as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input to many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resources in same time, but only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one resource can out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on it at a time. To avoid such a problem, any resource sharing this bus must out ‘Z’ on it as soon as it finishes outing on it, this statement holds for all registers dealing with this inout bus.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If 2 or more inputs/signals are writing on the same bus the data will be corrupted 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collision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) and will appear as ‘X’ in the simulation.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The last statement is applied to the user of the simulator as well when using the inout bus to initialize the registers, when he/she finishes he/she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must release the bus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by -force Z or noforce the bus- so that other users, other registers in this case, can out on the bus without facing any problems.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Be aware of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starting conditions (Initializing inputs &amp; using “rst”)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of your circuit to avoid going in an undefined state in case of contention on the inout bus.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bidi w:val="1"/>
        <w:jc w:val="center"/>
        <w:rPr>
          <w:rFonts w:ascii="Cambria" w:cs="Cambria" w:eastAsia="Cambria" w:hAnsi="Cambria"/>
          <w:b w:val="1"/>
          <w:color w:val="4f81bd"/>
        </w:rPr>
      </w:pPr>
      <w:bookmarkStart w:colFirst="0" w:colLast="0" w:name="_gjdgxs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left"/>
        <w:rPr>
          <w:color w:val="000000"/>
          <w:sz w:val="21"/>
          <w:szCs w:val="21"/>
        </w:rPr>
      </w:pPr>
      <w:r w:rsidDel="00000000" w:rsidR="00000000" w:rsidRPr="00000000">
        <w:rPr>
          <w:color w:val="ff0000"/>
          <w:sz w:val="21"/>
          <w:szCs w:val="21"/>
          <w:rtl w:val="0"/>
        </w:rPr>
        <w:br w:type="textWrapping"/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N.B. you will be graded for code neatness (indentations, variable names, …)</w:t>
      </w:r>
    </w:p>
    <w:p w:rsidR="00000000" w:rsidDel="00000000" w:rsidP="00000000" w:rsidRDefault="00000000" w:rsidRPr="00000000" w14:paraId="0000001D">
      <w:pPr>
        <w:jc w:val="left"/>
        <w:rPr>
          <w:b w:val="1"/>
        </w:rPr>
      </w:pPr>
      <w:r w:rsidDel="00000000" w:rsidR="00000000" w:rsidRPr="00000000">
        <w:rPr>
          <w:b w:val="1"/>
          <w:color w:val="000000"/>
          <w:sz w:val="21"/>
          <w:szCs w:val="21"/>
          <w:rtl w:val="0"/>
        </w:rPr>
        <w:t xml:space="preserve">Good luck.</w:t>
      </w:r>
      <w:r w:rsidDel="00000000" w:rsidR="00000000" w:rsidRPr="00000000">
        <w:rPr>
          <w:rtl w:val="0"/>
        </w:rPr>
      </w:r>
    </w:p>
    <w:sectPr>
      <w:headerReference r:id="rId6" w:type="default"/>
      <w:pgSz w:h="16838" w:w="11906"/>
      <w:pgMar w:bottom="1260" w:top="1440" w:left="1800" w:right="180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Times New Roman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tabs>
        <w:tab w:val="center" w:pos="4153"/>
        <w:tab w:val="right" w:pos="8306"/>
      </w:tabs>
      <w:spacing w:before="1440" w:lineRule="auto"/>
      <w:jc w:val="left"/>
      <w:rPr/>
    </w:pPr>
    <w:r w:rsidDel="00000000" w:rsidR="00000000" w:rsidRPr="00000000">
      <w:rPr>
        <w:rtl w:val="0"/>
      </w:rPr>
      <w:t xml:space="preserve">Computer Engineering Dept. </w:t>
      <w:tab/>
      <w:tab/>
    </w:r>
  </w:p>
  <w:p w:rsidR="00000000" w:rsidDel="00000000" w:rsidP="00000000" w:rsidRDefault="00000000" w:rsidRPr="00000000" w14:paraId="0000001F">
    <w:pPr>
      <w:tabs>
        <w:tab w:val="center" w:pos="4153"/>
        <w:tab w:val="right" w:pos="8306"/>
      </w:tabs>
      <w:jc w:val="left"/>
      <w:rPr/>
    </w:pPr>
    <w:r w:rsidDel="00000000" w:rsidR="00000000" w:rsidRPr="00000000">
      <w:rPr>
        <w:rtl w:val="0"/>
      </w:rPr>
      <w:t xml:space="preserve">Faculty of Engineering</w:t>
    </w:r>
  </w:p>
  <w:p w:rsidR="00000000" w:rsidDel="00000000" w:rsidP="00000000" w:rsidRDefault="00000000" w:rsidRPr="00000000" w14:paraId="00000020">
    <w:pPr>
      <w:tabs>
        <w:tab w:val="center" w:pos="4153"/>
        <w:tab w:val="right" w:pos="8306"/>
      </w:tabs>
      <w:jc w:val="left"/>
      <w:rPr/>
    </w:pPr>
    <w:r w:rsidDel="00000000" w:rsidR="00000000" w:rsidRPr="00000000">
      <w:rPr>
        <w:rtl w:val="0"/>
      </w:rPr>
      <w:t xml:space="preserve">Cairo University</w:t>
      <w:tab/>
      <w:tab/>
      <w:t xml:space="preserve">Computer Architecture Lab #3</w: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114300</wp:posOffset>
              </wp:positionH>
              <wp:positionV relativeFrom="paragraph">
                <wp:posOffset>101600</wp:posOffset>
              </wp:positionV>
              <wp:extent cx="5257800" cy="114300"/>
              <wp:effectExtent b="0" l="0" r="0" t="0"/>
              <wp:wrapSquare wrapText="bothSides" distB="0" distT="0" distL="114300" distR="114300"/>
              <wp:docPr id="1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717100" y="3722850"/>
                        <a:ext cx="5257800" cy="114300"/>
                        <a:chOff x="2717100" y="3722850"/>
                        <a:chExt cx="5257800" cy="114300"/>
                      </a:xfrm>
                    </wpg:grpSpPr>
                    <wpg:grpSp>
                      <wpg:cNvGrpSpPr/>
                      <wpg:grpSpPr>
                        <a:xfrm>
                          <a:off x="2717100" y="3722850"/>
                          <a:ext cx="5257800" cy="114300"/>
                          <a:chOff x="2717100" y="3722532"/>
                          <a:chExt cx="5257800" cy="114934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2717100" y="3722532"/>
                            <a:ext cx="5257800" cy="114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2717100" y="3722532"/>
                            <a:ext cx="5257800" cy="114934"/>
                            <a:chOff x="0" y="0"/>
                            <a:chExt cx="8280" cy="180"/>
                          </a:xfrm>
                        </wpg:grpSpPr>
                        <wps:wsp>
                          <wps:cNvSpPr/>
                          <wps:cNvPr id="5" name="Shape 5"/>
                          <wps:spPr>
                            <a:xfrm>
                              <a:off x="0" y="0"/>
                              <a:ext cx="8275" cy="1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0" y="0"/>
                              <a:ext cx="8280" cy="1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0" y="179"/>
                              <a:ext cx="8280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114300</wp:posOffset>
              </wp:positionH>
              <wp:positionV relativeFrom="paragraph">
                <wp:posOffset>101600</wp:posOffset>
              </wp:positionV>
              <wp:extent cx="5257800" cy="114300"/>
              <wp:effectExtent b="0" l="0" r="0" t="0"/>
              <wp:wrapSquare wrapText="bothSides" distB="0" distT="0" distL="114300" distR="114300"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257800" cy="1143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bidi w:val="1"/>
        <w:jc w:val="righ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="276" w:lineRule="auto"/>
      <w:jc w:val="left"/>
    </w:pPr>
    <w:rPr>
      <w:rFonts w:ascii="Cambria" w:cs="Cambria" w:eastAsia="Cambria" w:hAnsi="Cambria"/>
      <w:b w:val="1"/>
      <w:color w:val="365f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jc w:val="center"/>
    </w:pPr>
    <w:rPr>
      <w:b w:val="1"/>
      <w:sz w:val="32"/>
      <w:szCs w:val="32"/>
      <w:u w:val="single"/>
    </w:rPr>
  </w:style>
  <w:style w:type="paragraph" w:styleId="Heading3">
    <w:name w:val="heading 3"/>
    <w:basedOn w:val="Normal"/>
    <w:next w:val="Normal"/>
    <w:pPr>
      <w:keepNext w:val="1"/>
      <w:keepLines w:val="1"/>
      <w:spacing w:before="200" w:line="276" w:lineRule="auto"/>
      <w:jc w:val="left"/>
    </w:pPr>
    <w:rPr>
      <w:rFonts w:ascii="Cambria" w:cs="Cambria" w:eastAsia="Cambria" w:hAnsi="Cambria"/>
      <w:b w:val="1"/>
      <w:color w:val="4f81bd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