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922"/>
        <w:gridCol w:w="3366"/>
      </w:tblGrid>
      <w:tr w:rsidR="00E608EA" w:rsidRPr="004D1D14" w:rsidTr="00404D40">
        <w:tc>
          <w:tcPr>
            <w:tcW w:w="7488" w:type="dxa"/>
            <w:vAlign w:val="center"/>
          </w:tcPr>
          <w:p w:rsidR="00205DAA" w:rsidRPr="00205DAA" w:rsidRDefault="00E608EA" w:rsidP="00404D40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05DAA">
              <w:rPr>
                <w:rFonts w:ascii="Tahoma" w:hAnsi="Tahoma" w:cs="Tahoma"/>
                <w:b/>
                <w:bCs/>
                <w:sz w:val="28"/>
                <w:szCs w:val="28"/>
              </w:rPr>
              <w:t>Abdoulaye WELGO</w:t>
            </w:r>
            <w:r w:rsidR="00205DAA" w:rsidRPr="00205DAA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</w:p>
          <w:p w:rsidR="00E608EA" w:rsidRPr="00205DAA" w:rsidRDefault="00205DAA" w:rsidP="00404D40">
            <w:pPr>
              <w:rPr>
                <w:rFonts w:ascii="Tahoma" w:hAnsi="Tahoma" w:cs="Tahoma"/>
                <w:b/>
                <w:sz w:val="36"/>
                <w:szCs w:val="36"/>
              </w:rPr>
            </w:pPr>
            <w:r w:rsidRPr="00205DAA">
              <w:rPr>
                <w:rFonts w:ascii="Tahoma" w:hAnsi="Tahoma" w:cs="Tahoma"/>
                <w:b/>
                <w:color w:val="333333"/>
                <w:sz w:val="36"/>
                <w:szCs w:val="36"/>
                <w:shd w:val="clear" w:color="auto" w:fill="FFFFFF"/>
              </w:rPr>
              <w:t>agent de développement</w:t>
            </w:r>
            <w:r w:rsidRPr="00205DAA">
              <w:rPr>
                <w:rFonts w:ascii="Tahoma" w:hAnsi="Tahoma" w:cs="Tahoma"/>
                <w:b/>
                <w:sz w:val="36"/>
                <w:szCs w:val="36"/>
              </w:rPr>
              <w:t xml:space="preserve"> </w:t>
            </w:r>
          </w:p>
          <w:p w:rsidR="00E608EA" w:rsidRPr="00293C5B" w:rsidRDefault="00E608EA" w:rsidP="00404D40">
            <w:pPr>
              <w:rPr>
                <w:rFonts w:ascii="Tahoma" w:hAnsi="Tahoma" w:cs="Tahoma"/>
                <w:sz w:val="20"/>
                <w:szCs w:val="20"/>
              </w:rPr>
            </w:pPr>
            <w:r w:rsidRPr="00293C5B">
              <w:rPr>
                <w:rFonts w:ascii="Tahoma" w:hAnsi="Tahoma" w:cs="Tahoma"/>
                <w:sz w:val="20"/>
                <w:szCs w:val="20"/>
              </w:rPr>
              <w:t>03 BP 7109 Ouagadougou 03/ Burkina-Faso</w:t>
            </w:r>
            <w:r w:rsidRPr="00293C5B">
              <w:rPr>
                <w:rFonts w:ascii="Tahoma" w:hAnsi="Tahoma" w:cs="Tahoma"/>
                <w:sz w:val="20"/>
                <w:szCs w:val="20"/>
              </w:rPr>
              <w:br/>
              <w:t xml:space="preserve">Email : welaye2000@yahoo.fr </w:t>
            </w:r>
          </w:p>
          <w:p w:rsidR="00D85FA8" w:rsidRPr="000D7927" w:rsidRDefault="00D85FA8" w:rsidP="00404D4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Tel: 70 30 34 37 &amp; 76 59 16 15</w:t>
            </w:r>
          </w:p>
          <w:p w:rsidR="00E608EA" w:rsidRPr="00E608EA" w:rsidRDefault="00E608EA" w:rsidP="00404D4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E608EA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  <w:p w:rsidR="00E608EA" w:rsidRPr="00E608EA" w:rsidRDefault="00E608EA" w:rsidP="00404D4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608EA" w:rsidRPr="00E608EA" w:rsidRDefault="00E608EA" w:rsidP="00404D4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608EA" w:rsidRPr="00E608EA" w:rsidRDefault="00E608EA" w:rsidP="00404D4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608EA" w:rsidRPr="00E608EA" w:rsidRDefault="00E608EA" w:rsidP="00404D4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608EA" w:rsidRPr="00E608EA" w:rsidRDefault="00E608EA" w:rsidP="00404D4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608EA" w:rsidRPr="00E608EA" w:rsidRDefault="00E608EA" w:rsidP="00404D4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608EA" w:rsidRPr="00E608EA" w:rsidRDefault="00E608EA" w:rsidP="00404D4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608EA" w:rsidRPr="00E608EA" w:rsidRDefault="00E608EA" w:rsidP="00404D40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:rsidR="00E608EA" w:rsidRDefault="00E608EA" w:rsidP="005A1FD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  <w:highlight w:val="lightGray"/>
              </w:rPr>
              <w:t>CURRICULUM VITAE</w:t>
            </w:r>
          </w:p>
          <w:p w:rsidR="00AD36E5" w:rsidRPr="004D1D14" w:rsidRDefault="00AD36E5" w:rsidP="00AD36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24" w:type="dxa"/>
          </w:tcPr>
          <w:p w:rsidR="00E608EA" w:rsidRPr="004D1D14" w:rsidRDefault="00E608EA" w:rsidP="00404D4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>
                  <wp:extent cx="1981200" cy="1962150"/>
                  <wp:effectExtent l="19050" t="0" r="0" b="0"/>
                  <wp:docPr id="5" name="Image 5" descr="C:\Documents and Settings\awelgo\Mes documents\Mes images\Abdoula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awelgo\Mes documents\Mes images\Abdoulay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8EA" w:rsidRDefault="00E608EA" w:rsidP="00E608EA">
      <w:pPr>
        <w:rPr>
          <w:rFonts w:ascii="Tahoma" w:hAnsi="Tahoma" w:cs="Tahoma"/>
          <w:sz w:val="20"/>
          <w:szCs w:val="20"/>
        </w:rPr>
      </w:pPr>
    </w:p>
    <w:p w:rsidR="00E608EA" w:rsidRDefault="00E608EA" w:rsidP="00AD36E5">
      <w:pPr>
        <w:jc w:val="center"/>
        <w:rPr>
          <w:rFonts w:ascii="Tahoma" w:hAnsi="Tahoma" w:cs="Tahoma"/>
          <w:sz w:val="20"/>
          <w:szCs w:val="20"/>
        </w:rPr>
      </w:pP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294"/>
        <w:gridCol w:w="4951"/>
      </w:tblGrid>
      <w:tr w:rsidR="00E608EA" w:rsidRPr="004A1ECD" w:rsidTr="00404D40">
        <w:tc>
          <w:tcPr>
            <w:tcW w:w="4219" w:type="dxa"/>
          </w:tcPr>
          <w:p w:rsidR="00E608EA" w:rsidRPr="004A1ECD" w:rsidRDefault="00E608EA" w:rsidP="00AD36E5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  <w:b/>
              </w:rPr>
              <w:t>NOM</w:t>
            </w:r>
          </w:p>
          <w:p w:rsidR="00E608EA" w:rsidRPr="004A1ECD" w:rsidRDefault="00E608EA" w:rsidP="00AD36E5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  <w:b/>
              </w:rPr>
              <w:t>PRENOMS</w:t>
            </w:r>
          </w:p>
          <w:p w:rsidR="00E608EA" w:rsidRPr="004A1ECD" w:rsidRDefault="00E608EA" w:rsidP="00AD36E5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  <w:b/>
              </w:rPr>
              <w:t>NATIONALITE</w:t>
            </w:r>
          </w:p>
          <w:p w:rsidR="00E608EA" w:rsidRPr="004A1ECD" w:rsidRDefault="00E608EA" w:rsidP="00AD36E5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  <w:b/>
              </w:rPr>
              <w:t>DATE DE MAISSANCE</w:t>
            </w:r>
          </w:p>
          <w:p w:rsidR="00E608EA" w:rsidRPr="004A1ECD" w:rsidRDefault="00E608EA" w:rsidP="00AD36E5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  <w:b/>
              </w:rPr>
              <w:t>PAYS DE NAISSANCE</w:t>
            </w:r>
          </w:p>
          <w:p w:rsidR="00E608EA" w:rsidRPr="004A1ECD" w:rsidRDefault="00E608EA" w:rsidP="00AD36E5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  <w:b/>
              </w:rPr>
              <w:t>SEXE</w:t>
            </w:r>
          </w:p>
          <w:p w:rsidR="00E608EA" w:rsidRPr="004A1ECD" w:rsidRDefault="00E608EA" w:rsidP="00AD36E5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  <w:b/>
              </w:rPr>
              <w:t>SITUATION MATRIMONIALE</w:t>
            </w:r>
          </w:p>
          <w:p w:rsidR="00E608EA" w:rsidRPr="004A1ECD" w:rsidRDefault="00E608EA" w:rsidP="00AD36E5">
            <w:pPr>
              <w:rPr>
                <w:rFonts w:ascii="Arial" w:hAnsi="Arial" w:cs="Arial"/>
                <w:b/>
              </w:rPr>
            </w:pPr>
          </w:p>
        </w:tc>
        <w:tc>
          <w:tcPr>
            <w:tcW w:w="294" w:type="dxa"/>
          </w:tcPr>
          <w:p w:rsidR="00E608EA" w:rsidRPr="004A1ECD" w:rsidRDefault="00E608EA" w:rsidP="00AD36E5">
            <w:pPr>
              <w:jc w:val="center"/>
              <w:rPr>
                <w:rFonts w:ascii="Arial" w:hAnsi="Arial" w:cs="Arial"/>
              </w:rPr>
            </w:pPr>
          </w:p>
          <w:p w:rsidR="00E608EA" w:rsidRPr="004A1ECD" w:rsidRDefault="00E608EA" w:rsidP="00AD36E5">
            <w:pPr>
              <w:jc w:val="center"/>
              <w:rPr>
                <w:rFonts w:ascii="Arial" w:hAnsi="Arial" w:cs="Arial"/>
              </w:rPr>
            </w:pPr>
          </w:p>
          <w:p w:rsidR="00E608EA" w:rsidRPr="004A1ECD" w:rsidRDefault="00E608EA" w:rsidP="00AD36E5">
            <w:pPr>
              <w:jc w:val="center"/>
              <w:rPr>
                <w:rFonts w:ascii="Arial" w:hAnsi="Arial" w:cs="Arial"/>
              </w:rPr>
            </w:pPr>
          </w:p>
          <w:p w:rsidR="00E608EA" w:rsidRPr="004A1ECD" w:rsidRDefault="00E608EA" w:rsidP="00AD36E5">
            <w:pPr>
              <w:jc w:val="center"/>
              <w:rPr>
                <w:rFonts w:ascii="Arial" w:hAnsi="Arial" w:cs="Arial"/>
              </w:rPr>
            </w:pPr>
          </w:p>
          <w:p w:rsidR="00E608EA" w:rsidRPr="004A1ECD" w:rsidRDefault="00E608EA" w:rsidP="00AD36E5">
            <w:pPr>
              <w:jc w:val="center"/>
              <w:rPr>
                <w:rFonts w:ascii="Arial" w:hAnsi="Arial" w:cs="Arial"/>
              </w:rPr>
            </w:pPr>
          </w:p>
          <w:p w:rsidR="00E608EA" w:rsidRPr="004A1ECD" w:rsidRDefault="00E608EA" w:rsidP="00AD36E5">
            <w:pPr>
              <w:jc w:val="center"/>
              <w:rPr>
                <w:rFonts w:ascii="Arial" w:hAnsi="Arial" w:cs="Arial"/>
              </w:rPr>
            </w:pPr>
          </w:p>
          <w:p w:rsidR="00E608EA" w:rsidRPr="004A1ECD" w:rsidRDefault="00E608EA" w:rsidP="00AD36E5">
            <w:pPr>
              <w:jc w:val="center"/>
              <w:rPr>
                <w:rFonts w:ascii="Arial" w:hAnsi="Arial" w:cs="Arial"/>
              </w:rPr>
            </w:pPr>
          </w:p>
          <w:p w:rsidR="00E608EA" w:rsidRPr="004A1ECD" w:rsidRDefault="00E608EA" w:rsidP="00AD36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51" w:type="dxa"/>
          </w:tcPr>
          <w:p w:rsidR="00E608EA" w:rsidRPr="004A1ECD" w:rsidRDefault="00E608EA" w:rsidP="00AD36E5">
            <w:pPr>
              <w:ind w:left="2124"/>
              <w:rPr>
                <w:rFonts w:ascii="Arial" w:hAnsi="Arial" w:cs="Arial"/>
                <w:lang w:val="en-US"/>
              </w:rPr>
            </w:pPr>
            <w:r w:rsidRPr="004A1ECD">
              <w:rPr>
                <w:rFonts w:ascii="Arial" w:hAnsi="Arial" w:cs="Arial"/>
                <w:lang w:val="en-US"/>
              </w:rPr>
              <w:t>:  WELGO</w:t>
            </w:r>
          </w:p>
          <w:p w:rsidR="00E608EA" w:rsidRPr="004A1ECD" w:rsidRDefault="00E608EA" w:rsidP="00AD36E5">
            <w:pPr>
              <w:ind w:left="2124"/>
              <w:rPr>
                <w:rFonts w:ascii="Arial" w:hAnsi="Arial" w:cs="Arial"/>
                <w:lang w:val="en-US"/>
              </w:rPr>
            </w:pPr>
            <w:r w:rsidRPr="004A1ECD">
              <w:rPr>
                <w:rFonts w:ascii="Arial" w:hAnsi="Arial" w:cs="Arial"/>
                <w:lang w:val="en-US"/>
              </w:rPr>
              <w:t>: Abdoulaye</w:t>
            </w:r>
          </w:p>
          <w:p w:rsidR="00E608EA" w:rsidRPr="004A1ECD" w:rsidRDefault="00E608EA" w:rsidP="00AD36E5">
            <w:pPr>
              <w:ind w:left="2124"/>
              <w:rPr>
                <w:rFonts w:ascii="Arial" w:hAnsi="Arial" w:cs="Arial"/>
                <w:lang w:val="en-US"/>
              </w:rPr>
            </w:pPr>
            <w:r w:rsidRPr="004A1ECD">
              <w:rPr>
                <w:rFonts w:ascii="Arial" w:hAnsi="Arial" w:cs="Arial"/>
                <w:lang w:val="en-US"/>
              </w:rPr>
              <w:t>: Burkinabé</w:t>
            </w:r>
          </w:p>
          <w:p w:rsidR="00E608EA" w:rsidRPr="004A1ECD" w:rsidRDefault="00E608EA" w:rsidP="00AD36E5">
            <w:pPr>
              <w:ind w:left="2124"/>
              <w:rPr>
                <w:rFonts w:ascii="Arial" w:hAnsi="Arial" w:cs="Arial"/>
                <w:lang w:val="en-US"/>
              </w:rPr>
            </w:pPr>
            <w:r w:rsidRPr="004A1ECD">
              <w:rPr>
                <w:rFonts w:ascii="Arial" w:hAnsi="Arial" w:cs="Arial"/>
                <w:lang w:val="en-US"/>
              </w:rPr>
              <w:t>:1972</w:t>
            </w:r>
          </w:p>
          <w:p w:rsidR="00E608EA" w:rsidRPr="004A1ECD" w:rsidRDefault="00E608EA" w:rsidP="00AD36E5">
            <w:pPr>
              <w:ind w:left="2124"/>
              <w:rPr>
                <w:rFonts w:ascii="Arial" w:hAnsi="Arial" w:cs="Arial"/>
                <w:lang w:val="en-US"/>
              </w:rPr>
            </w:pPr>
            <w:r w:rsidRPr="004A1ECD">
              <w:rPr>
                <w:rFonts w:ascii="Arial" w:hAnsi="Arial" w:cs="Arial"/>
                <w:lang w:val="en-US"/>
              </w:rPr>
              <w:t>: Burkina Faso</w:t>
            </w:r>
          </w:p>
          <w:p w:rsidR="00E608EA" w:rsidRPr="004A1ECD" w:rsidRDefault="00E608EA" w:rsidP="00AD36E5">
            <w:pPr>
              <w:ind w:left="2124"/>
              <w:rPr>
                <w:rFonts w:ascii="Arial" w:hAnsi="Arial" w:cs="Arial"/>
                <w:lang w:val="en-US"/>
              </w:rPr>
            </w:pPr>
            <w:r w:rsidRPr="004A1ECD">
              <w:rPr>
                <w:rFonts w:ascii="Arial" w:hAnsi="Arial" w:cs="Arial"/>
                <w:lang w:val="en-US"/>
              </w:rPr>
              <w:t>: Masculin</w:t>
            </w:r>
          </w:p>
          <w:p w:rsidR="00E608EA" w:rsidRPr="004A1ECD" w:rsidRDefault="00E608EA" w:rsidP="00AD36E5">
            <w:pPr>
              <w:ind w:left="2124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: Marié /0</w:t>
            </w:r>
            <w:r w:rsidR="005A2D36">
              <w:rPr>
                <w:rFonts w:ascii="Arial" w:hAnsi="Arial" w:cs="Arial"/>
              </w:rPr>
              <w:t>4</w:t>
            </w:r>
            <w:r w:rsidRPr="004A1ECD">
              <w:rPr>
                <w:rFonts w:ascii="Arial" w:hAnsi="Arial" w:cs="Arial"/>
              </w:rPr>
              <w:t xml:space="preserve"> enfants</w:t>
            </w:r>
          </w:p>
          <w:p w:rsidR="00E608EA" w:rsidRDefault="00E608EA" w:rsidP="00D85FA8">
            <w:pPr>
              <w:ind w:left="2124"/>
              <w:rPr>
                <w:rFonts w:ascii="Arial" w:hAnsi="Arial" w:cs="Arial"/>
              </w:rPr>
            </w:pPr>
          </w:p>
          <w:p w:rsidR="00D85FA8" w:rsidRPr="004A1ECD" w:rsidRDefault="00D85FA8" w:rsidP="00D85FA8">
            <w:pPr>
              <w:ind w:left="2124"/>
              <w:rPr>
                <w:rFonts w:ascii="Arial" w:hAnsi="Arial" w:cs="Arial"/>
              </w:rPr>
            </w:pPr>
          </w:p>
        </w:tc>
      </w:tr>
    </w:tbl>
    <w:p w:rsidR="00E608EA" w:rsidRPr="004A1ECD" w:rsidRDefault="00E608EA" w:rsidP="00AD36E5">
      <w:pPr>
        <w:jc w:val="center"/>
        <w:rPr>
          <w:rFonts w:ascii="Arial" w:hAnsi="Arial" w:cs="Arial"/>
        </w:rPr>
      </w:pPr>
    </w:p>
    <w:p w:rsidR="00E608EA" w:rsidRPr="004A1ECD" w:rsidRDefault="00E608EA" w:rsidP="00AD36E5">
      <w:pPr>
        <w:jc w:val="center"/>
        <w:rPr>
          <w:rFonts w:ascii="Arial" w:hAnsi="Arial" w:cs="Arial"/>
          <w:b/>
        </w:rPr>
      </w:pPr>
    </w:p>
    <w:p w:rsidR="00E608EA" w:rsidRPr="004A1ECD" w:rsidRDefault="00E608EA" w:rsidP="00AD36E5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  <w:highlight w:val="lightGray"/>
        </w:rPr>
      </w:pPr>
      <w:r w:rsidRPr="004A1ECD">
        <w:rPr>
          <w:rFonts w:ascii="Arial" w:hAnsi="Arial" w:cs="Arial"/>
          <w:b/>
          <w:sz w:val="32"/>
          <w:szCs w:val="32"/>
          <w:highlight w:val="lightGray"/>
        </w:rPr>
        <w:t>CURSUS  SCOLAIRE  ET  UNIVERSITAIRE</w:t>
      </w:r>
    </w:p>
    <w:p w:rsidR="00E608EA" w:rsidRPr="004A1ECD" w:rsidRDefault="00E608EA" w:rsidP="00E608EA">
      <w:pPr>
        <w:ind w:left="465"/>
        <w:rPr>
          <w:rFonts w:ascii="Arial" w:hAnsi="Arial" w:cs="Arial"/>
        </w:rPr>
      </w:pPr>
    </w:p>
    <w:tbl>
      <w:tblPr>
        <w:tblStyle w:val="Grilledutableau"/>
        <w:tblW w:w="10774" w:type="dxa"/>
        <w:jc w:val="center"/>
        <w:tblInd w:w="-601" w:type="dxa"/>
        <w:tblLook w:val="01E0"/>
      </w:tblPr>
      <w:tblGrid>
        <w:gridCol w:w="1702"/>
        <w:gridCol w:w="5811"/>
        <w:gridCol w:w="3261"/>
      </w:tblGrid>
      <w:tr w:rsidR="00E608EA" w:rsidRPr="004A1ECD" w:rsidTr="004E394F">
        <w:trPr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1ECD">
              <w:rPr>
                <w:rFonts w:ascii="Arial" w:hAnsi="Arial" w:cs="Arial"/>
                <w:b/>
                <w:sz w:val="28"/>
                <w:szCs w:val="28"/>
              </w:rPr>
              <w:t>Année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1ECD">
              <w:rPr>
                <w:rFonts w:ascii="Arial" w:hAnsi="Arial" w:cs="Arial"/>
                <w:b/>
                <w:sz w:val="28"/>
                <w:szCs w:val="28"/>
              </w:rPr>
              <w:t>Etablissement fréquenté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1ECD">
              <w:rPr>
                <w:rFonts w:ascii="Arial" w:hAnsi="Arial" w:cs="Arial"/>
                <w:b/>
                <w:sz w:val="28"/>
                <w:szCs w:val="28"/>
              </w:rPr>
              <w:t>Diplôme ou attestation</w:t>
            </w:r>
          </w:p>
        </w:tc>
      </w:tr>
      <w:tr w:rsidR="00E608EA" w:rsidRPr="004A1ECD" w:rsidTr="004E394F">
        <w:trPr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1978  - 1984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Ecole primaire publique de Nigui-Nanou à DABOU (RCI)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CEPE+ Entrée en 6</w:t>
            </w:r>
            <w:r w:rsidRPr="004A1ECD">
              <w:rPr>
                <w:rFonts w:ascii="Arial" w:hAnsi="Arial" w:cs="Arial"/>
                <w:vertAlign w:val="superscript"/>
              </w:rPr>
              <w:t>ème</w:t>
            </w:r>
          </w:p>
        </w:tc>
      </w:tr>
      <w:tr w:rsidR="00E608EA" w:rsidRPr="004A1ECD" w:rsidTr="004E394F">
        <w:trPr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1984  - 1989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Collège Moderne I de DABOU  -  Cote d’Ivoire</w:t>
            </w:r>
          </w:p>
          <w:p w:rsidR="00E608EA" w:rsidRPr="004A1ECD" w:rsidRDefault="00E608EA" w:rsidP="004E394F">
            <w:pPr>
              <w:jc w:val="center"/>
              <w:rPr>
                <w:rFonts w:ascii="Arial" w:hAnsi="Arial" w:cs="Arial"/>
                <w:lang w:val="en-US"/>
              </w:rPr>
            </w:pPr>
            <w:r w:rsidRPr="004A1ECD">
              <w:rPr>
                <w:rFonts w:ascii="Arial" w:hAnsi="Arial" w:cs="Arial"/>
                <w:lang w:val="en-US"/>
              </w:rPr>
              <w:t>College Naaba-Zoungrana de Tenkodogo – Burkina-Faso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BEPC</w:t>
            </w:r>
          </w:p>
        </w:tc>
      </w:tr>
      <w:tr w:rsidR="00E608EA" w:rsidRPr="004A1ECD" w:rsidTr="004E394F">
        <w:trPr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1989  -  1993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Lycée Rialé de Tenkodogo - Burkina-Faso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-  Candidat malheureux au  Baccalauréat série A4</w:t>
            </w:r>
          </w:p>
        </w:tc>
      </w:tr>
      <w:tr w:rsidR="005A2D36" w:rsidRPr="004A1ECD" w:rsidTr="004E394F">
        <w:trPr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36" w:rsidRPr="004A1ECD" w:rsidRDefault="005A2D36" w:rsidP="00032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1994  -  20</w:t>
            </w:r>
            <w:r w:rsidR="00032ED4">
              <w:rPr>
                <w:rFonts w:ascii="Arial" w:hAnsi="Arial" w:cs="Arial"/>
              </w:rPr>
              <w:t>04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D4" w:rsidRDefault="00032ED4" w:rsidP="004E39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Vendeur au projet de marketing social des condoms</w:t>
            </w:r>
          </w:p>
          <w:p w:rsidR="004E394F" w:rsidRPr="004A1ECD" w:rsidRDefault="004E394F" w:rsidP="00032E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D36" w:rsidRPr="004A1ECD" w:rsidRDefault="004E394F" w:rsidP="004E39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attestations</w:t>
            </w:r>
          </w:p>
        </w:tc>
      </w:tr>
      <w:tr w:rsidR="00032ED4" w:rsidRPr="004A1ECD" w:rsidTr="004E394F">
        <w:trPr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D4" w:rsidRDefault="00032ED4" w:rsidP="004E39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2004 - 2007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D4" w:rsidRDefault="00032ED4" w:rsidP="00032E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Agent IEC/CCC IST/SIDA, PF et MGF à PROMACO</w:t>
            </w:r>
          </w:p>
          <w:p w:rsidR="00032ED4" w:rsidRDefault="00032ED4" w:rsidP="004E394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D4" w:rsidRDefault="00032ED4" w:rsidP="004E394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attestations</w:t>
            </w:r>
          </w:p>
        </w:tc>
      </w:tr>
      <w:tr w:rsidR="00E608EA" w:rsidRPr="004A1ECD" w:rsidTr="004E394F">
        <w:trPr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2008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Candidat libre (Cour du soir) Ouagadougou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BAC  LL (Langue et Littérature) Au Mali</w:t>
            </w:r>
          </w:p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</w:p>
        </w:tc>
      </w:tr>
      <w:tr w:rsidR="00E608EA" w:rsidRPr="004A1ECD" w:rsidTr="004E394F">
        <w:trPr>
          <w:jc w:val="center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2009  -  201</w:t>
            </w:r>
            <w:r w:rsidR="00D85FA8">
              <w:rPr>
                <w:rFonts w:ascii="Arial" w:hAnsi="Arial" w:cs="Arial"/>
              </w:rPr>
              <w:t>1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Institut Supérieur d’Informatique et de Gestion(ISIG)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4E394F">
            <w:pPr>
              <w:jc w:val="center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Licence professionnelle en sciences de gestion  option Marketing</w:t>
            </w:r>
          </w:p>
        </w:tc>
      </w:tr>
    </w:tbl>
    <w:p w:rsidR="00E608EA" w:rsidRPr="004A1ECD" w:rsidRDefault="00E608EA" w:rsidP="006B3152">
      <w:pPr>
        <w:rPr>
          <w:rFonts w:ascii="Arial" w:hAnsi="Arial" w:cs="Arial"/>
          <w:b/>
        </w:rPr>
      </w:pPr>
    </w:p>
    <w:p w:rsidR="00E608EA" w:rsidRPr="004A1ECD" w:rsidRDefault="00E608EA" w:rsidP="00E608EA">
      <w:pPr>
        <w:ind w:left="426"/>
        <w:rPr>
          <w:rFonts w:ascii="Arial" w:hAnsi="Arial" w:cs="Arial"/>
          <w:b/>
          <w:sz w:val="32"/>
          <w:szCs w:val="32"/>
        </w:rPr>
      </w:pPr>
      <w:r w:rsidRPr="004A1ECD">
        <w:rPr>
          <w:rFonts w:ascii="Arial" w:hAnsi="Arial" w:cs="Arial"/>
          <w:b/>
          <w:sz w:val="32"/>
          <w:szCs w:val="32"/>
          <w:highlight w:val="lightGray"/>
        </w:rPr>
        <w:lastRenderedPageBreak/>
        <w:t>II-            EXPRIENCES PROFESSIONNELLES</w:t>
      </w:r>
    </w:p>
    <w:p w:rsidR="00E608EA" w:rsidRPr="004A1ECD" w:rsidRDefault="00E608EA" w:rsidP="00E608EA">
      <w:pPr>
        <w:jc w:val="right"/>
        <w:rPr>
          <w:rFonts w:ascii="Arial" w:hAnsi="Arial" w:cs="Arial"/>
        </w:rPr>
      </w:pPr>
    </w:p>
    <w:tbl>
      <w:tblPr>
        <w:tblStyle w:val="Grilledutableau"/>
        <w:tblW w:w="10612" w:type="dxa"/>
        <w:tblInd w:w="-601" w:type="dxa"/>
        <w:tblLayout w:type="fixed"/>
        <w:tblLook w:val="01E0"/>
      </w:tblPr>
      <w:tblGrid>
        <w:gridCol w:w="1560"/>
        <w:gridCol w:w="2268"/>
        <w:gridCol w:w="4536"/>
        <w:gridCol w:w="2248"/>
      </w:tblGrid>
      <w:tr w:rsidR="00AD36E5" w:rsidRPr="004A1ECD" w:rsidTr="004A1EC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AD36E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1ECD">
              <w:rPr>
                <w:rFonts w:ascii="Arial" w:hAnsi="Arial" w:cs="Arial"/>
                <w:b/>
                <w:sz w:val="28"/>
                <w:szCs w:val="28"/>
              </w:rPr>
              <w:t>Période</w:t>
            </w:r>
          </w:p>
          <w:p w:rsidR="00E608EA" w:rsidRPr="004A1ECD" w:rsidRDefault="00E608EA" w:rsidP="00AD36E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1ECD">
              <w:rPr>
                <w:rFonts w:ascii="Arial" w:hAnsi="Arial" w:cs="Arial"/>
                <w:b/>
                <w:sz w:val="28"/>
                <w:szCs w:val="28"/>
              </w:rPr>
              <w:t>Services/ Entreprises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1ECD">
              <w:rPr>
                <w:rFonts w:ascii="Arial" w:hAnsi="Arial" w:cs="Arial"/>
                <w:b/>
                <w:sz w:val="28"/>
                <w:szCs w:val="28"/>
              </w:rPr>
              <w:t>Fonction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1ECD">
              <w:rPr>
                <w:rFonts w:ascii="Arial" w:hAnsi="Arial" w:cs="Arial"/>
                <w:b/>
                <w:sz w:val="28"/>
                <w:szCs w:val="28"/>
              </w:rPr>
              <w:t>Observation</w:t>
            </w:r>
          </w:p>
        </w:tc>
      </w:tr>
      <w:tr w:rsidR="00AD36E5" w:rsidRPr="004A1ECD" w:rsidTr="004A1EC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4A1ECD" w:rsidP="00AD36E5">
            <w:pPr>
              <w:jc w:val="center"/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  <w:b/>
              </w:rPr>
              <w:t>Février</w:t>
            </w:r>
            <w:r w:rsidR="00E608EA" w:rsidRPr="004A1ECD">
              <w:rPr>
                <w:rFonts w:ascii="Arial" w:hAnsi="Arial" w:cs="Arial"/>
                <w:b/>
              </w:rPr>
              <w:t>.</w:t>
            </w:r>
            <w:r w:rsidR="00AD36E5" w:rsidRPr="004A1ECD">
              <w:rPr>
                <w:rFonts w:ascii="Arial" w:hAnsi="Arial" w:cs="Arial"/>
                <w:b/>
              </w:rPr>
              <w:t xml:space="preserve"> </w:t>
            </w:r>
            <w:r w:rsidR="00E608EA" w:rsidRPr="004A1ECD">
              <w:rPr>
                <w:rFonts w:ascii="Arial" w:hAnsi="Arial" w:cs="Arial"/>
                <w:b/>
              </w:rPr>
              <w:t>1994 - 2003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</w:rPr>
              <w:t xml:space="preserve">Projet de Marketing Social des Condoms (PROMACO)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rPr>
                <w:rFonts w:ascii="Arial" w:hAnsi="Arial" w:cs="Arial"/>
              </w:rPr>
            </w:pPr>
            <w:r w:rsidRPr="005E4E86">
              <w:rPr>
                <w:rFonts w:ascii="Arial" w:hAnsi="Arial" w:cs="Arial"/>
                <w:b/>
              </w:rPr>
              <w:t>Vendeur/ promoteur et animateur</w:t>
            </w:r>
            <w:r w:rsidRPr="004A1ECD">
              <w:rPr>
                <w:rFonts w:ascii="Arial" w:hAnsi="Arial" w:cs="Arial"/>
              </w:rPr>
              <w:t xml:space="preserve">  pour les provinces de Boulgou, Kouritenga, Zounweogo et koulpelogo au Burkina-Faso</w:t>
            </w:r>
          </w:p>
          <w:p w:rsidR="00E608EA" w:rsidRPr="004A1ECD" w:rsidRDefault="00E608EA" w:rsidP="00404D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rPr>
                <w:rFonts w:ascii="Arial" w:hAnsi="Arial" w:cs="Arial"/>
              </w:rPr>
            </w:pPr>
          </w:p>
          <w:p w:rsidR="00E608EA" w:rsidRPr="004A1ECD" w:rsidRDefault="00E608EA" w:rsidP="00404D40">
            <w:pPr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Financement PSI</w:t>
            </w:r>
          </w:p>
        </w:tc>
      </w:tr>
      <w:tr w:rsidR="00AD36E5" w:rsidRPr="004A1ECD" w:rsidTr="004E394F">
        <w:trPr>
          <w:trHeight w:val="171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AD36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A1ECD">
              <w:rPr>
                <w:rFonts w:ascii="Arial" w:hAnsi="Arial" w:cs="Arial"/>
                <w:b/>
                <w:bCs/>
                <w:i/>
                <w:iCs/>
              </w:rPr>
              <w:t>Nov</w:t>
            </w:r>
            <w:r w:rsidR="00AD36E5" w:rsidRPr="004A1ECD">
              <w:rPr>
                <w:rFonts w:ascii="Arial" w:hAnsi="Arial" w:cs="Arial"/>
                <w:b/>
                <w:bCs/>
                <w:i/>
                <w:iCs/>
              </w:rPr>
              <w:t>embre</w:t>
            </w:r>
            <w:r w:rsidRPr="004A1ECD">
              <w:rPr>
                <w:rFonts w:ascii="Arial" w:hAnsi="Arial" w:cs="Arial"/>
                <w:b/>
                <w:bCs/>
                <w:i/>
                <w:iCs/>
              </w:rPr>
              <w:t>. 2003 - Mai 2004</w:t>
            </w:r>
          </w:p>
          <w:p w:rsidR="00E608EA" w:rsidRPr="004A1ECD" w:rsidRDefault="00E608EA" w:rsidP="00AD36E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Programme de marketing social et de communication pour la sante (PROMACO)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5E4E86" w:rsidP="00404D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Animateur c</w:t>
            </w:r>
            <w:r w:rsidR="00E608EA" w:rsidRPr="004A1ECD">
              <w:rPr>
                <w:rFonts w:ascii="Arial" w:hAnsi="Arial" w:cs="Arial"/>
                <w:b/>
              </w:rPr>
              <w:t>hargé de  communication interpersonnelle</w:t>
            </w:r>
            <w:r>
              <w:rPr>
                <w:rFonts w:ascii="Arial" w:hAnsi="Arial" w:cs="Arial"/>
                <w:b/>
              </w:rPr>
              <w:t xml:space="preserve"> auprès des routiers</w:t>
            </w:r>
          </w:p>
          <w:p w:rsidR="00E608EA" w:rsidRPr="004A1ECD" w:rsidRDefault="00E608EA" w:rsidP="00404D40">
            <w:pPr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 xml:space="preserve"> (animateur des activités CCC dans le domaine du VIH/SIDA sur le site routier du Park de Bittou)</w:t>
            </w:r>
          </w:p>
          <w:p w:rsidR="00E608EA" w:rsidRPr="004A1ECD" w:rsidRDefault="00E608EA" w:rsidP="00404D40">
            <w:pPr>
              <w:pStyle w:val="Paragraphedeliste"/>
              <w:rPr>
                <w:rFonts w:ascii="Arial" w:hAnsi="Arial" w:cs="Arial"/>
                <w:b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rPr>
                <w:rFonts w:ascii="Arial" w:hAnsi="Arial" w:cs="Arial"/>
              </w:rPr>
            </w:pPr>
          </w:p>
          <w:p w:rsidR="00E608EA" w:rsidRPr="004A1ECD" w:rsidRDefault="00E608EA" w:rsidP="00404D40">
            <w:pPr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Financement KFW</w:t>
            </w:r>
          </w:p>
        </w:tc>
      </w:tr>
      <w:tr w:rsidR="00AD36E5" w:rsidRPr="004A1ECD" w:rsidTr="004A1ECD">
        <w:trPr>
          <w:trHeight w:val="202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AD36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A1ECD">
              <w:rPr>
                <w:rFonts w:ascii="Arial" w:hAnsi="Arial" w:cs="Arial"/>
                <w:b/>
                <w:bCs/>
                <w:i/>
                <w:iCs/>
              </w:rPr>
              <w:t>Mai. 2004- Avril. 2008</w:t>
            </w:r>
          </w:p>
          <w:p w:rsidR="00E608EA" w:rsidRPr="004A1ECD" w:rsidRDefault="00E608EA" w:rsidP="00AD36E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</w:rPr>
              <w:t>Programme de marketing social et de communication pour la sante (PROMACO)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rPr>
                <w:rFonts w:ascii="Arial" w:hAnsi="Arial" w:cs="Arial"/>
              </w:rPr>
            </w:pPr>
            <w:r w:rsidRPr="005E4E86">
              <w:rPr>
                <w:rFonts w:ascii="Arial" w:hAnsi="Arial" w:cs="Arial"/>
                <w:b/>
              </w:rPr>
              <w:t xml:space="preserve">Superviseur </w:t>
            </w:r>
            <w:r w:rsidR="005E4E86">
              <w:rPr>
                <w:rFonts w:ascii="Arial" w:hAnsi="Arial" w:cs="Arial"/>
                <w:b/>
              </w:rPr>
              <w:t xml:space="preserve">général </w:t>
            </w:r>
            <w:r w:rsidRPr="005E4E86">
              <w:rPr>
                <w:rFonts w:ascii="Arial" w:hAnsi="Arial" w:cs="Arial"/>
                <w:b/>
              </w:rPr>
              <w:t>des agents de terrain</w:t>
            </w:r>
            <w:r w:rsidRPr="004A1ECD">
              <w:rPr>
                <w:rFonts w:ascii="Arial" w:hAnsi="Arial" w:cs="Arial"/>
              </w:rPr>
              <w:t xml:space="preserve"> </w:t>
            </w:r>
            <w:r w:rsidR="00D179F6">
              <w:rPr>
                <w:rFonts w:ascii="Arial" w:hAnsi="Arial" w:cs="Arial"/>
              </w:rPr>
              <w:t xml:space="preserve">chargé des activités CCC/CIP </w:t>
            </w:r>
            <w:r w:rsidRPr="004A1ECD">
              <w:rPr>
                <w:rFonts w:ascii="Arial" w:hAnsi="Arial" w:cs="Arial"/>
              </w:rPr>
              <w:t>(</w:t>
            </w:r>
            <w:r w:rsidR="00D179F6">
              <w:rPr>
                <w:rFonts w:ascii="Arial" w:hAnsi="Arial" w:cs="Arial"/>
              </w:rPr>
              <w:t xml:space="preserve">Responsables de </w:t>
            </w:r>
            <w:r w:rsidRPr="004A1ECD">
              <w:rPr>
                <w:rFonts w:ascii="Arial" w:hAnsi="Arial" w:cs="Arial"/>
              </w:rPr>
              <w:t xml:space="preserve">11 agents animateurs des activités </w:t>
            </w:r>
            <w:r w:rsidR="00D179F6">
              <w:rPr>
                <w:rFonts w:ascii="Arial" w:hAnsi="Arial" w:cs="Arial"/>
              </w:rPr>
              <w:t xml:space="preserve">IEC/CCC </w:t>
            </w:r>
            <w:r w:rsidR="00092D5C">
              <w:rPr>
                <w:rFonts w:ascii="Arial" w:hAnsi="Arial" w:cs="Arial"/>
              </w:rPr>
              <w:t>VIH/</w:t>
            </w:r>
            <w:r w:rsidR="00D85FA8">
              <w:rPr>
                <w:rFonts w:ascii="Arial" w:hAnsi="Arial" w:cs="Arial"/>
              </w:rPr>
              <w:t>SIDA)</w:t>
            </w:r>
            <w:r w:rsidR="00092D5C">
              <w:rPr>
                <w:rFonts w:ascii="Arial" w:hAnsi="Arial" w:cs="Arial"/>
              </w:rPr>
              <w:t xml:space="preserve"> </w:t>
            </w:r>
            <w:r w:rsidRPr="004A1ECD">
              <w:rPr>
                <w:rFonts w:ascii="Arial" w:hAnsi="Arial" w:cs="Arial"/>
              </w:rPr>
              <w:t xml:space="preserve">sur les sites d’orpaillages et </w:t>
            </w:r>
            <w:r w:rsidR="00E11234">
              <w:rPr>
                <w:rFonts w:ascii="Arial" w:hAnsi="Arial" w:cs="Arial"/>
              </w:rPr>
              <w:t xml:space="preserve">des packs </w:t>
            </w:r>
            <w:r w:rsidR="00E11234" w:rsidRPr="004A1ECD">
              <w:rPr>
                <w:rFonts w:ascii="Arial" w:hAnsi="Arial" w:cs="Arial"/>
              </w:rPr>
              <w:t>routiers</w:t>
            </w:r>
            <w:r w:rsidR="00092D5C">
              <w:rPr>
                <w:rFonts w:ascii="Arial" w:hAnsi="Arial" w:cs="Arial"/>
              </w:rPr>
              <w:t xml:space="preserve"> </w:t>
            </w:r>
            <w:r w:rsidR="00D85FA8">
              <w:rPr>
                <w:rFonts w:ascii="Arial" w:hAnsi="Arial" w:cs="Arial"/>
              </w:rPr>
              <w:t>des zones</w:t>
            </w:r>
            <w:r w:rsidR="00092D5C">
              <w:rPr>
                <w:rFonts w:ascii="Arial" w:hAnsi="Arial" w:cs="Arial"/>
              </w:rPr>
              <w:t xml:space="preserve"> d’intervention du programme </w:t>
            </w:r>
            <w:r w:rsidR="00D85FA8">
              <w:rPr>
                <w:rFonts w:ascii="Arial" w:hAnsi="Arial" w:cs="Arial"/>
              </w:rPr>
              <w:t>de prévention du VI</w:t>
            </w:r>
            <w:r w:rsidR="004E394F">
              <w:rPr>
                <w:rFonts w:ascii="Arial" w:hAnsi="Arial" w:cs="Arial"/>
              </w:rPr>
              <w:t>H</w:t>
            </w:r>
            <w:r w:rsidR="00D85FA8">
              <w:rPr>
                <w:rFonts w:ascii="Arial" w:hAnsi="Arial" w:cs="Arial"/>
              </w:rPr>
              <w:t>/SIDA et de la santé de reproduction (</w:t>
            </w:r>
            <w:r w:rsidR="00092D5C">
              <w:rPr>
                <w:rFonts w:ascii="Arial" w:hAnsi="Arial" w:cs="Arial"/>
              </w:rPr>
              <w:t>PREVISAR</w:t>
            </w:r>
            <w:r w:rsidR="00D85FA8">
              <w:rPr>
                <w:rFonts w:ascii="Arial" w:hAnsi="Arial" w:cs="Arial"/>
              </w:rPr>
              <w:t>)</w:t>
            </w:r>
          </w:p>
          <w:p w:rsidR="00E608EA" w:rsidRPr="004A1ECD" w:rsidRDefault="00E608EA" w:rsidP="00404D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</w:rPr>
              <w:t>Financement KFW</w:t>
            </w:r>
          </w:p>
        </w:tc>
      </w:tr>
      <w:tr w:rsidR="00AD36E5" w:rsidRPr="004A1ECD" w:rsidTr="004A1EC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8EA" w:rsidRPr="004A1ECD" w:rsidRDefault="00E608EA" w:rsidP="00AD36E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A1ECD">
              <w:rPr>
                <w:rFonts w:ascii="Arial" w:hAnsi="Arial" w:cs="Arial"/>
                <w:b/>
                <w:bCs/>
                <w:i/>
                <w:iCs/>
              </w:rPr>
              <w:t>Avril. 2008- Nos jours</w:t>
            </w:r>
          </w:p>
          <w:p w:rsidR="00E608EA" w:rsidRPr="004A1ECD" w:rsidRDefault="00E608EA" w:rsidP="00AD36E5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Programme de marketing social et de communication pour la sante (PROMACO)</w:t>
            </w:r>
          </w:p>
          <w:p w:rsidR="00E608EA" w:rsidRPr="004A1ECD" w:rsidRDefault="00E608EA" w:rsidP="00404D40">
            <w:pPr>
              <w:rPr>
                <w:rFonts w:ascii="Arial" w:hAnsi="Arial" w:cs="Arial"/>
              </w:rPr>
            </w:pPr>
          </w:p>
          <w:p w:rsidR="00E608EA" w:rsidRPr="004A1ECD" w:rsidRDefault="00E608EA" w:rsidP="00404D40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</w:rPr>
              <w:t>Programme de Prévention du VIH/SIDA et d’Appui à la santé de la Reproduction (PREVISAR)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C13C3">
            <w:pPr>
              <w:rPr>
                <w:rFonts w:ascii="Arial" w:hAnsi="Arial" w:cs="Arial"/>
              </w:rPr>
            </w:pPr>
            <w:r w:rsidRPr="005E4E86">
              <w:rPr>
                <w:rFonts w:ascii="Arial" w:hAnsi="Arial" w:cs="Arial"/>
                <w:b/>
              </w:rPr>
              <w:t xml:space="preserve">Superviseur principal </w:t>
            </w:r>
            <w:r w:rsidR="004E394F">
              <w:rPr>
                <w:rFonts w:ascii="Arial" w:hAnsi="Arial" w:cs="Arial"/>
                <w:b/>
              </w:rPr>
              <w:t xml:space="preserve">chargé </w:t>
            </w:r>
            <w:r w:rsidR="00032ED4">
              <w:rPr>
                <w:rFonts w:ascii="Arial" w:hAnsi="Arial" w:cs="Arial"/>
                <w:b/>
              </w:rPr>
              <w:t xml:space="preserve">du suivi et évaluation </w:t>
            </w:r>
            <w:r w:rsidRPr="005E4E86">
              <w:rPr>
                <w:rFonts w:ascii="Arial" w:hAnsi="Arial" w:cs="Arial"/>
                <w:b/>
              </w:rPr>
              <w:t>des activités de communication de proximité du PREVISAR</w:t>
            </w:r>
            <w:r w:rsidRPr="004A1ECD">
              <w:rPr>
                <w:rFonts w:ascii="Arial" w:hAnsi="Arial" w:cs="Arial"/>
              </w:rPr>
              <w:t xml:space="preserve"> dans le domaine de la prévention du VIH/SIDA, des Mutilations Génitales Féminines et Planification Familiale pour les régions d’intervention du programme (Est, Centre-Est, Plateau-Centrale, les Hauts-Bassins et le Sud-ouest, en charge de 11 Superviseurs  pour des activités communications de proximités)</w:t>
            </w:r>
          </w:p>
          <w:p w:rsidR="004C13C3" w:rsidRPr="004A1ECD" w:rsidRDefault="004C13C3" w:rsidP="004C13C3">
            <w:pPr>
              <w:rPr>
                <w:rFonts w:ascii="Arial" w:hAnsi="Arial" w:cs="Arial"/>
              </w:rPr>
            </w:pPr>
          </w:p>
          <w:p w:rsidR="004C13C3" w:rsidRPr="004A1ECD" w:rsidRDefault="004C13C3" w:rsidP="004C13C3">
            <w:pPr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Charge d</w:t>
            </w:r>
            <w:r w:rsidR="00D179F6">
              <w:rPr>
                <w:rFonts w:ascii="Arial" w:hAnsi="Arial" w:cs="Arial"/>
              </w:rPr>
              <w:t>u Plan Intégré de C</w:t>
            </w:r>
            <w:r w:rsidRPr="004A1ECD">
              <w:rPr>
                <w:rFonts w:ascii="Arial" w:hAnsi="Arial" w:cs="Arial"/>
              </w:rPr>
              <w:t>ommunication(PIC) pour</w:t>
            </w:r>
            <w:r w:rsidR="00D179F6">
              <w:rPr>
                <w:rFonts w:ascii="Arial" w:hAnsi="Arial" w:cs="Arial"/>
              </w:rPr>
              <w:t xml:space="preserve"> la promotion de l’abandon des Mutilations Génitales Féminines et la promotion de la Planification F</w:t>
            </w:r>
            <w:r w:rsidRPr="004A1ECD">
              <w:rPr>
                <w:rFonts w:ascii="Arial" w:hAnsi="Arial" w:cs="Arial"/>
              </w:rPr>
              <w:t>amiliale (Est, Centre-Est, Plateau-Centrale, les Hauts-Bassins et le Sud-ouest)</w:t>
            </w:r>
          </w:p>
          <w:p w:rsidR="00E608EA" w:rsidRPr="004A1ECD" w:rsidRDefault="00E608EA" w:rsidP="00404D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8EA" w:rsidRPr="004A1ECD" w:rsidRDefault="00E608EA" w:rsidP="00404D40">
            <w:pPr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</w:rPr>
              <w:t>Financement KFW</w:t>
            </w:r>
          </w:p>
        </w:tc>
      </w:tr>
    </w:tbl>
    <w:p w:rsidR="00E608EA" w:rsidRDefault="00E608EA" w:rsidP="00E608EA">
      <w:pPr>
        <w:rPr>
          <w:rFonts w:ascii="Arial" w:hAnsi="Arial" w:cs="Arial"/>
          <w:b/>
          <w:highlight w:val="lightGray"/>
        </w:rPr>
      </w:pPr>
    </w:p>
    <w:p w:rsidR="006B3152" w:rsidRDefault="006B3152" w:rsidP="00E608EA">
      <w:pPr>
        <w:rPr>
          <w:rFonts w:ascii="Arial" w:hAnsi="Arial" w:cs="Arial"/>
          <w:b/>
          <w:highlight w:val="lightGray"/>
        </w:rPr>
      </w:pPr>
    </w:p>
    <w:p w:rsidR="006B3152" w:rsidRPr="004A1ECD" w:rsidRDefault="006B3152" w:rsidP="00E608EA">
      <w:pPr>
        <w:rPr>
          <w:rFonts w:ascii="Arial" w:hAnsi="Arial" w:cs="Arial"/>
          <w:b/>
          <w:highlight w:val="lightGray"/>
        </w:rPr>
      </w:pPr>
    </w:p>
    <w:p w:rsidR="00E608EA" w:rsidRPr="004A1ECD" w:rsidRDefault="00E608EA" w:rsidP="004A1ECD">
      <w:pPr>
        <w:rPr>
          <w:rFonts w:ascii="Arial" w:hAnsi="Arial" w:cs="Arial"/>
          <w:b/>
          <w:sz w:val="32"/>
          <w:szCs w:val="32"/>
          <w:shd w:val="clear" w:color="auto" w:fill="BFBFBF" w:themeFill="background1" w:themeFillShade="BF"/>
        </w:rPr>
      </w:pPr>
      <w:r w:rsidRPr="004A1ECD">
        <w:rPr>
          <w:rFonts w:ascii="Arial" w:hAnsi="Arial" w:cs="Arial"/>
          <w:b/>
          <w:sz w:val="32"/>
          <w:szCs w:val="32"/>
          <w:highlight w:val="lightGray"/>
        </w:rPr>
        <w:lastRenderedPageBreak/>
        <w:t>EXPERIENCES  PROFESSIONNELLES- FOPRMATION</w:t>
      </w:r>
      <w:r w:rsidRPr="004A1ECD">
        <w:rPr>
          <w:rFonts w:ascii="Arial" w:hAnsi="Arial" w:cs="Arial"/>
          <w:b/>
          <w:sz w:val="32"/>
          <w:szCs w:val="32"/>
          <w:shd w:val="clear" w:color="auto" w:fill="BFBFBF" w:themeFill="background1" w:themeFillShade="BF"/>
        </w:rPr>
        <w:t>S</w:t>
      </w:r>
    </w:p>
    <w:p w:rsidR="00E608EA" w:rsidRPr="004A1ECD" w:rsidRDefault="00E608EA" w:rsidP="00E608EA">
      <w:pPr>
        <w:rPr>
          <w:rFonts w:ascii="Arial" w:hAnsi="Arial" w:cs="Arial"/>
          <w:b/>
          <w:shd w:val="clear" w:color="auto" w:fill="BFBFBF" w:themeFill="background1" w:themeFillShade="BF"/>
        </w:rPr>
      </w:pPr>
    </w:p>
    <w:tbl>
      <w:tblPr>
        <w:tblStyle w:val="Grilledutableau"/>
        <w:tblW w:w="10632" w:type="dxa"/>
        <w:tblInd w:w="-601" w:type="dxa"/>
        <w:tblLayout w:type="fixed"/>
        <w:tblLook w:val="01E0"/>
      </w:tblPr>
      <w:tblGrid>
        <w:gridCol w:w="1560"/>
        <w:gridCol w:w="6379"/>
        <w:gridCol w:w="2693"/>
      </w:tblGrid>
      <w:tr w:rsidR="00285627" w:rsidRPr="004A1ECD" w:rsidTr="00C15F34">
        <w:trPr>
          <w:trHeight w:val="49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627" w:rsidRPr="00C15F34" w:rsidRDefault="00285627" w:rsidP="00473E4C">
            <w:pPr>
              <w:jc w:val="center"/>
              <w:rPr>
                <w:rFonts w:ascii="Arial" w:hAnsi="Arial" w:cs="Arial"/>
                <w:b/>
              </w:rPr>
            </w:pPr>
            <w:r w:rsidRPr="00C15F34">
              <w:rPr>
                <w:rFonts w:ascii="Arial" w:hAnsi="Arial" w:cs="Arial"/>
                <w:b/>
              </w:rPr>
              <w:t>N° d’ordre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627" w:rsidRPr="004A1ECD" w:rsidRDefault="00285627" w:rsidP="00473E4C">
            <w:pPr>
              <w:jc w:val="center"/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  <w:b/>
              </w:rPr>
              <w:t>FORMATION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627" w:rsidRPr="004A1ECD" w:rsidRDefault="00285627" w:rsidP="008B697D">
            <w:pPr>
              <w:jc w:val="center"/>
              <w:rPr>
                <w:rFonts w:ascii="Arial" w:hAnsi="Arial" w:cs="Arial"/>
                <w:b/>
              </w:rPr>
            </w:pPr>
            <w:r w:rsidRPr="004A1ECD">
              <w:rPr>
                <w:rFonts w:ascii="Arial" w:hAnsi="Arial" w:cs="Arial"/>
                <w:b/>
              </w:rPr>
              <w:t>RESPONSABLES</w:t>
            </w:r>
          </w:p>
        </w:tc>
      </w:tr>
      <w:tr w:rsidR="00285627" w:rsidRPr="004A1ECD" w:rsidTr="00D937FC">
        <w:trPr>
          <w:trHeight w:val="71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627" w:rsidRPr="00D937FC" w:rsidRDefault="00285627" w:rsidP="00D937FC">
            <w:pPr>
              <w:jc w:val="center"/>
              <w:rPr>
                <w:rFonts w:ascii="Arial" w:hAnsi="Arial" w:cs="Arial"/>
              </w:rPr>
            </w:pPr>
            <w:r w:rsidRPr="00D937FC">
              <w:rPr>
                <w:rFonts w:ascii="Arial" w:hAnsi="Arial" w:cs="Arial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27" w:rsidRPr="004A1ECD" w:rsidRDefault="00285627" w:rsidP="00D70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Attestation du service national pour le développement (SND)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27" w:rsidRPr="004A1ECD" w:rsidRDefault="008B697D" w:rsidP="00404D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Direction du service national pou le développement</w:t>
            </w:r>
          </w:p>
        </w:tc>
      </w:tr>
      <w:tr w:rsidR="00285627" w:rsidRPr="004A1ECD" w:rsidTr="00D937FC">
        <w:trPr>
          <w:trHeight w:val="55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627" w:rsidRPr="00D937FC" w:rsidRDefault="00D937FC" w:rsidP="00D937FC">
            <w:pPr>
              <w:jc w:val="center"/>
              <w:rPr>
                <w:rFonts w:ascii="Arial" w:hAnsi="Arial" w:cs="Arial"/>
              </w:rPr>
            </w:pPr>
            <w:r w:rsidRPr="00D937FC">
              <w:rPr>
                <w:rFonts w:ascii="Arial" w:hAnsi="Arial" w:cs="Arial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27" w:rsidRPr="004A1ECD" w:rsidRDefault="00285627" w:rsidP="00074563">
            <w:pPr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 xml:space="preserve">Attestation de Formation </w:t>
            </w:r>
            <w:r>
              <w:rPr>
                <w:rFonts w:ascii="Arial" w:hAnsi="Arial" w:cs="Arial"/>
              </w:rPr>
              <w:t xml:space="preserve">sur </w:t>
            </w:r>
            <w:r w:rsidRPr="004A1ECD">
              <w:rPr>
                <w:rFonts w:ascii="Arial" w:hAnsi="Arial" w:cs="Arial"/>
              </w:rPr>
              <w:t>la distribution à base communautaire</w:t>
            </w:r>
            <w:r>
              <w:rPr>
                <w:rFonts w:ascii="Arial" w:hAnsi="Arial" w:cs="Arial"/>
              </w:rPr>
              <w:t xml:space="preserve"> et sur les techniques de vente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27" w:rsidRPr="004A1ECD" w:rsidRDefault="008B697D" w:rsidP="00404D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Coordonateur </w:t>
            </w:r>
            <w:r w:rsidRPr="004A1ECD">
              <w:rPr>
                <w:rFonts w:ascii="Arial" w:hAnsi="Arial" w:cs="Arial"/>
              </w:rPr>
              <w:t>PSI</w:t>
            </w:r>
            <w:r>
              <w:rPr>
                <w:rFonts w:ascii="Arial" w:hAnsi="Arial" w:cs="Arial"/>
              </w:rPr>
              <w:t> /Burkina</w:t>
            </w:r>
          </w:p>
        </w:tc>
      </w:tr>
      <w:tr w:rsidR="00285627" w:rsidRPr="004A1ECD" w:rsidTr="00D937FC">
        <w:trPr>
          <w:trHeight w:val="69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627" w:rsidRPr="00D937FC" w:rsidRDefault="00D937FC" w:rsidP="00D937FC">
            <w:pPr>
              <w:jc w:val="center"/>
              <w:rPr>
                <w:rFonts w:ascii="Arial" w:hAnsi="Arial" w:cs="Arial"/>
              </w:rPr>
            </w:pPr>
            <w:r w:rsidRPr="00D937FC">
              <w:rPr>
                <w:rFonts w:ascii="Arial" w:hAnsi="Arial" w:cs="Arial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27" w:rsidRPr="00074563" w:rsidRDefault="00285627" w:rsidP="00074563">
            <w:pPr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 xml:space="preserve">Attestation de Formation sur le </w:t>
            </w:r>
            <w:r>
              <w:rPr>
                <w:rFonts w:ascii="Arial" w:hAnsi="Arial" w:cs="Arial"/>
              </w:rPr>
              <w:t>I</w:t>
            </w:r>
            <w:r w:rsidRPr="004A1ECD">
              <w:rPr>
                <w:rFonts w:ascii="Arial" w:hAnsi="Arial" w:cs="Arial"/>
              </w:rPr>
              <w:t xml:space="preserve">ST /VIH/SIDA </w:t>
            </w:r>
            <w:r>
              <w:rPr>
                <w:rFonts w:ascii="Arial" w:hAnsi="Arial" w:cs="Arial"/>
              </w:rPr>
              <w:t xml:space="preserve">et sur les </w:t>
            </w:r>
            <w:r w:rsidRPr="004A1ECD">
              <w:rPr>
                <w:rFonts w:ascii="Arial" w:hAnsi="Arial" w:cs="Arial"/>
              </w:rPr>
              <w:t>Technique</w:t>
            </w:r>
            <w:r>
              <w:rPr>
                <w:rFonts w:ascii="Arial" w:hAnsi="Arial" w:cs="Arial"/>
              </w:rPr>
              <w:t>s</w:t>
            </w:r>
            <w:r w:rsidRPr="004A1ECD">
              <w:rPr>
                <w:rFonts w:ascii="Arial" w:hAnsi="Arial" w:cs="Arial"/>
              </w:rPr>
              <w:t xml:space="preserve"> de communication </w:t>
            </w:r>
            <w:r w:rsidR="004E394F">
              <w:rPr>
                <w:rFonts w:ascii="Arial" w:hAnsi="Arial" w:cs="Arial"/>
              </w:rPr>
              <w:t>CCC.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27" w:rsidRPr="004A1ECD" w:rsidRDefault="008B697D" w:rsidP="00404D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Coordonateur </w:t>
            </w:r>
            <w:r w:rsidRPr="004A1ECD">
              <w:rPr>
                <w:rFonts w:ascii="Arial" w:hAnsi="Arial" w:cs="Arial"/>
              </w:rPr>
              <w:t>PSI</w:t>
            </w:r>
            <w:r>
              <w:rPr>
                <w:rFonts w:ascii="Arial" w:hAnsi="Arial" w:cs="Arial"/>
              </w:rPr>
              <w:t> /Burkina</w:t>
            </w:r>
          </w:p>
        </w:tc>
      </w:tr>
      <w:tr w:rsidR="00285627" w:rsidRPr="004A1ECD" w:rsidTr="00D937FC">
        <w:trPr>
          <w:trHeight w:val="13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5627" w:rsidRPr="004A1ECD" w:rsidRDefault="00285627" w:rsidP="00D937FC">
            <w:pPr>
              <w:jc w:val="center"/>
              <w:rPr>
                <w:rFonts w:ascii="Arial" w:hAnsi="Arial" w:cs="Arial"/>
              </w:rPr>
            </w:pPr>
          </w:p>
          <w:p w:rsidR="00285627" w:rsidRPr="00D937FC" w:rsidRDefault="005A2D36" w:rsidP="00D937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27" w:rsidRPr="004A1ECD" w:rsidRDefault="00285627" w:rsidP="00D70C92">
            <w:pPr>
              <w:jc w:val="both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 xml:space="preserve">Attestation de Formation des Formateurs sur l’intégration  </w:t>
            </w:r>
            <w:r>
              <w:rPr>
                <w:rFonts w:ascii="Arial" w:hAnsi="Arial" w:cs="Arial"/>
              </w:rPr>
              <w:t xml:space="preserve">des messages </w:t>
            </w:r>
            <w:r w:rsidRPr="004A1ECD">
              <w:rPr>
                <w:rFonts w:ascii="Arial" w:hAnsi="Arial" w:cs="Arial"/>
              </w:rPr>
              <w:t>de la Planification Familiale dans les activités de prévention des IST /VIH/SIDA sur les axes routiers de l’Afrique de l’Ouest et du Centre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27" w:rsidRPr="004A1ECD" w:rsidRDefault="00C15F34" w:rsidP="00404D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Aware/</w:t>
            </w:r>
            <w:r w:rsidR="008B697D">
              <w:rPr>
                <w:rFonts w:ascii="Arial" w:hAnsi="Arial" w:cs="Arial"/>
              </w:rPr>
              <w:t>USAID</w:t>
            </w:r>
          </w:p>
        </w:tc>
      </w:tr>
      <w:tr w:rsidR="008B697D" w:rsidRPr="004A1ECD" w:rsidTr="004A5B66">
        <w:trPr>
          <w:trHeight w:val="78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97D" w:rsidRPr="004A1ECD" w:rsidRDefault="005A2D36" w:rsidP="00D937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7D" w:rsidRPr="004A5B66" w:rsidRDefault="004A5B66" w:rsidP="004A5B66">
            <w:pPr>
              <w:jc w:val="both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Attestation de Formation</w:t>
            </w:r>
            <w:r>
              <w:rPr>
                <w:rFonts w:ascii="Arial" w:hAnsi="Arial" w:cs="Arial"/>
              </w:rPr>
              <w:t xml:space="preserve"> en MGF/IEC/CCC plaidoyer et mobilisation sociales 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7D" w:rsidRPr="004A1ECD" w:rsidRDefault="004A5B66" w:rsidP="004A5B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Formateur national</w:t>
            </w:r>
          </w:p>
        </w:tc>
      </w:tr>
      <w:tr w:rsidR="004A5B66" w:rsidRPr="004A1ECD" w:rsidTr="00D937FC">
        <w:trPr>
          <w:trHeight w:val="121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B66" w:rsidRPr="004A1ECD" w:rsidRDefault="00D179F6" w:rsidP="00E519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B66" w:rsidRDefault="004A5B66" w:rsidP="00E51999">
            <w:pPr>
              <w:jc w:val="both"/>
              <w:rPr>
                <w:rFonts w:ascii="Arial" w:hAnsi="Arial" w:cs="Arial"/>
              </w:rPr>
            </w:pPr>
            <w:r w:rsidRPr="004A1ECD">
              <w:rPr>
                <w:rFonts w:ascii="Arial" w:hAnsi="Arial" w:cs="Arial"/>
              </w:rPr>
              <w:t>Attestation de Formation</w:t>
            </w:r>
            <w:r>
              <w:rPr>
                <w:rFonts w:ascii="Arial" w:hAnsi="Arial" w:cs="Arial"/>
              </w:rPr>
              <w:t xml:space="preserve"> en informatique en </w:t>
            </w:r>
          </w:p>
          <w:p w:rsidR="004A5B66" w:rsidRDefault="004A5B66" w:rsidP="00E51999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 WORD</w:t>
            </w:r>
          </w:p>
          <w:p w:rsidR="004A5B66" w:rsidRDefault="004A5B66" w:rsidP="00E51999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 EXCEL</w:t>
            </w:r>
          </w:p>
          <w:p w:rsidR="004A5B66" w:rsidRPr="00C15F34" w:rsidRDefault="004A5B66" w:rsidP="00E51999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B66" w:rsidRPr="004A1ECD" w:rsidRDefault="004A5B66" w:rsidP="00E51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 Service et Technologie</w:t>
            </w:r>
          </w:p>
        </w:tc>
      </w:tr>
      <w:tr w:rsidR="004A5B66" w:rsidRPr="004A1ECD" w:rsidTr="00D937FC">
        <w:trPr>
          <w:trHeight w:val="92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B66" w:rsidRPr="004A1ECD" w:rsidRDefault="00D179F6" w:rsidP="00D937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B66" w:rsidRPr="004A1ECD" w:rsidRDefault="004A5B66" w:rsidP="00D70C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Certification de mérite pour la contribution à la mise en place du réseau de distribution des condoms PRUDENCE au Burkina-Faso.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B66" w:rsidRPr="004A1ECD" w:rsidRDefault="004A5B66" w:rsidP="00404D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Coordonateur </w:t>
            </w:r>
            <w:r w:rsidRPr="004A1ECD">
              <w:rPr>
                <w:rFonts w:ascii="Arial" w:hAnsi="Arial" w:cs="Arial"/>
              </w:rPr>
              <w:t>PSI</w:t>
            </w:r>
            <w:r>
              <w:rPr>
                <w:rFonts w:ascii="Arial" w:hAnsi="Arial" w:cs="Arial"/>
              </w:rPr>
              <w:t> /Burkina</w:t>
            </w:r>
          </w:p>
        </w:tc>
      </w:tr>
      <w:tr w:rsidR="004A5B66" w:rsidRPr="004A1ECD" w:rsidTr="00D937FC">
        <w:trPr>
          <w:trHeight w:val="6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B66" w:rsidRPr="004A1ECD" w:rsidRDefault="00D179F6" w:rsidP="00D937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B66" w:rsidRDefault="004A5B66" w:rsidP="0028562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Certification de participation à la formation sur le processus de planification marketing delta.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B66" w:rsidRPr="004A1ECD" w:rsidRDefault="004A5B66" w:rsidP="00404D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Formateur international de PSI</w:t>
            </w:r>
          </w:p>
        </w:tc>
      </w:tr>
    </w:tbl>
    <w:p w:rsidR="00E608EA" w:rsidRPr="004A1ECD" w:rsidRDefault="00E608EA" w:rsidP="00E608EA">
      <w:pPr>
        <w:rPr>
          <w:rFonts w:ascii="Arial" w:hAnsi="Arial" w:cs="Arial"/>
        </w:rPr>
      </w:pPr>
    </w:p>
    <w:p w:rsidR="00E608EA" w:rsidRPr="004A1ECD" w:rsidRDefault="00E608EA" w:rsidP="00E608EA">
      <w:pPr>
        <w:rPr>
          <w:rFonts w:ascii="Arial" w:hAnsi="Arial" w:cs="Arial"/>
        </w:rPr>
      </w:pPr>
    </w:p>
    <w:p w:rsidR="004A1ECD" w:rsidRDefault="00E608EA" w:rsidP="00E608EA">
      <w:pPr>
        <w:ind w:left="426"/>
        <w:rPr>
          <w:rFonts w:ascii="Arial" w:hAnsi="Arial" w:cs="Arial"/>
          <w:b/>
          <w:sz w:val="32"/>
          <w:szCs w:val="32"/>
          <w:highlight w:val="lightGray"/>
        </w:rPr>
      </w:pPr>
      <w:r w:rsidRPr="004A1ECD">
        <w:rPr>
          <w:rFonts w:ascii="Arial" w:hAnsi="Arial" w:cs="Arial"/>
          <w:b/>
          <w:sz w:val="32"/>
          <w:szCs w:val="32"/>
          <w:highlight w:val="lightGray"/>
        </w:rPr>
        <w:t>III-  CONNAISSANCE EN INFORMATIQUE</w:t>
      </w:r>
    </w:p>
    <w:p w:rsidR="00E608EA" w:rsidRPr="004A1ECD" w:rsidRDefault="00E608EA" w:rsidP="00E608EA">
      <w:pPr>
        <w:ind w:left="426"/>
        <w:rPr>
          <w:rFonts w:ascii="Arial" w:hAnsi="Arial" w:cs="Arial"/>
          <w:b/>
          <w:sz w:val="32"/>
          <w:szCs w:val="32"/>
        </w:rPr>
      </w:pPr>
      <w:r w:rsidRPr="004A1ECD">
        <w:rPr>
          <w:rFonts w:ascii="Arial" w:hAnsi="Arial" w:cs="Arial"/>
          <w:b/>
          <w:sz w:val="32"/>
          <w:szCs w:val="32"/>
          <w:highlight w:val="lightGray"/>
        </w:rPr>
        <w:t xml:space="preserve">          </w:t>
      </w:r>
    </w:p>
    <w:p w:rsidR="00D85FA8" w:rsidRDefault="00E608EA" w:rsidP="00E608EA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4A1ECD">
        <w:rPr>
          <w:rFonts w:ascii="Arial" w:hAnsi="Arial" w:cs="Arial"/>
        </w:rPr>
        <w:t xml:space="preserve">Word </w:t>
      </w:r>
    </w:p>
    <w:p w:rsidR="00E608EA" w:rsidRPr="004A1ECD" w:rsidRDefault="00E608EA" w:rsidP="00E608EA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4A1ECD">
        <w:rPr>
          <w:rFonts w:ascii="Arial" w:hAnsi="Arial" w:cs="Arial"/>
        </w:rPr>
        <w:t xml:space="preserve"> Excel</w:t>
      </w:r>
    </w:p>
    <w:p w:rsidR="00E608EA" w:rsidRPr="00C15F34" w:rsidRDefault="00B52C65" w:rsidP="00C15F34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4A1ECD">
        <w:rPr>
          <w:rFonts w:ascii="Arial" w:hAnsi="Arial" w:cs="Arial"/>
        </w:rPr>
        <w:t>PowerPoint</w:t>
      </w:r>
    </w:p>
    <w:p w:rsidR="00E608EA" w:rsidRPr="004A1ECD" w:rsidRDefault="00E608EA" w:rsidP="00E608EA">
      <w:pPr>
        <w:ind w:left="360"/>
        <w:rPr>
          <w:rFonts w:ascii="Arial" w:hAnsi="Arial" w:cs="Arial"/>
        </w:rPr>
      </w:pPr>
    </w:p>
    <w:p w:rsidR="00E608EA" w:rsidRPr="004A1ECD" w:rsidRDefault="00E608EA" w:rsidP="00E608EA">
      <w:pPr>
        <w:ind w:left="426"/>
        <w:rPr>
          <w:rFonts w:ascii="Arial" w:hAnsi="Arial" w:cs="Arial"/>
          <w:b/>
          <w:sz w:val="32"/>
          <w:szCs w:val="32"/>
        </w:rPr>
      </w:pPr>
      <w:r w:rsidRPr="004A1ECD">
        <w:rPr>
          <w:rFonts w:ascii="Arial" w:hAnsi="Arial" w:cs="Arial"/>
          <w:b/>
          <w:sz w:val="32"/>
          <w:szCs w:val="32"/>
          <w:highlight w:val="lightGray"/>
        </w:rPr>
        <w:t>IV-            LANGUE</w:t>
      </w:r>
    </w:p>
    <w:p w:rsidR="00E608EA" w:rsidRPr="004A1ECD" w:rsidRDefault="00E608EA" w:rsidP="00E608EA">
      <w:pPr>
        <w:ind w:left="360"/>
        <w:rPr>
          <w:rFonts w:ascii="Arial" w:hAnsi="Arial" w:cs="Arial"/>
        </w:rPr>
      </w:pPr>
    </w:p>
    <w:p w:rsidR="00E608EA" w:rsidRPr="004A1ECD" w:rsidRDefault="00E608EA" w:rsidP="00E608EA">
      <w:pPr>
        <w:numPr>
          <w:ilvl w:val="0"/>
          <w:numId w:val="2"/>
        </w:numPr>
        <w:rPr>
          <w:rFonts w:ascii="Arial" w:hAnsi="Arial" w:cs="Arial"/>
        </w:rPr>
      </w:pPr>
      <w:r w:rsidRPr="004A1ECD">
        <w:rPr>
          <w:rFonts w:ascii="Arial" w:hAnsi="Arial" w:cs="Arial"/>
        </w:rPr>
        <w:t xml:space="preserve">Français………………………………………………..Parlé et écrit couramment </w:t>
      </w:r>
    </w:p>
    <w:p w:rsidR="00E608EA" w:rsidRPr="004A1ECD" w:rsidRDefault="00E608EA" w:rsidP="00E608EA">
      <w:pPr>
        <w:numPr>
          <w:ilvl w:val="0"/>
          <w:numId w:val="2"/>
        </w:numPr>
        <w:rPr>
          <w:rFonts w:ascii="Arial" w:hAnsi="Arial" w:cs="Arial"/>
        </w:rPr>
      </w:pPr>
      <w:r w:rsidRPr="004A1ECD">
        <w:rPr>
          <w:rFonts w:ascii="Arial" w:hAnsi="Arial" w:cs="Arial"/>
        </w:rPr>
        <w:t>Anglais…………………………………………………Parlé et écrit passablement</w:t>
      </w:r>
    </w:p>
    <w:p w:rsidR="00E608EA" w:rsidRPr="004A1ECD" w:rsidRDefault="00E608EA" w:rsidP="00E608EA">
      <w:pPr>
        <w:numPr>
          <w:ilvl w:val="0"/>
          <w:numId w:val="2"/>
        </w:numPr>
        <w:rPr>
          <w:rFonts w:ascii="Arial" w:hAnsi="Arial" w:cs="Arial"/>
        </w:rPr>
      </w:pPr>
      <w:r w:rsidRPr="004A1ECD">
        <w:rPr>
          <w:rFonts w:ascii="Arial" w:hAnsi="Arial" w:cs="Arial"/>
        </w:rPr>
        <w:t>Mooré…………………………………………………..</w:t>
      </w:r>
      <w:r w:rsidR="00B52C65" w:rsidRPr="004A1ECD">
        <w:rPr>
          <w:rFonts w:ascii="Arial" w:hAnsi="Arial" w:cs="Arial"/>
        </w:rPr>
        <w:t xml:space="preserve"> Parlé  couramment</w:t>
      </w:r>
    </w:p>
    <w:p w:rsidR="004A1ECD" w:rsidRDefault="00E608EA" w:rsidP="00F1679A">
      <w:pPr>
        <w:numPr>
          <w:ilvl w:val="0"/>
          <w:numId w:val="2"/>
        </w:numPr>
        <w:rPr>
          <w:rFonts w:ascii="Arial" w:hAnsi="Arial" w:cs="Arial"/>
        </w:rPr>
      </w:pPr>
      <w:r w:rsidRPr="004A1ECD">
        <w:rPr>
          <w:rFonts w:ascii="Arial" w:hAnsi="Arial" w:cs="Arial"/>
        </w:rPr>
        <w:t>Dioula…………………………………………………..Parlé  couramment</w:t>
      </w:r>
    </w:p>
    <w:p w:rsidR="006B3152" w:rsidRPr="00F1679A" w:rsidRDefault="006B3152" w:rsidP="00F1679A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Aduioukrou</w:t>
      </w:r>
      <w:proofErr w:type="spellEnd"/>
      <w:r>
        <w:rPr>
          <w:rFonts w:ascii="Arial" w:hAnsi="Arial" w:cs="Arial"/>
        </w:rPr>
        <w:t>…………………………………………….Parlé couramment</w:t>
      </w:r>
    </w:p>
    <w:p w:rsidR="00E608EA" w:rsidRDefault="00E608EA" w:rsidP="00C15F34">
      <w:pPr>
        <w:rPr>
          <w:rFonts w:ascii="Arial" w:hAnsi="Arial" w:cs="Arial"/>
        </w:rPr>
      </w:pPr>
    </w:p>
    <w:p w:rsidR="00E608EA" w:rsidRDefault="00E608EA" w:rsidP="004E394F">
      <w:pPr>
        <w:jc w:val="right"/>
        <w:rPr>
          <w:rFonts w:ascii="Arial" w:hAnsi="Arial" w:cs="Arial"/>
        </w:rPr>
      </w:pPr>
      <w:r w:rsidRPr="007536FF">
        <w:rPr>
          <w:rFonts w:ascii="Arial" w:hAnsi="Arial" w:cs="Arial"/>
          <w:b/>
        </w:rPr>
        <w:t>Ouagadougou</w:t>
      </w:r>
      <w:r>
        <w:rPr>
          <w:rFonts w:ascii="Arial" w:hAnsi="Arial" w:cs="Arial"/>
        </w:rPr>
        <w:t xml:space="preserve">, le </w:t>
      </w:r>
      <w:r w:rsidR="006B3152">
        <w:rPr>
          <w:rFonts w:ascii="Arial" w:hAnsi="Arial" w:cs="Arial"/>
        </w:rPr>
        <w:t>03</w:t>
      </w:r>
      <w:r>
        <w:rPr>
          <w:rFonts w:ascii="Arial" w:hAnsi="Arial" w:cs="Arial"/>
        </w:rPr>
        <w:t>/</w:t>
      </w:r>
      <w:r w:rsidR="00D937FC">
        <w:rPr>
          <w:rFonts w:ascii="Arial" w:hAnsi="Arial" w:cs="Arial"/>
        </w:rPr>
        <w:t>0</w:t>
      </w:r>
      <w:r w:rsidR="006B3152">
        <w:rPr>
          <w:rFonts w:ascii="Arial" w:hAnsi="Arial" w:cs="Arial"/>
        </w:rPr>
        <w:t>7</w:t>
      </w:r>
      <w:r>
        <w:rPr>
          <w:rFonts w:ascii="Arial" w:hAnsi="Arial" w:cs="Arial"/>
        </w:rPr>
        <w:t>/201</w:t>
      </w:r>
      <w:r w:rsidR="00D937FC">
        <w:rPr>
          <w:rFonts w:ascii="Arial" w:hAnsi="Arial" w:cs="Arial"/>
        </w:rPr>
        <w:t>2</w:t>
      </w:r>
    </w:p>
    <w:p w:rsidR="00F1679A" w:rsidRDefault="00F1679A" w:rsidP="004E394F">
      <w:pPr>
        <w:jc w:val="right"/>
        <w:rPr>
          <w:rFonts w:ascii="Arial" w:hAnsi="Arial" w:cs="Arial"/>
        </w:rPr>
      </w:pPr>
    </w:p>
    <w:p w:rsidR="007536FF" w:rsidRPr="007716CF" w:rsidRDefault="00E608EA" w:rsidP="007716CF">
      <w:pPr>
        <w:ind w:left="1416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</w:t>
      </w:r>
      <w:r w:rsidR="00B52C65">
        <w:rPr>
          <w:rFonts w:ascii="Arial" w:hAnsi="Arial" w:cs="Arial"/>
          <w:b/>
          <w:u w:val="single"/>
        </w:rPr>
        <w:t>WEL</w:t>
      </w:r>
      <w:r>
        <w:rPr>
          <w:rFonts w:ascii="Arial" w:hAnsi="Arial" w:cs="Arial"/>
          <w:b/>
          <w:u w:val="single"/>
        </w:rPr>
        <w:t xml:space="preserve">GO </w:t>
      </w:r>
      <w:r w:rsidR="00B52C65">
        <w:rPr>
          <w:rFonts w:ascii="Arial" w:hAnsi="Arial" w:cs="Arial"/>
          <w:b/>
          <w:u w:val="single"/>
        </w:rPr>
        <w:t xml:space="preserve"> Abdoulaye</w:t>
      </w:r>
    </w:p>
    <w:sectPr w:rsidR="007536FF" w:rsidRPr="007716CF" w:rsidSect="00AE7C2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A03" w:rsidRDefault="007F6A03" w:rsidP="007536FF">
      <w:r>
        <w:separator/>
      </w:r>
    </w:p>
  </w:endnote>
  <w:endnote w:type="continuationSeparator" w:id="0">
    <w:p w:rsidR="007F6A03" w:rsidRDefault="007F6A03" w:rsidP="007536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97367"/>
      <w:docPartObj>
        <w:docPartGallery w:val="Page Numbers (Bottom of Page)"/>
        <w:docPartUnique/>
      </w:docPartObj>
    </w:sdtPr>
    <w:sdtContent>
      <w:p w:rsidR="007536FF" w:rsidRDefault="007706C9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6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1026">
                <w:txbxContent>
                  <w:p w:rsidR="007536FF" w:rsidRDefault="007706C9">
                    <w:pPr>
                      <w:jc w:val="center"/>
                    </w:pPr>
                    <w:fldSimple w:instr=" PAGE    \* MERGEFORMAT ">
                      <w:r w:rsidR="002B544F" w:rsidRPr="002B544F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A03" w:rsidRDefault="007F6A03" w:rsidP="007536FF">
      <w:r>
        <w:separator/>
      </w:r>
    </w:p>
  </w:footnote>
  <w:footnote w:type="continuationSeparator" w:id="0">
    <w:p w:rsidR="007F6A03" w:rsidRDefault="007F6A03" w:rsidP="007536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55BF"/>
    <w:multiLevelType w:val="hybridMultilevel"/>
    <w:tmpl w:val="6CF0D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D6518"/>
    <w:multiLevelType w:val="hybridMultilevel"/>
    <w:tmpl w:val="48DC727C"/>
    <w:lvl w:ilvl="0" w:tplc="D3422948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25703"/>
    <w:multiLevelType w:val="hybridMultilevel"/>
    <w:tmpl w:val="F650F9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E7FA0"/>
    <w:multiLevelType w:val="hybridMultilevel"/>
    <w:tmpl w:val="147C46C2"/>
    <w:lvl w:ilvl="0" w:tplc="D3422948">
      <w:start w:val="2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791D70"/>
    <w:multiLevelType w:val="hybridMultilevel"/>
    <w:tmpl w:val="8A60222C"/>
    <w:lvl w:ilvl="0" w:tplc="F064C2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F530B"/>
    <w:multiLevelType w:val="hybridMultilevel"/>
    <w:tmpl w:val="4086DC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C6693"/>
    <w:multiLevelType w:val="hybridMultilevel"/>
    <w:tmpl w:val="5CDA786C"/>
    <w:lvl w:ilvl="0" w:tplc="A0849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974BB"/>
    <w:multiLevelType w:val="hybridMultilevel"/>
    <w:tmpl w:val="A15251A6"/>
    <w:lvl w:ilvl="0" w:tplc="BD7E1AC0">
      <w:start w:val="1"/>
      <w:numFmt w:val="upperRoman"/>
      <w:lvlText w:val="%1-"/>
      <w:lvlJc w:val="left"/>
      <w:pPr>
        <w:tabs>
          <w:tab w:val="num" w:pos="2136"/>
        </w:tabs>
        <w:ind w:left="2136" w:hanging="720"/>
      </w:pPr>
      <w:rPr>
        <w:b/>
        <w:sz w:val="24"/>
      </w:rPr>
    </w:lvl>
    <w:lvl w:ilvl="1" w:tplc="040C0019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plc="040C001B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plc="040C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plc="040C001B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plc="040C000F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plc="040C001B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536FF"/>
    <w:rsid w:val="00032ED4"/>
    <w:rsid w:val="00036334"/>
    <w:rsid w:val="000434A5"/>
    <w:rsid w:val="00051C2D"/>
    <w:rsid w:val="00074563"/>
    <w:rsid w:val="00092D5C"/>
    <w:rsid w:val="000A0019"/>
    <w:rsid w:val="000A44AB"/>
    <w:rsid w:val="000F3680"/>
    <w:rsid w:val="000F4982"/>
    <w:rsid w:val="00143C86"/>
    <w:rsid w:val="00194E1E"/>
    <w:rsid w:val="001A22C3"/>
    <w:rsid w:val="00203983"/>
    <w:rsid w:val="00205DAA"/>
    <w:rsid w:val="0023525B"/>
    <w:rsid w:val="00261900"/>
    <w:rsid w:val="00285627"/>
    <w:rsid w:val="00293C5B"/>
    <w:rsid w:val="002B544F"/>
    <w:rsid w:val="0036490B"/>
    <w:rsid w:val="003D56A0"/>
    <w:rsid w:val="00473E4C"/>
    <w:rsid w:val="0047603B"/>
    <w:rsid w:val="00486D00"/>
    <w:rsid w:val="004A1ECD"/>
    <w:rsid w:val="004A5B66"/>
    <w:rsid w:val="004C13C3"/>
    <w:rsid w:val="004C1D35"/>
    <w:rsid w:val="004D1B49"/>
    <w:rsid w:val="004E394F"/>
    <w:rsid w:val="00526F58"/>
    <w:rsid w:val="00595E57"/>
    <w:rsid w:val="005A1FD1"/>
    <w:rsid w:val="005A2D36"/>
    <w:rsid w:val="005B18E1"/>
    <w:rsid w:val="005E4E86"/>
    <w:rsid w:val="005F26A2"/>
    <w:rsid w:val="006162D7"/>
    <w:rsid w:val="00622551"/>
    <w:rsid w:val="006446D2"/>
    <w:rsid w:val="006916AC"/>
    <w:rsid w:val="006B3152"/>
    <w:rsid w:val="007036E7"/>
    <w:rsid w:val="00704A90"/>
    <w:rsid w:val="00742D67"/>
    <w:rsid w:val="007536FF"/>
    <w:rsid w:val="007706C9"/>
    <w:rsid w:val="007716CF"/>
    <w:rsid w:val="007C5462"/>
    <w:rsid w:val="007F5A09"/>
    <w:rsid w:val="007F6A03"/>
    <w:rsid w:val="00802953"/>
    <w:rsid w:val="00866546"/>
    <w:rsid w:val="008B697D"/>
    <w:rsid w:val="00931260"/>
    <w:rsid w:val="0093693E"/>
    <w:rsid w:val="00A8126B"/>
    <w:rsid w:val="00AD36E5"/>
    <w:rsid w:val="00AE7C22"/>
    <w:rsid w:val="00B52C65"/>
    <w:rsid w:val="00BA71C3"/>
    <w:rsid w:val="00BF0699"/>
    <w:rsid w:val="00C00112"/>
    <w:rsid w:val="00C15F34"/>
    <w:rsid w:val="00C64927"/>
    <w:rsid w:val="00C87FF7"/>
    <w:rsid w:val="00D120A7"/>
    <w:rsid w:val="00D179F6"/>
    <w:rsid w:val="00D561B8"/>
    <w:rsid w:val="00D56B93"/>
    <w:rsid w:val="00D70C92"/>
    <w:rsid w:val="00D85FA8"/>
    <w:rsid w:val="00D937FC"/>
    <w:rsid w:val="00DC2504"/>
    <w:rsid w:val="00DC42AD"/>
    <w:rsid w:val="00DD7347"/>
    <w:rsid w:val="00DF2AF1"/>
    <w:rsid w:val="00DF6797"/>
    <w:rsid w:val="00E11234"/>
    <w:rsid w:val="00E608EA"/>
    <w:rsid w:val="00E73F0D"/>
    <w:rsid w:val="00E8139A"/>
    <w:rsid w:val="00E83896"/>
    <w:rsid w:val="00E85B24"/>
    <w:rsid w:val="00EC437A"/>
    <w:rsid w:val="00EE05A7"/>
    <w:rsid w:val="00F16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536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7536F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7536F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536F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536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36F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F36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08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8E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30FCDE3-96C3-4663-9EA2-95981394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awelgo</cp:lastModifiedBy>
  <cp:revision>6</cp:revision>
  <cp:lastPrinted>2010-09-07T07:10:00Z</cp:lastPrinted>
  <dcterms:created xsi:type="dcterms:W3CDTF">2012-06-28T08:28:00Z</dcterms:created>
  <dcterms:modified xsi:type="dcterms:W3CDTF">2012-07-24T11:04:00Z</dcterms:modified>
</cp:coreProperties>
</file>