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340" w:rsidRPr="00EB6BF7" w:rsidRDefault="00EB6BF7" w:rsidP="00EF3015">
      <w:pPr>
        <w:jc w:val="both"/>
        <w:rPr>
          <w:b/>
        </w:rPr>
      </w:pPr>
      <w:r w:rsidRPr="00EB6BF7">
        <w:rPr>
          <w:b/>
        </w:rPr>
        <w:t>MOHAMED KHAIREH CHIREH</w:t>
      </w:r>
    </w:p>
    <w:p w:rsidR="003775F6" w:rsidRDefault="00EB6BF7" w:rsidP="00EF3015">
      <w:pPr>
        <w:jc w:val="both"/>
        <w:rPr>
          <w:b/>
        </w:rPr>
      </w:pPr>
      <w:r>
        <w:rPr>
          <w:b/>
        </w:rPr>
        <w:t>Né le 24 AOUT 1979</w:t>
      </w:r>
    </w:p>
    <w:p w:rsidR="002D37A6" w:rsidRDefault="002D37A6" w:rsidP="00EF3015">
      <w:pPr>
        <w:jc w:val="both"/>
        <w:rPr>
          <w:b/>
        </w:rPr>
      </w:pPr>
      <w:r>
        <w:rPr>
          <w:b/>
        </w:rPr>
        <w:t>Tel </w:t>
      </w:r>
      <w:r w:rsidR="004B5334">
        <w:rPr>
          <w:b/>
        </w:rPr>
        <w:t>: 0025377830317</w:t>
      </w:r>
    </w:p>
    <w:p w:rsidR="002D37A6" w:rsidRDefault="002D37A6" w:rsidP="00EF3015">
      <w:pPr>
        <w:jc w:val="both"/>
        <w:rPr>
          <w:b/>
        </w:rPr>
      </w:pPr>
      <w:r>
        <w:rPr>
          <w:b/>
        </w:rPr>
        <w:t>Mail </w:t>
      </w:r>
      <w:r w:rsidR="00D62F35">
        <w:rPr>
          <w:b/>
        </w:rPr>
        <w:t xml:space="preserve">: </w:t>
      </w:r>
      <w:hyperlink r:id="rId6" w:history="1">
        <w:r w:rsidR="00D66ECE" w:rsidRPr="008753CB">
          <w:rPr>
            <w:rStyle w:val="Lienhypertexte"/>
            <w:b/>
          </w:rPr>
          <w:t>chirehmed@yahoo.fr</w:t>
        </w:r>
      </w:hyperlink>
    </w:p>
    <w:p w:rsidR="00D66ECE" w:rsidRDefault="00D66ECE" w:rsidP="00EF3015">
      <w:pPr>
        <w:jc w:val="both"/>
        <w:rPr>
          <w:b/>
        </w:rPr>
      </w:pPr>
    </w:p>
    <w:p w:rsidR="00EB6BF7" w:rsidRPr="00EB6BF7" w:rsidRDefault="00EB6BF7" w:rsidP="00EF3015">
      <w:pPr>
        <w:jc w:val="both"/>
        <w:rPr>
          <w:b/>
        </w:rPr>
      </w:pPr>
    </w:p>
    <w:p w:rsidR="00925EA6" w:rsidRPr="00EB6BF7" w:rsidRDefault="00925EA6" w:rsidP="00EF3015">
      <w:pPr>
        <w:jc w:val="both"/>
      </w:pPr>
    </w:p>
    <w:p w:rsidR="003775F6" w:rsidRPr="00EB6BF7" w:rsidRDefault="003775F6" w:rsidP="00EF3015">
      <w:pPr>
        <w:jc w:val="center"/>
        <w:rPr>
          <w:b/>
          <w:caps/>
          <w:shadow/>
          <w:bdr w:val="single" w:sz="24" w:space="0" w:color="auto"/>
        </w:rPr>
      </w:pPr>
      <w:r w:rsidRPr="00EB6BF7">
        <w:rPr>
          <w:b/>
          <w:caps/>
          <w:shadow/>
          <w:bdr w:val="single" w:sz="24" w:space="0" w:color="auto"/>
        </w:rPr>
        <w:t>Curriculum Vitae</w:t>
      </w:r>
    </w:p>
    <w:p w:rsidR="00925EA6" w:rsidRPr="00EB6BF7" w:rsidRDefault="00925EA6" w:rsidP="00EF3015">
      <w:pPr>
        <w:jc w:val="both"/>
        <w:rPr>
          <w:b/>
        </w:rPr>
      </w:pPr>
    </w:p>
    <w:p w:rsidR="00925EA6" w:rsidRPr="005F1AE5" w:rsidRDefault="00925EA6" w:rsidP="00EF3015">
      <w:pPr>
        <w:jc w:val="both"/>
      </w:pPr>
    </w:p>
    <w:p w:rsidR="00072C7D" w:rsidRPr="00656208" w:rsidRDefault="00072C7D" w:rsidP="00EF3015">
      <w:pPr>
        <w:jc w:val="both"/>
        <w:rPr>
          <w:b/>
          <w:smallCaps/>
          <w:shadow/>
          <w:u w:val="single"/>
        </w:rPr>
      </w:pPr>
      <w:r w:rsidRPr="00656208">
        <w:rPr>
          <w:b/>
          <w:smallCaps/>
          <w:shadow/>
          <w:u w:val="single"/>
        </w:rPr>
        <w:t>Formations universitaires</w:t>
      </w:r>
    </w:p>
    <w:p w:rsidR="00925EA6" w:rsidRPr="00656208" w:rsidRDefault="00925EA6" w:rsidP="00EF3015">
      <w:pPr>
        <w:jc w:val="both"/>
      </w:pPr>
    </w:p>
    <w:p w:rsidR="005F1AE5" w:rsidRDefault="00E5284F" w:rsidP="00EF3015">
      <w:pPr>
        <w:numPr>
          <w:ilvl w:val="0"/>
          <w:numId w:val="1"/>
        </w:numPr>
        <w:jc w:val="both"/>
      </w:pPr>
      <w:r w:rsidRPr="00E455E0">
        <w:rPr>
          <w:b/>
        </w:rPr>
        <w:t>Master</w:t>
      </w:r>
      <w:r w:rsidR="00BB3F18" w:rsidRPr="00E455E0">
        <w:rPr>
          <w:b/>
        </w:rPr>
        <w:t xml:space="preserve"> </w:t>
      </w:r>
      <w:r w:rsidR="00475B1C" w:rsidRPr="00E455E0">
        <w:rPr>
          <w:b/>
        </w:rPr>
        <w:t>en Economie et Gestion</w:t>
      </w:r>
      <w:r w:rsidR="005F1AE5" w:rsidRPr="005F1AE5">
        <w:t xml:space="preserve">: mention </w:t>
      </w:r>
      <w:r w:rsidR="005F1AE5">
        <w:t>« </w:t>
      </w:r>
      <w:r w:rsidR="00EB6BF7">
        <w:t>Economie Internationale et Stratégies des Acteurs</w:t>
      </w:r>
      <w:r w:rsidR="005F1AE5">
        <w:t> »</w:t>
      </w:r>
      <w:r w:rsidR="004B5334">
        <w:t>à l’UPMF de Grenoble en France en 2005.</w:t>
      </w:r>
    </w:p>
    <w:p w:rsidR="005F1AE5" w:rsidRDefault="005F1AE5" w:rsidP="00EF3015">
      <w:pPr>
        <w:numPr>
          <w:ilvl w:val="0"/>
          <w:numId w:val="1"/>
        </w:numPr>
        <w:jc w:val="both"/>
      </w:pPr>
      <w:r w:rsidRPr="00E455E0">
        <w:rPr>
          <w:b/>
        </w:rPr>
        <w:t xml:space="preserve">Licence en: </w:t>
      </w:r>
      <w:r w:rsidR="00475B1C" w:rsidRPr="00E455E0">
        <w:rPr>
          <w:b/>
        </w:rPr>
        <w:t>Economie et Gestion</w:t>
      </w:r>
      <w:r w:rsidR="00475B1C" w:rsidRPr="005F1AE5">
        <w:t xml:space="preserve"> </w:t>
      </w:r>
      <w:r w:rsidRPr="005F1AE5">
        <w:t xml:space="preserve">mention </w:t>
      </w:r>
      <w:r>
        <w:t>« </w:t>
      </w:r>
      <w:r w:rsidR="00EB6BF7">
        <w:t>Economie et Gestion</w:t>
      </w:r>
      <w:r>
        <w:t> »</w:t>
      </w:r>
      <w:r w:rsidR="004B5334" w:rsidRPr="004B5334">
        <w:t xml:space="preserve"> </w:t>
      </w:r>
      <w:r w:rsidR="004B5334">
        <w:t>à l’UPMF de Grenoble en France en 2003</w:t>
      </w:r>
    </w:p>
    <w:p w:rsidR="00DE4B32" w:rsidRDefault="00E455E0" w:rsidP="00EF3015">
      <w:pPr>
        <w:numPr>
          <w:ilvl w:val="0"/>
          <w:numId w:val="1"/>
        </w:numPr>
        <w:jc w:val="both"/>
      </w:pPr>
      <w:r>
        <w:rPr>
          <w:b/>
        </w:rPr>
        <w:t>Diplôme d’Etudes Universitaires G</w:t>
      </w:r>
      <w:r w:rsidR="00DE4B32" w:rsidRPr="00E455E0">
        <w:rPr>
          <w:b/>
        </w:rPr>
        <w:t>énérales</w:t>
      </w:r>
      <w:r w:rsidR="00DE4B32">
        <w:t> : « Economie et Gestion »</w:t>
      </w:r>
      <w:r w:rsidR="004B5334">
        <w:t xml:space="preserve"> à </w:t>
      </w:r>
      <w:r w:rsidR="004B5334" w:rsidRPr="004B5334">
        <w:t xml:space="preserve"> </w:t>
      </w:r>
      <w:r w:rsidR="004B5334">
        <w:t>l’UPMF de Grenoble en France en 2002.</w:t>
      </w:r>
    </w:p>
    <w:p w:rsidR="003B3324" w:rsidRDefault="003B3324" w:rsidP="00EF3015">
      <w:pPr>
        <w:numPr>
          <w:ilvl w:val="0"/>
          <w:numId w:val="1"/>
        </w:numPr>
        <w:jc w:val="both"/>
      </w:pPr>
      <w:r w:rsidRPr="00E455E0">
        <w:rPr>
          <w:b/>
        </w:rPr>
        <w:t xml:space="preserve">Baccalauréat Sciences Economiques et Sociales </w:t>
      </w:r>
      <w:r>
        <w:t>en 2000</w:t>
      </w:r>
      <w:r w:rsidR="00105819">
        <w:t xml:space="preserve"> au lycée d’Etat de Djibouti</w:t>
      </w:r>
      <w:r>
        <w:t>.</w:t>
      </w:r>
    </w:p>
    <w:p w:rsidR="00925EA6" w:rsidRDefault="00925EA6" w:rsidP="00EF3015">
      <w:pPr>
        <w:jc w:val="both"/>
      </w:pPr>
    </w:p>
    <w:p w:rsidR="004F3289" w:rsidRPr="00874C20" w:rsidRDefault="004F3289" w:rsidP="00EF3015">
      <w:pPr>
        <w:jc w:val="both"/>
        <w:rPr>
          <w:b/>
          <w:smallCaps/>
          <w:shadow/>
          <w:u w:val="single"/>
        </w:rPr>
      </w:pPr>
      <w:r w:rsidRPr="00874C20">
        <w:rPr>
          <w:b/>
          <w:smallCaps/>
          <w:shadow/>
          <w:u w:val="single"/>
        </w:rPr>
        <w:t>E</w:t>
      </w:r>
      <w:r w:rsidR="00F7792A" w:rsidRPr="00874C20">
        <w:rPr>
          <w:b/>
          <w:smallCaps/>
          <w:shadow/>
          <w:u w:val="single"/>
        </w:rPr>
        <w:t xml:space="preserve">xpériences </w:t>
      </w:r>
      <w:r w:rsidR="00B70388" w:rsidRPr="00874C20">
        <w:rPr>
          <w:b/>
          <w:smallCaps/>
          <w:shadow/>
          <w:u w:val="single"/>
        </w:rPr>
        <w:t>professionnelles</w:t>
      </w:r>
      <w:r w:rsidR="00DD5DB8" w:rsidRPr="00874C20">
        <w:rPr>
          <w:b/>
          <w:smallCaps/>
          <w:shadow/>
          <w:u w:val="single"/>
        </w:rPr>
        <w:t xml:space="preserve"> </w:t>
      </w:r>
      <w:r w:rsidR="00B70388" w:rsidRPr="00874C20">
        <w:rPr>
          <w:b/>
          <w:smallCaps/>
          <w:shadow/>
          <w:u w:val="single"/>
        </w:rPr>
        <w:t xml:space="preserve"> </w:t>
      </w:r>
    </w:p>
    <w:p w:rsidR="00F540B2" w:rsidRDefault="00F540B2" w:rsidP="00EF3015">
      <w:pPr>
        <w:ind w:left="360"/>
        <w:jc w:val="both"/>
      </w:pPr>
    </w:p>
    <w:p w:rsidR="00874C20" w:rsidRDefault="00874C20" w:rsidP="002554B3">
      <w:pPr>
        <w:numPr>
          <w:ilvl w:val="0"/>
          <w:numId w:val="1"/>
        </w:numPr>
        <w:jc w:val="both"/>
      </w:pPr>
      <w:r w:rsidRPr="00874C20">
        <w:rPr>
          <w:b/>
        </w:rPr>
        <w:t>Septembre 2003</w:t>
      </w:r>
      <w:r>
        <w:t> </w:t>
      </w:r>
      <w:r w:rsidR="006F2972">
        <w:t xml:space="preserve">à </w:t>
      </w:r>
      <w:r w:rsidR="006F2972" w:rsidRPr="006F2972">
        <w:rPr>
          <w:b/>
        </w:rPr>
        <w:t>Septembre 2010</w:t>
      </w:r>
      <w:r>
        <w:t xml:space="preserve">: </w:t>
      </w:r>
      <w:r w:rsidR="002554B3" w:rsidRPr="005F1AE5">
        <w:t>Professeur des Sciences Economiques et Sociales</w:t>
      </w:r>
      <w:r w:rsidR="002554B3">
        <w:t xml:space="preserve"> </w:t>
      </w:r>
      <w:r>
        <w:t xml:space="preserve">au MENFOP </w:t>
      </w:r>
    </w:p>
    <w:p w:rsidR="002554B3" w:rsidRDefault="006F2972" w:rsidP="002554B3">
      <w:pPr>
        <w:numPr>
          <w:ilvl w:val="0"/>
          <w:numId w:val="1"/>
        </w:numPr>
        <w:jc w:val="both"/>
      </w:pPr>
      <w:r w:rsidRPr="00EB36C1">
        <w:rPr>
          <w:b/>
        </w:rPr>
        <w:t>O</w:t>
      </w:r>
      <w:r w:rsidR="00874C20" w:rsidRPr="00EB36C1">
        <w:rPr>
          <w:b/>
        </w:rPr>
        <w:t>ctobre 2010</w:t>
      </w:r>
      <w:r>
        <w:t> :</w:t>
      </w:r>
      <w:r w:rsidR="00874C20">
        <w:t xml:space="preserve"> </w:t>
      </w:r>
      <w:r w:rsidR="002554B3">
        <w:t>Conseiller pédagogique d’Econ</w:t>
      </w:r>
      <w:r>
        <w:t xml:space="preserve">omie et Gestion </w:t>
      </w:r>
    </w:p>
    <w:p w:rsidR="00EF3015" w:rsidRDefault="00E071ED" w:rsidP="002554B3">
      <w:pPr>
        <w:numPr>
          <w:ilvl w:val="0"/>
          <w:numId w:val="1"/>
        </w:numPr>
        <w:jc w:val="both"/>
      </w:pPr>
      <w:r w:rsidRPr="00EB36C1">
        <w:rPr>
          <w:b/>
        </w:rPr>
        <w:t>Décembre</w:t>
      </w:r>
      <w:r w:rsidR="006F2972" w:rsidRPr="00EB36C1">
        <w:rPr>
          <w:b/>
        </w:rPr>
        <w:t xml:space="preserve"> 2010à Mai</w:t>
      </w:r>
      <w:r w:rsidRPr="00EB36C1">
        <w:rPr>
          <w:b/>
        </w:rPr>
        <w:t xml:space="preserve"> 2015</w:t>
      </w:r>
      <w:r w:rsidR="006F2972">
        <w:t> </w:t>
      </w:r>
      <w:r>
        <w:t>: Concepteur</w:t>
      </w:r>
      <w:r w:rsidR="002554B3">
        <w:t xml:space="preserve"> du programme secondaire en Sciences Economiques et Sociales et rédacteur des manuels des Sciences Economiques et Sociales au lycée d’enseignement général</w:t>
      </w:r>
      <w:r w:rsidR="00EA53D0">
        <w:t xml:space="preserve"> au CRIPEN</w:t>
      </w:r>
      <w:r w:rsidR="002554B3">
        <w:t>.</w:t>
      </w:r>
    </w:p>
    <w:p w:rsidR="00475B1C" w:rsidRDefault="00363D04" w:rsidP="002554B3">
      <w:pPr>
        <w:numPr>
          <w:ilvl w:val="0"/>
          <w:numId w:val="1"/>
        </w:numPr>
        <w:jc w:val="both"/>
      </w:pPr>
      <w:r w:rsidRPr="00363D04">
        <w:rPr>
          <w:b/>
        </w:rPr>
        <w:t>Mai 2015 jusqu’à actuellement</w:t>
      </w:r>
      <w:r>
        <w:t xml:space="preserve"> : </w:t>
      </w:r>
      <w:r w:rsidR="00475B1C">
        <w:t xml:space="preserve">Chef de service des Etudes et Stratégies dans la </w:t>
      </w:r>
      <w:r w:rsidR="00EA53D0">
        <w:t xml:space="preserve">Direction </w:t>
      </w:r>
      <w:r w:rsidR="006A2C7D">
        <w:t xml:space="preserve">Générale </w:t>
      </w:r>
      <w:r w:rsidR="00EA53D0">
        <w:t xml:space="preserve">de l'Enseignement Technique et de la </w:t>
      </w:r>
      <w:r w:rsidR="00475B1C">
        <w:t>formation professionnelle.</w:t>
      </w:r>
    </w:p>
    <w:p w:rsidR="007F6FD0" w:rsidRPr="00E455E0" w:rsidRDefault="007F6FD0" w:rsidP="007F6FD0">
      <w:pPr>
        <w:numPr>
          <w:ilvl w:val="0"/>
          <w:numId w:val="1"/>
        </w:numPr>
        <w:jc w:val="both"/>
        <w:rPr>
          <w:b/>
        </w:rPr>
      </w:pPr>
      <w:r w:rsidRPr="00E455E0">
        <w:rPr>
          <w:b/>
        </w:rPr>
        <w:t>Janvier</w:t>
      </w:r>
      <w:r w:rsidR="006E3F06">
        <w:rPr>
          <w:b/>
        </w:rPr>
        <w:t xml:space="preserve"> à juillet</w:t>
      </w:r>
      <w:r>
        <w:t> </w:t>
      </w:r>
      <w:r w:rsidR="006E3F06" w:rsidRPr="00E455E0">
        <w:rPr>
          <w:b/>
        </w:rPr>
        <w:t>2014</w:t>
      </w:r>
      <w:r>
        <w:t xml:space="preserve">: Consultation </w:t>
      </w:r>
      <w:r w:rsidR="00E455E0">
        <w:t xml:space="preserve">pour l’élaboration du </w:t>
      </w:r>
      <w:r w:rsidR="00E455E0" w:rsidRPr="00E455E0">
        <w:rPr>
          <w:b/>
        </w:rPr>
        <w:t>fichier « filets sociaux</w:t>
      </w:r>
      <w:r w:rsidR="00E455E0">
        <w:t xml:space="preserve"> » par le </w:t>
      </w:r>
      <w:r w:rsidR="00E455E0" w:rsidRPr="00E455E0">
        <w:rPr>
          <w:b/>
        </w:rPr>
        <w:t>Secrétariat D’Etat à la Solidarité financé par l’AFD</w:t>
      </w:r>
    </w:p>
    <w:p w:rsidR="00293006" w:rsidRPr="00E455E0" w:rsidRDefault="00E455E0" w:rsidP="002554B3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Janvier </w:t>
      </w:r>
      <w:r w:rsidR="006E3F06">
        <w:rPr>
          <w:b/>
        </w:rPr>
        <w:t>à Mars</w:t>
      </w:r>
      <w:r>
        <w:rPr>
          <w:b/>
        </w:rPr>
        <w:t> </w:t>
      </w:r>
      <w:r w:rsidR="006E3F06">
        <w:rPr>
          <w:b/>
        </w:rPr>
        <w:t>2018</w:t>
      </w:r>
      <w:r>
        <w:rPr>
          <w:b/>
        </w:rPr>
        <w:t xml:space="preserve">: </w:t>
      </w:r>
      <w:r w:rsidR="00293006" w:rsidRPr="00E455E0">
        <w:t xml:space="preserve">Consultation </w:t>
      </w:r>
      <w:r w:rsidR="007F6FD0" w:rsidRPr="00E455E0">
        <w:t>pour l’élaboration</w:t>
      </w:r>
      <w:r w:rsidR="007F6FD0">
        <w:rPr>
          <w:b/>
        </w:rPr>
        <w:t xml:space="preserve"> du ROME (</w:t>
      </w:r>
      <w:r w:rsidR="007F6FD0" w:rsidRPr="007F6FD0">
        <w:t>Répertoire Opérationnel des Métiers)</w:t>
      </w:r>
      <w:r>
        <w:t xml:space="preserve"> pour le </w:t>
      </w:r>
      <w:r w:rsidRPr="00E455E0">
        <w:rPr>
          <w:b/>
        </w:rPr>
        <w:t xml:space="preserve">Ministère du Travail et de la Reforme Administrative financé par le </w:t>
      </w:r>
      <w:r w:rsidR="007F6FD0" w:rsidRPr="00E455E0">
        <w:rPr>
          <w:b/>
        </w:rPr>
        <w:t>PNUD.</w:t>
      </w:r>
    </w:p>
    <w:p w:rsidR="00874C20" w:rsidRPr="00E455E0" w:rsidRDefault="00874C20" w:rsidP="00EF3015">
      <w:pPr>
        <w:jc w:val="both"/>
        <w:rPr>
          <w:b/>
        </w:rPr>
      </w:pPr>
    </w:p>
    <w:p w:rsidR="00874C20" w:rsidRDefault="00874C20" w:rsidP="00EF3015">
      <w:pPr>
        <w:jc w:val="both"/>
        <w:rPr>
          <w:b/>
        </w:rPr>
      </w:pPr>
    </w:p>
    <w:p w:rsidR="00922D92" w:rsidRPr="00874C20" w:rsidRDefault="00922D92" w:rsidP="00EF3015">
      <w:pPr>
        <w:jc w:val="both"/>
        <w:rPr>
          <w:b/>
          <w:u w:val="single"/>
        </w:rPr>
      </w:pPr>
      <w:r w:rsidRPr="00874C20">
        <w:rPr>
          <w:b/>
          <w:u w:val="single"/>
        </w:rPr>
        <w:t>LANGUES ET INFORMATIQUE</w:t>
      </w:r>
    </w:p>
    <w:p w:rsidR="00874C20" w:rsidRDefault="00874C20" w:rsidP="00EF3015">
      <w:pPr>
        <w:jc w:val="both"/>
      </w:pPr>
    </w:p>
    <w:p w:rsidR="00922D92" w:rsidRDefault="00922D92" w:rsidP="00EF3015">
      <w:pPr>
        <w:jc w:val="both"/>
      </w:pPr>
      <w:r>
        <w:t>Français</w:t>
      </w:r>
      <w:r w:rsidR="003B3324">
        <w:t> : parlé, écrit</w:t>
      </w:r>
    </w:p>
    <w:p w:rsidR="003B3324" w:rsidRDefault="00922D92" w:rsidP="00EF3015">
      <w:pPr>
        <w:jc w:val="both"/>
      </w:pPr>
      <w:r>
        <w:t>Arabe</w:t>
      </w:r>
      <w:r w:rsidR="003B3324">
        <w:t xml:space="preserve">   : parlé, écrit </w:t>
      </w:r>
    </w:p>
    <w:p w:rsidR="003B3324" w:rsidRDefault="00922D92" w:rsidP="00EF3015">
      <w:pPr>
        <w:jc w:val="both"/>
      </w:pPr>
      <w:r>
        <w:t>Anglais</w:t>
      </w:r>
      <w:r w:rsidR="003B3324">
        <w:t> : écrit</w:t>
      </w:r>
    </w:p>
    <w:p w:rsidR="003B3324" w:rsidRDefault="003B3324" w:rsidP="00EF3015">
      <w:pPr>
        <w:jc w:val="both"/>
      </w:pPr>
      <w:r>
        <w:t>Informatique : maitrise de la bureautique (Word, Excel, Access, Power Point, Internet)</w:t>
      </w:r>
    </w:p>
    <w:p w:rsidR="00874C20" w:rsidRDefault="00874C20" w:rsidP="00EF3015">
      <w:pPr>
        <w:jc w:val="both"/>
        <w:rPr>
          <w:b/>
        </w:rPr>
      </w:pPr>
    </w:p>
    <w:p w:rsidR="00922D92" w:rsidRPr="003B3324" w:rsidRDefault="003B3324" w:rsidP="00EF3015">
      <w:pPr>
        <w:jc w:val="both"/>
        <w:rPr>
          <w:b/>
        </w:rPr>
      </w:pPr>
      <w:r w:rsidRPr="003B3324">
        <w:rPr>
          <w:b/>
        </w:rPr>
        <w:t xml:space="preserve">CENTRES D’INTERET </w:t>
      </w:r>
    </w:p>
    <w:p w:rsidR="003B3324" w:rsidRDefault="003B3324" w:rsidP="00EF3015">
      <w:pPr>
        <w:jc w:val="both"/>
      </w:pPr>
      <w:r w:rsidRPr="003B3324">
        <w:rPr>
          <w:b/>
          <w:i/>
        </w:rPr>
        <w:t>Associations</w:t>
      </w:r>
      <w:r>
        <w:t xml:space="preserve"> : </w:t>
      </w:r>
    </w:p>
    <w:p w:rsidR="006659DB" w:rsidRDefault="003B3324" w:rsidP="003B3324">
      <w:pPr>
        <w:numPr>
          <w:ilvl w:val="0"/>
          <w:numId w:val="2"/>
        </w:numPr>
        <w:jc w:val="both"/>
      </w:pPr>
      <w:r w:rsidRPr="006659DB">
        <w:rPr>
          <w:b/>
        </w:rPr>
        <w:t>Promotion du secteur privé</w:t>
      </w:r>
      <w:r>
        <w:t xml:space="preserve"> dont le but était de sensibiliser les jeunes dans l’entreprenariat en faisant des forums des métiers avec l’intervention des entreprises privées. </w:t>
      </w:r>
    </w:p>
    <w:p w:rsidR="006659DB" w:rsidRPr="00427226" w:rsidRDefault="003B3324" w:rsidP="00427226">
      <w:pPr>
        <w:numPr>
          <w:ilvl w:val="0"/>
          <w:numId w:val="2"/>
        </w:numPr>
        <w:jc w:val="both"/>
      </w:pPr>
      <w:r>
        <w:t xml:space="preserve"> </w:t>
      </w:r>
      <w:r w:rsidR="006659DB" w:rsidRPr="006659DB">
        <w:rPr>
          <w:b/>
        </w:rPr>
        <w:t>Entraide et insertion professionnelle</w:t>
      </w:r>
      <w:r w:rsidR="006659DB">
        <w:t xml:space="preserve"> dont le but était d’apprendre des métiers professionnels aux  jeunes déscolarisés afin de leur faciliter leur insertion dans le marché du travail et cela grâce à </w:t>
      </w:r>
      <w:r w:rsidR="00105819">
        <w:t>l’appui</w:t>
      </w:r>
      <w:r w:rsidR="006659DB">
        <w:t xml:space="preserve"> du ministère de l’éducation nationale et de la formation professionnelle et du </w:t>
      </w:r>
      <w:r w:rsidR="00002E3E">
        <w:t>Secrétariat</w:t>
      </w:r>
      <w:r w:rsidR="006659DB">
        <w:t xml:space="preserve"> </w:t>
      </w:r>
      <w:r w:rsidR="00A80514">
        <w:t>d’Etat aux affaires sociales.</w:t>
      </w:r>
    </w:p>
    <w:p w:rsidR="00874C20" w:rsidRDefault="00874C20" w:rsidP="00EF3015">
      <w:pPr>
        <w:jc w:val="both"/>
        <w:rPr>
          <w:b/>
          <w:i/>
        </w:rPr>
      </w:pPr>
    </w:p>
    <w:p w:rsidR="007F6FD0" w:rsidRDefault="007F6FD0" w:rsidP="00EF3015">
      <w:pPr>
        <w:jc w:val="both"/>
        <w:rPr>
          <w:b/>
          <w:i/>
        </w:rPr>
      </w:pPr>
    </w:p>
    <w:p w:rsidR="007F6FD0" w:rsidRDefault="007F6FD0" w:rsidP="00EF3015">
      <w:pPr>
        <w:jc w:val="both"/>
        <w:rPr>
          <w:b/>
          <w:i/>
        </w:rPr>
      </w:pPr>
    </w:p>
    <w:p w:rsidR="007F6FD0" w:rsidRDefault="007F6FD0" w:rsidP="00EF3015">
      <w:pPr>
        <w:jc w:val="both"/>
        <w:rPr>
          <w:b/>
          <w:i/>
        </w:rPr>
      </w:pPr>
    </w:p>
    <w:p w:rsidR="007F6FD0" w:rsidRDefault="007F6FD0" w:rsidP="00EF3015">
      <w:pPr>
        <w:jc w:val="both"/>
        <w:rPr>
          <w:b/>
          <w:i/>
        </w:rPr>
      </w:pPr>
    </w:p>
    <w:sectPr w:rsidR="007F6FD0" w:rsidSect="00475B1C">
      <w:pgSz w:w="11906" w:h="16838"/>
      <w:pgMar w:top="540" w:right="424" w:bottom="899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0287"/>
    <w:multiLevelType w:val="hybridMultilevel"/>
    <w:tmpl w:val="E902922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853A5D"/>
    <w:multiLevelType w:val="hybridMultilevel"/>
    <w:tmpl w:val="A46E8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F49D1"/>
    <w:multiLevelType w:val="hybridMultilevel"/>
    <w:tmpl w:val="714840FE"/>
    <w:lvl w:ilvl="0" w:tplc="99B419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A33971"/>
    <w:multiLevelType w:val="hybridMultilevel"/>
    <w:tmpl w:val="5BB220F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B419B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4D5AF2"/>
    <w:multiLevelType w:val="hybridMultilevel"/>
    <w:tmpl w:val="79EE1A10"/>
    <w:lvl w:ilvl="0" w:tplc="99B419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3B467E"/>
    <w:multiLevelType w:val="hybridMultilevel"/>
    <w:tmpl w:val="44F03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81A43"/>
    <w:multiLevelType w:val="hybridMultilevel"/>
    <w:tmpl w:val="5EB828B8"/>
    <w:lvl w:ilvl="0" w:tplc="99B419B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3775F6"/>
    <w:rsid w:val="00002E3E"/>
    <w:rsid w:val="00027340"/>
    <w:rsid w:val="00072C7D"/>
    <w:rsid w:val="000A623B"/>
    <w:rsid w:val="00105819"/>
    <w:rsid w:val="00174D4B"/>
    <w:rsid w:val="00224EEC"/>
    <w:rsid w:val="002402E1"/>
    <w:rsid w:val="002554B3"/>
    <w:rsid w:val="00255BDF"/>
    <w:rsid w:val="00293006"/>
    <w:rsid w:val="002C308F"/>
    <w:rsid w:val="002C72C8"/>
    <w:rsid w:val="002D37A6"/>
    <w:rsid w:val="00344ECB"/>
    <w:rsid w:val="00363D04"/>
    <w:rsid w:val="003775F6"/>
    <w:rsid w:val="003B3324"/>
    <w:rsid w:val="00405C85"/>
    <w:rsid w:val="00427226"/>
    <w:rsid w:val="00475B1C"/>
    <w:rsid w:val="004B5334"/>
    <w:rsid w:val="004F3289"/>
    <w:rsid w:val="005A5708"/>
    <w:rsid w:val="005B6048"/>
    <w:rsid w:val="005F1AE5"/>
    <w:rsid w:val="00656208"/>
    <w:rsid w:val="006659DB"/>
    <w:rsid w:val="00673E47"/>
    <w:rsid w:val="00690801"/>
    <w:rsid w:val="006A2C7D"/>
    <w:rsid w:val="006A6DAA"/>
    <w:rsid w:val="006C5A74"/>
    <w:rsid w:val="006E3F06"/>
    <w:rsid w:val="006F2972"/>
    <w:rsid w:val="006F2E62"/>
    <w:rsid w:val="00767E8C"/>
    <w:rsid w:val="007C7CA2"/>
    <w:rsid w:val="007F6FD0"/>
    <w:rsid w:val="00840476"/>
    <w:rsid w:val="0086222E"/>
    <w:rsid w:val="00874C20"/>
    <w:rsid w:val="008B4D75"/>
    <w:rsid w:val="00922D92"/>
    <w:rsid w:val="00925EA6"/>
    <w:rsid w:val="00A033F0"/>
    <w:rsid w:val="00A80514"/>
    <w:rsid w:val="00A836F9"/>
    <w:rsid w:val="00AB1008"/>
    <w:rsid w:val="00AE7824"/>
    <w:rsid w:val="00B70388"/>
    <w:rsid w:val="00BB3F18"/>
    <w:rsid w:val="00BD5BF6"/>
    <w:rsid w:val="00D072E9"/>
    <w:rsid w:val="00D472FB"/>
    <w:rsid w:val="00D62F35"/>
    <w:rsid w:val="00D66ECE"/>
    <w:rsid w:val="00D9422A"/>
    <w:rsid w:val="00DD5DB8"/>
    <w:rsid w:val="00DE4B32"/>
    <w:rsid w:val="00E0217C"/>
    <w:rsid w:val="00E071ED"/>
    <w:rsid w:val="00E22CAE"/>
    <w:rsid w:val="00E455E0"/>
    <w:rsid w:val="00E5284F"/>
    <w:rsid w:val="00EA53D0"/>
    <w:rsid w:val="00EB36C1"/>
    <w:rsid w:val="00EB6BF7"/>
    <w:rsid w:val="00EF3015"/>
    <w:rsid w:val="00F330D0"/>
    <w:rsid w:val="00F525F3"/>
    <w:rsid w:val="00F540B2"/>
    <w:rsid w:val="00F74C90"/>
    <w:rsid w:val="00F7792A"/>
    <w:rsid w:val="00FA3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4EE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66E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irehmed@yahoo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EB62D-6AD4-45A1-8478-CE91B69E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Abdourahman Omar Waiss</vt:lpstr>
    </vt:vector>
  </TitlesOfParts>
  <Company/>
  <LinksUpToDate>false</LinksUpToDate>
  <CharactersWithSpaces>2202</CharactersWithSpaces>
  <SharedDoc>false</SharedDoc>
  <HLinks>
    <vt:vector size="6" baseType="variant">
      <vt:variant>
        <vt:i4>1835069</vt:i4>
      </vt:variant>
      <vt:variant>
        <vt:i4>0</vt:i4>
      </vt:variant>
      <vt:variant>
        <vt:i4>0</vt:i4>
      </vt:variant>
      <vt:variant>
        <vt:i4>5</vt:i4>
      </vt:variant>
      <vt:variant>
        <vt:lpwstr>mailto:chirehmed@yahoo.fr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Abdourahman Omar Waiss</dc:title>
  <dc:creator>mohamed khaireh</dc:creator>
  <cp:lastModifiedBy>user</cp:lastModifiedBy>
  <cp:revision>2</cp:revision>
  <cp:lastPrinted>2014-04-28T09:03:00Z</cp:lastPrinted>
  <dcterms:created xsi:type="dcterms:W3CDTF">2019-01-16T05:25:00Z</dcterms:created>
  <dcterms:modified xsi:type="dcterms:W3CDTF">2019-01-16T05:25:00Z</dcterms:modified>
</cp:coreProperties>
</file>