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F9BA" w14:textId="743023E8" w:rsidR="005B3DAD" w:rsidRDefault="005B3DAD" w:rsidP="00BB3F09"/>
    <w:p w14:paraId="4D4D1DEA" w14:textId="77777777" w:rsidR="00BB3F09" w:rsidRDefault="00BB3F09" w:rsidP="00BB3F09"/>
    <w:tbl>
      <w:tblPr>
        <w:tblW w:w="0" w:type="auto"/>
        <w:jc w:val="center"/>
        <w:tblLayout w:type="fixed"/>
        <w:tblLook w:val="04A0" w:firstRow="1" w:lastRow="0" w:firstColumn="1" w:lastColumn="0" w:noHBand="0" w:noVBand="1"/>
      </w:tblPr>
      <w:tblGrid>
        <w:gridCol w:w="5061"/>
        <w:gridCol w:w="5061"/>
      </w:tblGrid>
      <w:tr w:rsidR="005B3DAD" w14:paraId="2940B5F1" w14:textId="77777777">
        <w:trPr>
          <w:jc w:val="center"/>
        </w:trPr>
        <w:tc>
          <w:tcPr>
            <w:tcW w:w="5061" w:type="dxa"/>
            <w:tcBorders>
              <w:top w:val="single" w:sz="6" w:space="0" w:color="D5E7E3"/>
              <w:left w:val="single" w:sz="6" w:space="0" w:color="D5E7E3"/>
              <w:bottom w:val="single" w:sz="6" w:space="0" w:color="D5E7E3"/>
              <w:right w:val="single" w:sz="6" w:space="0" w:color="D5E7E3"/>
            </w:tcBorders>
            <w:shd w:val="clear" w:color="auto" w:fill="FFFFFF"/>
          </w:tcPr>
          <w:p w14:paraId="5BFC36CD" w14:textId="391D0611" w:rsidR="005B3DAD" w:rsidRDefault="00BB3F09">
            <w:pPr>
              <w:jc w:val="center"/>
            </w:pPr>
            <w:r>
              <w:rPr>
                <w:noProof/>
              </w:rPr>
              <w:drawing>
                <wp:anchor distT="0" distB="0" distL="114300" distR="114300" simplePos="0" relativeHeight="251659264" behindDoc="0" locked="0" layoutInCell="1" allowOverlap="1" wp14:anchorId="30344FD0" wp14:editId="1F9A9C54">
                  <wp:simplePos x="0" y="0"/>
                  <wp:positionH relativeFrom="column">
                    <wp:posOffset>1050290</wp:posOffset>
                  </wp:positionH>
                  <wp:positionV relativeFrom="paragraph">
                    <wp:posOffset>41910</wp:posOffset>
                  </wp:positionV>
                  <wp:extent cx="1019175" cy="1019175"/>
                  <wp:effectExtent l="0" t="0" r="9525" b="9525"/>
                  <wp:wrapNone/>
                  <wp:docPr id="13819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32032" name="Picture 1381932032"/>
                          <pic:cNvPicPr/>
                        </pic:nvPicPr>
                        <pic:blipFill>
                          <a:blip r:embed="rId8"/>
                          <a:stretch>
                            <a:fillRect/>
                          </a:stretch>
                        </pic:blipFill>
                        <pic:spPr>
                          <a:xfrm>
                            <a:off x="0" y="0"/>
                            <a:ext cx="1019175" cy="1019175"/>
                          </a:xfrm>
                          <a:prstGeom prst="rect">
                            <a:avLst/>
                          </a:prstGeom>
                        </pic:spPr>
                      </pic:pic>
                    </a:graphicData>
                  </a:graphic>
                  <wp14:sizeRelH relativeFrom="page">
                    <wp14:pctWidth>0</wp14:pctWidth>
                  </wp14:sizeRelH>
                  <wp14:sizeRelV relativeFrom="page">
                    <wp14:pctHeight>0</wp14:pctHeight>
                  </wp14:sizeRelV>
                </wp:anchor>
              </w:drawing>
            </w:r>
            <w:r>
              <w:rPr>
                <w:b/>
                <w:color w:val="65737E"/>
                <w:sz w:val="24"/>
              </w:rPr>
              <w:br/>
            </w:r>
          </w:p>
        </w:tc>
        <w:tc>
          <w:tcPr>
            <w:tcW w:w="5061" w:type="dxa"/>
            <w:tcBorders>
              <w:top w:val="single" w:sz="6" w:space="0" w:color="D5E7E3"/>
              <w:left w:val="single" w:sz="6" w:space="0" w:color="D5E7E3"/>
              <w:bottom w:val="single" w:sz="6" w:space="0" w:color="D5E7E3"/>
              <w:right w:val="single" w:sz="6" w:space="0" w:color="D5E7E3"/>
            </w:tcBorders>
            <w:shd w:val="clear" w:color="auto" w:fill="FFFFFF"/>
          </w:tcPr>
          <w:p w14:paraId="75CF3567" w14:textId="77777777" w:rsidR="005B3DAD" w:rsidRDefault="00000000">
            <w:pPr>
              <w:jc w:val="center"/>
            </w:pPr>
            <w:r>
              <w:rPr>
                <w:noProof/>
              </w:rPr>
              <w:drawing>
                <wp:inline distT="0" distB="0" distL="0" distR="0" wp14:anchorId="2F60C7A9" wp14:editId="2ED8626E">
                  <wp:extent cx="320040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orge_logo.png"/>
                          <pic:cNvPicPr/>
                        </pic:nvPicPr>
                        <pic:blipFill>
                          <a:blip r:embed="rId9"/>
                          <a:stretch>
                            <a:fillRect/>
                          </a:stretch>
                        </pic:blipFill>
                        <pic:spPr>
                          <a:xfrm>
                            <a:off x="0" y="0"/>
                            <a:ext cx="3200400" cy="960120"/>
                          </a:xfrm>
                          <a:prstGeom prst="rect">
                            <a:avLst/>
                          </a:prstGeom>
                        </pic:spPr>
                      </pic:pic>
                    </a:graphicData>
                  </a:graphic>
                </wp:inline>
              </w:drawing>
            </w:r>
          </w:p>
        </w:tc>
      </w:tr>
    </w:tbl>
    <w:p w14:paraId="3290AC67" w14:textId="77777777" w:rsidR="005B3DAD" w:rsidRDefault="00000000">
      <w:pPr>
        <w:jc w:val="center"/>
      </w:pPr>
      <w:r>
        <w:rPr>
          <w:b/>
          <w:color w:val="0C2B46"/>
          <w:sz w:val="50"/>
        </w:rPr>
        <w:t>Entrepreneurial Project Report</w:t>
      </w:r>
    </w:p>
    <w:p w14:paraId="7332BAB0" w14:textId="77777777" w:rsidR="005B3DAD" w:rsidRDefault="00000000">
      <w:pPr>
        <w:jc w:val="center"/>
      </w:pPr>
      <w:r>
        <w:rPr>
          <w:b/>
          <w:color w:val="006B5C"/>
          <w:sz w:val="52"/>
        </w:rPr>
        <w:t>FitForge - Medical Services Hub</w:t>
      </w:r>
    </w:p>
    <w:p w14:paraId="7C30F8E1" w14:textId="77777777" w:rsidR="005B3DAD" w:rsidRDefault="00000000">
      <w:pPr>
        <w:jc w:val="center"/>
      </w:pPr>
      <w:r>
        <w:rPr>
          <w:color w:val="65737E"/>
          <w:sz w:val="26"/>
        </w:rPr>
        <w:t>A unified digital platform connecting Heliopolis residents to doctors, pharmacies, clinics, labs, medicine availability, and live consultations.</w:t>
      </w:r>
    </w:p>
    <w:tbl>
      <w:tblPr>
        <w:tblW w:w="0" w:type="auto"/>
        <w:jc w:val="center"/>
        <w:tblLook w:val="04A0" w:firstRow="1" w:lastRow="0" w:firstColumn="1" w:lastColumn="0" w:noHBand="0" w:noVBand="1"/>
      </w:tblPr>
      <w:tblGrid>
        <w:gridCol w:w="5053"/>
        <w:gridCol w:w="5054"/>
      </w:tblGrid>
      <w:tr w:rsidR="005B3DAD" w14:paraId="5B17926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DC8D52F" w14:textId="77777777" w:rsidR="005B3DAD" w:rsidRDefault="00000000">
            <w:r>
              <w:rPr>
                <w:b/>
                <w:color w:val="006B5C"/>
                <w:sz w:val="18"/>
              </w:rPr>
              <w:t>Idea Title</w:t>
            </w:r>
          </w:p>
        </w:tc>
        <w:tc>
          <w:tcPr>
            <w:tcW w:w="5061" w:type="dxa"/>
            <w:tcBorders>
              <w:top w:val="single" w:sz="6" w:space="0" w:color="B8D8D2"/>
              <w:left w:val="single" w:sz="6" w:space="0" w:color="B8D8D2"/>
              <w:bottom w:val="single" w:sz="6" w:space="0" w:color="B8D8D2"/>
              <w:right w:val="single" w:sz="6" w:space="0" w:color="B8D8D2"/>
            </w:tcBorders>
            <w:vAlign w:val="center"/>
          </w:tcPr>
          <w:p w14:paraId="1CA7593F" w14:textId="77777777" w:rsidR="005B3DAD" w:rsidRDefault="00000000">
            <w:r>
              <w:rPr>
                <w:sz w:val="18"/>
              </w:rPr>
              <w:t>FitForge - Medical Services Hub</w:t>
            </w:r>
          </w:p>
        </w:tc>
      </w:tr>
      <w:tr w:rsidR="005B3DAD" w14:paraId="25AAE62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257CB43" w14:textId="77777777" w:rsidR="005B3DAD" w:rsidRDefault="00000000">
            <w:r>
              <w:rPr>
                <w:b/>
                <w:color w:val="006B5C"/>
                <w:sz w:val="18"/>
              </w:rPr>
              <w:t>Prepared by</w:t>
            </w:r>
          </w:p>
        </w:tc>
        <w:tc>
          <w:tcPr>
            <w:tcW w:w="5061" w:type="dxa"/>
            <w:tcBorders>
              <w:top w:val="single" w:sz="6" w:space="0" w:color="B8D8D2"/>
              <w:left w:val="single" w:sz="6" w:space="0" w:color="B8D8D2"/>
              <w:bottom w:val="single" w:sz="6" w:space="0" w:color="B8D8D2"/>
              <w:right w:val="single" w:sz="6" w:space="0" w:color="B8D8D2"/>
            </w:tcBorders>
            <w:vAlign w:val="center"/>
          </w:tcPr>
          <w:p w14:paraId="290363DF" w14:textId="57A0E5F4" w:rsidR="00BB3F09" w:rsidRDefault="00BB3F09" w:rsidP="00BB3F09">
            <w:r>
              <w:t>Amar Hamed Sayed</w:t>
            </w:r>
          </w:p>
          <w:p w14:paraId="46164E1E" w14:textId="6BE2339C" w:rsidR="00BB3F09" w:rsidRDefault="00BB3F09" w:rsidP="00BB3F09">
            <w:r>
              <w:t>Omar Ahmed Farag</w:t>
            </w:r>
          </w:p>
          <w:p w14:paraId="1AF27BA6" w14:textId="1EFB6334" w:rsidR="00BB3F09" w:rsidRDefault="00BB3F09" w:rsidP="00BB3F09">
            <w:r>
              <w:t>Mazen Hamada Sayed</w:t>
            </w:r>
          </w:p>
          <w:p w14:paraId="4844BFF4" w14:textId="2B4C8D46" w:rsidR="00BB3F09" w:rsidRDefault="00BB3F09" w:rsidP="00BB3F09">
            <w:r>
              <w:t>Abdallah Mohamed Abdallah Ahmed</w:t>
            </w:r>
          </w:p>
          <w:p w14:paraId="1E08EBC0" w14:textId="056D2AFB" w:rsidR="00BB3F09" w:rsidRDefault="00BB3F09" w:rsidP="00BB3F09">
            <w:pPr>
              <w:rPr>
                <w:rtl/>
                <w:lang w:bidi="ar-EG"/>
              </w:rPr>
            </w:pPr>
            <w:r>
              <w:t>Mariem Sayed</w:t>
            </w:r>
            <w:r w:rsidR="00BB1D0B">
              <w:t xml:space="preserve"> Ahmed</w:t>
            </w:r>
          </w:p>
          <w:p w14:paraId="4B40F5E5" w14:textId="74A4D8E4" w:rsidR="00BB3F09" w:rsidRDefault="00BB3F09" w:rsidP="00BB3F09">
            <w:r>
              <w:t>Mostafa Amr Mostafa</w:t>
            </w:r>
          </w:p>
          <w:p w14:paraId="693F40B1" w14:textId="37A1F515" w:rsidR="00BB3F09" w:rsidRDefault="00BB3F09" w:rsidP="00BB3F09">
            <w:r>
              <w:t>Rawan Khaled Hussien</w:t>
            </w:r>
          </w:p>
          <w:p w14:paraId="047712E2" w14:textId="77777777" w:rsidR="00BB3F09" w:rsidRDefault="00BB3F09" w:rsidP="00BB1D0B">
            <w:pPr>
              <w:rPr>
                <w:rtl/>
              </w:rPr>
            </w:pPr>
            <w:r>
              <w:t>Hamza Wail</w:t>
            </w:r>
          </w:p>
          <w:p w14:paraId="6D1DA75F" w14:textId="6EB37E09" w:rsidR="00722C2E" w:rsidRDefault="00722C2E" w:rsidP="00BB1D0B">
            <w:r>
              <w:t>Mohamed Reda Atef</w:t>
            </w:r>
          </w:p>
        </w:tc>
      </w:tr>
      <w:tr w:rsidR="005B3DAD" w14:paraId="3EA9F9B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84BCC05" w14:textId="77777777" w:rsidR="005B3DAD" w:rsidRDefault="00000000">
            <w:r>
              <w:rPr>
                <w:b/>
                <w:color w:val="006B5C"/>
                <w:sz w:val="18"/>
              </w:rPr>
              <w:t>Instructor / Doctor</w:t>
            </w:r>
          </w:p>
        </w:tc>
        <w:tc>
          <w:tcPr>
            <w:tcW w:w="5061" w:type="dxa"/>
            <w:tcBorders>
              <w:top w:val="single" w:sz="6" w:space="0" w:color="B8D8D2"/>
              <w:left w:val="single" w:sz="6" w:space="0" w:color="B8D8D2"/>
              <w:bottom w:val="single" w:sz="6" w:space="0" w:color="B8D8D2"/>
              <w:right w:val="single" w:sz="6" w:space="0" w:color="B8D8D2"/>
            </w:tcBorders>
            <w:vAlign w:val="center"/>
          </w:tcPr>
          <w:p w14:paraId="7EDEA697" w14:textId="1886186D" w:rsidR="005B3DAD" w:rsidRDefault="00000000">
            <w:r>
              <w:rPr>
                <w:sz w:val="18"/>
              </w:rPr>
              <w:t>[</w:t>
            </w:r>
            <w:proofErr w:type="spellStart"/>
            <w:proofErr w:type="gramStart"/>
            <w:r w:rsidR="005F22E1">
              <w:rPr>
                <w:sz w:val="18"/>
              </w:rPr>
              <w:t>Dr.Sayed</w:t>
            </w:r>
            <w:proofErr w:type="spellEnd"/>
            <w:proofErr w:type="gramEnd"/>
            <w:r w:rsidR="005F22E1">
              <w:rPr>
                <w:sz w:val="18"/>
              </w:rPr>
              <w:t xml:space="preserve"> Elfar</w:t>
            </w:r>
            <w:r>
              <w:rPr>
                <w:sz w:val="18"/>
              </w:rPr>
              <w:t>]</w:t>
            </w:r>
          </w:p>
        </w:tc>
      </w:tr>
      <w:tr w:rsidR="005B3DAD" w14:paraId="523A8593"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DD11D6" w14:textId="77777777" w:rsidR="005B3DAD" w:rsidRDefault="00000000">
            <w:r>
              <w:rPr>
                <w:b/>
                <w:color w:val="006B5C"/>
                <w:sz w:val="18"/>
              </w:rPr>
              <w:t>Teaching Assistant</w:t>
            </w:r>
          </w:p>
        </w:tc>
        <w:tc>
          <w:tcPr>
            <w:tcW w:w="5061" w:type="dxa"/>
            <w:tcBorders>
              <w:top w:val="single" w:sz="6" w:space="0" w:color="B8D8D2"/>
              <w:left w:val="single" w:sz="6" w:space="0" w:color="B8D8D2"/>
              <w:bottom w:val="single" w:sz="6" w:space="0" w:color="B8D8D2"/>
              <w:right w:val="single" w:sz="6" w:space="0" w:color="B8D8D2"/>
            </w:tcBorders>
            <w:vAlign w:val="center"/>
          </w:tcPr>
          <w:p w14:paraId="5101EEFF" w14:textId="77777777" w:rsidR="005B3DAD" w:rsidRDefault="00000000">
            <w:r>
              <w:rPr>
                <w:sz w:val="18"/>
              </w:rPr>
              <w:t>Dalia Hany Masry</w:t>
            </w:r>
          </w:p>
        </w:tc>
      </w:tr>
      <w:tr w:rsidR="005B3DAD" w14:paraId="115B698E"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A23498C" w14:textId="77777777" w:rsidR="005B3DAD" w:rsidRDefault="00000000">
            <w:r>
              <w:rPr>
                <w:b/>
                <w:color w:val="006B5C"/>
                <w:sz w:val="18"/>
              </w:rPr>
              <w:t>Course</w:t>
            </w:r>
          </w:p>
        </w:tc>
        <w:tc>
          <w:tcPr>
            <w:tcW w:w="5061" w:type="dxa"/>
            <w:tcBorders>
              <w:top w:val="single" w:sz="6" w:space="0" w:color="B8D8D2"/>
              <w:left w:val="single" w:sz="6" w:space="0" w:color="B8D8D2"/>
              <w:bottom w:val="single" w:sz="6" w:space="0" w:color="B8D8D2"/>
              <w:right w:val="single" w:sz="6" w:space="0" w:color="B8D8D2"/>
            </w:tcBorders>
            <w:vAlign w:val="center"/>
          </w:tcPr>
          <w:p w14:paraId="26C93DFA" w14:textId="77777777" w:rsidR="005B3DAD" w:rsidRDefault="00000000">
            <w:r>
              <w:rPr>
                <w:sz w:val="18"/>
              </w:rPr>
              <w:t>Entrepreneurship</w:t>
            </w:r>
          </w:p>
        </w:tc>
      </w:tr>
      <w:tr w:rsidR="005B3DAD" w14:paraId="1136487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AED15DE" w14:textId="77777777" w:rsidR="005B3DAD" w:rsidRDefault="00000000">
            <w:r>
              <w:rPr>
                <w:b/>
                <w:color w:val="006B5C"/>
                <w:sz w:val="18"/>
              </w:rPr>
              <w:t>Date</w:t>
            </w:r>
          </w:p>
        </w:tc>
        <w:tc>
          <w:tcPr>
            <w:tcW w:w="5061" w:type="dxa"/>
            <w:tcBorders>
              <w:top w:val="single" w:sz="6" w:space="0" w:color="B8D8D2"/>
              <w:left w:val="single" w:sz="6" w:space="0" w:color="B8D8D2"/>
              <w:bottom w:val="single" w:sz="6" w:space="0" w:color="B8D8D2"/>
              <w:right w:val="single" w:sz="6" w:space="0" w:color="B8D8D2"/>
            </w:tcBorders>
            <w:vAlign w:val="center"/>
          </w:tcPr>
          <w:p w14:paraId="746CE912" w14:textId="2BCE1F05" w:rsidR="005B3DAD" w:rsidRDefault="005F22E1">
            <w:r>
              <w:rPr>
                <w:sz w:val="18"/>
              </w:rPr>
              <w:t>[9/5/2026]</w:t>
            </w:r>
          </w:p>
        </w:tc>
      </w:tr>
    </w:tbl>
    <w:p w14:paraId="6A868027" w14:textId="77777777" w:rsidR="005B3DAD" w:rsidRDefault="005B3DAD"/>
    <w:p w14:paraId="44EF353B" w14:textId="77777777" w:rsidR="005B3DAD" w:rsidRDefault="00000000">
      <w:pPr>
        <w:jc w:val="center"/>
      </w:pPr>
      <w:r>
        <w:rPr>
          <w:b/>
          <w:color w:val="006B5C"/>
          <w:sz w:val="32"/>
        </w:rPr>
        <w:t>Better Care. Better Access. Better You.</w:t>
      </w:r>
    </w:p>
    <w:p w14:paraId="27D9E2D7" w14:textId="77777777" w:rsidR="005B3DAD" w:rsidRDefault="00000000">
      <w:r>
        <w:br w:type="page"/>
      </w:r>
    </w:p>
    <w:p w14:paraId="18578C6A" w14:textId="77777777" w:rsidR="005F22E1" w:rsidRDefault="005F22E1">
      <w:pPr>
        <w:pStyle w:val="Heading1"/>
        <w:rPr>
          <w:rFonts w:ascii="Arial" w:hAnsi="Arial"/>
          <w:sz w:val="6"/>
          <w:szCs w:val="2"/>
        </w:rPr>
      </w:pPr>
    </w:p>
    <w:p w14:paraId="6CE013BE" w14:textId="4617C118" w:rsidR="005B3DAD" w:rsidRDefault="00000000">
      <w:pPr>
        <w:pStyle w:val="Heading1"/>
      </w:pPr>
      <w:r>
        <w:rPr>
          <w:rFonts w:ascii="Arial" w:hAnsi="Arial"/>
        </w:rPr>
        <w:t>Report Structure and Guidelines Compliance</w:t>
      </w:r>
    </w:p>
    <w:p w14:paraId="6B623E5B" w14:textId="77777777" w:rsidR="005B3DAD" w:rsidRDefault="00000000">
      <w:pPr>
        <w:pStyle w:val="BodyText"/>
        <w:spacing w:line="259" w:lineRule="auto"/>
      </w:pPr>
      <w:r>
        <w:t>This report follows the Entrepreneurial Project Report Guidelines. Items that require exact class information or actual field data are kept as editable placeholders so the final submission can be updated accurately.</w:t>
      </w:r>
    </w:p>
    <w:tbl>
      <w:tblPr>
        <w:tblW w:w="0" w:type="auto"/>
        <w:jc w:val="center"/>
        <w:tblLook w:val="04A0" w:firstRow="1" w:lastRow="0" w:firstColumn="1" w:lastColumn="0" w:noHBand="0" w:noVBand="1"/>
      </w:tblPr>
      <w:tblGrid>
        <w:gridCol w:w="5056"/>
        <w:gridCol w:w="5057"/>
      </w:tblGrid>
      <w:tr w:rsidR="005B3DAD" w14:paraId="6DA01AD7"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32FF1D46" w14:textId="77777777" w:rsidR="005B3DAD" w:rsidRDefault="00000000">
            <w:pPr>
              <w:jc w:val="center"/>
            </w:pPr>
            <w:r>
              <w:rPr>
                <w:b/>
                <w:color w:val="FFFFFF"/>
                <w:sz w:val="17"/>
              </w:rPr>
              <w:t>Guideline Item</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0012D5C8" w14:textId="77777777" w:rsidR="005B3DAD" w:rsidRDefault="00000000">
            <w:pPr>
              <w:jc w:val="center"/>
            </w:pPr>
            <w:r>
              <w:rPr>
                <w:b/>
                <w:color w:val="FFFFFF"/>
                <w:sz w:val="17"/>
              </w:rPr>
              <w:t>Where It Is Covered</w:t>
            </w:r>
          </w:p>
        </w:tc>
      </w:tr>
      <w:tr w:rsidR="005B3DAD" w14:paraId="4D316AB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232AB5C" w14:textId="77777777" w:rsidR="005B3DAD" w:rsidRDefault="00000000">
            <w:r>
              <w:rPr>
                <w:b/>
                <w:color w:val="006B5C"/>
                <w:sz w:val="17"/>
              </w:rPr>
              <w:t>Cover Page</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CE4B645" w14:textId="77777777" w:rsidR="005B3DAD" w:rsidRDefault="00000000">
            <w:r>
              <w:rPr>
                <w:sz w:val="17"/>
              </w:rPr>
              <w:t>Includes project logo, idea title, student names placeholder, doctor placeholder, and TA name.</w:t>
            </w:r>
          </w:p>
        </w:tc>
      </w:tr>
      <w:tr w:rsidR="005B3DAD" w14:paraId="0E99415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BD75BF8" w14:textId="77777777" w:rsidR="005B3DAD" w:rsidRDefault="00000000">
            <w:r>
              <w:rPr>
                <w:b/>
                <w:color w:val="006B5C"/>
                <w:sz w:val="17"/>
              </w:rPr>
              <w:t>1. Project Overview</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FF03E78" w14:textId="77777777" w:rsidR="005B3DAD" w:rsidRDefault="00000000">
            <w:r>
              <w:rPr>
                <w:sz w:val="17"/>
              </w:rPr>
              <w:t>Project idea, problem, target audience, and value proposition.</w:t>
            </w:r>
          </w:p>
        </w:tc>
      </w:tr>
      <w:tr w:rsidR="005B3DAD" w14:paraId="035AB63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86D3001" w14:textId="77777777" w:rsidR="005B3DAD" w:rsidRDefault="00000000">
            <w:r>
              <w:rPr>
                <w:b/>
                <w:color w:val="006B5C"/>
                <w:sz w:val="17"/>
              </w:rPr>
              <w:t>2. Market Research &amp; Survey</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FD75812" w14:textId="77777777" w:rsidR="005B3DAD" w:rsidRDefault="00000000">
            <w:r>
              <w:rPr>
                <w:sz w:val="17"/>
              </w:rPr>
              <w:t>Survey design, questions, target sample, and analysis template.</w:t>
            </w:r>
          </w:p>
        </w:tc>
      </w:tr>
      <w:tr w:rsidR="005B3DAD" w14:paraId="578CF05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0CD8E8" w14:textId="77777777" w:rsidR="005B3DAD" w:rsidRDefault="00000000">
            <w:r>
              <w:rPr>
                <w:b/>
                <w:color w:val="006B5C"/>
                <w:sz w:val="17"/>
              </w:rPr>
              <w:t>3. Persona</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9EA2B53" w14:textId="77777777" w:rsidR="005B3DAD" w:rsidRDefault="00000000">
            <w:r>
              <w:rPr>
                <w:sz w:val="17"/>
              </w:rPr>
              <w:t>Primary user persona based on the canvas: Yasmin Khaled, Heliopolis resident.</w:t>
            </w:r>
          </w:p>
        </w:tc>
      </w:tr>
      <w:tr w:rsidR="005B3DAD" w14:paraId="5684EC6E"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4ECDD45" w14:textId="77777777" w:rsidR="005B3DAD" w:rsidRDefault="00000000">
            <w:r>
              <w:rPr>
                <w:b/>
                <w:color w:val="006B5C"/>
                <w:sz w:val="17"/>
              </w:rPr>
              <w:t>4. Mind Map</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DF18B97" w14:textId="77777777" w:rsidR="005B3DAD" w:rsidRDefault="00000000">
            <w:r>
              <w:rPr>
                <w:sz w:val="17"/>
              </w:rPr>
              <w:t>Visual map and structured explanation of problem, solution, features, users, benefits, technology, implementation, and future expansion.</w:t>
            </w:r>
          </w:p>
        </w:tc>
      </w:tr>
      <w:tr w:rsidR="005B3DAD" w14:paraId="47CBB830"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46F2A3A" w14:textId="77777777" w:rsidR="005B3DAD" w:rsidRDefault="00000000">
            <w:r>
              <w:rPr>
                <w:b/>
                <w:color w:val="006B5C"/>
                <w:sz w:val="17"/>
              </w:rPr>
              <w:t>5. SCAMPER</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7B3CCFB" w14:textId="77777777" w:rsidR="005B3DAD" w:rsidRDefault="00000000">
            <w:r>
              <w:rPr>
                <w:sz w:val="17"/>
              </w:rPr>
              <w:t>Before-and-after development table with changed and unchanged items.</w:t>
            </w:r>
          </w:p>
        </w:tc>
      </w:tr>
      <w:tr w:rsidR="005B3DAD" w14:paraId="1017995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D65DEC7" w14:textId="77777777" w:rsidR="005B3DAD" w:rsidRDefault="00000000">
            <w:r>
              <w:rPr>
                <w:b/>
                <w:color w:val="006B5C"/>
                <w:sz w:val="17"/>
              </w:rPr>
              <w:t>6. Business Model Canvas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8207439" w14:textId="77777777" w:rsidR="005B3DAD" w:rsidRDefault="00000000">
            <w:r>
              <w:rPr>
                <w:sz w:val="17"/>
              </w:rPr>
              <w:t>Nine components of the business model explained in table format.</w:t>
            </w:r>
          </w:p>
        </w:tc>
      </w:tr>
      <w:tr w:rsidR="005B3DAD" w14:paraId="75C0DDCB"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46217A2" w14:textId="77777777" w:rsidR="005B3DAD" w:rsidRDefault="00000000">
            <w:r>
              <w:rPr>
                <w:b/>
                <w:color w:val="006B5C"/>
                <w:sz w:val="17"/>
              </w:rPr>
              <w:t>7. Tool</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231A62C" w14:textId="77777777" w:rsidR="005B3DAD" w:rsidRDefault="00000000">
            <w:r>
              <w:rPr>
                <w:sz w:val="17"/>
              </w:rPr>
              <w:t>Logo, web-app explanation, usage flow, technologies, and prototype screen mockups.</w:t>
            </w:r>
          </w:p>
        </w:tc>
      </w:tr>
      <w:tr w:rsidR="005B3DAD" w14:paraId="4D3D6D9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3099FAC" w14:textId="77777777" w:rsidR="005B3DAD" w:rsidRDefault="00000000">
            <w:r>
              <w:rPr>
                <w:b/>
                <w:color w:val="006B5C"/>
                <w:sz w:val="17"/>
              </w:rPr>
              <w:t>8. Conclusion</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33F44C1" w14:textId="77777777" w:rsidR="005B3DAD" w:rsidRDefault="00000000">
            <w:r>
              <w:rPr>
                <w:sz w:val="17"/>
              </w:rPr>
              <w:t>Future steps and project impact.</w:t>
            </w:r>
          </w:p>
        </w:tc>
      </w:tr>
    </w:tbl>
    <w:p w14:paraId="48A223A7" w14:textId="77777777" w:rsidR="005B3DAD" w:rsidRDefault="005B3DAD"/>
    <w:p w14:paraId="0F3EA9CB" w14:textId="77777777" w:rsidR="005B3DAD" w:rsidRDefault="00000000">
      <w:pPr>
        <w:pStyle w:val="BodyText"/>
        <w:spacing w:line="259" w:lineRule="auto"/>
      </w:pPr>
      <w:r>
        <w:rPr>
          <w:b/>
          <w:color w:val="0C2B46"/>
        </w:rPr>
        <w:t>Note:</w:t>
      </w:r>
      <w:r>
        <w:t xml:space="preserve"> Actual survey response numbers and real application screenshots should be added if they become available before submission.</w:t>
      </w:r>
    </w:p>
    <w:p w14:paraId="72048857" w14:textId="77777777" w:rsidR="005B3DAD" w:rsidRDefault="00000000">
      <w:r>
        <w:br w:type="page"/>
      </w:r>
    </w:p>
    <w:p w14:paraId="66B477BE" w14:textId="77777777" w:rsidR="005F22E1" w:rsidRDefault="005F22E1">
      <w:pPr>
        <w:pStyle w:val="Heading1"/>
        <w:rPr>
          <w:rFonts w:ascii="Arial" w:hAnsi="Arial"/>
          <w:sz w:val="10"/>
          <w:szCs w:val="10"/>
        </w:rPr>
      </w:pPr>
    </w:p>
    <w:p w14:paraId="32EF6944" w14:textId="71B2780D" w:rsidR="005B3DAD" w:rsidRDefault="00000000">
      <w:pPr>
        <w:pStyle w:val="Heading1"/>
      </w:pPr>
      <w:r>
        <w:rPr>
          <w:rFonts w:ascii="Arial" w:hAnsi="Arial"/>
        </w:rPr>
        <w:t>1. Project Overview</w:t>
      </w:r>
    </w:p>
    <w:p w14:paraId="25A632B1" w14:textId="77777777" w:rsidR="005B3DAD" w:rsidRDefault="00000000">
      <w:pPr>
        <w:pStyle w:val="Heading2"/>
      </w:pPr>
      <w:r>
        <w:rPr>
          <w:rFonts w:ascii="Arial" w:hAnsi="Arial"/>
        </w:rPr>
        <w:t>Project Idea</w:t>
      </w:r>
    </w:p>
    <w:p w14:paraId="73F373BC" w14:textId="77777777" w:rsidR="005B3DAD" w:rsidRDefault="00000000">
      <w:pPr>
        <w:pStyle w:val="BodyText"/>
        <w:spacing w:line="259" w:lineRule="auto"/>
      </w:pPr>
      <w:r>
        <w:t>FitForge is a medical services hub designed for Heliopolis residents. It brings together doctor search, clinic and lab discovery, medicine availability and prices, live chat consultation, verified medical articles, and a personal health dashboard in one accessible platform.</w:t>
      </w:r>
    </w:p>
    <w:p w14:paraId="5DABDF6B" w14:textId="77777777" w:rsidR="005B3DAD" w:rsidRDefault="00000000">
      <w:pPr>
        <w:pStyle w:val="Heading2"/>
      </w:pPr>
      <w:r>
        <w:rPr>
          <w:rFonts w:ascii="Arial" w:hAnsi="Arial"/>
        </w:rPr>
        <w:t>Problem to Be Solved</w:t>
      </w:r>
    </w:p>
    <w:p w14:paraId="25A6E9E8" w14:textId="77777777" w:rsidR="005B3DAD" w:rsidRDefault="00000000">
      <w:pPr>
        <w:pStyle w:val="BodyText"/>
        <w:spacing w:line="259" w:lineRule="auto"/>
      </w:pPr>
      <w:r>
        <w:t>People often waste time searching across scattered sources for healthcare information. The main problems identified in the canvas are long waits, manual healthcare processes, medicine unavailability, limited access to specialists, and unreliable online medical information.</w:t>
      </w:r>
    </w:p>
    <w:p w14:paraId="0F68418D" w14:textId="77777777" w:rsidR="005B3DAD" w:rsidRDefault="00000000">
      <w:pPr>
        <w:pStyle w:val="ListBullet"/>
        <w:spacing w:after="40"/>
      </w:pPr>
      <w:r>
        <w:t>Scattered information about doctors, pharmacies, clinics, and labs.</w:t>
      </w:r>
    </w:p>
    <w:p w14:paraId="2DA770A7" w14:textId="77777777" w:rsidR="005B3DAD" w:rsidRDefault="00000000">
      <w:pPr>
        <w:pStyle w:val="ListBullet"/>
        <w:spacing w:after="40"/>
      </w:pPr>
      <w:r>
        <w:t>Difficulty checking medicine stock and prices before visiting a pharmacy.</w:t>
      </w:r>
    </w:p>
    <w:p w14:paraId="0B997383" w14:textId="77777777" w:rsidR="005B3DAD" w:rsidRDefault="00000000">
      <w:pPr>
        <w:pStyle w:val="ListBullet"/>
        <w:spacing w:after="40"/>
      </w:pPr>
      <w:r>
        <w:t>Limited time for users who need fast, local, and trusted healthcare support.</w:t>
      </w:r>
    </w:p>
    <w:p w14:paraId="18F12EF3" w14:textId="77777777" w:rsidR="005B3DAD" w:rsidRDefault="00000000">
      <w:pPr>
        <w:pStyle w:val="ListBullet"/>
        <w:spacing w:after="40"/>
      </w:pPr>
      <w:r>
        <w:t>Low confidence in unverified online health content and informal advice.</w:t>
      </w:r>
    </w:p>
    <w:p w14:paraId="77A2E941" w14:textId="77777777" w:rsidR="005B3DAD" w:rsidRDefault="00000000">
      <w:pPr>
        <w:pStyle w:val="Heading2"/>
      </w:pPr>
      <w:r>
        <w:rPr>
          <w:rFonts w:ascii="Arial" w:hAnsi="Arial"/>
        </w:rPr>
        <w:t>Target Audience</w:t>
      </w:r>
    </w:p>
    <w:p w14:paraId="3FDB5FAB" w14:textId="77777777" w:rsidR="005B3DAD" w:rsidRDefault="00000000">
      <w:pPr>
        <w:pStyle w:val="ListBullet"/>
        <w:spacing w:after="40"/>
      </w:pPr>
      <w:r>
        <w:t>Primary users: Heliopolis residents who need quick access to nearby healthcare services.</w:t>
      </w:r>
    </w:p>
    <w:p w14:paraId="5DF2031A" w14:textId="77777777" w:rsidR="005B3DAD" w:rsidRDefault="00000000">
      <w:pPr>
        <w:pStyle w:val="ListBullet"/>
        <w:spacing w:after="40"/>
      </w:pPr>
      <w:r>
        <w:t>Healthcare partners: private doctors, clinics, pharmacies, labs, diagnostic centers, and medicine supply partners.</w:t>
      </w:r>
    </w:p>
    <w:p w14:paraId="286DF070" w14:textId="77777777" w:rsidR="005B3DAD" w:rsidRDefault="00000000">
      <w:pPr>
        <w:pStyle w:val="ListBullet"/>
        <w:spacing w:after="40"/>
      </w:pPr>
      <w:r>
        <w:t>Secondary customers: corporate health programs and health insurance providers looking for localized healthcare access.</w:t>
      </w:r>
    </w:p>
    <w:p w14:paraId="1CADB30F" w14:textId="77777777" w:rsidR="005B3DAD" w:rsidRDefault="00000000">
      <w:pPr>
        <w:pStyle w:val="Heading2"/>
      </w:pPr>
      <w:r>
        <w:rPr>
          <w:rFonts w:ascii="Arial" w:hAnsi="Arial"/>
        </w:rPr>
        <w:t>Value Proposition</w:t>
      </w:r>
    </w:p>
    <w:p w14:paraId="4EBB0D08" w14:textId="77777777" w:rsidR="005B3DAD" w:rsidRDefault="00000000">
      <w:pPr>
        <w:pStyle w:val="BodyText"/>
        <w:spacing w:line="259" w:lineRule="auto"/>
      </w:pPr>
      <w:r>
        <w:t>FitForge offers a one-stop, localized healthcare platform that saves time, improves the accuracy of information, and connects users to verified providers. The solution focuses on speed, trust, convenience, and privacy.</w:t>
      </w:r>
    </w:p>
    <w:tbl>
      <w:tblPr>
        <w:tblW w:w="0" w:type="auto"/>
        <w:jc w:val="center"/>
        <w:tblLook w:val="04A0" w:firstRow="1" w:lastRow="0" w:firstColumn="1" w:lastColumn="0" w:noHBand="0" w:noVBand="1"/>
      </w:tblPr>
      <w:tblGrid>
        <w:gridCol w:w="10103"/>
      </w:tblGrid>
      <w:tr w:rsidR="005B3DAD" w14:paraId="3284103D" w14:textId="77777777">
        <w:trPr>
          <w:jc w:val="center"/>
        </w:trPr>
        <w:tc>
          <w:tcPr>
            <w:tcW w:w="10123" w:type="dxa"/>
            <w:tcBorders>
              <w:top w:val="single" w:sz="8" w:space="0" w:color="B8D8D2"/>
              <w:left w:val="single" w:sz="8" w:space="0" w:color="B8D8D2"/>
              <w:bottom w:val="single" w:sz="8" w:space="0" w:color="B8D8D2"/>
              <w:right w:val="single" w:sz="8" w:space="0" w:color="B8D8D2"/>
            </w:tcBorders>
            <w:shd w:val="clear" w:color="auto" w:fill="F7FCFB"/>
          </w:tcPr>
          <w:p w14:paraId="78EFC9CA" w14:textId="77777777" w:rsidR="005B3DAD" w:rsidRDefault="00000000">
            <w:r>
              <w:rPr>
                <w:b/>
                <w:color w:val="006B5C"/>
                <w:sz w:val="24"/>
              </w:rPr>
              <w:t>Core Value Delivered</w:t>
            </w:r>
          </w:p>
          <w:p w14:paraId="221D3B14" w14:textId="77777777" w:rsidR="005B3DAD" w:rsidRDefault="00000000">
            <w:pPr>
              <w:pStyle w:val="ListBullet"/>
            </w:pPr>
            <w:r>
              <w:rPr>
                <w:sz w:val="18"/>
              </w:rPr>
              <w:t>Real-time medicine availability and price comparison.</w:t>
            </w:r>
          </w:p>
          <w:p w14:paraId="567028EF" w14:textId="77777777" w:rsidR="005B3DAD" w:rsidRDefault="00000000">
            <w:pPr>
              <w:pStyle w:val="ListBullet"/>
            </w:pPr>
            <w:r>
              <w:rPr>
                <w:sz w:val="18"/>
              </w:rPr>
              <w:t>Doctor directory organized by location and specialty.</w:t>
            </w:r>
          </w:p>
          <w:p w14:paraId="27DF3B48" w14:textId="77777777" w:rsidR="005B3DAD" w:rsidRDefault="00000000">
            <w:pPr>
              <w:pStyle w:val="ListBullet"/>
            </w:pPr>
            <w:r>
              <w:rPr>
                <w:sz w:val="18"/>
              </w:rPr>
              <w:t>Live chat consultation between patients and doctors.</w:t>
            </w:r>
          </w:p>
          <w:p w14:paraId="39F2068F" w14:textId="77777777" w:rsidR="005B3DAD" w:rsidRDefault="00000000">
            <w:pPr>
              <w:pStyle w:val="ListBullet"/>
            </w:pPr>
            <w:r>
              <w:rPr>
                <w:sz w:val="18"/>
              </w:rPr>
              <w:t>Trusted medical articles and a personal health dashboard.</w:t>
            </w:r>
          </w:p>
          <w:p w14:paraId="14F267C8" w14:textId="77777777" w:rsidR="005B3DAD" w:rsidRDefault="00000000">
            <w:pPr>
              <w:pStyle w:val="ListBullet"/>
            </w:pPr>
            <w:r>
              <w:rPr>
                <w:sz w:val="18"/>
              </w:rPr>
              <w:t>Local network focused on Heliopolis, with expansion potential.</w:t>
            </w:r>
          </w:p>
        </w:tc>
      </w:tr>
    </w:tbl>
    <w:p w14:paraId="480B2459" w14:textId="77777777" w:rsidR="005F22E1" w:rsidRDefault="005F22E1"/>
    <w:p w14:paraId="7D7198FF" w14:textId="77777777" w:rsidR="005F22E1" w:rsidRDefault="005F22E1"/>
    <w:p w14:paraId="5AEBF793" w14:textId="77777777" w:rsidR="005F22E1" w:rsidRDefault="005F22E1"/>
    <w:p w14:paraId="28F7076E" w14:textId="77777777" w:rsidR="005F22E1" w:rsidRDefault="005F22E1"/>
    <w:p w14:paraId="4FAEC2A1" w14:textId="77777777" w:rsidR="005B3DAD" w:rsidRDefault="00000000">
      <w:pPr>
        <w:pStyle w:val="Heading1"/>
      </w:pPr>
      <w:r>
        <w:rPr>
          <w:rFonts w:ascii="Arial" w:hAnsi="Arial"/>
        </w:rPr>
        <w:t>2. Market Research and Survey</w:t>
      </w:r>
    </w:p>
    <w:p w14:paraId="7E6D6C9B" w14:textId="77777777" w:rsidR="005B3DAD" w:rsidRDefault="00000000">
      <w:pPr>
        <w:pStyle w:val="BodyText"/>
        <w:spacing w:line="259" w:lineRule="auto"/>
      </w:pPr>
      <w:r>
        <w:t>Because the uploaded materials do not include actual survey responses, this section is prepared as a complete survey design and analysis framework. Replace the placeholders with the collected response count and final percentages after distributing the survey.</w:t>
      </w:r>
    </w:p>
    <w:p w14:paraId="46EC7982" w14:textId="77777777" w:rsidR="005B3DAD" w:rsidRDefault="00000000">
      <w:pPr>
        <w:pStyle w:val="Heading2"/>
      </w:pPr>
      <w:r>
        <w:rPr>
          <w:rFonts w:ascii="Arial" w:hAnsi="Arial"/>
        </w:rPr>
        <w:t>Survey Objective</w:t>
      </w:r>
    </w:p>
    <w:p w14:paraId="78FE4C29" w14:textId="77777777" w:rsidR="005B3DAD" w:rsidRDefault="00000000">
      <w:pPr>
        <w:pStyle w:val="BodyText"/>
        <w:spacing w:line="259" w:lineRule="auto"/>
      </w:pPr>
      <w:r>
        <w:t>The survey aims to validate whether Heliopolis residents need a unified digital healthcare platform and to identify which features have the highest adoption potential.</w:t>
      </w:r>
    </w:p>
    <w:p w14:paraId="11409947" w14:textId="77777777" w:rsidR="005F22E1" w:rsidRDefault="005F22E1">
      <w:pPr>
        <w:pStyle w:val="Heading2"/>
        <w:rPr>
          <w:rFonts w:ascii="Arial" w:hAnsi="Arial"/>
          <w:sz w:val="10"/>
          <w:szCs w:val="10"/>
        </w:rPr>
      </w:pPr>
    </w:p>
    <w:p w14:paraId="505C1FE1" w14:textId="77777777" w:rsidR="005F22E1" w:rsidRDefault="005F22E1">
      <w:pPr>
        <w:pStyle w:val="Heading2"/>
        <w:rPr>
          <w:rFonts w:ascii="Arial" w:hAnsi="Arial"/>
          <w:sz w:val="10"/>
          <w:szCs w:val="10"/>
        </w:rPr>
      </w:pPr>
    </w:p>
    <w:p w14:paraId="4EBCBC3A" w14:textId="7645019F" w:rsidR="005B3DAD" w:rsidRDefault="00000000">
      <w:pPr>
        <w:pStyle w:val="Heading2"/>
      </w:pPr>
      <w:r>
        <w:rPr>
          <w:rFonts w:ascii="Arial" w:hAnsi="Arial"/>
        </w:rPr>
        <w:t>Recommended Target Sample</w:t>
      </w:r>
    </w:p>
    <w:tbl>
      <w:tblPr>
        <w:tblW w:w="0" w:type="auto"/>
        <w:jc w:val="center"/>
        <w:tblLook w:val="04A0" w:firstRow="1" w:lastRow="0" w:firstColumn="1" w:lastColumn="0" w:noHBand="0" w:noVBand="1"/>
      </w:tblPr>
      <w:tblGrid>
        <w:gridCol w:w="3371"/>
        <w:gridCol w:w="3371"/>
        <w:gridCol w:w="3371"/>
      </w:tblGrid>
      <w:tr w:rsidR="005B3DAD" w14:paraId="3980F488"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98DD650" w14:textId="77777777" w:rsidR="005B3DAD" w:rsidRDefault="00000000">
            <w:pPr>
              <w:jc w:val="center"/>
            </w:pPr>
            <w:r>
              <w:rPr>
                <w:b/>
                <w:color w:val="FFFFFF"/>
                <w:sz w:val="16"/>
              </w:rPr>
              <w:t>Segment</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11637B5B" w14:textId="77777777" w:rsidR="005B3DAD" w:rsidRDefault="00000000">
            <w:pPr>
              <w:jc w:val="center"/>
            </w:pPr>
            <w:r>
              <w:rPr>
                <w:b/>
                <w:color w:val="FFFFFF"/>
                <w:sz w:val="16"/>
              </w:rPr>
              <w:t>Suggested Respondents</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07FFFB1" w14:textId="77777777" w:rsidR="005B3DAD" w:rsidRDefault="00000000">
            <w:pPr>
              <w:jc w:val="center"/>
            </w:pPr>
            <w:r>
              <w:rPr>
                <w:b/>
                <w:color w:val="FFFFFF"/>
                <w:sz w:val="16"/>
              </w:rPr>
              <w:t>Purpose</w:t>
            </w:r>
          </w:p>
        </w:tc>
      </w:tr>
      <w:tr w:rsidR="005B3DAD" w14:paraId="44E74E22"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331C6F8" w14:textId="77777777" w:rsidR="005B3DAD" w:rsidRDefault="00000000">
            <w:r>
              <w:rPr>
                <w:b/>
                <w:color w:val="006B5C"/>
                <w:sz w:val="16"/>
              </w:rPr>
              <w:t>Patients / residents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7AAEF76" w14:textId="77777777" w:rsidR="005B3DAD" w:rsidRDefault="00000000">
            <w:r>
              <w:rPr>
                <w:sz w:val="16"/>
              </w:rPr>
              <w:t>30-60 respondents from Heliopolis and nearby areas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3B153C5" w14:textId="77777777" w:rsidR="005B3DAD" w:rsidRDefault="00000000">
            <w:r>
              <w:rPr>
                <w:sz w:val="16"/>
              </w:rPr>
              <w:t>Measure demand for nearby search, medicine availability, and consultations.</w:t>
            </w:r>
          </w:p>
        </w:tc>
      </w:tr>
      <w:tr w:rsidR="005B3DAD" w14:paraId="579AD33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AD5693" w14:textId="77777777" w:rsidR="005B3DAD" w:rsidRDefault="00000000">
            <w:r>
              <w:rPr>
                <w:b/>
                <w:color w:val="006B5C"/>
                <w:sz w:val="16"/>
              </w:rPr>
              <w:t>Doctors / clinics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CDF38A5" w14:textId="77777777" w:rsidR="005B3DAD" w:rsidRDefault="00000000">
            <w:r>
              <w:rPr>
                <w:sz w:val="16"/>
              </w:rPr>
              <w:t>5-10 private doctors or clinics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A8CD382" w14:textId="77777777" w:rsidR="005B3DAD" w:rsidRDefault="00000000">
            <w:r>
              <w:rPr>
                <w:sz w:val="16"/>
              </w:rPr>
              <w:t>Understand onboarding needs, consultation process, and trust requirements.</w:t>
            </w:r>
          </w:p>
        </w:tc>
      </w:tr>
      <w:tr w:rsidR="005B3DAD" w14:paraId="077C6F7A"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9A65054" w14:textId="77777777" w:rsidR="005B3DAD" w:rsidRDefault="00000000">
            <w:r>
              <w:rPr>
                <w:b/>
                <w:color w:val="006B5C"/>
                <w:sz w:val="16"/>
              </w:rPr>
              <w:t>Pharmacies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C6494D0" w14:textId="77777777" w:rsidR="005B3DAD" w:rsidRDefault="00000000">
            <w:r>
              <w:rPr>
                <w:sz w:val="16"/>
              </w:rPr>
              <w:t>5-10 local pharmacies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9ADB16D" w14:textId="77777777" w:rsidR="005B3DAD" w:rsidRDefault="00000000">
            <w:r>
              <w:rPr>
                <w:sz w:val="16"/>
              </w:rPr>
              <w:t>Validate real-time stock and price update feasibility.</w:t>
            </w:r>
          </w:p>
        </w:tc>
      </w:tr>
      <w:tr w:rsidR="005B3DAD" w14:paraId="1E556B4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BCD5CBB" w14:textId="77777777" w:rsidR="005B3DAD" w:rsidRDefault="00000000">
            <w:r>
              <w:rPr>
                <w:b/>
                <w:color w:val="006B5C"/>
                <w:sz w:val="16"/>
              </w:rPr>
              <w:t>Labs / diagnostic centers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06B61BB" w14:textId="77777777" w:rsidR="005B3DAD" w:rsidRDefault="00000000">
            <w:r>
              <w:rPr>
                <w:sz w:val="16"/>
              </w:rPr>
              <w:t>3-5 labs or centers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290F6B5" w14:textId="77777777" w:rsidR="005B3DAD" w:rsidRDefault="00000000">
            <w:r>
              <w:rPr>
                <w:sz w:val="16"/>
              </w:rPr>
              <w:t>Assess service listing and booking partnership potential.</w:t>
            </w:r>
          </w:p>
        </w:tc>
      </w:tr>
    </w:tbl>
    <w:p w14:paraId="4E0231E1" w14:textId="77777777" w:rsidR="005B3DAD" w:rsidRDefault="005B3DAD"/>
    <w:p w14:paraId="45405476" w14:textId="77777777" w:rsidR="005B3DAD" w:rsidRDefault="00000000">
      <w:pPr>
        <w:pStyle w:val="Heading2"/>
      </w:pPr>
      <w:r>
        <w:rPr>
          <w:rFonts w:ascii="Arial" w:hAnsi="Arial"/>
        </w:rPr>
        <w:t>Survey Design</w:t>
      </w:r>
    </w:p>
    <w:p w14:paraId="4FF516E5" w14:textId="77777777" w:rsidR="005B3DAD" w:rsidRDefault="00000000">
      <w:pPr>
        <w:pStyle w:val="BodyText"/>
        <w:spacing w:line="259" w:lineRule="auto"/>
      </w:pPr>
      <w:r>
        <w:t>Suggested survey type: online Google Form or Microsoft Form, with a mix of multiple choice, Likert scale, and short-answer questions. Recommended survey length: 8-12 questions to maximize completion rate.</w:t>
      </w:r>
    </w:p>
    <w:p w14:paraId="087C3BD7" w14:textId="77777777" w:rsidR="005B3DAD" w:rsidRDefault="00000000">
      <w:pPr>
        <w:pStyle w:val="Heading2"/>
      </w:pPr>
      <w:r>
        <w:rPr>
          <w:rFonts w:ascii="Arial" w:hAnsi="Arial"/>
        </w:rPr>
        <w:t>Suggested Survey Questions</w:t>
      </w:r>
    </w:p>
    <w:tbl>
      <w:tblPr>
        <w:tblW w:w="0" w:type="auto"/>
        <w:jc w:val="center"/>
        <w:tblLook w:val="04A0" w:firstRow="1" w:lastRow="0" w:firstColumn="1" w:lastColumn="0" w:noHBand="0" w:noVBand="1"/>
      </w:tblPr>
      <w:tblGrid>
        <w:gridCol w:w="3371"/>
        <w:gridCol w:w="3371"/>
        <w:gridCol w:w="3371"/>
      </w:tblGrid>
      <w:tr w:rsidR="005B3DAD" w14:paraId="66E72FD8"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2110691F" w14:textId="77777777" w:rsidR="005B3DAD" w:rsidRDefault="00000000">
            <w:pPr>
              <w:jc w:val="center"/>
            </w:pPr>
            <w:r>
              <w:rPr>
                <w:b/>
                <w:color w:val="FFFFFF"/>
                <w:sz w:val="15"/>
              </w:rPr>
              <w:t>#</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0D9D7EB7" w14:textId="77777777" w:rsidR="005B3DAD" w:rsidRDefault="00000000">
            <w:pPr>
              <w:jc w:val="center"/>
            </w:pPr>
            <w:r>
              <w:rPr>
                <w:b/>
                <w:color w:val="FFFFFF"/>
                <w:sz w:val="15"/>
              </w:rPr>
              <w:t>Question</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6E12EBA6" w14:textId="77777777" w:rsidR="005B3DAD" w:rsidRDefault="00000000">
            <w:pPr>
              <w:jc w:val="center"/>
            </w:pPr>
            <w:r>
              <w:rPr>
                <w:b/>
                <w:color w:val="FFFFFF"/>
                <w:sz w:val="15"/>
              </w:rPr>
              <w:t>Question Type</w:t>
            </w:r>
          </w:p>
        </w:tc>
      </w:tr>
      <w:tr w:rsidR="005B3DAD" w14:paraId="2C35421E"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E236B14" w14:textId="77777777" w:rsidR="005B3DAD" w:rsidRDefault="00000000">
            <w:r>
              <w:rPr>
                <w:b/>
                <w:color w:val="006B5C"/>
                <w:sz w:val="15"/>
              </w:rPr>
              <w:t>1</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FCFB08A" w14:textId="77777777" w:rsidR="005B3DAD" w:rsidRDefault="00000000">
            <w:r>
              <w:rPr>
                <w:sz w:val="15"/>
              </w:rPr>
              <w:t>How often do you need to search for a doctor, clinic, pharmacy, or lab?</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DB4628B" w14:textId="77777777" w:rsidR="005B3DAD" w:rsidRDefault="00000000">
            <w:r>
              <w:rPr>
                <w:sz w:val="15"/>
              </w:rPr>
              <w:t>Multiple choice</w:t>
            </w:r>
          </w:p>
        </w:tc>
      </w:tr>
      <w:tr w:rsidR="005B3DAD" w14:paraId="47892348"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23647A7" w14:textId="77777777" w:rsidR="005B3DAD" w:rsidRDefault="00000000">
            <w:r>
              <w:rPr>
                <w:b/>
                <w:color w:val="006B5C"/>
                <w:sz w:val="15"/>
              </w:rPr>
              <w:t>2</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7678179" w14:textId="77777777" w:rsidR="005B3DAD" w:rsidRDefault="00000000">
            <w:r>
              <w:rPr>
                <w:sz w:val="15"/>
              </w:rPr>
              <w:t>What is your biggest difficulty when looking for healthcare services?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8DED473" w14:textId="77777777" w:rsidR="005B3DAD" w:rsidRDefault="00000000">
            <w:r>
              <w:rPr>
                <w:sz w:val="15"/>
              </w:rPr>
              <w:t>Multiple choice + Other</w:t>
            </w:r>
          </w:p>
        </w:tc>
      </w:tr>
      <w:tr w:rsidR="005B3DAD" w14:paraId="5A63111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31B6362" w14:textId="77777777" w:rsidR="005B3DAD" w:rsidRDefault="00000000">
            <w:r>
              <w:rPr>
                <w:b/>
                <w:color w:val="006B5C"/>
                <w:sz w:val="15"/>
              </w:rPr>
              <w:t>3</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C0ABD2" w14:textId="77777777" w:rsidR="005B3DAD" w:rsidRDefault="00000000">
            <w:r>
              <w:rPr>
                <w:sz w:val="15"/>
              </w:rPr>
              <w:t>Have you ever visited a pharmacy and found the medicine unavailable?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68C95FF" w14:textId="77777777" w:rsidR="005B3DAD" w:rsidRDefault="00000000">
            <w:r>
              <w:rPr>
                <w:sz w:val="15"/>
              </w:rPr>
              <w:t>Yes / No</w:t>
            </w:r>
          </w:p>
        </w:tc>
      </w:tr>
      <w:tr w:rsidR="005B3DAD" w14:paraId="010C59E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5941EDD" w14:textId="77777777" w:rsidR="005B3DAD" w:rsidRDefault="00000000">
            <w:r>
              <w:rPr>
                <w:b/>
                <w:color w:val="006B5C"/>
                <w:sz w:val="15"/>
              </w:rPr>
              <w:t>4</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3E70C6E6" w14:textId="77777777" w:rsidR="005B3DAD" w:rsidRDefault="00000000">
            <w:r>
              <w:rPr>
                <w:sz w:val="15"/>
              </w:rPr>
              <w:t>How important is real-time medicine availability and price comparison to you?</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78B2B64" w14:textId="77777777" w:rsidR="005B3DAD" w:rsidRDefault="00000000">
            <w:r>
              <w:rPr>
                <w:sz w:val="15"/>
              </w:rPr>
              <w:t>Likert scale 1-5</w:t>
            </w:r>
          </w:p>
        </w:tc>
      </w:tr>
      <w:tr w:rsidR="005B3DAD" w14:paraId="5689D5B3"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1E1735E" w14:textId="77777777" w:rsidR="005B3DAD" w:rsidRDefault="00000000">
            <w:r>
              <w:rPr>
                <w:b/>
                <w:color w:val="006B5C"/>
                <w:sz w:val="15"/>
              </w:rPr>
              <w:t>5</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113BA6F" w14:textId="77777777" w:rsidR="005B3DAD" w:rsidRDefault="00000000">
            <w:r>
              <w:rPr>
                <w:sz w:val="15"/>
              </w:rPr>
              <w:t>Would you use a live chat consultation with a verified doctor?</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E41F18" w14:textId="77777777" w:rsidR="005B3DAD" w:rsidRDefault="00000000">
            <w:r>
              <w:rPr>
                <w:sz w:val="15"/>
              </w:rPr>
              <w:t>Yes / Maybe / No</w:t>
            </w:r>
          </w:p>
        </w:tc>
      </w:tr>
      <w:tr w:rsidR="005B3DAD" w14:paraId="2BB7065C"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0D82925" w14:textId="77777777" w:rsidR="005B3DAD" w:rsidRDefault="00000000">
            <w:r>
              <w:rPr>
                <w:b/>
                <w:color w:val="006B5C"/>
                <w:sz w:val="15"/>
              </w:rPr>
              <w:t>6</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FAF203E" w14:textId="77777777" w:rsidR="005B3DAD" w:rsidRDefault="00000000">
            <w:r>
              <w:rPr>
                <w:sz w:val="15"/>
              </w:rPr>
              <w:t>Which feature would you use most: doctor directory, medicine search, live chat, articles, or dashboard?</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C74E661" w14:textId="77777777" w:rsidR="005B3DAD" w:rsidRDefault="00000000">
            <w:r>
              <w:rPr>
                <w:sz w:val="15"/>
              </w:rPr>
              <w:t>Multiple choice</w:t>
            </w:r>
          </w:p>
        </w:tc>
      </w:tr>
      <w:tr w:rsidR="005B3DAD" w14:paraId="55E9690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77BB949" w14:textId="77777777" w:rsidR="005B3DAD" w:rsidRDefault="00000000">
            <w:r>
              <w:rPr>
                <w:b/>
                <w:color w:val="006B5C"/>
                <w:sz w:val="15"/>
              </w:rPr>
              <w:t>7</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07FF265" w14:textId="77777777" w:rsidR="005B3DAD" w:rsidRDefault="00000000">
            <w:r>
              <w:rPr>
                <w:sz w:val="15"/>
              </w:rPr>
              <w:t>What would make you trust a healthcare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782F477" w14:textId="77777777" w:rsidR="005B3DAD" w:rsidRDefault="00000000">
            <w:r>
              <w:rPr>
                <w:sz w:val="15"/>
              </w:rPr>
              <w:t>Multiple choice</w:t>
            </w:r>
          </w:p>
        </w:tc>
      </w:tr>
      <w:tr w:rsidR="005B3DAD" w14:paraId="55999D4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66EE551" w14:textId="77777777" w:rsidR="005B3DAD" w:rsidRDefault="00000000">
            <w:r>
              <w:rPr>
                <w:b/>
                <w:color w:val="006B5C"/>
                <w:sz w:val="15"/>
              </w:rPr>
              <w:t>8</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76041F9" w14:textId="77777777" w:rsidR="005B3DAD" w:rsidRDefault="00000000">
            <w:r>
              <w:rPr>
                <w:sz w:val="15"/>
              </w:rPr>
              <w:t>How much time do you usually spend finding reliable healthcare information?</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2CFB683" w14:textId="77777777" w:rsidR="005B3DAD" w:rsidRDefault="00000000">
            <w:r>
              <w:rPr>
                <w:sz w:val="15"/>
              </w:rPr>
              <w:t>Multiple choice</w:t>
            </w:r>
          </w:p>
        </w:tc>
      </w:tr>
      <w:tr w:rsidR="005B3DAD" w14:paraId="5640C6D2"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1327C0B" w14:textId="77777777" w:rsidR="005B3DAD" w:rsidRDefault="00000000">
            <w:r>
              <w:rPr>
                <w:b/>
                <w:color w:val="006B5C"/>
                <w:sz w:val="15"/>
              </w:rPr>
              <w:t>9</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8CD52AB" w14:textId="77777777" w:rsidR="005B3DAD" w:rsidRDefault="00000000">
            <w:r>
              <w:rPr>
                <w:sz w:val="15"/>
              </w:rPr>
              <w:t>Would you prefer a mobile app, website, or both?</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7E92517" w14:textId="77777777" w:rsidR="005B3DAD" w:rsidRDefault="00000000">
            <w:r>
              <w:rPr>
                <w:sz w:val="15"/>
              </w:rPr>
              <w:t>Multiple choice</w:t>
            </w:r>
          </w:p>
        </w:tc>
      </w:tr>
      <w:tr w:rsidR="005B3DAD" w14:paraId="18A3D556"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E18582F" w14:textId="77777777" w:rsidR="005B3DAD" w:rsidRDefault="00000000">
            <w:r>
              <w:rPr>
                <w:b/>
                <w:color w:val="006B5C"/>
                <w:sz w:val="15"/>
              </w:rPr>
              <w:t>10</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6FBBA25" w14:textId="77777777" w:rsidR="005B3DAD" w:rsidRDefault="00000000">
            <w:r>
              <w:rPr>
                <w:sz w:val="15"/>
              </w:rPr>
              <w:t>What concerns would stop you from using this service?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2210AB1" w14:textId="77777777" w:rsidR="005B3DAD" w:rsidRDefault="00000000">
            <w:r>
              <w:rPr>
                <w:sz w:val="15"/>
              </w:rPr>
              <w:t>Short answer</w:t>
            </w:r>
          </w:p>
        </w:tc>
      </w:tr>
    </w:tbl>
    <w:p w14:paraId="603BFE16" w14:textId="77777777" w:rsidR="005B3DAD" w:rsidRDefault="005B3DAD"/>
    <w:p w14:paraId="22F2EA9C" w14:textId="77777777" w:rsidR="005F22E1" w:rsidRDefault="005F22E1">
      <w:pPr>
        <w:pStyle w:val="Heading2"/>
        <w:rPr>
          <w:rFonts w:ascii="Arial" w:hAnsi="Arial"/>
        </w:rPr>
      </w:pPr>
    </w:p>
    <w:p w14:paraId="48D5B611" w14:textId="77777777" w:rsidR="005F22E1" w:rsidRDefault="005F22E1">
      <w:pPr>
        <w:pStyle w:val="Heading2"/>
        <w:rPr>
          <w:rFonts w:ascii="Arial" w:hAnsi="Arial"/>
          <w:sz w:val="10"/>
          <w:szCs w:val="10"/>
        </w:rPr>
      </w:pPr>
    </w:p>
    <w:p w14:paraId="79FEDE9B" w14:textId="77777777" w:rsidR="005F22E1" w:rsidRDefault="005F22E1">
      <w:pPr>
        <w:pStyle w:val="Heading2"/>
        <w:rPr>
          <w:rFonts w:ascii="Arial" w:hAnsi="Arial"/>
          <w:sz w:val="10"/>
          <w:szCs w:val="10"/>
        </w:rPr>
      </w:pPr>
    </w:p>
    <w:p w14:paraId="788F7485" w14:textId="49B68450" w:rsidR="005B3DAD" w:rsidRDefault="00000000">
      <w:pPr>
        <w:pStyle w:val="Heading2"/>
      </w:pPr>
      <w:r>
        <w:rPr>
          <w:rFonts w:ascii="Arial" w:hAnsi="Arial"/>
        </w:rPr>
        <w:t>Response Count and Analysis Template</w:t>
      </w:r>
    </w:p>
    <w:tbl>
      <w:tblPr>
        <w:tblW w:w="0" w:type="auto"/>
        <w:jc w:val="center"/>
        <w:tblLook w:val="04A0" w:firstRow="1" w:lastRow="0" w:firstColumn="1" w:lastColumn="0" w:noHBand="0" w:noVBand="1"/>
      </w:tblPr>
      <w:tblGrid>
        <w:gridCol w:w="5054"/>
        <w:gridCol w:w="5053"/>
      </w:tblGrid>
      <w:tr w:rsidR="005B3DAD" w14:paraId="1861D60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2760D0D" w14:textId="77777777" w:rsidR="005B3DAD" w:rsidRDefault="00000000">
            <w:r>
              <w:rPr>
                <w:b/>
                <w:color w:val="006B5C"/>
                <w:sz w:val="18"/>
              </w:rPr>
              <w:t>Number of responses</w:t>
            </w:r>
          </w:p>
        </w:tc>
        <w:tc>
          <w:tcPr>
            <w:tcW w:w="5061" w:type="dxa"/>
            <w:tcBorders>
              <w:top w:val="single" w:sz="6" w:space="0" w:color="B8D8D2"/>
              <w:left w:val="single" w:sz="6" w:space="0" w:color="B8D8D2"/>
              <w:bottom w:val="single" w:sz="6" w:space="0" w:color="B8D8D2"/>
              <w:right w:val="single" w:sz="6" w:space="0" w:color="B8D8D2"/>
            </w:tcBorders>
            <w:vAlign w:val="center"/>
          </w:tcPr>
          <w:p w14:paraId="75DF7393" w14:textId="77777777" w:rsidR="005B3DAD" w:rsidRDefault="00000000">
            <w:r>
              <w:rPr>
                <w:sz w:val="18"/>
              </w:rPr>
              <w:t>[Insert actual number of responses]</w:t>
            </w:r>
          </w:p>
        </w:tc>
      </w:tr>
      <w:tr w:rsidR="005B3DAD" w14:paraId="6A5034A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C5C7553" w14:textId="77777777" w:rsidR="005B3DAD" w:rsidRDefault="00000000">
            <w:r>
              <w:rPr>
                <w:b/>
                <w:color w:val="006B5C"/>
                <w:sz w:val="18"/>
              </w:rPr>
              <w:t>Survey period</w:t>
            </w:r>
          </w:p>
        </w:tc>
        <w:tc>
          <w:tcPr>
            <w:tcW w:w="5061" w:type="dxa"/>
            <w:tcBorders>
              <w:top w:val="single" w:sz="6" w:space="0" w:color="B8D8D2"/>
              <w:left w:val="single" w:sz="6" w:space="0" w:color="B8D8D2"/>
              <w:bottom w:val="single" w:sz="6" w:space="0" w:color="B8D8D2"/>
              <w:right w:val="single" w:sz="6" w:space="0" w:color="B8D8D2"/>
            </w:tcBorders>
            <w:vAlign w:val="center"/>
          </w:tcPr>
          <w:p w14:paraId="020DE67F" w14:textId="77777777" w:rsidR="005B3DAD" w:rsidRDefault="00000000">
            <w:r>
              <w:rPr>
                <w:sz w:val="18"/>
              </w:rPr>
              <w:t>[Insert dates]</w:t>
            </w:r>
          </w:p>
        </w:tc>
      </w:tr>
      <w:tr w:rsidR="005B3DAD" w14:paraId="13A3133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20001EC" w14:textId="77777777" w:rsidR="005B3DAD" w:rsidRDefault="00000000">
            <w:r>
              <w:rPr>
                <w:b/>
                <w:color w:val="006B5C"/>
                <w:sz w:val="18"/>
              </w:rPr>
              <w:t>Main location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755687C2" w14:textId="77777777" w:rsidR="005B3DAD" w:rsidRDefault="00000000">
            <w:r>
              <w:rPr>
                <w:sz w:val="18"/>
              </w:rPr>
              <w:t>Heliopolis, Cairo</w:t>
            </w:r>
          </w:p>
        </w:tc>
      </w:tr>
      <w:tr w:rsidR="005B3DAD" w14:paraId="66814DA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2240010" w14:textId="77777777" w:rsidR="005B3DAD" w:rsidRDefault="00000000">
            <w:r>
              <w:rPr>
                <w:b/>
                <w:color w:val="006B5C"/>
                <w:sz w:val="18"/>
              </w:rPr>
              <w:t>Collection method</w:t>
            </w:r>
          </w:p>
        </w:tc>
        <w:tc>
          <w:tcPr>
            <w:tcW w:w="5061" w:type="dxa"/>
            <w:tcBorders>
              <w:top w:val="single" w:sz="6" w:space="0" w:color="B8D8D2"/>
              <w:left w:val="single" w:sz="6" w:space="0" w:color="B8D8D2"/>
              <w:bottom w:val="single" w:sz="6" w:space="0" w:color="B8D8D2"/>
              <w:right w:val="single" w:sz="6" w:space="0" w:color="B8D8D2"/>
            </w:tcBorders>
            <w:vAlign w:val="center"/>
          </w:tcPr>
          <w:p w14:paraId="6A2347AB" w14:textId="77777777" w:rsidR="005B3DAD" w:rsidRDefault="00000000">
            <w:r>
              <w:rPr>
                <w:sz w:val="18"/>
              </w:rPr>
              <w:t>Online form + direct interviews</w:t>
            </w:r>
          </w:p>
        </w:tc>
      </w:tr>
    </w:tbl>
    <w:p w14:paraId="098CD40A" w14:textId="77777777" w:rsidR="005B3DAD" w:rsidRDefault="005B3DAD"/>
    <w:tbl>
      <w:tblPr>
        <w:tblW w:w="0" w:type="auto"/>
        <w:jc w:val="center"/>
        <w:tblLook w:val="04A0" w:firstRow="1" w:lastRow="0" w:firstColumn="1" w:lastColumn="0" w:noHBand="0" w:noVBand="1"/>
      </w:tblPr>
      <w:tblGrid>
        <w:gridCol w:w="3371"/>
        <w:gridCol w:w="3371"/>
        <w:gridCol w:w="3371"/>
      </w:tblGrid>
      <w:tr w:rsidR="005B3DAD" w14:paraId="5537C5E5"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AAF4B56" w14:textId="77777777" w:rsidR="005B3DAD" w:rsidRDefault="00000000">
            <w:pPr>
              <w:jc w:val="center"/>
            </w:pPr>
            <w:r>
              <w:rPr>
                <w:b/>
                <w:color w:val="FFFFFF"/>
                <w:sz w:val="16"/>
              </w:rPr>
              <w:t>Insight Area</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31EA1BED" w14:textId="77777777" w:rsidR="005B3DAD" w:rsidRDefault="00000000">
            <w:pPr>
              <w:jc w:val="center"/>
            </w:pPr>
            <w:r>
              <w:rPr>
                <w:b/>
                <w:color w:val="FFFFFF"/>
                <w:sz w:val="16"/>
              </w:rPr>
              <w:t>What to Calculate</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D3E2C55" w14:textId="77777777" w:rsidR="005B3DAD" w:rsidRDefault="00000000">
            <w:pPr>
              <w:jc w:val="center"/>
            </w:pPr>
            <w:r>
              <w:rPr>
                <w:b/>
                <w:color w:val="FFFFFF"/>
                <w:sz w:val="16"/>
              </w:rPr>
              <w:t>Expected FitForge Decision</w:t>
            </w:r>
          </w:p>
        </w:tc>
      </w:tr>
      <w:tr w:rsidR="005B3DAD" w14:paraId="37725859"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7AFB656" w14:textId="77777777" w:rsidR="005B3DAD" w:rsidRDefault="00000000">
            <w:r>
              <w:rPr>
                <w:b/>
                <w:color w:val="006B5C"/>
                <w:sz w:val="16"/>
              </w:rPr>
              <w:t>Healthcare search difficulty</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AF2DA69" w14:textId="77777777" w:rsidR="005B3DAD" w:rsidRDefault="00000000">
            <w:r>
              <w:rPr>
                <w:sz w:val="16"/>
              </w:rPr>
              <w:t>Percentage of respondents who struggle to find doctors, clinics, or labs.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1B1A778" w14:textId="77777777" w:rsidR="005B3DAD" w:rsidRDefault="00000000">
            <w:r>
              <w:rPr>
                <w:sz w:val="16"/>
              </w:rPr>
              <w:t>Prioritize simple search and filtering by location and specialty.</w:t>
            </w:r>
          </w:p>
        </w:tc>
      </w:tr>
      <w:tr w:rsidR="005B3DAD" w14:paraId="49B9BBFB"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8B41930" w14:textId="77777777" w:rsidR="005B3DAD" w:rsidRDefault="00000000">
            <w:r>
              <w:rPr>
                <w:b/>
                <w:color w:val="006B5C"/>
                <w:sz w:val="16"/>
              </w:rPr>
              <w:t>Medicine availability problem</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0370B85" w14:textId="77777777" w:rsidR="005B3DAD" w:rsidRDefault="00000000">
            <w:r>
              <w:rPr>
                <w:sz w:val="16"/>
              </w:rPr>
              <w:t>Percentage who experienced out-of-stock medicine.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AC1D94B" w14:textId="77777777" w:rsidR="005B3DAD" w:rsidRDefault="00000000">
            <w:r>
              <w:rPr>
                <w:sz w:val="16"/>
              </w:rPr>
              <w:t>Prioritize pharmacy stock updates and price comparison.</w:t>
            </w:r>
          </w:p>
        </w:tc>
      </w:tr>
      <w:tr w:rsidR="005B3DAD" w14:paraId="1D81ABA4"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56D6CB0" w14:textId="77777777" w:rsidR="005B3DAD" w:rsidRDefault="00000000">
            <w:r>
              <w:rPr>
                <w:b/>
                <w:color w:val="006B5C"/>
                <w:sz w:val="16"/>
              </w:rPr>
              <w:t>Trust and verification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1EF9A58" w14:textId="77777777" w:rsidR="005B3DAD" w:rsidRDefault="00000000">
            <w:r>
              <w:rPr>
                <w:sz w:val="16"/>
              </w:rPr>
              <w:t>Top reasons users trust a healthcare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000E5ED" w14:textId="77777777" w:rsidR="005B3DAD" w:rsidRDefault="00000000">
            <w:r>
              <w:rPr>
                <w:sz w:val="16"/>
              </w:rPr>
              <w:t>Add verified doctors, clinic badges, reviews, and privacy messaging.</w:t>
            </w:r>
          </w:p>
        </w:tc>
      </w:tr>
      <w:tr w:rsidR="005B3DAD" w14:paraId="0CC2F55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2A26455" w14:textId="77777777" w:rsidR="005B3DAD" w:rsidRDefault="00000000">
            <w:r>
              <w:rPr>
                <w:b/>
                <w:color w:val="006B5C"/>
                <w:sz w:val="16"/>
              </w:rPr>
              <w:t>Preferred platform</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AEFDBBB" w14:textId="77777777" w:rsidR="005B3DAD" w:rsidRDefault="00000000">
            <w:r>
              <w:rPr>
                <w:sz w:val="16"/>
              </w:rPr>
              <w:t>Website vs mobile app preference.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ECD8061" w14:textId="77777777" w:rsidR="005B3DAD" w:rsidRDefault="00000000">
            <w:r>
              <w:rPr>
                <w:sz w:val="16"/>
              </w:rPr>
              <w:t>Launch responsive web MVP first, then mobile app in future expansion.</w:t>
            </w:r>
          </w:p>
        </w:tc>
      </w:tr>
      <w:tr w:rsidR="005B3DAD" w14:paraId="129A041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E4BA862" w14:textId="77777777" w:rsidR="005B3DAD" w:rsidRDefault="00000000">
            <w:r>
              <w:rPr>
                <w:b/>
                <w:color w:val="006B5C"/>
                <w:sz w:val="16"/>
              </w:rPr>
              <w:t>Live consultation demand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278788E7" w14:textId="77777777" w:rsidR="005B3DAD" w:rsidRDefault="00000000">
            <w:r>
              <w:rPr>
                <w:sz w:val="16"/>
              </w:rPr>
              <w:t>Percentage willing to use chat consultation.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59BBC78" w14:textId="77777777" w:rsidR="005B3DAD" w:rsidRDefault="00000000">
            <w:r>
              <w:rPr>
                <w:sz w:val="16"/>
              </w:rPr>
              <w:t>Develop secure chat and doctor response workflows.</w:t>
            </w:r>
          </w:p>
        </w:tc>
      </w:tr>
    </w:tbl>
    <w:p w14:paraId="399AA3B1" w14:textId="77777777" w:rsidR="005B3DAD" w:rsidRDefault="005B3DAD"/>
    <w:tbl>
      <w:tblPr>
        <w:tblW w:w="0" w:type="auto"/>
        <w:jc w:val="center"/>
        <w:tblLook w:val="04A0" w:firstRow="1" w:lastRow="0" w:firstColumn="1" w:lastColumn="0" w:noHBand="0" w:noVBand="1"/>
      </w:tblPr>
      <w:tblGrid>
        <w:gridCol w:w="10103"/>
      </w:tblGrid>
      <w:tr w:rsidR="005B3DAD" w14:paraId="12EF3FB1" w14:textId="77777777">
        <w:trPr>
          <w:jc w:val="center"/>
        </w:trPr>
        <w:tc>
          <w:tcPr>
            <w:tcW w:w="10123" w:type="dxa"/>
            <w:tcBorders>
              <w:top w:val="single" w:sz="8" w:space="0" w:color="B8D8D2"/>
              <w:left w:val="single" w:sz="8" w:space="0" w:color="B8D8D2"/>
              <w:bottom w:val="single" w:sz="8" w:space="0" w:color="B8D8D2"/>
              <w:right w:val="single" w:sz="8" w:space="0" w:color="B8D8D2"/>
            </w:tcBorders>
            <w:shd w:val="clear" w:color="auto" w:fill="F7FCFB"/>
          </w:tcPr>
          <w:p w14:paraId="7C869AE2" w14:textId="77777777" w:rsidR="005B3DAD" w:rsidRDefault="00000000">
            <w:r>
              <w:rPr>
                <w:b/>
                <w:color w:val="006B5C"/>
                <w:sz w:val="24"/>
              </w:rPr>
              <w:t>Expected Key Findings Based on the Canvas</w:t>
            </w:r>
          </w:p>
          <w:p w14:paraId="52F0CB48" w14:textId="77777777" w:rsidR="005B3DAD" w:rsidRDefault="00000000">
            <w:pPr>
              <w:pStyle w:val="ListBullet"/>
            </w:pPr>
            <w:r>
              <w:rPr>
                <w:sz w:val="18"/>
              </w:rPr>
              <w:t>Users value quick access to trusted doctors, medicines, and consultations in their neighborhood.</w:t>
            </w:r>
          </w:p>
          <w:p w14:paraId="7AB37AAB" w14:textId="77777777" w:rsidR="005B3DAD" w:rsidRDefault="00000000">
            <w:pPr>
              <w:pStyle w:val="ListBullet"/>
            </w:pPr>
            <w:r>
              <w:rPr>
                <w:sz w:val="18"/>
              </w:rPr>
              <w:t>Real-time availability and verified information are likely to be stronger differentiators than general health content alone.</w:t>
            </w:r>
          </w:p>
          <w:p w14:paraId="5275F971" w14:textId="77777777" w:rsidR="005B3DAD" w:rsidRDefault="00000000">
            <w:pPr>
              <w:pStyle w:val="ListBullet"/>
            </w:pPr>
            <w:r>
              <w:rPr>
                <w:sz w:val="18"/>
              </w:rPr>
              <w:t>A localized Heliopolis launch can build trust before expansion to other regions.</w:t>
            </w:r>
          </w:p>
        </w:tc>
      </w:tr>
    </w:tbl>
    <w:p w14:paraId="7F6B2265" w14:textId="77777777" w:rsidR="005B3DAD" w:rsidRDefault="005B3DAD"/>
    <w:p w14:paraId="4C136644" w14:textId="77777777" w:rsidR="005B3DAD" w:rsidRDefault="00000000">
      <w:r>
        <w:br w:type="page"/>
      </w:r>
    </w:p>
    <w:p w14:paraId="1F4715FF" w14:textId="77777777" w:rsidR="005B3DAD" w:rsidRDefault="00000000">
      <w:pPr>
        <w:pStyle w:val="Heading1"/>
      </w:pPr>
      <w:r>
        <w:rPr>
          <w:rFonts w:ascii="Arial" w:hAnsi="Arial"/>
        </w:rPr>
        <w:lastRenderedPageBreak/>
        <w:t>3. Persona</w:t>
      </w:r>
    </w:p>
    <w:p w14:paraId="0523A292" w14:textId="77777777" w:rsidR="005B3DAD" w:rsidRDefault="00000000">
      <w:pPr>
        <w:pStyle w:val="BodyText"/>
        <w:spacing w:line="259" w:lineRule="auto"/>
      </w:pPr>
      <w:r>
        <w:t>The primary persona is based on the project canvas and represents a busy professional in Heliopolis who prefers fast, reliable, and verified digital healthcare services.</w:t>
      </w:r>
    </w:p>
    <w:p w14:paraId="04DBF078" w14:textId="77777777" w:rsidR="005F22E1" w:rsidRDefault="005F22E1">
      <w:pPr>
        <w:pStyle w:val="BodyText"/>
        <w:spacing w:line="259" w:lineRule="auto"/>
      </w:pPr>
    </w:p>
    <w:p w14:paraId="07437B3D" w14:textId="77777777" w:rsidR="005F22E1" w:rsidRDefault="005F22E1" w:rsidP="005F22E1">
      <w:pPr>
        <w:jc w:val="center"/>
        <w:rPr>
          <w:noProof/>
        </w:rPr>
      </w:pPr>
    </w:p>
    <w:p w14:paraId="72DE9239" w14:textId="08E2FE53" w:rsidR="005F22E1" w:rsidRPr="005F22E1" w:rsidRDefault="00000000" w:rsidP="005F22E1">
      <w:pPr>
        <w:jc w:val="center"/>
      </w:pPr>
      <w:r>
        <w:rPr>
          <w:noProof/>
        </w:rPr>
        <w:drawing>
          <wp:inline distT="0" distB="0" distL="0" distR="0" wp14:anchorId="3E44ED1A" wp14:editId="2CE5D9D8">
            <wp:extent cx="4972050" cy="760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ng"/>
                    <pic:cNvPicPr/>
                  </pic:nvPicPr>
                  <pic:blipFill rotWithShape="1">
                    <a:blip r:embed="rId10"/>
                    <a:srcRect l="2155" r="4095" b="2683"/>
                    <a:stretch>
                      <a:fillRect/>
                    </a:stretch>
                  </pic:blipFill>
                  <pic:spPr bwMode="auto">
                    <a:xfrm>
                      <a:off x="0" y="0"/>
                      <a:ext cx="4972050" cy="7600950"/>
                    </a:xfrm>
                    <a:prstGeom prst="rect">
                      <a:avLst/>
                    </a:prstGeom>
                    <a:ln>
                      <a:noFill/>
                    </a:ln>
                    <a:extLst>
                      <a:ext uri="{53640926-AAD7-44D8-BBD7-CCE9431645EC}">
                        <a14:shadowObscured xmlns:a14="http://schemas.microsoft.com/office/drawing/2010/main"/>
                      </a:ext>
                    </a:extLst>
                  </pic:spPr>
                </pic:pic>
              </a:graphicData>
            </a:graphic>
          </wp:inline>
        </w:drawing>
      </w:r>
    </w:p>
    <w:p w14:paraId="1185C8F3" w14:textId="77777777" w:rsidR="005F22E1" w:rsidRDefault="005F22E1">
      <w:pPr>
        <w:jc w:val="center"/>
        <w:rPr>
          <w:color w:val="65737E"/>
          <w:sz w:val="16"/>
        </w:rPr>
      </w:pPr>
    </w:p>
    <w:p w14:paraId="4C2BA76C" w14:textId="5F9C7D75" w:rsidR="005B3DAD" w:rsidRDefault="00000000">
      <w:pPr>
        <w:jc w:val="center"/>
      </w:pPr>
      <w:r>
        <w:rPr>
          <w:color w:val="65737E"/>
          <w:sz w:val="16"/>
        </w:rPr>
        <w:t>Figure 1. Primary persona visual from the FitForge canvas.</w:t>
      </w:r>
    </w:p>
    <w:tbl>
      <w:tblPr>
        <w:tblW w:w="0" w:type="auto"/>
        <w:jc w:val="center"/>
        <w:tblLook w:val="04A0" w:firstRow="1" w:lastRow="0" w:firstColumn="1" w:lastColumn="0" w:noHBand="0" w:noVBand="1"/>
      </w:tblPr>
      <w:tblGrid>
        <w:gridCol w:w="5054"/>
        <w:gridCol w:w="5053"/>
      </w:tblGrid>
      <w:tr w:rsidR="005B3DAD" w14:paraId="292AD89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1C2AAA2" w14:textId="77777777" w:rsidR="005B3DAD" w:rsidRDefault="00000000">
            <w:r>
              <w:rPr>
                <w:b/>
                <w:color w:val="006B5C"/>
                <w:sz w:val="18"/>
              </w:rPr>
              <w:lastRenderedPageBreak/>
              <w:t>Name</w:t>
            </w:r>
          </w:p>
        </w:tc>
        <w:tc>
          <w:tcPr>
            <w:tcW w:w="5061" w:type="dxa"/>
            <w:tcBorders>
              <w:top w:val="single" w:sz="6" w:space="0" w:color="B8D8D2"/>
              <w:left w:val="single" w:sz="6" w:space="0" w:color="B8D8D2"/>
              <w:bottom w:val="single" w:sz="6" w:space="0" w:color="B8D8D2"/>
              <w:right w:val="single" w:sz="6" w:space="0" w:color="B8D8D2"/>
            </w:tcBorders>
            <w:vAlign w:val="center"/>
          </w:tcPr>
          <w:p w14:paraId="6418DEDE" w14:textId="77777777" w:rsidR="005B3DAD" w:rsidRDefault="00000000">
            <w:r>
              <w:rPr>
                <w:sz w:val="18"/>
              </w:rPr>
              <w:t>Yasmin Khaled</w:t>
            </w:r>
          </w:p>
        </w:tc>
      </w:tr>
      <w:tr w:rsidR="005B3DAD" w14:paraId="506FB07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BC31E6C" w14:textId="77777777" w:rsidR="005B3DAD" w:rsidRDefault="00000000">
            <w:r>
              <w:rPr>
                <w:b/>
                <w:color w:val="006B5C"/>
                <w:sz w:val="18"/>
              </w:rPr>
              <w:t>Age</w:t>
            </w:r>
          </w:p>
        </w:tc>
        <w:tc>
          <w:tcPr>
            <w:tcW w:w="5061" w:type="dxa"/>
            <w:tcBorders>
              <w:top w:val="single" w:sz="6" w:space="0" w:color="B8D8D2"/>
              <w:left w:val="single" w:sz="6" w:space="0" w:color="B8D8D2"/>
              <w:bottom w:val="single" w:sz="6" w:space="0" w:color="B8D8D2"/>
              <w:right w:val="single" w:sz="6" w:space="0" w:color="B8D8D2"/>
            </w:tcBorders>
            <w:vAlign w:val="center"/>
          </w:tcPr>
          <w:p w14:paraId="3772F6B8" w14:textId="77777777" w:rsidR="005B3DAD" w:rsidRDefault="00000000">
            <w:r>
              <w:rPr>
                <w:sz w:val="18"/>
              </w:rPr>
              <w:t>28</w:t>
            </w:r>
          </w:p>
        </w:tc>
      </w:tr>
      <w:tr w:rsidR="005B3DAD" w14:paraId="7E9C420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D15A82" w14:textId="77777777" w:rsidR="005B3DAD" w:rsidRDefault="00000000">
            <w:r>
              <w:rPr>
                <w:b/>
                <w:color w:val="006B5C"/>
                <w:sz w:val="18"/>
              </w:rPr>
              <w:t>Location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658A1D8B" w14:textId="77777777" w:rsidR="005B3DAD" w:rsidRDefault="00000000">
            <w:r>
              <w:rPr>
                <w:sz w:val="18"/>
              </w:rPr>
              <w:t>Heliopolis, Cairo</w:t>
            </w:r>
          </w:p>
        </w:tc>
      </w:tr>
      <w:tr w:rsidR="005B3DAD" w14:paraId="55FB2D25"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B9EBD6C" w14:textId="77777777" w:rsidR="005B3DAD" w:rsidRDefault="00000000">
            <w:r>
              <w:rPr>
                <w:b/>
                <w:color w:val="006B5C"/>
                <w:sz w:val="18"/>
              </w:rPr>
              <w:t>Occupation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23D5A3D7" w14:textId="77777777" w:rsidR="005B3DAD" w:rsidRDefault="00000000">
            <w:r>
              <w:rPr>
                <w:sz w:val="18"/>
              </w:rPr>
              <w:t>Marketing Executive at a private company</w:t>
            </w:r>
          </w:p>
        </w:tc>
      </w:tr>
      <w:tr w:rsidR="005B3DAD" w14:paraId="04F07D1B"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FFFCD91" w14:textId="77777777" w:rsidR="005B3DAD" w:rsidRDefault="00000000">
            <w:r>
              <w:rPr>
                <w:b/>
                <w:color w:val="006B5C"/>
                <w:sz w:val="18"/>
              </w:rPr>
              <w:t>Education</w:t>
            </w:r>
          </w:p>
        </w:tc>
        <w:tc>
          <w:tcPr>
            <w:tcW w:w="5061" w:type="dxa"/>
            <w:tcBorders>
              <w:top w:val="single" w:sz="6" w:space="0" w:color="B8D8D2"/>
              <w:left w:val="single" w:sz="6" w:space="0" w:color="B8D8D2"/>
              <w:bottom w:val="single" w:sz="6" w:space="0" w:color="B8D8D2"/>
              <w:right w:val="single" w:sz="6" w:space="0" w:color="B8D8D2"/>
            </w:tcBorders>
            <w:vAlign w:val="center"/>
          </w:tcPr>
          <w:p w14:paraId="337E0772" w14:textId="77777777" w:rsidR="005B3DAD" w:rsidRDefault="00000000">
            <w:r>
              <w:rPr>
                <w:sz w:val="18"/>
              </w:rPr>
              <w:t>Bachelor's Degree</w:t>
            </w:r>
          </w:p>
        </w:tc>
      </w:tr>
      <w:tr w:rsidR="005B3DAD" w14:paraId="1B494E94"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8FC1C60" w14:textId="77777777" w:rsidR="005B3DAD" w:rsidRDefault="00000000">
            <w:r>
              <w:rPr>
                <w:b/>
                <w:color w:val="006B5C"/>
                <w:sz w:val="18"/>
              </w:rPr>
              <w:t>Tech literacy</w:t>
            </w:r>
          </w:p>
        </w:tc>
        <w:tc>
          <w:tcPr>
            <w:tcW w:w="5061" w:type="dxa"/>
            <w:tcBorders>
              <w:top w:val="single" w:sz="6" w:space="0" w:color="B8D8D2"/>
              <w:left w:val="single" w:sz="6" w:space="0" w:color="B8D8D2"/>
              <w:bottom w:val="single" w:sz="6" w:space="0" w:color="B8D8D2"/>
              <w:right w:val="single" w:sz="6" w:space="0" w:color="B8D8D2"/>
            </w:tcBorders>
            <w:vAlign w:val="center"/>
          </w:tcPr>
          <w:p w14:paraId="1AD93EC2" w14:textId="77777777" w:rsidR="005B3DAD" w:rsidRDefault="00000000">
            <w:r>
              <w:rPr>
                <w:sz w:val="18"/>
              </w:rPr>
              <w:t>High</w:t>
            </w:r>
          </w:p>
        </w:tc>
      </w:tr>
    </w:tbl>
    <w:p w14:paraId="66583CC9" w14:textId="77777777" w:rsidR="005B3DAD" w:rsidRDefault="005B3DAD"/>
    <w:p w14:paraId="6220CDA0" w14:textId="77777777" w:rsidR="005B3DAD" w:rsidRDefault="00000000">
      <w:pPr>
        <w:pStyle w:val="Heading2"/>
      </w:pPr>
      <w:r>
        <w:rPr>
          <w:rFonts w:ascii="Arial" w:hAnsi="Arial"/>
        </w:rPr>
        <w:t>Persona Goals</w:t>
      </w:r>
    </w:p>
    <w:p w14:paraId="1F7D4E77" w14:textId="77777777" w:rsidR="005B3DAD" w:rsidRDefault="00000000">
      <w:pPr>
        <w:pStyle w:val="ListBullet"/>
        <w:spacing w:after="40"/>
      </w:pPr>
      <w:r>
        <w:t>Find nearby doctors and clinics easily.</w:t>
      </w:r>
    </w:p>
    <w:p w14:paraId="2537EED1" w14:textId="77777777" w:rsidR="005B3DAD" w:rsidRDefault="00000000">
      <w:pPr>
        <w:pStyle w:val="ListBullet"/>
        <w:spacing w:after="40"/>
      </w:pPr>
      <w:r>
        <w:t>Check medicine availability and prices before going out.</w:t>
      </w:r>
    </w:p>
    <w:p w14:paraId="6DD19B9E" w14:textId="77777777" w:rsidR="005B3DAD" w:rsidRDefault="00000000">
      <w:pPr>
        <w:pStyle w:val="ListBullet"/>
        <w:spacing w:after="40"/>
      </w:pPr>
      <w:r>
        <w:t>Get instant medical advice from a trusted source.</w:t>
      </w:r>
    </w:p>
    <w:p w14:paraId="1D4BF87B" w14:textId="77777777" w:rsidR="005B3DAD" w:rsidRDefault="00000000">
      <w:pPr>
        <w:pStyle w:val="ListBullet"/>
        <w:spacing w:after="40"/>
      </w:pPr>
      <w:r>
        <w:t>Save time and avoid unnecessary visits.</w:t>
      </w:r>
    </w:p>
    <w:p w14:paraId="068858BC" w14:textId="77777777" w:rsidR="005B3DAD" w:rsidRDefault="00000000">
      <w:pPr>
        <w:pStyle w:val="Heading2"/>
      </w:pPr>
      <w:r>
        <w:rPr>
          <w:rFonts w:ascii="Arial" w:hAnsi="Arial"/>
        </w:rPr>
        <w:t>Pain Points</w:t>
      </w:r>
    </w:p>
    <w:p w14:paraId="37C0D3CD" w14:textId="77777777" w:rsidR="005B3DAD" w:rsidRDefault="00000000">
      <w:pPr>
        <w:pStyle w:val="ListBullet"/>
        <w:spacing w:after="40"/>
      </w:pPr>
      <w:r>
        <w:t>Long waiting times at clinics.</w:t>
      </w:r>
    </w:p>
    <w:p w14:paraId="7B8A3F74" w14:textId="77777777" w:rsidR="005B3DAD" w:rsidRDefault="00000000">
      <w:pPr>
        <w:pStyle w:val="ListBullet"/>
        <w:spacing w:after="40"/>
      </w:pPr>
      <w:r>
        <w:t>Hard to find medicine stock information.</w:t>
      </w:r>
    </w:p>
    <w:p w14:paraId="01B13922" w14:textId="77777777" w:rsidR="005B3DAD" w:rsidRDefault="00000000">
      <w:pPr>
        <w:pStyle w:val="ListBullet"/>
        <w:spacing w:after="40"/>
      </w:pPr>
      <w:r>
        <w:t>Unreliable medical information online.</w:t>
      </w:r>
    </w:p>
    <w:p w14:paraId="06E987B9" w14:textId="77777777" w:rsidR="005B3DAD" w:rsidRDefault="00000000">
      <w:pPr>
        <w:pStyle w:val="ListBullet"/>
        <w:spacing w:after="40"/>
      </w:pPr>
      <w:r>
        <w:t>Limited time for personal health management.</w:t>
      </w:r>
    </w:p>
    <w:p w14:paraId="48088ACB" w14:textId="77777777" w:rsidR="005B3DAD" w:rsidRDefault="00000000">
      <w:pPr>
        <w:pStyle w:val="Heading2"/>
      </w:pPr>
      <w:r>
        <w:rPr>
          <w:rFonts w:ascii="Arial" w:hAnsi="Arial"/>
        </w:rPr>
        <w:t>Needs and Behaviors</w:t>
      </w:r>
    </w:p>
    <w:p w14:paraId="0AC15C44" w14:textId="77777777" w:rsidR="005B3DAD" w:rsidRDefault="00000000">
      <w:pPr>
        <w:pStyle w:val="ListBullet"/>
        <w:spacing w:after="40"/>
      </w:pPr>
      <w:r>
        <w:t>Needs verified healthcare information, real-time availability, chat support, and privacy.</w:t>
      </w:r>
    </w:p>
    <w:p w14:paraId="36FD4EAE" w14:textId="77777777" w:rsidR="005B3DAD" w:rsidRDefault="00000000">
      <w:pPr>
        <w:pStyle w:val="ListBullet"/>
        <w:spacing w:after="40"/>
      </w:pPr>
      <w:r>
        <w:t>Prefers mobile-friendly and simple digital solutions.</w:t>
      </w:r>
    </w:p>
    <w:p w14:paraId="2EC048F8" w14:textId="77777777" w:rsidR="005B3DAD" w:rsidRDefault="00000000">
      <w:pPr>
        <w:pStyle w:val="ListBullet"/>
        <w:spacing w:after="40"/>
      </w:pPr>
      <w:r>
        <w:t>Chooses platforms that reduce stress, uncertainty, and repeated phone calls.</w:t>
      </w:r>
    </w:p>
    <w:p w14:paraId="21BC312E" w14:textId="77777777" w:rsidR="005B3DAD" w:rsidRDefault="00000000">
      <w:r>
        <w:br w:type="page"/>
      </w:r>
    </w:p>
    <w:p w14:paraId="4BB77871" w14:textId="77777777" w:rsidR="005B3DAD" w:rsidRDefault="00000000">
      <w:pPr>
        <w:pStyle w:val="Heading1"/>
      </w:pPr>
      <w:r>
        <w:rPr>
          <w:rFonts w:ascii="Arial" w:hAnsi="Arial"/>
        </w:rPr>
        <w:lastRenderedPageBreak/>
        <w:t>4. Mind Map</w:t>
      </w:r>
    </w:p>
    <w:p w14:paraId="589472DF" w14:textId="77777777" w:rsidR="005B3DAD" w:rsidRDefault="00000000">
      <w:pPr>
        <w:pStyle w:val="BodyText"/>
        <w:spacing w:line="259" w:lineRule="auto"/>
      </w:pPr>
      <w:r>
        <w:t>The mind map organizes the FitForge concept around the central idea of a local medical services hub. It connects the problem, solution, features, users, benefits, technology, implementation plan, and future expansion.</w:t>
      </w:r>
    </w:p>
    <w:p w14:paraId="7F48F214" w14:textId="77777777" w:rsidR="005F22E1" w:rsidRDefault="005F22E1">
      <w:pPr>
        <w:pStyle w:val="BodyText"/>
        <w:spacing w:line="259" w:lineRule="auto"/>
      </w:pPr>
    </w:p>
    <w:p w14:paraId="0F9676EC" w14:textId="77777777" w:rsidR="005F22E1" w:rsidRDefault="005F22E1">
      <w:pPr>
        <w:jc w:val="center"/>
        <w:rPr>
          <w:noProof/>
        </w:rPr>
      </w:pPr>
    </w:p>
    <w:p w14:paraId="5207BD76" w14:textId="7C70D489" w:rsidR="005B3DAD" w:rsidRDefault="00000000">
      <w:pPr>
        <w:jc w:val="center"/>
      </w:pPr>
      <w:r>
        <w:rPr>
          <w:noProof/>
        </w:rPr>
        <w:drawing>
          <wp:inline distT="0" distB="0" distL="0" distR="0" wp14:anchorId="080B49C5" wp14:editId="444093BF">
            <wp:extent cx="5562600" cy="750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_map.png"/>
                    <pic:cNvPicPr/>
                  </pic:nvPicPr>
                  <pic:blipFill rotWithShape="1">
                    <a:blip r:embed="rId11"/>
                    <a:srcRect t="1219" r="1882" b="2683"/>
                    <a:stretch>
                      <a:fillRect/>
                    </a:stretch>
                  </pic:blipFill>
                  <pic:spPr bwMode="auto">
                    <a:xfrm>
                      <a:off x="0" y="0"/>
                      <a:ext cx="5562600" cy="7505700"/>
                    </a:xfrm>
                    <a:prstGeom prst="rect">
                      <a:avLst/>
                    </a:prstGeom>
                    <a:ln>
                      <a:noFill/>
                    </a:ln>
                    <a:extLst>
                      <a:ext uri="{53640926-AAD7-44D8-BBD7-CCE9431645EC}">
                        <a14:shadowObscured xmlns:a14="http://schemas.microsoft.com/office/drawing/2010/main"/>
                      </a:ext>
                    </a:extLst>
                  </pic:spPr>
                </pic:pic>
              </a:graphicData>
            </a:graphic>
          </wp:inline>
        </w:drawing>
      </w:r>
    </w:p>
    <w:p w14:paraId="0C8D6170" w14:textId="77777777" w:rsidR="005F22E1" w:rsidRDefault="005F22E1">
      <w:pPr>
        <w:jc w:val="center"/>
        <w:rPr>
          <w:color w:val="65737E"/>
          <w:sz w:val="16"/>
        </w:rPr>
      </w:pPr>
    </w:p>
    <w:p w14:paraId="0DFC39A7" w14:textId="26DFC800" w:rsidR="005B3DAD" w:rsidRDefault="00000000">
      <w:pPr>
        <w:jc w:val="center"/>
        <w:rPr>
          <w:color w:val="65737E"/>
          <w:sz w:val="16"/>
        </w:rPr>
      </w:pPr>
      <w:r>
        <w:rPr>
          <w:color w:val="65737E"/>
          <w:sz w:val="16"/>
        </w:rPr>
        <w:t xml:space="preserve">Figure 2. Mind map visual from the </w:t>
      </w:r>
      <w:proofErr w:type="spellStart"/>
      <w:r>
        <w:rPr>
          <w:color w:val="65737E"/>
          <w:sz w:val="16"/>
        </w:rPr>
        <w:t>FitForge</w:t>
      </w:r>
      <w:proofErr w:type="spellEnd"/>
      <w:r>
        <w:rPr>
          <w:color w:val="65737E"/>
          <w:sz w:val="16"/>
        </w:rPr>
        <w:t xml:space="preserve"> canvas.</w:t>
      </w:r>
    </w:p>
    <w:p w14:paraId="78E1CCD7" w14:textId="77777777" w:rsidR="005F22E1" w:rsidRDefault="005F22E1">
      <w:pPr>
        <w:jc w:val="center"/>
        <w:rPr>
          <w:color w:val="65737E"/>
          <w:sz w:val="16"/>
        </w:rPr>
      </w:pPr>
    </w:p>
    <w:p w14:paraId="0039FDC8" w14:textId="77777777" w:rsidR="005F22E1" w:rsidRDefault="005F22E1">
      <w:pPr>
        <w:jc w:val="center"/>
      </w:pPr>
    </w:p>
    <w:tbl>
      <w:tblPr>
        <w:tblW w:w="0" w:type="auto"/>
        <w:jc w:val="center"/>
        <w:tblLook w:val="04A0" w:firstRow="1" w:lastRow="0" w:firstColumn="1" w:lastColumn="0" w:noHBand="0" w:noVBand="1"/>
      </w:tblPr>
      <w:tblGrid>
        <w:gridCol w:w="5057"/>
        <w:gridCol w:w="5056"/>
      </w:tblGrid>
      <w:tr w:rsidR="005B3DAD" w14:paraId="74B7D1A0"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203C70B8" w14:textId="77777777" w:rsidR="005B3DAD" w:rsidRDefault="00000000">
            <w:pPr>
              <w:jc w:val="center"/>
            </w:pPr>
            <w:r>
              <w:rPr>
                <w:b/>
                <w:color w:val="FFFFFF"/>
                <w:sz w:val="16"/>
              </w:rPr>
              <w:t>Mind Map Branch</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49BD0D66" w14:textId="77777777" w:rsidR="005B3DAD" w:rsidRDefault="00000000">
            <w:pPr>
              <w:jc w:val="center"/>
            </w:pPr>
            <w:r>
              <w:rPr>
                <w:b/>
                <w:color w:val="FFFFFF"/>
                <w:sz w:val="16"/>
              </w:rPr>
              <w:t>Explanation</w:t>
            </w:r>
          </w:p>
        </w:tc>
      </w:tr>
      <w:tr w:rsidR="005B3DAD" w14:paraId="777A6329"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F1E395" w14:textId="77777777" w:rsidR="005B3DAD" w:rsidRDefault="00000000">
            <w:r>
              <w:rPr>
                <w:b/>
                <w:color w:val="006B5C"/>
                <w:sz w:val="16"/>
              </w:rPr>
              <w:t>Problem</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CB499BB" w14:textId="77777777" w:rsidR="005B3DAD" w:rsidRDefault="00000000">
            <w:r>
              <w:rPr>
                <w:sz w:val="16"/>
              </w:rPr>
              <w:t>Scattered healthcare information, long waits, manual processes, medicine unavailability, and limited specialist access.</w:t>
            </w:r>
          </w:p>
        </w:tc>
      </w:tr>
      <w:tr w:rsidR="005B3DAD" w14:paraId="56F373B0"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D3B1FFF" w14:textId="77777777" w:rsidR="005B3DAD" w:rsidRDefault="00000000">
            <w:r>
              <w:rPr>
                <w:b/>
                <w:color w:val="006B5C"/>
                <w:sz w:val="16"/>
              </w:rPr>
              <w:t>Ideation / Solution</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047361A" w14:textId="77777777" w:rsidR="005B3DAD" w:rsidRDefault="00000000">
            <w:r>
              <w:rPr>
                <w:sz w:val="16"/>
              </w:rPr>
              <w:t>A unified digital platform connecting patients to doctors, pharmacies, and consultations in Heliopolis.</w:t>
            </w:r>
          </w:p>
        </w:tc>
      </w:tr>
      <w:tr w:rsidR="005B3DAD" w14:paraId="531BC2A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4AA0486" w14:textId="77777777" w:rsidR="005B3DAD" w:rsidRDefault="00000000">
            <w:r>
              <w:rPr>
                <w:b/>
                <w:color w:val="006B5C"/>
                <w:sz w:val="16"/>
              </w:rPr>
              <w:t>Key Features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7C5D80" w14:textId="77777777" w:rsidR="005B3DAD" w:rsidRDefault="00000000">
            <w:r>
              <w:rPr>
                <w:sz w:val="16"/>
              </w:rPr>
              <w:t>Medicine search and prices, doctor directory, live chat, availability, articles, and dashboard.</w:t>
            </w:r>
          </w:p>
        </w:tc>
      </w:tr>
      <w:tr w:rsidR="005B3DAD" w14:paraId="498BE2A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B07619F" w14:textId="77777777" w:rsidR="005B3DAD" w:rsidRDefault="00000000">
            <w:r>
              <w:rPr>
                <w:b/>
                <w:color w:val="006B5C"/>
                <w:sz w:val="16"/>
              </w:rPr>
              <w:t>Users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539129E" w14:textId="77777777" w:rsidR="005B3DAD" w:rsidRDefault="00000000">
            <w:r>
              <w:rPr>
                <w:sz w:val="16"/>
              </w:rPr>
              <w:t>Patients, doctors, pharmacies, clinics, and labs.</w:t>
            </w:r>
          </w:p>
        </w:tc>
      </w:tr>
      <w:tr w:rsidR="005B3DAD" w14:paraId="413D5BA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6823347" w14:textId="77777777" w:rsidR="005B3DAD" w:rsidRDefault="00000000">
            <w:r>
              <w:rPr>
                <w:b/>
                <w:color w:val="006B5C"/>
                <w:sz w:val="16"/>
              </w:rPr>
              <w:t>Benefits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BF5D6C7" w14:textId="77777777" w:rsidR="005B3DAD" w:rsidRDefault="00000000">
            <w:r>
              <w:rPr>
                <w:sz w:val="16"/>
              </w:rPr>
              <w:t>Saves time and effort, improves information accuracy, supports better health decisions, and builds a trusted local network.</w:t>
            </w:r>
          </w:p>
        </w:tc>
      </w:tr>
      <w:tr w:rsidR="005B3DAD" w14:paraId="2CC8672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9F2A4FB" w14:textId="77777777" w:rsidR="005B3DAD" w:rsidRDefault="00000000">
            <w:r>
              <w:rPr>
                <w:b/>
                <w:color w:val="006B5C"/>
                <w:sz w:val="16"/>
              </w:rPr>
              <w:t>Technology</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CB026AC" w14:textId="77777777" w:rsidR="005B3DAD" w:rsidRDefault="00000000">
            <w:r>
              <w:rPr>
                <w:sz w:val="16"/>
              </w:rPr>
              <w:t>Python Flask, SQLite database, Socket.IO for real-time features, responsive web design, secure and scalable architecture.</w:t>
            </w:r>
          </w:p>
        </w:tc>
      </w:tr>
      <w:tr w:rsidR="005B3DAD" w14:paraId="621327C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F29443E" w14:textId="77777777" w:rsidR="005B3DAD" w:rsidRDefault="00000000">
            <w:r>
              <w:rPr>
                <w:b/>
                <w:color w:val="006B5C"/>
                <w:sz w:val="16"/>
              </w:rPr>
              <w:t>Implementation</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D2BBD8B" w14:textId="77777777" w:rsidR="005B3DAD" w:rsidRDefault="00000000">
            <w:r>
              <w:rPr>
                <w:sz w:val="16"/>
              </w:rPr>
              <w:t>Requirement analysis, system design, database development, feature development, testing, deployment, and feedback.</w:t>
            </w:r>
          </w:p>
        </w:tc>
      </w:tr>
      <w:tr w:rsidR="005B3DAD" w14:paraId="32602F86"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3E9020A" w14:textId="77777777" w:rsidR="005B3DAD" w:rsidRDefault="00000000">
            <w:r>
              <w:rPr>
                <w:b/>
                <w:color w:val="006B5C"/>
                <w:sz w:val="16"/>
              </w:rPr>
              <w:t>Future Expansion</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CFFF4D3" w14:textId="77777777" w:rsidR="005B3DAD" w:rsidRDefault="00000000">
            <w:r>
              <w:rPr>
                <w:sz w:val="16"/>
              </w:rPr>
              <w:t>Mobile app, AI health assistant, more regions, and wearable integration.</w:t>
            </w:r>
          </w:p>
        </w:tc>
      </w:tr>
    </w:tbl>
    <w:p w14:paraId="2F0BFEAC" w14:textId="77777777" w:rsidR="005B3DAD" w:rsidRDefault="005B3DAD"/>
    <w:p w14:paraId="65B7B409" w14:textId="77777777" w:rsidR="005F22E1" w:rsidRDefault="005F22E1">
      <w:pPr>
        <w:pStyle w:val="Heading1"/>
        <w:rPr>
          <w:rFonts w:ascii="Arial" w:hAnsi="Arial"/>
          <w:sz w:val="10"/>
          <w:szCs w:val="10"/>
        </w:rPr>
      </w:pPr>
    </w:p>
    <w:p w14:paraId="588C37F2" w14:textId="77777777" w:rsidR="005F22E1" w:rsidRDefault="005F22E1">
      <w:pPr>
        <w:pStyle w:val="Heading1"/>
        <w:rPr>
          <w:rFonts w:ascii="Arial" w:hAnsi="Arial"/>
          <w:sz w:val="10"/>
          <w:szCs w:val="10"/>
        </w:rPr>
      </w:pPr>
    </w:p>
    <w:p w14:paraId="5D7C8DB1" w14:textId="77777777" w:rsidR="005F22E1" w:rsidRDefault="005F22E1">
      <w:pPr>
        <w:pStyle w:val="Heading1"/>
        <w:rPr>
          <w:rFonts w:ascii="Arial" w:hAnsi="Arial"/>
          <w:sz w:val="10"/>
          <w:szCs w:val="10"/>
        </w:rPr>
      </w:pPr>
    </w:p>
    <w:p w14:paraId="62779E3A" w14:textId="77777777" w:rsidR="005F22E1" w:rsidRDefault="005F22E1">
      <w:pPr>
        <w:pStyle w:val="Heading1"/>
        <w:rPr>
          <w:rFonts w:ascii="Arial" w:hAnsi="Arial"/>
          <w:sz w:val="10"/>
          <w:szCs w:val="10"/>
        </w:rPr>
      </w:pPr>
    </w:p>
    <w:p w14:paraId="2712A0AE" w14:textId="77777777" w:rsidR="005F22E1" w:rsidRDefault="005F22E1">
      <w:pPr>
        <w:pStyle w:val="Heading1"/>
        <w:rPr>
          <w:rFonts w:ascii="Arial" w:hAnsi="Arial"/>
          <w:sz w:val="10"/>
          <w:szCs w:val="10"/>
        </w:rPr>
      </w:pPr>
    </w:p>
    <w:p w14:paraId="09382A67" w14:textId="77777777" w:rsidR="005F22E1" w:rsidRDefault="005F22E1">
      <w:pPr>
        <w:pStyle w:val="Heading1"/>
        <w:rPr>
          <w:rFonts w:ascii="Arial" w:hAnsi="Arial"/>
          <w:sz w:val="10"/>
          <w:szCs w:val="10"/>
        </w:rPr>
      </w:pPr>
    </w:p>
    <w:p w14:paraId="2DB09E4B" w14:textId="77777777" w:rsidR="005F22E1" w:rsidRDefault="005F22E1">
      <w:pPr>
        <w:pStyle w:val="Heading1"/>
        <w:rPr>
          <w:rFonts w:ascii="Arial" w:hAnsi="Arial"/>
          <w:sz w:val="10"/>
          <w:szCs w:val="10"/>
        </w:rPr>
      </w:pPr>
    </w:p>
    <w:p w14:paraId="2A1FA29A" w14:textId="77777777" w:rsidR="005F22E1" w:rsidRDefault="005F22E1">
      <w:pPr>
        <w:pStyle w:val="Heading1"/>
        <w:rPr>
          <w:rFonts w:ascii="Arial" w:hAnsi="Arial"/>
          <w:sz w:val="10"/>
          <w:szCs w:val="10"/>
        </w:rPr>
      </w:pPr>
    </w:p>
    <w:p w14:paraId="1335F0FA" w14:textId="77777777" w:rsidR="005F22E1" w:rsidRDefault="005F22E1">
      <w:pPr>
        <w:pStyle w:val="Heading1"/>
        <w:rPr>
          <w:rFonts w:ascii="Arial" w:hAnsi="Arial"/>
          <w:sz w:val="10"/>
          <w:szCs w:val="10"/>
        </w:rPr>
      </w:pPr>
    </w:p>
    <w:p w14:paraId="7DFFD8A1" w14:textId="77777777" w:rsidR="005F22E1" w:rsidRDefault="005F22E1">
      <w:pPr>
        <w:pStyle w:val="Heading1"/>
        <w:rPr>
          <w:rFonts w:ascii="Arial" w:hAnsi="Arial"/>
          <w:sz w:val="10"/>
          <w:szCs w:val="10"/>
        </w:rPr>
      </w:pPr>
    </w:p>
    <w:p w14:paraId="75BFE6EC" w14:textId="77777777" w:rsidR="005F22E1" w:rsidRDefault="005F22E1" w:rsidP="005F22E1"/>
    <w:p w14:paraId="65351A7C" w14:textId="77777777" w:rsidR="005F22E1" w:rsidRPr="005F22E1" w:rsidRDefault="005F22E1" w:rsidP="005F22E1"/>
    <w:p w14:paraId="30CE5644" w14:textId="77777777" w:rsidR="005F22E1" w:rsidRDefault="005F22E1">
      <w:pPr>
        <w:pStyle w:val="Heading1"/>
        <w:rPr>
          <w:rFonts w:ascii="Arial" w:hAnsi="Arial"/>
          <w:sz w:val="10"/>
          <w:szCs w:val="10"/>
        </w:rPr>
      </w:pPr>
    </w:p>
    <w:p w14:paraId="3008A7D5" w14:textId="77777777" w:rsidR="005F22E1" w:rsidRDefault="005F22E1" w:rsidP="005F22E1">
      <w:pPr>
        <w:rPr>
          <w:sz w:val="2"/>
          <w:szCs w:val="2"/>
        </w:rPr>
      </w:pPr>
    </w:p>
    <w:p w14:paraId="511A781F" w14:textId="77777777" w:rsidR="005F22E1" w:rsidRDefault="005F22E1" w:rsidP="005F22E1">
      <w:pPr>
        <w:rPr>
          <w:sz w:val="2"/>
          <w:szCs w:val="2"/>
        </w:rPr>
      </w:pPr>
    </w:p>
    <w:p w14:paraId="49CE504E" w14:textId="77777777" w:rsidR="005F22E1" w:rsidRDefault="005F22E1" w:rsidP="005F22E1">
      <w:pPr>
        <w:rPr>
          <w:sz w:val="2"/>
          <w:szCs w:val="2"/>
        </w:rPr>
      </w:pPr>
    </w:p>
    <w:p w14:paraId="0E4F61F3" w14:textId="77777777" w:rsidR="005F22E1" w:rsidRDefault="005F22E1" w:rsidP="005F22E1">
      <w:pPr>
        <w:rPr>
          <w:sz w:val="2"/>
          <w:szCs w:val="2"/>
        </w:rPr>
      </w:pPr>
    </w:p>
    <w:p w14:paraId="7E3F18C3" w14:textId="77777777" w:rsidR="005F22E1" w:rsidRDefault="005F22E1" w:rsidP="005F22E1">
      <w:pPr>
        <w:rPr>
          <w:sz w:val="2"/>
          <w:szCs w:val="2"/>
        </w:rPr>
      </w:pPr>
    </w:p>
    <w:p w14:paraId="59598D89" w14:textId="77777777" w:rsidR="005F22E1" w:rsidRDefault="005F22E1" w:rsidP="005F22E1">
      <w:pPr>
        <w:rPr>
          <w:sz w:val="2"/>
          <w:szCs w:val="2"/>
        </w:rPr>
      </w:pPr>
    </w:p>
    <w:p w14:paraId="64CDA4EA" w14:textId="77777777" w:rsidR="005F22E1" w:rsidRDefault="005F22E1" w:rsidP="005F22E1">
      <w:pPr>
        <w:rPr>
          <w:sz w:val="2"/>
          <w:szCs w:val="2"/>
        </w:rPr>
      </w:pPr>
    </w:p>
    <w:p w14:paraId="70F141EB" w14:textId="77777777" w:rsidR="005F22E1" w:rsidRDefault="005F22E1" w:rsidP="005F22E1">
      <w:pPr>
        <w:rPr>
          <w:sz w:val="2"/>
          <w:szCs w:val="2"/>
        </w:rPr>
      </w:pPr>
    </w:p>
    <w:p w14:paraId="695A29D7" w14:textId="77777777" w:rsidR="005F22E1" w:rsidRPr="005F22E1" w:rsidRDefault="005F22E1" w:rsidP="005F22E1">
      <w:pPr>
        <w:rPr>
          <w:sz w:val="2"/>
          <w:szCs w:val="2"/>
        </w:rPr>
      </w:pPr>
    </w:p>
    <w:p w14:paraId="7A35E1E6" w14:textId="4145E0D0" w:rsidR="005B3DAD" w:rsidRDefault="00000000">
      <w:pPr>
        <w:pStyle w:val="Heading1"/>
      </w:pPr>
      <w:r>
        <w:rPr>
          <w:rFonts w:ascii="Arial" w:hAnsi="Arial"/>
        </w:rPr>
        <w:t>5. SCAMPER Analysis</w:t>
      </w:r>
    </w:p>
    <w:p w14:paraId="00283775" w14:textId="77777777" w:rsidR="005B3DAD" w:rsidRDefault="00000000">
      <w:pPr>
        <w:pStyle w:val="BodyText"/>
        <w:spacing w:line="259" w:lineRule="auto"/>
      </w:pPr>
      <w:r>
        <w:t>SCAMPER shows how the original idea changed into a stronger, more localized healthcare platform.</w:t>
      </w:r>
    </w:p>
    <w:p w14:paraId="4EEFB42B" w14:textId="77777777" w:rsidR="005F22E1" w:rsidRDefault="005F22E1">
      <w:pPr>
        <w:jc w:val="center"/>
        <w:rPr>
          <w:noProof/>
        </w:rPr>
      </w:pPr>
    </w:p>
    <w:p w14:paraId="21E44392" w14:textId="34EBA397" w:rsidR="005B3DAD" w:rsidRDefault="00000000">
      <w:pPr>
        <w:jc w:val="center"/>
      </w:pPr>
      <w:r>
        <w:rPr>
          <w:noProof/>
        </w:rPr>
        <w:drawing>
          <wp:inline distT="0" distB="0" distL="0" distR="0" wp14:anchorId="5C9C26A6" wp14:editId="2965794F">
            <wp:extent cx="5295900" cy="7191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mper.png"/>
                    <pic:cNvPicPr/>
                  </pic:nvPicPr>
                  <pic:blipFill rotWithShape="1">
                    <a:blip r:embed="rId12"/>
                    <a:srcRect l="2184" r="4398" b="841"/>
                    <a:stretch>
                      <a:fillRect/>
                    </a:stretch>
                  </pic:blipFill>
                  <pic:spPr bwMode="auto">
                    <a:xfrm>
                      <a:off x="0" y="0"/>
                      <a:ext cx="5296160" cy="7191728"/>
                    </a:xfrm>
                    <a:prstGeom prst="rect">
                      <a:avLst/>
                    </a:prstGeom>
                    <a:ln>
                      <a:noFill/>
                    </a:ln>
                    <a:extLst>
                      <a:ext uri="{53640926-AAD7-44D8-BBD7-CCE9431645EC}">
                        <a14:shadowObscured xmlns:a14="http://schemas.microsoft.com/office/drawing/2010/main"/>
                      </a:ext>
                    </a:extLst>
                  </pic:spPr>
                </pic:pic>
              </a:graphicData>
            </a:graphic>
          </wp:inline>
        </w:drawing>
      </w:r>
    </w:p>
    <w:p w14:paraId="4F6D87DC" w14:textId="77777777" w:rsidR="003703B7" w:rsidRDefault="003703B7">
      <w:pPr>
        <w:jc w:val="center"/>
        <w:rPr>
          <w:color w:val="65737E"/>
          <w:sz w:val="16"/>
        </w:rPr>
      </w:pPr>
    </w:p>
    <w:p w14:paraId="3CF47A31" w14:textId="77777777" w:rsidR="003703B7" w:rsidRDefault="003703B7">
      <w:pPr>
        <w:jc w:val="center"/>
        <w:rPr>
          <w:color w:val="65737E"/>
          <w:sz w:val="16"/>
        </w:rPr>
      </w:pPr>
    </w:p>
    <w:p w14:paraId="4D00F721" w14:textId="3801ED2C" w:rsidR="005B3DAD" w:rsidRDefault="00000000">
      <w:pPr>
        <w:jc w:val="center"/>
        <w:rPr>
          <w:color w:val="65737E"/>
          <w:sz w:val="16"/>
        </w:rPr>
      </w:pPr>
      <w:r>
        <w:rPr>
          <w:color w:val="65737E"/>
          <w:sz w:val="16"/>
        </w:rPr>
        <w:t>Figure 3. SCAMPER before-and-after visual from the canvas.</w:t>
      </w:r>
    </w:p>
    <w:p w14:paraId="0C86D82C" w14:textId="77777777" w:rsidR="005F22E1" w:rsidRDefault="005F22E1">
      <w:pPr>
        <w:jc w:val="center"/>
        <w:rPr>
          <w:color w:val="65737E"/>
          <w:sz w:val="16"/>
        </w:rPr>
      </w:pPr>
    </w:p>
    <w:p w14:paraId="5AD68950" w14:textId="77777777" w:rsidR="005F22E1" w:rsidRDefault="005F22E1">
      <w:pPr>
        <w:jc w:val="center"/>
        <w:rPr>
          <w:color w:val="65737E"/>
          <w:sz w:val="16"/>
        </w:rPr>
      </w:pPr>
    </w:p>
    <w:p w14:paraId="108CB336" w14:textId="77777777" w:rsidR="005F22E1" w:rsidRDefault="005F22E1">
      <w:pPr>
        <w:jc w:val="center"/>
      </w:pPr>
    </w:p>
    <w:tbl>
      <w:tblPr>
        <w:tblW w:w="0" w:type="auto"/>
        <w:jc w:val="center"/>
        <w:tblLook w:val="04A0" w:firstRow="1" w:lastRow="0" w:firstColumn="1" w:lastColumn="0" w:noHBand="0" w:noVBand="1"/>
      </w:tblPr>
      <w:tblGrid>
        <w:gridCol w:w="2528"/>
        <w:gridCol w:w="2528"/>
        <w:gridCol w:w="2529"/>
        <w:gridCol w:w="2528"/>
      </w:tblGrid>
      <w:tr w:rsidR="005B3DAD" w14:paraId="3A6EF78E" w14:textId="77777777">
        <w:trPr>
          <w:jc w:val="center"/>
        </w:trPr>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391592F7" w14:textId="77777777" w:rsidR="005B3DAD" w:rsidRDefault="00000000">
            <w:pPr>
              <w:jc w:val="center"/>
            </w:pPr>
            <w:r>
              <w:rPr>
                <w:b/>
                <w:color w:val="FFFFFF"/>
                <w:sz w:val="15"/>
              </w:rPr>
              <w:t>SCAMPER</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0BB3EFBD" w14:textId="77777777" w:rsidR="005B3DAD" w:rsidRDefault="00000000">
            <w:pPr>
              <w:jc w:val="center"/>
            </w:pPr>
            <w:r>
              <w:rPr>
                <w:b/>
                <w:color w:val="FFFFFF"/>
                <w:sz w:val="15"/>
              </w:rPr>
              <w:t>Before</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1100EF9E" w14:textId="77777777" w:rsidR="005B3DAD" w:rsidRDefault="00000000">
            <w:pPr>
              <w:jc w:val="center"/>
            </w:pPr>
            <w:r>
              <w:rPr>
                <w:b/>
                <w:color w:val="FFFFFF"/>
                <w:sz w:val="15"/>
              </w:rPr>
              <w:t>After</w:t>
            </w:r>
          </w:p>
        </w:tc>
        <w:tc>
          <w:tcPr>
            <w:tcW w:w="2531" w:type="dxa"/>
            <w:tcBorders>
              <w:top w:val="single" w:sz="4" w:space="0" w:color="FFFFFF"/>
              <w:left w:val="single" w:sz="4" w:space="0" w:color="FFFFFF"/>
              <w:bottom w:val="single" w:sz="4" w:space="0" w:color="FFFFFF"/>
              <w:right w:val="single" w:sz="4" w:space="0" w:color="FFFFFF"/>
            </w:tcBorders>
            <w:shd w:val="clear" w:color="auto" w:fill="006B5C"/>
          </w:tcPr>
          <w:p w14:paraId="6BF53E96" w14:textId="77777777" w:rsidR="005B3DAD" w:rsidRDefault="00000000">
            <w:pPr>
              <w:jc w:val="center"/>
            </w:pPr>
            <w:r>
              <w:rPr>
                <w:b/>
                <w:color w:val="FFFFFF"/>
                <w:sz w:val="15"/>
              </w:rPr>
              <w:t>Change?</w:t>
            </w:r>
          </w:p>
        </w:tc>
      </w:tr>
      <w:tr w:rsidR="005B3DAD" w14:paraId="2B8346BA"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E1BCE30" w14:textId="77777777" w:rsidR="005B3DAD" w:rsidRDefault="00000000">
            <w:r>
              <w:rPr>
                <w:b/>
                <w:color w:val="006B5C"/>
                <w:sz w:val="15"/>
              </w:rPr>
              <w:t>Substitute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BC1EBD8" w14:textId="77777777" w:rsidR="005B3DAD" w:rsidRDefault="00000000">
            <w:r>
              <w:rPr>
                <w:sz w:val="15"/>
              </w:rPr>
              <w:t>Manual calls to pharmacies and clinics.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981803A" w14:textId="77777777" w:rsidR="005B3DAD" w:rsidRDefault="00000000">
            <w:r>
              <w:rPr>
                <w:sz w:val="15"/>
              </w:rPr>
              <w:t>Digital platform with 24/7 search and live chat.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8212B33" w14:textId="77777777" w:rsidR="005B3DAD" w:rsidRDefault="00000000">
            <w:r>
              <w:rPr>
                <w:sz w:val="15"/>
              </w:rPr>
              <w:t>Changed</w:t>
            </w:r>
          </w:p>
        </w:tc>
      </w:tr>
      <w:tr w:rsidR="005B3DAD" w14:paraId="665448C0"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63D2981" w14:textId="77777777" w:rsidR="005B3DAD" w:rsidRDefault="00000000">
            <w:r>
              <w:rPr>
                <w:b/>
                <w:color w:val="006B5C"/>
                <w:sz w:val="15"/>
              </w:rPr>
              <w:t>Combine</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36E3532" w14:textId="77777777" w:rsidR="005B3DAD" w:rsidRDefault="00000000">
            <w:r>
              <w:rPr>
                <w:sz w:val="15"/>
              </w:rPr>
              <w:t>Separate apps for fitness tracking and health information.</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5FB9841" w14:textId="77777777" w:rsidR="005B3DAD" w:rsidRDefault="00000000">
            <w:r>
              <w:rPr>
                <w:sz w:val="15"/>
              </w:rPr>
              <w:t>Combined medical services, consultations, and medicine search.</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00CCE54" w14:textId="77777777" w:rsidR="005B3DAD" w:rsidRDefault="00000000">
            <w:r>
              <w:rPr>
                <w:sz w:val="15"/>
              </w:rPr>
              <w:t>Changed</w:t>
            </w:r>
          </w:p>
        </w:tc>
      </w:tr>
      <w:tr w:rsidR="005B3DAD" w14:paraId="76AE4841"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A77DE97" w14:textId="77777777" w:rsidR="005B3DAD" w:rsidRDefault="00000000">
            <w:r>
              <w:rPr>
                <w:b/>
                <w:color w:val="006B5C"/>
                <w:sz w:val="15"/>
              </w:rPr>
              <w:t>Adapt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73A335D2" w14:textId="77777777" w:rsidR="005B3DAD" w:rsidRDefault="00000000">
            <w:r>
              <w:rPr>
                <w:sz w:val="15"/>
              </w:rPr>
              <w:t>General fitness tracking features.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754B9DD" w14:textId="77777777" w:rsidR="005B3DAD" w:rsidRDefault="00000000">
            <w:r>
              <w:rPr>
                <w:sz w:val="15"/>
              </w:rPr>
              <w:t>Adapted to a local healthcare hub for Heliopolis.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86B47CC" w14:textId="77777777" w:rsidR="005B3DAD" w:rsidRDefault="00000000">
            <w:r>
              <w:rPr>
                <w:sz w:val="15"/>
              </w:rPr>
              <w:t>Changed</w:t>
            </w:r>
          </w:p>
        </w:tc>
      </w:tr>
      <w:tr w:rsidR="005B3DAD" w14:paraId="10BBF790"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716DC14" w14:textId="77777777" w:rsidR="005B3DAD" w:rsidRDefault="00000000">
            <w:r>
              <w:rPr>
                <w:b/>
                <w:color w:val="006B5C"/>
                <w:sz w:val="15"/>
              </w:rPr>
              <w:t>Modify / Magnify</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305A57C" w14:textId="77777777" w:rsidR="005B3DAD" w:rsidRDefault="00000000">
            <w:r>
              <w:rPr>
                <w:sz w:val="15"/>
              </w:rPr>
              <w:t>Basic medicine list with limited data.</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AAA650E" w14:textId="77777777" w:rsidR="005B3DAD" w:rsidRDefault="00000000">
            <w:r>
              <w:rPr>
                <w:sz w:val="15"/>
              </w:rPr>
              <w:t>Expanded to 150+ medicines with prices, uses, and availability.</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5F3B037" w14:textId="77777777" w:rsidR="005B3DAD" w:rsidRDefault="00000000">
            <w:r>
              <w:rPr>
                <w:sz w:val="15"/>
              </w:rPr>
              <w:t>Changed</w:t>
            </w:r>
          </w:p>
        </w:tc>
      </w:tr>
      <w:tr w:rsidR="005B3DAD" w14:paraId="353AB3B9"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6151107" w14:textId="77777777" w:rsidR="005B3DAD" w:rsidRDefault="00000000">
            <w:r>
              <w:rPr>
                <w:b/>
                <w:color w:val="006B5C"/>
                <w:sz w:val="15"/>
              </w:rPr>
              <w:t>Put to another use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13AF87C" w14:textId="77777777" w:rsidR="005B3DAD" w:rsidRDefault="00000000">
            <w:r>
              <w:rPr>
                <w:sz w:val="15"/>
              </w:rPr>
              <w:t>Chat for general fitness support.</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E5B76B4" w14:textId="77777777" w:rsidR="005B3DAD" w:rsidRDefault="00000000">
            <w:r>
              <w:rPr>
                <w:sz w:val="15"/>
              </w:rPr>
              <w:t>Real-time consultation between patients and doctors.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5E5A012" w14:textId="77777777" w:rsidR="005B3DAD" w:rsidRDefault="00000000">
            <w:r>
              <w:rPr>
                <w:sz w:val="15"/>
              </w:rPr>
              <w:t>Changed</w:t>
            </w:r>
          </w:p>
        </w:tc>
      </w:tr>
      <w:tr w:rsidR="005B3DAD" w14:paraId="3D5863A3"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80D8A3D" w14:textId="77777777" w:rsidR="005B3DAD" w:rsidRDefault="00000000">
            <w:r>
              <w:rPr>
                <w:b/>
                <w:color w:val="006B5C"/>
                <w:sz w:val="15"/>
              </w:rPr>
              <w:t>Eliminate</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A7D0B52" w14:textId="77777777" w:rsidR="005B3DAD" w:rsidRDefault="00000000">
            <w:r>
              <w:rPr>
                <w:sz w:val="15"/>
              </w:rPr>
              <w:t>Need to visit pharmacies to check stock.</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A28155E" w14:textId="77777777" w:rsidR="005B3DAD" w:rsidRDefault="00000000">
            <w:r>
              <w:rPr>
                <w:sz w:val="15"/>
              </w:rPr>
              <w:t>Real-time stock information reduces unnecessary visits.</w:t>
            </w:r>
          </w:p>
        </w:tc>
        <w:tc>
          <w:tcPr>
            <w:tcW w:w="253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0EC8830E" w14:textId="77777777" w:rsidR="005B3DAD" w:rsidRDefault="00000000">
            <w:r>
              <w:rPr>
                <w:sz w:val="15"/>
              </w:rPr>
              <w:t>Changed</w:t>
            </w:r>
          </w:p>
        </w:tc>
      </w:tr>
      <w:tr w:rsidR="005B3DAD" w14:paraId="19069C86" w14:textId="77777777">
        <w:trPr>
          <w:jc w:val="center"/>
        </w:trPr>
        <w:tc>
          <w:tcPr>
            <w:tcW w:w="253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2F33CDC" w14:textId="77777777" w:rsidR="005B3DAD" w:rsidRDefault="00000000">
            <w:r>
              <w:rPr>
                <w:b/>
                <w:color w:val="006B5C"/>
                <w:sz w:val="15"/>
              </w:rPr>
              <w:t>Reverse / Rearrange</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87272D4" w14:textId="77777777" w:rsidR="005B3DAD" w:rsidRDefault="00000000">
            <w:r>
              <w:rPr>
                <w:sz w:val="15"/>
              </w:rPr>
              <w:t>Doctors are hard to find in the area.</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9ABFD9E" w14:textId="77777777" w:rsidR="005B3DAD" w:rsidRDefault="00000000">
            <w:r>
              <w:rPr>
                <w:sz w:val="15"/>
              </w:rPr>
              <w:t>Doctors are organized by location and specialty in Heliopolis.</w:t>
            </w:r>
          </w:p>
        </w:tc>
        <w:tc>
          <w:tcPr>
            <w:tcW w:w="253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62D75A3" w14:textId="77777777" w:rsidR="005B3DAD" w:rsidRDefault="00000000">
            <w:r>
              <w:rPr>
                <w:sz w:val="15"/>
              </w:rPr>
              <w:t>Changed</w:t>
            </w:r>
          </w:p>
        </w:tc>
      </w:tr>
    </w:tbl>
    <w:p w14:paraId="2DAF7DE6" w14:textId="77777777" w:rsidR="005B3DAD" w:rsidRDefault="005B3DAD"/>
    <w:p w14:paraId="407DA364" w14:textId="77777777" w:rsidR="005B3DAD" w:rsidRDefault="00000000">
      <w:pPr>
        <w:pStyle w:val="Heading2"/>
      </w:pPr>
      <w:r>
        <w:rPr>
          <w:rFonts w:ascii="Arial" w:hAnsi="Arial"/>
        </w:rPr>
        <w:t>Unchanged Items</w:t>
      </w:r>
    </w:p>
    <w:p w14:paraId="2EF20E11" w14:textId="77777777" w:rsidR="005B3DAD" w:rsidRDefault="00000000">
      <w:pPr>
        <w:pStyle w:val="ListBullet"/>
        <w:spacing w:after="40"/>
      </w:pPr>
      <w:r>
        <w:t>Goal: improve access to healthcare.</w:t>
      </w:r>
    </w:p>
    <w:p w14:paraId="17127ABE" w14:textId="77777777" w:rsidR="005B3DAD" w:rsidRDefault="00000000">
      <w:pPr>
        <w:pStyle w:val="ListBullet"/>
        <w:spacing w:after="40"/>
      </w:pPr>
      <w:r>
        <w:t>Target users: patients and healthcare professionals.</w:t>
      </w:r>
    </w:p>
    <w:p w14:paraId="3AFB9953" w14:textId="77777777" w:rsidR="005B3DAD" w:rsidRDefault="00000000">
      <w:pPr>
        <w:pStyle w:val="ListBullet"/>
        <w:spacing w:after="40"/>
      </w:pPr>
      <w:r>
        <w:t>Core need: reliable information and better health outcomes.</w:t>
      </w:r>
    </w:p>
    <w:p w14:paraId="6135D7DF" w14:textId="77777777" w:rsidR="005B3DAD" w:rsidRDefault="00000000">
      <w:r>
        <w:br w:type="page"/>
      </w:r>
    </w:p>
    <w:p w14:paraId="4DB07FD0" w14:textId="77777777" w:rsidR="003703B7" w:rsidRDefault="003703B7">
      <w:pPr>
        <w:pStyle w:val="Heading1"/>
        <w:rPr>
          <w:rFonts w:ascii="Arial" w:hAnsi="Arial"/>
          <w:sz w:val="2"/>
          <w:szCs w:val="2"/>
        </w:rPr>
      </w:pPr>
    </w:p>
    <w:p w14:paraId="69A7743B" w14:textId="0A006F0A" w:rsidR="005B3DAD" w:rsidRDefault="00000000">
      <w:pPr>
        <w:pStyle w:val="Heading1"/>
      </w:pPr>
      <w:r>
        <w:rPr>
          <w:rFonts w:ascii="Arial" w:hAnsi="Arial"/>
        </w:rPr>
        <w:t>6. Business Model Canvas</w:t>
      </w:r>
    </w:p>
    <w:p w14:paraId="5822DCB0" w14:textId="77777777" w:rsidR="005B3DAD" w:rsidRDefault="00000000">
      <w:pPr>
        <w:pStyle w:val="BodyText"/>
        <w:spacing w:line="259" w:lineRule="auto"/>
      </w:pPr>
      <w:r>
        <w:t>The business model is based on connecting local healthcare demand with verified healthcare supply. The model combines user convenience with partner visibility and recurring revenue opportunities.</w:t>
      </w:r>
    </w:p>
    <w:p w14:paraId="4C79434C" w14:textId="77777777" w:rsidR="005B3DAD" w:rsidRDefault="00000000">
      <w:pPr>
        <w:jc w:val="center"/>
      </w:pPr>
      <w:r>
        <w:rPr>
          <w:noProof/>
        </w:rPr>
        <w:drawing>
          <wp:inline distT="0" distB="0" distL="0" distR="0" wp14:anchorId="69474DE8" wp14:editId="6F84A282">
            <wp:extent cx="5669280" cy="7252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c.png"/>
                    <pic:cNvPicPr/>
                  </pic:nvPicPr>
                  <pic:blipFill>
                    <a:blip r:embed="rId13"/>
                    <a:stretch>
                      <a:fillRect/>
                    </a:stretch>
                  </pic:blipFill>
                  <pic:spPr>
                    <a:xfrm>
                      <a:off x="0" y="0"/>
                      <a:ext cx="5669280" cy="7252691"/>
                    </a:xfrm>
                    <a:prstGeom prst="rect">
                      <a:avLst/>
                    </a:prstGeom>
                  </pic:spPr>
                </pic:pic>
              </a:graphicData>
            </a:graphic>
          </wp:inline>
        </w:drawing>
      </w:r>
    </w:p>
    <w:p w14:paraId="1439C60C" w14:textId="77777777" w:rsidR="003703B7" w:rsidRDefault="003703B7">
      <w:pPr>
        <w:jc w:val="center"/>
        <w:rPr>
          <w:color w:val="65737E"/>
          <w:sz w:val="16"/>
        </w:rPr>
      </w:pPr>
    </w:p>
    <w:p w14:paraId="6317A202" w14:textId="07243CB6" w:rsidR="005B3DAD" w:rsidRDefault="00000000">
      <w:pPr>
        <w:jc w:val="center"/>
        <w:rPr>
          <w:color w:val="65737E"/>
          <w:sz w:val="16"/>
        </w:rPr>
      </w:pPr>
      <w:r>
        <w:rPr>
          <w:color w:val="65737E"/>
          <w:sz w:val="16"/>
        </w:rPr>
        <w:t xml:space="preserve">Figure 4. Business Model Canvas visual from the </w:t>
      </w:r>
      <w:proofErr w:type="spellStart"/>
      <w:r>
        <w:rPr>
          <w:color w:val="65737E"/>
          <w:sz w:val="16"/>
        </w:rPr>
        <w:t>FitForge</w:t>
      </w:r>
      <w:proofErr w:type="spellEnd"/>
      <w:r>
        <w:rPr>
          <w:color w:val="65737E"/>
          <w:sz w:val="16"/>
        </w:rPr>
        <w:t xml:space="preserve"> canvas.</w:t>
      </w:r>
    </w:p>
    <w:p w14:paraId="5820648F" w14:textId="77777777" w:rsidR="003703B7" w:rsidRDefault="003703B7">
      <w:pPr>
        <w:jc w:val="center"/>
      </w:pPr>
    </w:p>
    <w:p w14:paraId="00CAAD90" w14:textId="77777777" w:rsidR="003703B7" w:rsidRDefault="003703B7">
      <w:pPr>
        <w:jc w:val="center"/>
      </w:pPr>
    </w:p>
    <w:p w14:paraId="60F557B3" w14:textId="77777777" w:rsidR="003703B7" w:rsidRDefault="003703B7">
      <w:pPr>
        <w:jc w:val="center"/>
      </w:pPr>
    </w:p>
    <w:tbl>
      <w:tblPr>
        <w:tblW w:w="0" w:type="auto"/>
        <w:jc w:val="center"/>
        <w:tblLook w:val="04A0" w:firstRow="1" w:lastRow="0" w:firstColumn="1" w:lastColumn="0" w:noHBand="0" w:noVBand="1"/>
      </w:tblPr>
      <w:tblGrid>
        <w:gridCol w:w="5057"/>
        <w:gridCol w:w="5056"/>
      </w:tblGrid>
      <w:tr w:rsidR="005B3DAD" w14:paraId="455AAE8C" w14:textId="77777777">
        <w:trPr>
          <w:jc w:val="center"/>
        </w:trPr>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1CAF1A0B" w14:textId="77777777" w:rsidR="005B3DAD" w:rsidRDefault="00000000">
            <w:pPr>
              <w:jc w:val="center"/>
            </w:pPr>
            <w:r>
              <w:rPr>
                <w:b/>
                <w:color w:val="FFFFFF"/>
                <w:sz w:val="14"/>
              </w:rPr>
              <w:t>Component</w:t>
            </w:r>
          </w:p>
        </w:tc>
        <w:tc>
          <w:tcPr>
            <w:tcW w:w="5061" w:type="dxa"/>
            <w:tcBorders>
              <w:top w:val="single" w:sz="4" w:space="0" w:color="FFFFFF"/>
              <w:left w:val="single" w:sz="4" w:space="0" w:color="FFFFFF"/>
              <w:bottom w:val="single" w:sz="4" w:space="0" w:color="FFFFFF"/>
              <w:right w:val="single" w:sz="4" w:space="0" w:color="FFFFFF"/>
            </w:tcBorders>
            <w:shd w:val="clear" w:color="auto" w:fill="006B5C"/>
          </w:tcPr>
          <w:p w14:paraId="0486E061" w14:textId="77777777" w:rsidR="005B3DAD" w:rsidRDefault="00000000">
            <w:pPr>
              <w:jc w:val="center"/>
            </w:pPr>
            <w:r>
              <w:rPr>
                <w:b/>
                <w:color w:val="FFFFFF"/>
                <w:sz w:val="14"/>
              </w:rPr>
              <w:t>FitForge Business Model</w:t>
            </w:r>
          </w:p>
        </w:tc>
      </w:tr>
      <w:tr w:rsidR="005B3DAD" w14:paraId="4B28D36F"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2E70B5F" w14:textId="77777777" w:rsidR="005B3DAD" w:rsidRDefault="00000000">
            <w:r>
              <w:rPr>
                <w:b/>
                <w:color w:val="006B5C"/>
                <w:sz w:val="14"/>
              </w:rPr>
              <w:t>Customer Segments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4AC2589" w14:textId="77777777" w:rsidR="005B3DAD" w:rsidRDefault="00000000">
            <w:r>
              <w:rPr>
                <w:sz w:val="14"/>
              </w:rPr>
              <w:t>Heliopolis residents, private practice doctors, pharmacies and clinics, corporate health programs.</w:t>
            </w:r>
          </w:p>
        </w:tc>
      </w:tr>
      <w:tr w:rsidR="005B3DAD" w14:paraId="3D5EAAE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441AEB" w14:textId="77777777" w:rsidR="005B3DAD" w:rsidRDefault="00000000">
            <w:r>
              <w:rPr>
                <w:b/>
                <w:color w:val="006B5C"/>
                <w:sz w:val="14"/>
              </w:rPr>
              <w:t>Value Propositions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7C9A227" w14:textId="77777777" w:rsidR="005B3DAD" w:rsidRDefault="00000000">
            <w:r>
              <w:rPr>
                <w:sz w:val="14"/>
              </w:rPr>
              <w:t>One-stop healthcare solution, real-time medicine availability and prices, verified doctors and secure consultations, saves time and money, trusted localized healthcare.</w:t>
            </w:r>
          </w:p>
        </w:tc>
      </w:tr>
      <w:tr w:rsidR="005B3DAD" w14:paraId="32DE9B41"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3CE451D" w14:textId="77777777" w:rsidR="005B3DAD" w:rsidRDefault="00000000">
            <w:r>
              <w:rPr>
                <w:b/>
                <w:color w:val="006B5C"/>
                <w:sz w:val="14"/>
              </w:rPr>
              <w:t>Channels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B3E5F66" w14:textId="77777777" w:rsidR="005B3DAD" w:rsidRDefault="00000000">
            <w:r>
              <w:rPr>
                <w:sz w:val="14"/>
              </w:rPr>
              <w:t>Website and web app, future mobile app, social media, local partnerships, clinics and pharmacies.</w:t>
            </w:r>
          </w:p>
        </w:tc>
      </w:tr>
      <w:tr w:rsidR="005B3DAD" w14:paraId="698BE447"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20F6E63B" w14:textId="77777777" w:rsidR="005B3DAD" w:rsidRDefault="00000000">
            <w:r>
              <w:rPr>
                <w:b/>
                <w:color w:val="006B5C"/>
                <w:sz w:val="14"/>
              </w:rPr>
              <w:t>Customer Relationships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3AEB2233" w14:textId="77777777" w:rsidR="005B3DAD" w:rsidRDefault="00000000">
            <w:r>
              <w:rPr>
                <w:sz w:val="14"/>
              </w:rPr>
              <w:t>24/7 support, personalized assistance, feedback and review system, long-term engagement.</w:t>
            </w:r>
          </w:p>
        </w:tc>
      </w:tr>
      <w:tr w:rsidR="005B3DAD" w14:paraId="70D1B5A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6C16B42" w14:textId="77777777" w:rsidR="005B3DAD" w:rsidRDefault="00000000">
            <w:r>
              <w:rPr>
                <w:b/>
                <w:color w:val="006B5C"/>
                <w:sz w:val="14"/>
              </w:rPr>
              <w:t>Revenue Streams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53C994C" w14:textId="77777777" w:rsidR="005B3DAD" w:rsidRDefault="00000000">
            <w:r>
              <w:rPr>
                <w:sz w:val="14"/>
              </w:rPr>
              <w:t>Premium doctor listings, subscriptions for clinics and pharmacies, featured placements, consultation commission, health packages and promotions.</w:t>
            </w:r>
          </w:p>
        </w:tc>
      </w:tr>
      <w:tr w:rsidR="005B3DAD" w14:paraId="5D06A1B9"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3833891C" w14:textId="77777777" w:rsidR="005B3DAD" w:rsidRDefault="00000000">
            <w:r>
              <w:rPr>
                <w:b/>
                <w:color w:val="006B5C"/>
                <w:sz w:val="14"/>
              </w:rPr>
              <w:t>Key Resources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C1FDA4E" w14:textId="77777777" w:rsidR="005B3DAD" w:rsidRDefault="00000000">
            <w:r>
              <w:rPr>
                <w:sz w:val="14"/>
              </w:rPr>
              <w:t>Technology platform, medicine and doctor database, development team, health professionals network, brand and community trust.</w:t>
            </w:r>
          </w:p>
        </w:tc>
      </w:tr>
      <w:tr w:rsidR="005B3DAD" w14:paraId="132E78E8"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27729AB" w14:textId="77777777" w:rsidR="005B3DAD" w:rsidRDefault="00000000">
            <w:r>
              <w:rPr>
                <w:b/>
                <w:color w:val="006B5C"/>
                <w:sz w:val="14"/>
              </w:rPr>
              <w:t>Key Activities</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08681CE" w14:textId="77777777" w:rsidR="005B3DAD" w:rsidRDefault="00000000">
            <w:r>
              <w:rPr>
                <w:sz w:val="14"/>
              </w:rPr>
              <w:t>Platform development, data management, partner onboarding, marketing and outreach, customer support, continuous updates.</w:t>
            </w:r>
          </w:p>
        </w:tc>
      </w:tr>
      <w:tr w:rsidR="005B3DAD" w14:paraId="22240232"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8E1112D" w14:textId="77777777" w:rsidR="005B3DAD" w:rsidRDefault="00000000">
            <w:r>
              <w:rPr>
                <w:b/>
                <w:color w:val="006B5C"/>
                <w:sz w:val="14"/>
              </w:rPr>
              <w:t>Key Partners</w:t>
            </w:r>
          </w:p>
        </w:tc>
        <w:tc>
          <w:tcPr>
            <w:tcW w:w="5061"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6D5CF4B0" w14:textId="77777777" w:rsidR="005B3DAD" w:rsidRDefault="00000000">
            <w:r>
              <w:rPr>
                <w:sz w:val="14"/>
              </w:rPr>
              <w:t>Local pharmacies, private clinics, hospitals and labs, diagnostic centers, health insurance providers, medical supply partners.</w:t>
            </w:r>
          </w:p>
        </w:tc>
      </w:tr>
      <w:tr w:rsidR="005B3DAD" w14:paraId="564FB4EC" w14:textId="77777777">
        <w:trPr>
          <w:jc w:val="center"/>
        </w:trPr>
        <w:tc>
          <w:tcPr>
            <w:tcW w:w="5061"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A74EE30" w14:textId="77777777" w:rsidR="005B3DAD" w:rsidRDefault="00000000">
            <w:r>
              <w:rPr>
                <w:b/>
                <w:color w:val="006B5C"/>
                <w:sz w:val="14"/>
              </w:rPr>
              <w:t>Cost Structure</w:t>
            </w:r>
          </w:p>
        </w:tc>
        <w:tc>
          <w:tcPr>
            <w:tcW w:w="5061"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2E27FDA" w14:textId="77777777" w:rsidR="005B3DAD" w:rsidRDefault="00000000">
            <w:r>
              <w:rPr>
                <w:sz w:val="14"/>
              </w:rPr>
              <w:t>Platform development and maintenance, data storage and hosting, marketing and promotions, staff and support team, partner onboarding and training.</w:t>
            </w:r>
          </w:p>
        </w:tc>
      </w:tr>
    </w:tbl>
    <w:p w14:paraId="4ADC9CB2" w14:textId="77777777" w:rsidR="005B3DAD" w:rsidRDefault="005B3DAD"/>
    <w:p w14:paraId="0C744623" w14:textId="77777777" w:rsidR="005B3DAD" w:rsidRDefault="00000000">
      <w:pPr>
        <w:pStyle w:val="Heading1"/>
      </w:pPr>
      <w:r>
        <w:rPr>
          <w:rFonts w:ascii="Arial" w:hAnsi="Arial"/>
        </w:rPr>
        <w:t>7. Tool / Prototype</w:t>
      </w:r>
    </w:p>
    <w:p w14:paraId="63B36EA6" w14:textId="77777777" w:rsidR="005B3DAD" w:rsidRDefault="00000000">
      <w:pPr>
        <w:pStyle w:val="BodyText"/>
        <w:spacing w:line="259" w:lineRule="auto"/>
      </w:pPr>
      <w:r>
        <w:t>The FitForge tool is designed as a responsive web application. The first version focuses on the web because it is faster to launch, easier to access from different devices, and suitable for testing the core healthcare workflow before building the mobile app.</w:t>
      </w:r>
    </w:p>
    <w:p w14:paraId="75A8D083" w14:textId="77777777" w:rsidR="005B3DAD" w:rsidRDefault="00000000">
      <w:pPr>
        <w:jc w:val="center"/>
      </w:pPr>
      <w:r>
        <w:rPr>
          <w:noProof/>
        </w:rPr>
        <w:drawing>
          <wp:inline distT="0" distB="0" distL="0" distR="0" wp14:anchorId="4E5B3E47" wp14:editId="1D70F6BF">
            <wp:extent cx="3108960" cy="9326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forge_logo.png"/>
                    <pic:cNvPicPr/>
                  </pic:nvPicPr>
                  <pic:blipFill>
                    <a:blip r:embed="rId9"/>
                    <a:stretch>
                      <a:fillRect/>
                    </a:stretch>
                  </pic:blipFill>
                  <pic:spPr>
                    <a:xfrm>
                      <a:off x="0" y="0"/>
                      <a:ext cx="3108960" cy="932688"/>
                    </a:xfrm>
                    <a:prstGeom prst="rect">
                      <a:avLst/>
                    </a:prstGeom>
                  </pic:spPr>
                </pic:pic>
              </a:graphicData>
            </a:graphic>
          </wp:inline>
        </w:drawing>
      </w:r>
    </w:p>
    <w:p w14:paraId="6854153E" w14:textId="77777777" w:rsidR="005B3DAD" w:rsidRDefault="00000000">
      <w:pPr>
        <w:jc w:val="center"/>
      </w:pPr>
      <w:r>
        <w:rPr>
          <w:color w:val="65737E"/>
          <w:sz w:val="16"/>
        </w:rPr>
        <w:t>Figure 5. FitForge tool logo.</w:t>
      </w:r>
    </w:p>
    <w:p w14:paraId="7CBFDBD6" w14:textId="77777777" w:rsidR="005B3DAD" w:rsidRDefault="00000000">
      <w:pPr>
        <w:pStyle w:val="Heading2"/>
      </w:pPr>
      <w:r>
        <w:rPr>
          <w:rFonts w:ascii="Arial" w:hAnsi="Arial"/>
        </w:rPr>
        <w:t>Technology Stack</w:t>
      </w:r>
    </w:p>
    <w:tbl>
      <w:tblPr>
        <w:tblW w:w="0" w:type="auto"/>
        <w:jc w:val="center"/>
        <w:tblLook w:val="04A0" w:firstRow="1" w:lastRow="0" w:firstColumn="1" w:lastColumn="0" w:noHBand="0" w:noVBand="1"/>
      </w:tblPr>
      <w:tblGrid>
        <w:gridCol w:w="3371"/>
        <w:gridCol w:w="3371"/>
        <w:gridCol w:w="3371"/>
      </w:tblGrid>
      <w:tr w:rsidR="005B3DAD" w14:paraId="5476111A"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6761ABA8" w14:textId="77777777" w:rsidR="005B3DAD" w:rsidRDefault="00000000">
            <w:pPr>
              <w:jc w:val="center"/>
            </w:pPr>
            <w:r>
              <w:rPr>
                <w:b/>
                <w:color w:val="FFFFFF"/>
                <w:sz w:val="16"/>
              </w:rPr>
              <w:t>Layer</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2903433E" w14:textId="77777777" w:rsidR="005B3DAD" w:rsidRDefault="00000000">
            <w:pPr>
              <w:jc w:val="center"/>
            </w:pPr>
            <w:r>
              <w:rPr>
                <w:b/>
                <w:color w:val="FFFFFF"/>
                <w:sz w:val="16"/>
              </w:rPr>
              <w:t>Technology / Approach</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7D377AFC" w14:textId="77777777" w:rsidR="005B3DAD" w:rsidRDefault="00000000">
            <w:pPr>
              <w:jc w:val="center"/>
            </w:pPr>
            <w:r>
              <w:rPr>
                <w:b/>
                <w:color w:val="FFFFFF"/>
                <w:sz w:val="16"/>
              </w:rPr>
              <w:t>Purpose</w:t>
            </w:r>
          </w:p>
        </w:tc>
      </w:tr>
      <w:tr w:rsidR="005B3DAD" w14:paraId="17D477C7"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507B0084" w14:textId="77777777" w:rsidR="005B3DAD" w:rsidRDefault="00000000">
            <w:r>
              <w:rPr>
                <w:b/>
                <w:color w:val="006B5C"/>
                <w:sz w:val="16"/>
              </w:rPr>
              <w:t>Backend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19CF9B47" w14:textId="77777777" w:rsidR="005B3DAD" w:rsidRDefault="00000000">
            <w:r>
              <w:rPr>
                <w:sz w:val="16"/>
              </w:rPr>
              <w:t>Python Flask</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C84A5AB" w14:textId="77777777" w:rsidR="005B3DAD" w:rsidRDefault="00000000">
            <w:r>
              <w:rPr>
                <w:sz w:val="16"/>
              </w:rPr>
              <w:t>Handles web routes, service logic, and application workflow.</w:t>
            </w:r>
          </w:p>
        </w:tc>
      </w:tr>
      <w:tr w:rsidR="005B3DAD" w14:paraId="62F877A1"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D03BAED" w14:textId="77777777" w:rsidR="005B3DAD" w:rsidRDefault="00000000">
            <w:r>
              <w:rPr>
                <w:b/>
                <w:color w:val="006B5C"/>
                <w:sz w:val="16"/>
              </w:rPr>
              <w:t>Database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326E154" w14:textId="77777777" w:rsidR="005B3DAD" w:rsidRDefault="00000000">
            <w:r>
              <w:rPr>
                <w:sz w:val="16"/>
              </w:rPr>
              <w:t>SQLite</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259F1514" w14:textId="77777777" w:rsidR="005B3DAD" w:rsidRDefault="00000000">
            <w:r>
              <w:rPr>
                <w:sz w:val="16"/>
              </w:rPr>
              <w:t>Stores doctors, medicines, availability, users, and service information for the MVP.</w:t>
            </w:r>
          </w:p>
        </w:tc>
      </w:tr>
      <w:tr w:rsidR="005B3DAD" w14:paraId="64751890"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11253BF" w14:textId="77777777" w:rsidR="005B3DAD" w:rsidRDefault="00000000">
            <w:r>
              <w:rPr>
                <w:b/>
                <w:color w:val="006B5C"/>
                <w:sz w:val="16"/>
              </w:rPr>
              <w:t>Real-time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23B4AE" w14:textId="77777777" w:rsidR="005B3DAD" w:rsidRDefault="00000000">
            <w:r>
              <w:rPr>
                <w:sz w:val="16"/>
              </w:rPr>
              <w:t>Socket.IO</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FD75F6F" w14:textId="77777777" w:rsidR="005B3DAD" w:rsidRDefault="00000000">
            <w:r>
              <w:rPr>
                <w:sz w:val="16"/>
              </w:rPr>
              <w:t>Supports live chat and real-time communication.</w:t>
            </w:r>
          </w:p>
        </w:tc>
      </w:tr>
      <w:tr w:rsidR="005B3DAD" w14:paraId="67BFB813"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B3C3416" w14:textId="77777777" w:rsidR="005B3DAD" w:rsidRDefault="00000000">
            <w:r>
              <w:rPr>
                <w:b/>
                <w:color w:val="006B5C"/>
                <w:sz w:val="16"/>
              </w:rPr>
              <w:t>Frontend</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4FA71FC9" w14:textId="77777777" w:rsidR="005B3DAD" w:rsidRDefault="00000000">
            <w:r>
              <w:rPr>
                <w:sz w:val="16"/>
              </w:rPr>
              <w:t>Responsive web templates, CSS, JavaScript</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97B3C28" w14:textId="77777777" w:rsidR="005B3DAD" w:rsidRDefault="00000000">
            <w:r>
              <w:rPr>
                <w:sz w:val="16"/>
              </w:rPr>
              <w:t>Makes the platform easy to use from desktop and mobile browsers.</w:t>
            </w:r>
          </w:p>
        </w:tc>
      </w:tr>
      <w:tr w:rsidR="005B3DAD" w14:paraId="6188FB4D"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4105A02C" w14:textId="77777777" w:rsidR="005B3DAD" w:rsidRDefault="00000000">
            <w:r>
              <w:rPr>
                <w:b/>
                <w:color w:val="006B5C"/>
                <w:sz w:val="16"/>
              </w:rPr>
              <w:t>Security</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FDE87B6" w14:textId="77777777" w:rsidR="005B3DAD" w:rsidRDefault="00000000">
            <w:r>
              <w:rPr>
                <w:sz w:val="16"/>
              </w:rPr>
              <w:t>Private interactions and verified information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67090EC8" w14:textId="77777777" w:rsidR="005B3DAD" w:rsidRDefault="00000000">
            <w:r>
              <w:rPr>
                <w:sz w:val="16"/>
              </w:rPr>
              <w:t>Protects user trust and supports safe healthcare communication.</w:t>
            </w:r>
          </w:p>
        </w:tc>
      </w:tr>
    </w:tbl>
    <w:p w14:paraId="5F1DA159" w14:textId="77777777" w:rsidR="005B3DAD" w:rsidRDefault="005B3DAD"/>
    <w:p w14:paraId="0BBEAA7D" w14:textId="77777777" w:rsidR="003703B7" w:rsidRDefault="003703B7">
      <w:pPr>
        <w:pStyle w:val="Heading2"/>
        <w:rPr>
          <w:rFonts w:ascii="Arial" w:hAnsi="Arial"/>
          <w:sz w:val="2"/>
          <w:szCs w:val="2"/>
        </w:rPr>
      </w:pPr>
    </w:p>
    <w:p w14:paraId="74ACE8E8" w14:textId="77777777" w:rsidR="003703B7" w:rsidRDefault="003703B7">
      <w:pPr>
        <w:pStyle w:val="Heading2"/>
        <w:rPr>
          <w:rFonts w:ascii="Arial" w:hAnsi="Arial"/>
          <w:sz w:val="2"/>
          <w:szCs w:val="2"/>
        </w:rPr>
      </w:pPr>
    </w:p>
    <w:p w14:paraId="0EC3AE26" w14:textId="2C9F41D2" w:rsidR="005B3DAD" w:rsidRDefault="00000000">
      <w:pPr>
        <w:pStyle w:val="Heading2"/>
      </w:pPr>
      <w:r>
        <w:rPr>
          <w:rFonts w:ascii="Arial" w:hAnsi="Arial"/>
        </w:rPr>
        <w:t>Main User Flow</w:t>
      </w:r>
    </w:p>
    <w:p w14:paraId="03FCA0FB" w14:textId="77777777" w:rsidR="005B3DAD" w:rsidRDefault="00000000">
      <w:pPr>
        <w:pStyle w:val="ListBullet"/>
        <w:spacing w:after="40"/>
      </w:pPr>
      <w:r>
        <w:t>User opens FitForge and searches for a doctor, medicine, clinic, lab, or health article.</w:t>
      </w:r>
    </w:p>
    <w:p w14:paraId="0DB86101" w14:textId="77777777" w:rsidR="005B3DAD" w:rsidRDefault="00000000">
      <w:pPr>
        <w:pStyle w:val="ListBullet"/>
        <w:spacing w:after="40"/>
      </w:pPr>
      <w:r>
        <w:t>The platform filters results by location, specialty, availability, or price.</w:t>
      </w:r>
    </w:p>
    <w:p w14:paraId="756E1018" w14:textId="77777777" w:rsidR="005B3DAD" w:rsidRDefault="00000000">
      <w:pPr>
        <w:pStyle w:val="ListBullet"/>
        <w:spacing w:after="40"/>
      </w:pPr>
      <w:r>
        <w:t>The user views trusted details and chooses the best option.</w:t>
      </w:r>
    </w:p>
    <w:p w14:paraId="1A6C536B" w14:textId="77777777" w:rsidR="005B3DAD" w:rsidRDefault="00000000">
      <w:pPr>
        <w:pStyle w:val="ListBullet"/>
        <w:spacing w:after="40"/>
      </w:pPr>
      <w:r>
        <w:t>For consultation needs, the user opens live chat with a verified healthcare professional.</w:t>
      </w:r>
    </w:p>
    <w:p w14:paraId="48C8FC86" w14:textId="77777777" w:rsidR="005B3DAD" w:rsidRDefault="00000000">
      <w:pPr>
        <w:pStyle w:val="ListBullet"/>
        <w:spacing w:after="40"/>
      </w:pPr>
      <w:r>
        <w:t>The dashboard saves useful information and improves future recommendations.</w:t>
      </w:r>
    </w:p>
    <w:p w14:paraId="618C738C" w14:textId="77777777" w:rsidR="005B3DAD" w:rsidRDefault="00000000">
      <w:pPr>
        <w:pStyle w:val="Heading2"/>
      </w:pPr>
      <w:r>
        <w:rPr>
          <w:rFonts w:ascii="Arial" w:hAnsi="Arial"/>
        </w:rPr>
        <w:t>Prototype Screen Mockups</w:t>
      </w:r>
    </w:p>
    <w:p w14:paraId="6439BE03" w14:textId="77777777" w:rsidR="005B3DAD" w:rsidRDefault="00000000">
      <w:pPr>
        <w:pStyle w:val="BodyText"/>
        <w:spacing w:line="259" w:lineRule="auto"/>
      </w:pPr>
      <w:r>
        <w:t>The following mockups illustrate the expected tool screens. Replace them with screenshots from the running web app if actual screenshots are required for final submission.</w:t>
      </w:r>
    </w:p>
    <w:p w14:paraId="6BF255EE" w14:textId="77777777" w:rsidR="003703B7" w:rsidRDefault="003703B7">
      <w:pPr>
        <w:pStyle w:val="BodyText"/>
        <w:spacing w:line="259" w:lineRule="auto"/>
      </w:pPr>
    </w:p>
    <w:p w14:paraId="163B7879" w14:textId="77777777" w:rsidR="005B3DAD" w:rsidRDefault="00000000">
      <w:pPr>
        <w:jc w:val="center"/>
      </w:pPr>
      <w:r>
        <w:rPr>
          <w:noProof/>
        </w:rPr>
        <w:drawing>
          <wp:inline distT="0" distB="0" distL="0" distR="0" wp14:anchorId="11B6C5C5" wp14:editId="42B207AF">
            <wp:extent cx="5302704" cy="3133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home.png"/>
                    <pic:cNvPicPr/>
                  </pic:nvPicPr>
                  <pic:blipFill>
                    <a:blip r:embed="rId14"/>
                    <a:stretch>
                      <a:fillRect/>
                    </a:stretch>
                  </pic:blipFill>
                  <pic:spPr>
                    <a:xfrm>
                      <a:off x="0" y="0"/>
                      <a:ext cx="5310334" cy="3138234"/>
                    </a:xfrm>
                    <a:prstGeom prst="rect">
                      <a:avLst/>
                    </a:prstGeom>
                  </pic:spPr>
                </pic:pic>
              </a:graphicData>
            </a:graphic>
          </wp:inline>
        </w:drawing>
      </w:r>
    </w:p>
    <w:p w14:paraId="02896558" w14:textId="77777777" w:rsidR="005B3DAD" w:rsidRDefault="00000000">
      <w:pPr>
        <w:jc w:val="center"/>
      </w:pPr>
      <w:r>
        <w:rPr>
          <w:color w:val="65737E"/>
          <w:sz w:val="16"/>
        </w:rPr>
        <w:t>Home and search entry point</w:t>
      </w:r>
    </w:p>
    <w:p w14:paraId="6C019AF6" w14:textId="77777777" w:rsidR="005B3DAD" w:rsidRDefault="00000000">
      <w:pPr>
        <w:jc w:val="center"/>
      </w:pPr>
      <w:r>
        <w:rPr>
          <w:noProof/>
        </w:rPr>
        <w:drawing>
          <wp:inline distT="0" distB="0" distL="0" distR="0" wp14:anchorId="1378FAE4" wp14:editId="57B5ABE1">
            <wp:extent cx="5302704"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medicine.png"/>
                    <pic:cNvPicPr/>
                  </pic:nvPicPr>
                  <pic:blipFill>
                    <a:blip r:embed="rId15"/>
                    <a:stretch>
                      <a:fillRect/>
                    </a:stretch>
                  </pic:blipFill>
                  <pic:spPr>
                    <a:xfrm>
                      <a:off x="0" y="0"/>
                      <a:ext cx="5308514" cy="3184836"/>
                    </a:xfrm>
                    <a:prstGeom prst="rect">
                      <a:avLst/>
                    </a:prstGeom>
                  </pic:spPr>
                </pic:pic>
              </a:graphicData>
            </a:graphic>
          </wp:inline>
        </w:drawing>
      </w:r>
    </w:p>
    <w:p w14:paraId="14A2BFD7" w14:textId="77777777" w:rsidR="005B3DAD" w:rsidRDefault="00000000">
      <w:pPr>
        <w:jc w:val="center"/>
        <w:rPr>
          <w:color w:val="65737E"/>
          <w:sz w:val="16"/>
        </w:rPr>
      </w:pPr>
      <w:r>
        <w:rPr>
          <w:color w:val="65737E"/>
          <w:sz w:val="16"/>
        </w:rPr>
        <w:t>Medicine availability and price search</w:t>
      </w:r>
    </w:p>
    <w:p w14:paraId="4BE4F0BD" w14:textId="77777777" w:rsidR="003703B7" w:rsidRDefault="003703B7">
      <w:pPr>
        <w:jc w:val="center"/>
      </w:pPr>
    </w:p>
    <w:p w14:paraId="42A657DF" w14:textId="77777777" w:rsidR="005B3DAD" w:rsidRDefault="00000000">
      <w:pPr>
        <w:jc w:val="center"/>
      </w:pPr>
      <w:r>
        <w:rPr>
          <w:noProof/>
        </w:rPr>
        <w:drawing>
          <wp:inline distT="0" distB="0" distL="0" distR="0" wp14:anchorId="130E5614" wp14:editId="2808E880">
            <wp:extent cx="5303520" cy="3299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chat.png"/>
                    <pic:cNvPicPr/>
                  </pic:nvPicPr>
                  <pic:blipFill>
                    <a:blip r:embed="rId16"/>
                    <a:stretch>
                      <a:fillRect/>
                    </a:stretch>
                  </pic:blipFill>
                  <pic:spPr>
                    <a:xfrm>
                      <a:off x="0" y="0"/>
                      <a:ext cx="5303520" cy="3299968"/>
                    </a:xfrm>
                    <a:prstGeom prst="rect">
                      <a:avLst/>
                    </a:prstGeom>
                  </pic:spPr>
                </pic:pic>
              </a:graphicData>
            </a:graphic>
          </wp:inline>
        </w:drawing>
      </w:r>
    </w:p>
    <w:p w14:paraId="0285EBC5" w14:textId="77777777" w:rsidR="005B3DAD" w:rsidRDefault="00000000">
      <w:pPr>
        <w:jc w:val="center"/>
      </w:pPr>
      <w:r>
        <w:rPr>
          <w:color w:val="65737E"/>
          <w:sz w:val="16"/>
        </w:rPr>
        <w:t>Live consultation chat</w:t>
      </w:r>
    </w:p>
    <w:p w14:paraId="66B28B4D" w14:textId="77777777" w:rsidR="005B3DAD" w:rsidRDefault="00000000">
      <w:pPr>
        <w:pStyle w:val="Heading1"/>
      </w:pPr>
      <w:r>
        <w:rPr>
          <w:rFonts w:ascii="Arial" w:hAnsi="Arial"/>
        </w:rPr>
        <w:t>8. Conclusion and Future Steps</w:t>
      </w:r>
    </w:p>
    <w:p w14:paraId="6A9705A7" w14:textId="77777777" w:rsidR="005B3DAD" w:rsidRDefault="00000000">
      <w:pPr>
        <w:pStyle w:val="BodyText"/>
        <w:spacing w:line="259" w:lineRule="auto"/>
      </w:pPr>
      <w:r>
        <w:t>FitForge addresses a clear local healthcare access problem by combining verified healthcare information, real-time medicine availability, doctor search, and live consultation in one platform. The project is especially relevant for busy Heliopolis residents who need fast, trusted, and nearby medical support.</w:t>
      </w:r>
    </w:p>
    <w:p w14:paraId="3EC0D21A" w14:textId="77777777" w:rsidR="005B3DAD" w:rsidRDefault="00000000">
      <w:pPr>
        <w:pStyle w:val="Heading2"/>
      </w:pPr>
      <w:r>
        <w:rPr>
          <w:rFonts w:ascii="Arial" w:hAnsi="Arial"/>
        </w:rPr>
        <w:t>Project Impact</w:t>
      </w:r>
    </w:p>
    <w:p w14:paraId="064901A5" w14:textId="77777777" w:rsidR="005B3DAD" w:rsidRDefault="00000000">
      <w:pPr>
        <w:pStyle w:val="ListBullet"/>
        <w:spacing w:after="40"/>
      </w:pPr>
      <w:r>
        <w:t>Reduces time spent calling or visiting multiple providers.</w:t>
      </w:r>
    </w:p>
    <w:p w14:paraId="39D0D462" w14:textId="77777777" w:rsidR="005B3DAD" w:rsidRDefault="00000000">
      <w:pPr>
        <w:pStyle w:val="ListBullet"/>
        <w:spacing w:after="40"/>
      </w:pPr>
      <w:r>
        <w:t>Improves trust through verified doctors, partners, and structured information.</w:t>
      </w:r>
    </w:p>
    <w:p w14:paraId="1B708B58" w14:textId="77777777" w:rsidR="005B3DAD" w:rsidRDefault="00000000">
      <w:pPr>
        <w:pStyle w:val="ListBullet"/>
        <w:spacing w:after="40"/>
      </w:pPr>
      <w:r>
        <w:t>Supports better health decisions by making availability and prices visible.</w:t>
      </w:r>
    </w:p>
    <w:p w14:paraId="479E7D58" w14:textId="77777777" w:rsidR="005B3DAD" w:rsidRDefault="00000000">
      <w:pPr>
        <w:pStyle w:val="ListBullet"/>
        <w:spacing w:after="40"/>
      </w:pPr>
      <w:r>
        <w:t>Creates a scalable model that can expand beyond Heliopolis after validation.</w:t>
      </w:r>
    </w:p>
    <w:p w14:paraId="263B72A9" w14:textId="77777777" w:rsidR="005B3DAD" w:rsidRDefault="00000000">
      <w:pPr>
        <w:pStyle w:val="Heading2"/>
        <w:rPr>
          <w:rFonts w:ascii="Arial" w:hAnsi="Arial"/>
          <w:sz w:val="2"/>
          <w:szCs w:val="2"/>
        </w:rPr>
      </w:pPr>
      <w:r>
        <w:rPr>
          <w:rFonts w:ascii="Arial" w:hAnsi="Arial"/>
        </w:rPr>
        <w:t>Future Steps</w:t>
      </w:r>
    </w:p>
    <w:p w14:paraId="42650279" w14:textId="77777777" w:rsidR="003703B7" w:rsidRPr="003703B7" w:rsidRDefault="003703B7" w:rsidP="003703B7">
      <w:pPr>
        <w:rPr>
          <w:sz w:val="2"/>
          <w:szCs w:val="2"/>
        </w:rPr>
      </w:pPr>
    </w:p>
    <w:tbl>
      <w:tblPr>
        <w:tblW w:w="0" w:type="auto"/>
        <w:jc w:val="center"/>
        <w:tblLook w:val="04A0" w:firstRow="1" w:lastRow="0" w:firstColumn="1" w:lastColumn="0" w:noHBand="0" w:noVBand="1"/>
      </w:tblPr>
      <w:tblGrid>
        <w:gridCol w:w="3371"/>
        <w:gridCol w:w="3371"/>
        <w:gridCol w:w="3371"/>
      </w:tblGrid>
      <w:tr w:rsidR="005B3DAD" w14:paraId="5E2CA3F4" w14:textId="77777777">
        <w:trPr>
          <w:jc w:val="center"/>
        </w:trPr>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51AA8121" w14:textId="77777777" w:rsidR="005B3DAD" w:rsidRDefault="00000000">
            <w:pPr>
              <w:jc w:val="center"/>
            </w:pPr>
            <w:r>
              <w:rPr>
                <w:b/>
                <w:color w:val="FFFFFF"/>
                <w:sz w:val="16"/>
              </w:rPr>
              <w:t>Phase</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1528B09F" w14:textId="77777777" w:rsidR="005B3DAD" w:rsidRDefault="00000000">
            <w:pPr>
              <w:jc w:val="center"/>
            </w:pPr>
            <w:r>
              <w:rPr>
                <w:b/>
                <w:color w:val="FFFFFF"/>
                <w:sz w:val="16"/>
              </w:rPr>
              <w:t>Action</w:t>
            </w:r>
          </w:p>
        </w:tc>
        <w:tc>
          <w:tcPr>
            <w:tcW w:w="3374" w:type="dxa"/>
            <w:tcBorders>
              <w:top w:val="single" w:sz="4" w:space="0" w:color="FFFFFF"/>
              <w:left w:val="single" w:sz="4" w:space="0" w:color="FFFFFF"/>
              <w:bottom w:val="single" w:sz="4" w:space="0" w:color="FFFFFF"/>
              <w:right w:val="single" w:sz="4" w:space="0" w:color="FFFFFF"/>
            </w:tcBorders>
            <w:shd w:val="clear" w:color="auto" w:fill="006B5C"/>
          </w:tcPr>
          <w:p w14:paraId="550C913D" w14:textId="77777777" w:rsidR="005B3DAD" w:rsidRDefault="00000000">
            <w:pPr>
              <w:jc w:val="center"/>
            </w:pPr>
            <w:r>
              <w:rPr>
                <w:b/>
                <w:color w:val="FFFFFF"/>
                <w:sz w:val="16"/>
              </w:rPr>
              <w:t>Expected Outcome</w:t>
            </w:r>
          </w:p>
        </w:tc>
      </w:tr>
      <w:tr w:rsidR="005B3DAD" w14:paraId="6C8CB4E1"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719ABCD3" w14:textId="77777777" w:rsidR="005B3DAD" w:rsidRDefault="00000000">
            <w:r>
              <w:rPr>
                <w:b/>
                <w:color w:val="006B5C"/>
                <w:sz w:val="16"/>
              </w:rPr>
              <w:t>1. Validate</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84AEE26" w14:textId="77777777" w:rsidR="005B3DAD" w:rsidRDefault="00000000">
            <w:r>
              <w:rPr>
                <w:sz w:val="16"/>
              </w:rPr>
              <w:t>Collect survey responses and interview pharmacies, doctors, and clinics.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4D9F1F9D" w14:textId="77777777" w:rsidR="005B3DAD" w:rsidRDefault="00000000">
            <w:r>
              <w:rPr>
                <w:sz w:val="16"/>
              </w:rPr>
              <w:t>Confirm strongest customer needs and partner interest.</w:t>
            </w:r>
          </w:p>
        </w:tc>
      </w:tr>
      <w:tr w:rsidR="005B3DAD" w14:paraId="0FFD7B19"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D041CB0" w14:textId="77777777" w:rsidR="005B3DAD" w:rsidRDefault="00000000">
            <w:r>
              <w:rPr>
                <w:b/>
                <w:color w:val="006B5C"/>
                <w:sz w:val="16"/>
              </w:rPr>
              <w:t>2. Build MVP</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1CD7D01" w14:textId="77777777" w:rsidR="005B3DAD" w:rsidRDefault="00000000">
            <w:r>
              <w:rPr>
                <w:sz w:val="16"/>
              </w:rPr>
              <w:t>Develop search, listings, medicine database, and live chat.</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53416CF3" w14:textId="77777777" w:rsidR="005B3DAD" w:rsidRDefault="00000000">
            <w:r>
              <w:rPr>
                <w:sz w:val="16"/>
              </w:rPr>
              <w:t>Launch a functional web version for Heliopolis.</w:t>
            </w:r>
          </w:p>
        </w:tc>
      </w:tr>
      <w:tr w:rsidR="005B3DAD" w14:paraId="537D9B77"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0A68393D" w14:textId="77777777" w:rsidR="005B3DAD" w:rsidRDefault="00000000">
            <w:r>
              <w:rPr>
                <w:b/>
                <w:color w:val="006B5C"/>
                <w:sz w:val="16"/>
              </w:rPr>
              <w:t>3. Test</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B6893C1" w14:textId="77777777" w:rsidR="005B3DAD" w:rsidRDefault="00000000">
            <w:r>
              <w:rPr>
                <w:sz w:val="16"/>
              </w:rPr>
              <w:t>Run usability tests with patients and partner providers.</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55F92E9A" w14:textId="77777777" w:rsidR="005B3DAD" w:rsidRDefault="00000000">
            <w:r>
              <w:rPr>
                <w:sz w:val="16"/>
              </w:rPr>
              <w:t>Improve interface, data accuracy, and support process.</w:t>
            </w:r>
          </w:p>
        </w:tc>
      </w:tr>
      <w:tr w:rsidR="005B3DAD" w14:paraId="2CAF82EA"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14C2160D" w14:textId="77777777" w:rsidR="005B3DAD" w:rsidRDefault="00000000">
            <w:r>
              <w:rPr>
                <w:b/>
                <w:color w:val="006B5C"/>
                <w:sz w:val="16"/>
              </w:rPr>
              <w:t>4. Launch</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74D4A0D3" w14:textId="77777777" w:rsidR="005B3DAD" w:rsidRDefault="00000000">
            <w:r>
              <w:rPr>
                <w:sz w:val="16"/>
              </w:rPr>
              <w:t>Onboard initial pharmacies, clinics, doctors, and labs.</w:t>
            </w:r>
          </w:p>
        </w:tc>
        <w:tc>
          <w:tcPr>
            <w:tcW w:w="3374" w:type="dxa"/>
            <w:tcBorders>
              <w:top w:val="single" w:sz="6" w:space="0" w:color="B8D8D2"/>
              <w:left w:val="single" w:sz="6" w:space="0" w:color="B8D8D2"/>
              <w:bottom w:val="single" w:sz="6" w:space="0" w:color="B8D8D2"/>
              <w:right w:val="single" w:sz="6" w:space="0" w:color="B8D8D2"/>
            </w:tcBorders>
            <w:shd w:val="clear" w:color="auto" w:fill="FFFFFF"/>
            <w:vAlign w:val="center"/>
          </w:tcPr>
          <w:p w14:paraId="1C2AB005" w14:textId="77777777" w:rsidR="005B3DAD" w:rsidRDefault="00000000">
            <w:r>
              <w:rPr>
                <w:sz w:val="16"/>
              </w:rPr>
              <w:t>Create a trusted local healthcare network.</w:t>
            </w:r>
          </w:p>
        </w:tc>
      </w:tr>
      <w:tr w:rsidR="005B3DAD" w14:paraId="307A91A5" w14:textId="77777777">
        <w:trPr>
          <w:jc w:val="center"/>
        </w:trPr>
        <w:tc>
          <w:tcPr>
            <w:tcW w:w="3374" w:type="dxa"/>
            <w:tcBorders>
              <w:top w:val="single" w:sz="6" w:space="0" w:color="B8D8D2"/>
              <w:left w:val="single" w:sz="6" w:space="0" w:color="B8D8D2"/>
              <w:bottom w:val="single" w:sz="6" w:space="0" w:color="B8D8D2"/>
              <w:right w:val="single" w:sz="6" w:space="0" w:color="B8D8D2"/>
            </w:tcBorders>
            <w:shd w:val="clear" w:color="auto" w:fill="E1F3EF"/>
            <w:vAlign w:val="center"/>
          </w:tcPr>
          <w:p w14:paraId="643E0F57" w14:textId="77777777" w:rsidR="005B3DAD" w:rsidRDefault="00000000">
            <w:r>
              <w:rPr>
                <w:b/>
                <w:color w:val="006B5C"/>
                <w:sz w:val="16"/>
              </w:rPr>
              <w:t>5. Expand</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3BDF6F9F" w14:textId="77777777" w:rsidR="005B3DAD" w:rsidRDefault="00000000">
            <w:r>
              <w:rPr>
                <w:sz w:val="16"/>
              </w:rPr>
              <w:t>Add mobile app, AI health assistant, more regions, and wearable integration.</w:t>
            </w:r>
          </w:p>
        </w:tc>
        <w:tc>
          <w:tcPr>
            <w:tcW w:w="3374" w:type="dxa"/>
            <w:tcBorders>
              <w:top w:val="single" w:sz="6" w:space="0" w:color="B8D8D2"/>
              <w:left w:val="single" w:sz="6" w:space="0" w:color="B8D8D2"/>
              <w:bottom w:val="single" w:sz="6" w:space="0" w:color="B8D8D2"/>
              <w:right w:val="single" w:sz="6" w:space="0" w:color="B8D8D2"/>
            </w:tcBorders>
            <w:shd w:val="clear" w:color="auto" w:fill="EAF7F4"/>
            <w:vAlign w:val="center"/>
          </w:tcPr>
          <w:p w14:paraId="05C9F9A3" w14:textId="77777777" w:rsidR="005B3DAD" w:rsidRDefault="00000000">
            <w:r>
              <w:rPr>
                <w:sz w:val="16"/>
              </w:rPr>
              <w:t>Scale the platform and increase long-term value.</w:t>
            </w:r>
          </w:p>
        </w:tc>
      </w:tr>
    </w:tbl>
    <w:p w14:paraId="69323FF4" w14:textId="77777777" w:rsidR="005B3DAD" w:rsidRDefault="005B3DAD"/>
    <w:p w14:paraId="7ACA00D8" w14:textId="77777777" w:rsidR="001F615C" w:rsidRDefault="001F615C">
      <w:pPr>
        <w:pStyle w:val="Heading2"/>
        <w:rPr>
          <w:rFonts w:ascii="Arial" w:hAnsi="Arial"/>
          <w:sz w:val="2"/>
          <w:szCs w:val="2"/>
        </w:rPr>
      </w:pPr>
    </w:p>
    <w:p w14:paraId="3FD10E02" w14:textId="77777777" w:rsidR="001F615C" w:rsidRDefault="001F615C">
      <w:pPr>
        <w:pStyle w:val="Heading2"/>
        <w:rPr>
          <w:rFonts w:ascii="Arial" w:hAnsi="Arial"/>
          <w:sz w:val="2"/>
          <w:szCs w:val="2"/>
        </w:rPr>
      </w:pPr>
    </w:p>
    <w:p w14:paraId="47CC6BC0" w14:textId="328F5588" w:rsidR="005B3DAD" w:rsidRDefault="00000000">
      <w:pPr>
        <w:pStyle w:val="Heading2"/>
      </w:pPr>
      <w:r>
        <w:rPr>
          <w:rFonts w:ascii="Arial" w:hAnsi="Arial"/>
        </w:rPr>
        <w:t>Final Recommendation</w:t>
      </w:r>
    </w:p>
    <w:p w14:paraId="084E851D" w14:textId="77777777" w:rsidR="005B3DAD" w:rsidRDefault="00000000">
      <w:pPr>
        <w:pStyle w:val="BodyText"/>
        <w:spacing w:line="259" w:lineRule="auto"/>
      </w:pPr>
      <w:r>
        <w:t>The project should launch as a localized responsive web MVP in Heliopolis. The team should prioritize verified provider onboarding, accurate medicine stock data, and a simple user experience before expanding into advanced AI features or other regions.</w:t>
      </w:r>
    </w:p>
    <w:p w14:paraId="47554D47" w14:textId="77777777" w:rsidR="005B3DAD" w:rsidRDefault="00000000">
      <w:pPr>
        <w:pStyle w:val="Heading1"/>
      </w:pPr>
      <w:r>
        <w:rPr>
          <w:rFonts w:ascii="Arial" w:hAnsi="Arial"/>
        </w:rPr>
        <w:t>Appendix A: Full Project Canvas</w:t>
      </w:r>
    </w:p>
    <w:p w14:paraId="2E8268EC" w14:textId="77777777" w:rsidR="005B3DAD" w:rsidRDefault="00000000">
      <w:pPr>
        <w:pStyle w:val="BodyText"/>
        <w:spacing w:line="259" w:lineRule="auto"/>
        <w:rPr>
          <w:sz w:val="2"/>
          <w:szCs w:val="2"/>
        </w:rPr>
      </w:pPr>
      <w:r>
        <w:t>The full canvas below was used to prepare the report sections: persona, mind map, SCAMPER, business model canvas, brand direction, and tool positioning.</w:t>
      </w:r>
    </w:p>
    <w:p w14:paraId="5104164A" w14:textId="77777777" w:rsidR="003703B7" w:rsidRPr="003703B7" w:rsidRDefault="003703B7">
      <w:pPr>
        <w:pStyle w:val="BodyText"/>
        <w:spacing w:line="259" w:lineRule="auto"/>
        <w:rPr>
          <w:sz w:val="2"/>
          <w:szCs w:val="2"/>
        </w:rPr>
      </w:pPr>
    </w:p>
    <w:p w14:paraId="28AEFBAB" w14:textId="52134721" w:rsidR="003703B7" w:rsidRPr="001F615C" w:rsidRDefault="00000000" w:rsidP="001F615C">
      <w:pPr>
        <w:jc w:val="center"/>
      </w:pPr>
      <w:r>
        <w:rPr>
          <w:noProof/>
        </w:rPr>
        <w:drawing>
          <wp:inline distT="0" distB="0" distL="0" distR="0" wp14:anchorId="78CC48EB" wp14:editId="21A90B79">
            <wp:extent cx="5669280" cy="7019925"/>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canvas.png"/>
                    <pic:cNvPicPr/>
                  </pic:nvPicPr>
                  <pic:blipFill>
                    <a:blip r:embed="rId17"/>
                    <a:stretch>
                      <a:fillRect/>
                    </a:stretch>
                  </pic:blipFill>
                  <pic:spPr>
                    <a:xfrm>
                      <a:off x="0" y="0"/>
                      <a:ext cx="5669280" cy="7019925"/>
                    </a:xfrm>
                    <a:prstGeom prst="rect">
                      <a:avLst/>
                    </a:prstGeom>
                  </pic:spPr>
                </pic:pic>
              </a:graphicData>
            </a:graphic>
          </wp:inline>
        </w:drawing>
      </w:r>
    </w:p>
    <w:p w14:paraId="04619A15" w14:textId="3A3F47B7" w:rsidR="005B3DAD" w:rsidRDefault="00000000">
      <w:pPr>
        <w:jc w:val="center"/>
      </w:pPr>
      <w:r>
        <w:rPr>
          <w:color w:val="65737E"/>
          <w:sz w:val="16"/>
        </w:rPr>
        <w:t>Figure 6. Full FitForge project canvas.</w:t>
      </w:r>
    </w:p>
    <w:sectPr w:rsidR="005B3DAD" w:rsidSect="00F956BB">
      <w:headerReference w:type="default" r:id="rId18"/>
      <w:footerReference w:type="default" r:id="rId19"/>
      <w:pgSz w:w="11909" w:h="16834"/>
      <w:pgMar w:top="792" w:right="893" w:bottom="792" w:left="893"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0B05A" w14:textId="77777777" w:rsidR="001658AB" w:rsidRDefault="001658AB">
      <w:pPr>
        <w:spacing w:after="0" w:line="240" w:lineRule="auto"/>
      </w:pPr>
      <w:r>
        <w:separator/>
      </w:r>
    </w:p>
  </w:endnote>
  <w:endnote w:type="continuationSeparator" w:id="0">
    <w:p w14:paraId="19C1CC81" w14:textId="77777777" w:rsidR="001658AB" w:rsidRDefault="0016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05D7" w14:textId="77777777" w:rsidR="005B3DAD" w:rsidRDefault="00000000">
    <w:pPr>
      <w:pStyle w:val="Footer"/>
      <w:jc w:val="center"/>
    </w:pPr>
    <w:r>
      <w:rPr>
        <w:color w:val="006B5C"/>
        <w:sz w:val="16"/>
      </w:rPr>
      <w:t xml:space="preserve">Medical Services Hub - Smart Healthcare, Closer </w:t>
    </w:r>
    <w:proofErr w:type="gramStart"/>
    <w:r>
      <w:rPr>
        <w:color w:val="006B5C"/>
        <w:sz w:val="16"/>
      </w:rPr>
      <w:t>To</w:t>
    </w:r>
    <w:proofErr w:type="gramEnd"/>
    <w:r>
      <w:rPr>
        <w:color w:val="006B5C"/>
        <w:sz w:val="16"/>
      </w:rPr>
      <w:t xml:space="preserve">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1AA32" w14:textId="77777777" w:rsidR="001658AB" w:rsidRDefault="001658AB">
      <w:pPr>
        <w:spacing w:after="0" w:line="240" w:lineRule="auto"/>
      </w:pPr>
      <w:r>
        <w:separator/>
      </w:r>
    </w:p>
  </w:footnote>
  <w:footnote w:type="continuationSeparator" w:id="0">
    <w:p w14:paraId="5C62CE9E" w14:textId="77777777" w:rsidR="001658AB" w:rsidRDefault="00165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3691" w14:textId="77777777" w:rsidR="005B3DAD" w:rsidRDefault="00000000">
    <w:pPr>
      <w:pStyle w:val="Header"/>
      <w:jc w:val="right"/>
    </w:pPr>
    <w:proofErr w:type="spellStart"/>
    <w:r>
      <w:rPr>
        <w:color w:val="65737E"/>
        <w:sz w:val="16"/>
      </w:rPr>
      <w:t>FitForge</w:t>
    </w:r>
    <w:proofErr w:type="spellEnd"/>
    <w:r>
      <w:rPr>
        <w:color w:val="65737E"/>
        <w:sz w:val="16"/>
      </w:rPr>
      <w:t xml:space="preserve"> | Entrepreneurial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648936">
    <w:abstractNumId w:val="8"/>
  </w:num>
  <w:num w:numId="2" w16cid:durableId="1882747227">
    <w:abstractNumId w:val="6"/>
  </w:num>
  <w:num w:numId="3" w16cid:durableId="310254379">
    <w:abstractNumId w:val="5"/>
  </w:num>
  <w:num w:numId="4" w16cid:durableId="1443764804">
    <w:abstractNumId w:val="4"/>
  </w:num>
  <w:num w:numId="5" w16cid:durableId="474683479">
    <w:abstractNumId w:val="7"/>
  </w:num>
  <w:num w:numId="6" w16cid:durableId="2022585971">
    <w:abstractNumId w:val="3"/>
  </w:num>
  <w:num w:numId="7" w16cid:durableId="1069420964">
    <w:abstractNumId w:val="2"/>
  </w:num>
  <w:num w:numId="8" w16cid:durableId="1161502495">
    <w:abstractNumId w:val="1"/>
  </w:num>
  <w:num w:numId="9" w16cid:durableId="4721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0A"/>
    <w:rsid w:val="0015074B"/>
    <w:rsid w:val="001658AB"/>
    <w:rsid w:val="001F615C"/>
    <w:rsid w:val="0029639D"/>
    <w:rsid w:val="00326F90"/>
    <w:rsid w:val="003703B7"/>
    <w:rsid w:val="00561C3D"/>
    <w:rsid w:val="00591A3C"/>
    <w:rsid w:val="005B3DAD"/>
    <w:rsid w:val="005F22E1"/>
    <w:rsid w:val="00722C2E"/>
    <w:rsid w:val="00AA1D8D"/>
    <w:rsid w:val="00B47730"/>
    <w:rsid w:val="00BB1D0B"/>
    <w:rsid w:val="00BB3F09"/>
    <w:rsid w:val="00CB0664"/>
    <w:rsid w:val="00F70D85"/>
    <w:rsid w:val="00F95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AD92F"/>
  <w14:defaultImageDpi w14:val="300"/>
  <w15:docId w15:val="{FD6406A2-ACFF-492B-A90F-D0476F62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C2B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B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ＤＥＶ ＩＬ</cp:lastModifiedBy>
  <cp:revision>3</cp:revision>
  <cp:lastPrinted>2026-05-07T19:40:00Z</cp:lastPrinted>
  <dcterms:created xsi:type="dcterms:W3CDTF">2026-05-07T20:37:00Z</dcterms:created>
  <dcterms:modified xsi:type="dcterms:W3CDTF">2026-05-07T22:42:00Z</dcterms:modified>
  <cp:category/>
</cp:coreProperties>
</file>