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rPr>
          <w:rFonts w:ascii="Aptos" w:cs="Aptos" w:eastAsia="Aptos" w:hAnsi="Aptos"/>
          <w:b w:val="1"/>
          <w:bCs w:val="1"/>
          <w:color w:val="000000"/>
          <w:sz w:val="34"/>
          <w:szCs w:val="34"/>
        </w:rPr>
      </w:pPr>
      <w:bookmarkStart w:colFirst="0" w:colLast="0" w:name="_heading=h.kjurkd1bq07s" w:id="0"/>
      <w:bookmarkEnd w:id="0"/>
      <w:r w:rsidDel="00000000" w:rsidR="00000000" w:rsidRPr="00000000">
        <w:rPr>
          <w:rFonts w:ascii="Aptos" w:cs="Aptos" w:eastAsia="Aptos" w:hAnsi="Aptos"/>
          <w:b w:val="1"/>
          <w:bCs w:val="1"/>
          <w:color w:val="000000"/>
          <w:sz w:val="34"/>
          <w:szCs w:val="34"/>
          <w:rtl w:val="0"/>
        </w:rPr>
        <w:t xml:space="preserve">2 Day Cairo Stopover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eading=h.9m6l4fvshpop" w:id="1"/>
      <w:bookmarkEnd w:id="1"/>
      <w:r w:rsidDel="00000000" w:rsidR="00000000" w:rsidRPr="00000000">
        <w:rPr>
          <w:b w:val="1"/>
          <w:bCs w:val="1"/>
          <w:color w:val="000000"/>
          <w:sz w:val="26"/>
          <w:szCs w:val="26"/>
          <w:rtl w:val="0"/>
        </w:rPr>
        <w:t xml:space="preserve">Summary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Don't wait in the airport terminal for your connection. It’s a two-day journey to get you out of the lounge and into the city of history. Whatever your dream is, whether it’s to stand before the Pyramids, explore the Grand Egyptian Museum (GEM) or simply wander the busy alleys of Khan el-Khalili, we have the local connections to make it happen. We take care of the mundane logistics for you: private car, expert guide and itinerary. Just be here, take it all in, and let’s make an ordinary layover a story worth telling.</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Day 1: Cairo Pharaohs day </w:t>
      </w:r>
    </w:p>
    <w:p w:rsidR="00000000" w:rsidDel="00000000" w:rsidP="00000000" w:rsidRDefault="00000000" w:rsidRPr="00000000" w14:paraId="00000006">
      <w:pPr>
        <w:spacing w:after="240" w:before="240" w:lineRule="auto"/>
        <w:rPr/>
      </w:pPr>
      <w:r w:rsidDel="00000000" w:rsidR="00000000" w:rsidRPr="00000000">
        <w:rPr>
          <w:rtl w:val="0"/>
        </w:rPr>
        <w:t xml:space="preserve">So, this is what we’re going to do on day one.You'll have a private car and guide to whisk you around so you’re not running yourself ragged.</w:t>
      </w:r>
    </w:p>
    <w:p w:rsidR="00000000" w:rsidDel="00000000" w:rsidP="00000000" w:rsidRDefault="00000000" w:rsidRPr="00000000" w14:paraId="00000007">
      <w:pPr>
        <w:numPr>
          <w:ilvl w:val="0"/>
          <w:numId w:val="2"/>
        </w:numPr>
        <w:spacing w:after="0" w:afterAutospacing="0" w:before="240" w:lineRule="auto"/>
        <w:ind w:left="720" w:hanging="360"/>
        <w:rPr/>
      </w:pPr>
      <w:r w:rsidDel="00000000" w:rsidR="00000000" w:rsidRPr="00000000">
        <w:rPr>
          <w:rtl w:val="0"/>
        </w:rPr>
        <w:t xml:space="preserve">Morning – Giza Plateau. We will start here to see the big three, Cheops, Chephren, and Mycerinus. They've been there for 4,500 years, so they're not going anywhere. We’ll see the Sphinx, the lion-man guardian thing, and check out the Valley Temple while we’re at it.</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tl w:val="0"/>
        </w:rPr>
        <w:t xml:space="preserve">Noon – Dahshur Adventure. Next stop: Dahshur. It’s a little different from the main Giza site. We will visit the Bent Pyramid and the Red Pyramid. And hey, if you want, we've got a guy there that can get you on a camel. It’s actually a pretty cool photo stop.</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Afternoon – Saqqara: Finish the history lesson with a visit to the Step Pyramid. It’s one of the oldest stone things on the planet, so it’s worth the look for sure.</w:t>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rtl w:val="0"/>
        </w:rPr>
        <w:t xml:space="preserve">Evening: Return to your hotel for lunch and relax</w:t>
      </w:r>
    </w:p>
    <w:p w:rsidR="00000000" w:rsidDel="00000000" w:rsidP="00000000" w:rsidRDefault="00000000" w:rsidRPr="00000000" w14:paraId="0000000B">
      <w:pPr>
        <w:numPr>
          <w:ilvl w:val="0"/>
          <w:numId w:val="2"/>
        </w:numPr>
        <w:spacing w:after="240" w:before="0" w:beforeAutospacing="0" w:lineRule="auto"/>
        <w:ind w:left="720" w:hanging="360"/>
        <w:rPr/>
      </w:pPr>
      <w:r w:rsidDel="00000000" w:rsidR="00000000" w:rsidRPr="00000000">
        <w:rPr>
          <w:rtl w:val="0"/>
        </w:rPr>
        <w:t xml:space="preserve">If you still have energy left, get ready for Kemerya optional tours</w:t>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kdhevp2a047" w:id="2"/>
      <w:bookmarkEnd w:id="2"/>
      <w:r w:rsidDel="00000000" w:rsidR="00000000" w:rsidRPr="00000000">
        <w:rPr>
          <w:b w:val="1"/>
          <w:bCs w:val="1"/>
          <w:color w:val="000000"/>
          <w:sz w:val="24"/>
          <w:szCs w:val="24"/>
          <w:rtl w:val="0"/>
        </w:rPr>
        <w:t xml:space="preserve">Day 2: Uncovering the Soul of Cairo: History, Tradition, and the Khan </w:t>
      </w:r>
      <w:r w:rsidDel="00000000" w:rsidR="00000000" w:rsidRPr="00000000">
        <w:rPr>
          <w:rtl w:val="0"/>
        </w:rPr>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Have breakfast early, as today we'll go deep into the cultural heart of Cairo with our expert tour guide.</w:t>
      </w:r>
      <w:r w:rsidDel="00000000" w:rsidR="00000000" w:rsidRPr="00000000">
        <w:rPr>
          <w:rtl w:val="0"/>
        </w:rPr>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Morning - The Museum Visit: We will begin our morning with a tour of the breathtaking treasures of the Grand Egyptian Museum (GEM) / Egyptian Museum.</w:t>
      </w:r>
      <w:r w:rsidDel="00000000" w:rsidR="00000000" w:rsidRPr="00000000">
        <w:rPr>
          <w:rtl w:val="0"/>
        </w:rPr>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Noon – Coptic Cairo Deep Dive Visit the Babylon Fortress, the historic Hanging Church and the serenity of St. Sergius &amp; Ben Ezra Synagogue.</w:t>
      </w:r>
      <w:r w:rsidDel="00000000" w:rsidR="00000000" w:rsidRPr="00000000">
        <w:rPr>
          <w:rtl w:val="0"/>
        </w:rPr>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Afternoon – Khan El Khalili: After a delicious lunch and a little bit of rest we will get lost in the magic of Khan El Khalili, one of the oldest bazaars in the world. this is Great place to get some hot mint tea and souvenirs.</w:t>
      </w:r>
      <w:r w:rsidDel="00000000" w:rsidR="00000000" w:rsidRPr="00000000">
        <w:rPr>
          <w:rtl w:val="0"/>
        </w:rPr>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Departure: Once we have completed our journey, we will return you to the airport </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h6c20dmkdkbr" w:id="3"/>
      <w:bookmarkEnd w:id="3"/>
      <w:r w:rsidDel="00000000" w:rsidR="00000000" w:rsidRPr="00000000">
        <w:rPr>
          <w:b w:val="1"/>
          <w:bCs w:val="1"/>
          <w:color w:val="000000"/>
          <w:sz w:val="26"/>
          <w:szCs w:val="26"/>
          <w:rtl w:val="0"/>
        </w:rPr>
        <w:t xml:space="preserve">What’s included</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Arrival &amp; Departure Airport Transfers</w:t>
      </w:r>
      <w:r w:rsidDel="00000000" w:rsidR="00000000" w:rsidRPr="00000000">
        <w:rPr>
          <w:rtl w:val="0"/>
        </w:rPr>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1 night in a superior hotel including breakfast</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Private air-conditioned car</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Local Expert Tour Guide</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Entrance fees to all sites listed</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lunches on each day</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Tax &amp; Bottled Water</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eading=h.lmoelzu03w84" w:id="4"/>
      <w:bookmarkEnd w:id="4"/>
      <w:r w:rsidDel="00000000" w:rsidR="00000000" w:rsidRPr="00000000">
        <w:rPr>
          <w:b w:val="1"/>
          <w:bCs w:val="1"/>
          <w:color w:val="000000"/>
          <w:sz w:val="26"/>
          <w:szCs w:val="26"/>
          <w:rtl w:val="0"/>
        </w:rPr>
        <w:t xml:space="preserve">What is not included</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Entry Visa to Egypt</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Optional tours &amp; Tipping</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Personal expenses &amp; extra drinks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2zmkpgnhmbb4" w:id="5"/>
      <w:bookmarkEnd w:id="5"/>
      <w:r w:rsidDel="00000000" w:rsidR="00000000" w:rsidRPr="00000000">
        <w:rPr>
          <w:b w:val="1"/>
          <w:bCs w:val="1"/>
          <w:color w:val="000000"/>
          <w:sz w:val="26"/>
          <w:szCs w:val="26"/>
          <w:rtl w:val="0"/>
        </w:rPr>
        <w:t xml:space="preserve">Fast Ones</w:t>
      </w:r>
    </w:p>
    <w:p w:rsidR="00000000" w:rsidDel="00000000" w:rsidP="00000000" w:rsidRDefault="00000000" w:rsidRPr="00000000" w14:paraId="00000021">
      <w:pPr>
        <w:numPr>
          <w:ilvl w:val="0"/>
          <w:numId w:val="4"/>
        </w:numPr>
        <w:spacing w:after="240" w:before="240" w:lineRule="auto"/>
        <w:ind w:left="720" w:hanging="360"/>
      </w:pPr>
      <w:r w:rsidDel="00000000" w:rsidR="00000000" w:rsidRPr="00000000">
        <w:rPr>
          <w:b w:val="1"/>
          <w:bCs w:val="1"/>
          <w:rtl w:val="0"/>
        </w:rPr>
        <w:t xml:space="preserve">How long? </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2days 1night. </w:t>
      </w:r>
      <w:r w:rsidDel="00000000" w:rsidR="00000000" w:rsidRPr="00000000">
        <w:rPr>
          <w:rtl w:val="0"/>
        </w:rPr>
      </w:r>
    </w:p>
    <w:p w:rsidR="00000000" w:rsidDel="00000000" w:rsidP="00000000" w:rsidRDefault="00000000" w:rsidRPr="00000000" w14:paraId="00000023">
      <w:pPr>
        <w:numPr>
          <w:ilvl w:val="0"/>
          <w:numId w:val="4"/>
        </w:numPr>
        <w:spacing w:after="240" w:before="240" w:lineRule="auto"/>
        <w:ind w:left="720" w:hanging="360"/>
      </w:pPr>
      <w:r w:rsidDel="00000000" w:rsidR="00000000" w:rsidRPr="00000000">
        <w:rPr>
          <w:b w:val="1"/>
          <w:bCs w:val="1"/>
          <w:rtl w:val="0"/>
        </w:rPr>
        <w:t xml:space="preserve">Best for ?</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Stopovers, layovers, or a quick fix in Cairo</w:t>
      </w:r>
    </w:p>
    <w:p w:rsidR="00000000" w:rsidDel="00000000" w:rsidP="00000000" w:rsidRDefault="00000000" w:rsidRPr="00000000" w14:paraId="00000025">
      <w:pPr>
        <w:numPr>
          <w:ilvl w:val="0"/>
          <w:numId w:val="4"/>
        </w:numPr>
        <w:spacing w:after="240" w:before="240" w:lineRule="auto"/>
        <w:ind w:left="720" w:hanging="360"/>
      </w:pPr>
      <w:r w:rsidDel="00000000" w:rsidR="00000000" w:rsidRPr="00000000">
        <w:rPr>
          <w:b w:val="1"/>
          <w:bCs w:val="1"/>
          <w:rtl w:val="0"/>
        </w:rPr>
        <w:t xml:space="preserve">Pack? </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Just your clothes and walking shoes.</w:t>
      </w:r>
    </w:p>
    <w:p w:rsidR="00000000" w:rsidDel="00000000" w:rsidP="00000000" w:rsidRDefault="00000000" w:rsidRPr="00000000" w14:paraId="00000027">
      <w:pPr>
        <w:numPr>
          <w:ilvl w:val="0"/>
          <w:numId w:val="4"/>
        </w:numPr>
        <w:spacing w:after="240" w:before="240" w:lineRule="auto"/>
        <w:ind w:left="720" w:hanging="360"/>
      </w:pPr>
      <w:r w:rsidDel="00000000" w:rsidR="00000000" w:rsidRPr="00000000">
        <w:rPr>
          <w:b w:val="1"/>
          <w:bCs w:val="1"/>
          <w:rtl w:val="0"/>
        </w:rPr>
        <w:t xml:space="preserve">Best time? </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 All year.</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Bv8G7gHzSr5ByfEQ86hiShuvg==">CgMxLjAyDmgua2p1cmtkMWJxMDdzMg5oLjltNmw0ZnZzaHBvcDINaC5rZGhldnAyYTA0NzIOaC5oNmMyMGRta2RrYnIyDmgubG1vZWx6dTAzdzg0Mg5oLjJ6bWtwZ25obWJiNDgAciExMFZpZUVNUm1tRnppVVRRTFBUclRTcTJXTkZkM0l2cHM=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