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rPr>
          <w:b w:val="1"/>
          <w:bCs w:val="1"/>
        </w:rPr>
      </w:pPr>
      <w:r w:rsidDel="00000000" w:rsidR="00000000" w:rsidRPr="00000000">
        <w:rPr>
          <w:b w:val="1"/>
          <w:bCs w:val="1"/>
          <w:rtl w:val="0"/>
        </w:rPr>
        <w:t xml:space="preserve">Bahariya Oasis Safari Trip</w:t>
      </w:r>
    </w:p>
    <w:p w:rsidR="00000000" w:rsidDel="00000000" w:rsidP="00000000" w:rsidRDefault="00000000" w:rsidRPr="00000000" w14:paraId="00000002">
      <w:pPr>
        <w:spacing w:after="200" w:line="276" w:lineRule="auto"/>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160" w:line="276"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004">
      <w:pPr>
        <w:spacing w:after="160" w:line="276" w:lineRule="auto"/>
        <w:rPr>
          <w:b w:val="1"/>
          <w:bCs w:val="1"/>
        </w:rPr>
      </w:pPr>
      <w:r w:rsidDel="00000000" w:rsidR="00000000" w:rsidRPr="00000000">
        <w:rPr>
          <w:b w:val="1"/>
          <w:bCs w:val="1"/>
          <w:rtl w:val="0"/>
        </w:rPr>
        <w:t xml:space="preserve">If you are a safari and camping lover, this trip is exactly what you need. Honestly, even if you aren't that into safaris, this experience will make you think differently about the whole thing. You'll have a very exciting drive through the Black Desert. It actually earned this name because an old volcano left behind unique black rocks and shaped the hills in a weird way. You can also see some ancient history here such as the ancient Bannentiu tomb and the Valley of the Golden Mummies. Another place you will see is Crystal Mountain. It shines literally at night and looks unbelievably special.</w:t>
      </w:r>
    </w:p>
    <w:p w:rsidR="00000000" w:rsidDel="00000000" w:rsidP="00000000" w:rsidRDefault="00000000" w:rsidRPr="00000000" w14:paraId="00000005">
      <w:pPr>
        <w:spacing w:after="200" w:line="276" w:lineRule="auto"/>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160" w:line="276" w:lineRule="auto"/>
        <w:rPr>
          <w:b w:val="1"/>
          <w:bCs w:val="1"/>
        </w:rPr>
      </w:pPr>
      <w:r w:rsidDel="00000000" w:rsidR="00000000" w:rsidRPr="00000000">
        <w:rPr>
          <w:b w:val="1"/>
          <w:bCs w:val="1"/>
          <w:rtl w:val="0"/>
        </w:rPr>
        <w:t xml:space="preserve">Itinerary</w:t>
      </w:r>
    </w:p>
    <w:p w:rsidR="00000000" w:rsidDel="00000000" w:rsidP="00000000" w:rsidRDefault="00000000" w:rsidRPr="00000000" w14:paraId="00000007">
      <w:pPr>
        <w:spacing w:after="160" w:line="276" w:lineRule="auto"/>
        <w:rPr>
          <w:b w:val="1"/>
          <w:bCs w:val="1"/>
        </w:rPr>
      </w:pPr>
      <w:r w:rsidDel="00000000" w:rsidR="00000000" w:rsidRPr="00000000">
        <w:rPr>
          <w:b w:val="1"/>
          <w:bCs w:val="1"/>
          <w:rtl w:val="0"/>
        </w:rPr>
        <w:t xml:space="preserve">Day 1: Cairo and out to the desert camp.</w:t>
      </w:r>
    </w:p>
    <w:p w:rsidR="00000000" w:rsidDel="00000000" w:rsidP="00000000" w:rsidRDefault="00000000" w:rsidRPr="00000000" w14:paraId="00000008">
      <w:pPr>
        <w:spacing w:after="160" w:line="276" w:lineRule="auto"/>
        <w:rPr>
          <w:b w:val="1"/>
          <w:bCs w:val="1"/>
        </w:rPr>
      </w:pPr>
      <w:r w:rsidDel="00000000" w:rsidR="00000000" w:rsidRPr="00000000">
        <w:rPr>
          <w:b w:val="1"/>
          <w:bCs w:val="1"/>
          <w:rtl w:val="0"/>
        </w:rPr>
        <w:t xml:space="preserve">The move will be from the hotel at 7:00 am. You will wake up and the car will be waiting for you to start the journey to the oasis. We will have lunch as soon as we arrive and go to the desert immediately. One of the main places we are going to be visiting is the Agabat Valley, a combination of weird gray rocks that look very different combined with white sand over everything. We shall camp in the desert and have our dinner there. We shall see the beautiful sunset there.</w:t>
      </w:r>
    </w:p>
    <w:p w:rsidR="00000000" w:rsidDel="00000000" w:rsidP="00000000" w:rsidRDefault="00000000" w:rsidRPr="00000000" w14:paraId="00000009">
      <w:pPr>
        <w:spacing w:after="200" w:line="276" w:lineRule="auto"/>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160" w:line="276" w:lineRule="auto"/>
        <w:rPr>
          <w:b w:val="1"/>
          <w:bCs w:val="1"/>
        </w:rPr>
      </w:pPr>
      <w:r w:rsidDel="00000000" w:rsidR="00000000" w:rsidRPr="00000000">
        <w:rPr>
          <w:b w:val="1"/>
          <w:bCs w:val="1"/>
          <w:rtl w:val="0"/>
        </w:rPr>
        <w:t xml:space="preserve">Day 2 – The Hot Springs</w:t>
      </w:r>
    </w:p>
    <w:p w:rsidR="00000000" w:rsidDel="00000000" w:rsidP="00000000" w:rsidRDefault="00000000" w:rsidRPr="00000000" w14:paraId="0000000B">
      <w:pPr>
        <w:spacing w:after="160" w:line="276" w:lineRule="auto"/>
        <w:rPr>
          <w:b w:val="1"/>
          <w:bCs w:val="1"/>
        </w:rPr>
      </w:pPr>
      <w:r w:rsidDel="00000000" w:rsidR="00000000" w:rsidRPr="00000000">
        <w:rPr>
          <w:b w:val="1"/>
          <w:bCs w:val="1"/>
          <w:rtl w:val="0"/>
        </w:rPr>
        <w:t xml:space="preserve">Day two begins with a ride out into the sand to a really cool spot. We go directly to the natural hot springs. It is the perfect place to get in the warm water, chill, and just enjoy the whole desert vibe. Then we finish up and hit the road back to Cairo. In the afternoon you will return to the door of your hotel for a well-deserved rest.</w:t>
      </w:r>
    </w:p>
    <w:p w:rsidR="00000000" w:rsidDel="00000000" w:rsidP="00000000" w:rsidRDefault="00000000" w:rsidRPr="00000000" w14:paraId="0000000C">
      <w:pPr>
        <w:spacing w:after="200" w:line="276" w:lineRule="auto"/>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160" w:line="276" w:lineRule="auto"/>
        <w:rPr>
          <w:b w:val="1"/>
          <w:bCs w:val="1"/>
        </w:rPr>
      </w:pPr>
      <w:r w:rsidDel="00000000" w:rsidR="00000000" w:rsidRPr="00000000">
        <w:rPr>
          <w:b w:val="1"/>
          <w:bCs w:val="1"/>
          <w:rtl w:val="0"/>
        </w:rPr>
        <w:t xml:space="preserve">What's Included</w:t>
      </w:r>
    </w:p>
    <w:p w:rsidR="00000000" w:rsidDel="00000000" w:rsidP="00000000" w:rsidRDefault="00000000" w:rsidRPr="00000000" w14:paraId="0000000E">
      <w:pPr>
        <w:numPr>
          <w:ilvl w:val="0"/>
          <w:numId w:val="2"/>
        </w:numPr>
        <w:spacing w:line="276" w:lineRule="auto"/>
        <w:ind w:left="720" w:hanging="360"/>
      </w:pPr>
      <w:r w:rsidDel="00000000" w:rsidR="00000000" w:rsidRPr="00000000">
        <w:rPr>
          <w:b w:val="1"/>
          <w:bCs w:val="1"/>
          <w:rtl w:val="0"/>
        </w:rPr>
        <w:t xml:space="preserve">Hotel pickup and drop-off in Cairo hotel lobby or Giza hotel lobby</w:t>
      </w:r>
    </w:p>
    <w:p w:rsidR="00000000" w:rsidDel="00000000" w:rsidP="00000000" w:rsidRDefault="00000000" w:rsidRPr="00000000" w14:paraId="0000000F">
      <w:pPr>
        <w:numPr>
          <w:ilvl w:val="0"/>
          <w:numId w:val="2"/>
        </w:numPr>
        <w:spacing w:line="276" w:lineRule="auto"/>
        <w:ind w:left="720" w:hanging="360"/>
      </w:pPr>
      <w:r w:rsidDel="00000000" w:rsidR="00000000" w:rsidRPr="00000000">
        <w:rPr>
          <w:b w:val="1"/>
          <w:bCs w:val="1"/>
          <w:rtl w:val="0"/>
        </w:rPr>
        <w:t xml:space="preserve">A private air-conditioned car for the highways and a rugged 4x4 Jeep for the desert tracks</w:t>
      </w:r>
    </w:p>
    <w:p w:rsidR="00000000" w:rsidDel="00000000" w:rsidP="00000000" w:rsidRDefault="00000000" w:rsidRPr="00000000" w14:paraId="00000010">
      <w:pPr>
        <w:numPr>
          <w:ilvl w:val="0"/>
          <w:numId w:val="2"/>
        </w:numPr>
        <w:spacing w:line="276" w:lineRule="auto"/>
        <w:ind w:left="720" w:hanging="360"/>
      </w:pPr>
      <w:r w:rsidDel="00000000" w:rsidR="00000000" w:rsidRPr="00000000">
        <w:rPr>
          <w:b w:val="1"/>
          <w:bCs w:val="1"/>
          <w:rtl w:val="0"/>
        </w:rPr>
        <w:t xml:space="preserve">A full night in the desert with everything you could possibly need</w:t>
      </w:r>
    </w:p>
    <w:p w:rsidR="00000000" w:rsidDel="00000000" w:rsidP="00000000" w:rsidRDefault="00000000" w:rsidRPr="00000000" w14:paraId="00000011">
      <w:pPr>
        <w:numPr>
          <w:ilvl w:val="0"/>
          <w:numId w:val="2"/>
        </w:numPr>
        <w:spacing w:line="276" w:lineRule="auto"/>
        <w:ind w:left="720" w:hanging="360"/>
      </w:pPr>
      <w:r w:rsidDel="00000000" w:rsidR="00000000" w:rsidRPr="00000000">
        <w:rPr>
          <w:b w:val="1"/>
          <w:bCs w:val="1"/>
          <w:rtl w:val="0"/>
        </w:rPr>
        <w:t xml:space="preserve">Entry tickets for all the abovementioned national parks and Desert sites</w:t>
      </w:r>
    </w:p>
    <w:p w:rsidR="00000000" w:rsidDel="00000000" w:rsidP="00000000" w:rsidRDefault="00000000" w:rsidRPr="00000000" w14:paraId="00000012">
      <w:pPr>
        <w:numPr>
          <w:ilvl w:val="0"/>
          <w:numId w:val="2"/>
        </w:numPr>
        <w:spacing w:line="276" w:lineRule="auto"/>
        <w:ind w:left="720" w:hanging="360"/>
      </w:pPr>
      <w:r w:rsidDel="00000000" w:rsidR="00000000" w:rsidRPr="00000000">
        <w:rPr>
          <w:b w:val="1"/>
          <w:bCs w:val="1"/>
          <w:rtl w:val="0"/>
        </w:rPr>
        <w:t xml:space="preserve">Local expert guide with you during the safari adventure</w:t>
      </w:r>
    </w:p>
    <w:p w:rsidR="00000000" w:rsidDel="00000000" w:rsidP="00000000" w:rsidRDefault="00000000" w:rsidRPr="00000000" w14:paraId="00000013">
      <w:pPr>
        <w:numPr>
          <w:ilvl w:val="0"/>
          <w:numId w:val="2"/>
        </w:numPr>
        <w:spacing w:line="276" w:lineRule="auto"/>
        <w:ind w:left="720" w:hanging="360"/>
      </w:pPr>
      <w:r w:rsidDel="00000000" w:rsidR="00000000" w:rsidRPr="00000000">
        <w:rPr>
          <w:b w:val="1"/>
          <w:bCs w:val="1"/>
          <w:rtl w:val="0"/>
        </w:rPr>
        <w:t xml:space="preserve">Soft drinks and bottled water are available right in the car</w:t>
      </w:r>
    </w:p>
    <w:p w:rsidR="00000000" w:rsidDel="00000000" w:rsidP="00000000" w:rsidRDefault="00000000" w:rsidRPr="00000000" w14:paraId="00000014">
      <w:pPr>
        <w:numPr>
          <w:ilvl w:val="0"/>
          <w:numId w:val="2"/>
        </w:numPr>
        <w:spacing w:line="276" w:lineRule="auto"/>
        <w:ind w:left="720" w:hanging="360"/>
      </w:pPr>
      <w:r w:rsidDel="00000000" w:rsidR="00000000" w:rsidRPr="00000000">
        <w:rPr>
          <w:b w:val="1"/>
          <w:bCs w:val="1"/>
          <w:rtl w:val="0"/>
        </w:rPr>
        <w:t xml:space="preserve">Local tax and service charge</w:t>
      </w:r>
    </w:p>
    <w:p w:rsidR="00000000" w:rsidDel="00000000" w:rsidP="00000000" w:rsidRDefault="00000000" w:rsidRPr="00000000" w14:paraId="00000015">
      <w:pPr>
        <w:spacing w:after="200" w:line="276" w:lineRule="auto"/>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160" w:line="276" w:lineRule="auto"/>
        <w:rPr>
          <w:b w:val="1"/>
          <w:bCs w:val="1"/>
        </w:rPr>
      </w:pPr>
      <w:r w:rsidDel="00000000" w:rsidR="00000000" w:rsidRPr="00000000">
        <w:rPr>
          <w:b w:val="1"/>
          <w:bCs w:val="1"/>
          <w:rtl w:val="0"/>
        </w:rPr>
        <w:t xml:space="preserve">What's Not Included</w:t>
      </w:r>
    </w:p>
    <w:p w:rsidR="00000000" w:rsidDel="00000000" w:rsidP="00000000" w:rsidRDefault="00000000" w:rsidRPr="00000000" w14:paraId="00000017">
      <w:pPr>
        <w:numPr>
          <w:ilvl w:val="0"/>
          <w:numId w:val="1"/>
        </w:numPr>
        <w:spacing w:line="276" w:lineRule="auto"/>
        <w:ind w:left="720" w:hanging="360"/>
      </w:pPr>
      <w:r w:rsidDel="00000000" w:rsidR="00000000" w:rsidRPr="00000000">
        <w:rPr>
          <w:b w:val="1"/>
          <w:bCs w:val="1"/>
          <w:rtl w:val="0"/>
        </w:rPr>
        <w:t xml:space="preserve">International flight to Egypt</w:t>
      </w:r>
    </w:p>
    <w:p w:rsidR="00000000" w:rsidDel="00000000" w:rsidP="00000000" w:rsidRDefault="00000000" w:rsidRPr="00000000" w14:paraId="00000018">
      <w:pPr>
        <w:numPr>
          <w:ilvl w:val="0"/>
          <w:numId w:val="1"/>
        </w:numPr>
        <w:spacing w:line="276" w:lineRule="auto"/>
        <w:ind w:left="720" w:hanging="360"/>
      </w:pPr>
      <w:r w:rsidDel="00000000" w:rsidR="00000000" w:rsidRPr="00000000">
        <w:rPr>
          <w:b w:val="1"/>
          <w:bCs w:val="1"/>
          <w:rtl w:val="0"/>
        </w:rPr>
        <w:t xml:space="preserve">Entry Visa to the country</w:t>
      </w:r>
    </w:p>
    <w:p w:rsidR="00000000" w:rsidDel="00000000" w:rsidP="00000000" w:rsidRDefault="00000000" w:rsidRPr="00000000" w14:paraId="00000019">
      <w:pPr>
        <w:numPr>
          <w:ilvl w:val="0"/>
          <w:numId w:val="1"/>
        </w:numPr>
        <w:spacing w:line="276" w:lineRule="auto"/>
        <w:ind w:left="720" w:hanging="360"/>
      </w:pPr>
      <w:r w:rsidDel="00000000" w:rsidR="00000000" w:rsidRPr="00000000">
        <w:rPr>
          <w:b w:val="1"/>
          <w:bCs w:val="1"/>
          <w:rtl w:val="0"/>
        </w:rPr>
        <w:t xml:space="preserve">Tipping the Bedouin drivers and camp cooks to say thank you</w:t>
      </w:r>
    </w:p>
    <w:p w:rsidR="00000000" w:rsidDel="00000000" w:rsidP="00000000" w:rsidRDefault="00000000" w:rsidRPr="00000000" w14:paraId="0000001A">
      <w:pPr>
        <w:numPr>
          <w:ilvl w:val="0"/>
          <w:numId w:val="1"/>
        </w:numPr>
        <w:spacing w:line="276" w:lineRule="auto"/>
        <w:ind w:left="720" w:hanging="360"/>
      </w:pPr>
      <w:r w:rsidDel="00000000" w:rsidR="00000000" w:rsidRPr="00000000">
        <w:rPr>
          <w:b w:val="1"/>
          <w:bCs w:val="1"/>
          <w:rtl w:val="0"/>
        </w:rPr>
        <w:t xml:space="preserve">Additional drinks in the hotel or meals in the restaurant</w:t>
      </w:r>
    </w:p>
    <w:p w:rsidR="00000000" w:rsidDel="00000000" w:rsidP="00000000" w:rsidRDefault="00000000" w:rsidRPr="00000000" w14:paraId="0000001B">
      <w:pPr>
        <w:spacing w:after="200" w:line="276" w:lineRule="auto"/>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160" w:line="276" w:lineRule="auto"/>
        <w:rPr>
          <w:b w:val="1"/>
          <w:bCs w:val="1"/>
        </w:rPr>
      </w:pPr>
      <w:r w:rsidDel="00000000" w:rsidR="00000000" w:rsidRPr="00000000">
        <w:rPr>
          <w:b w:val="1"/>
          <w:bCs w:val="1"/>
          <w:sz w:val="22"/>
          <w:szCs w:val="22"/>
          <w:rtl w:val="0"/>
        </w:rPr>
        <w:t xml:space="preserve">Quick Ones</w:t>
      </w:r>
      <w:r w:rsidDel="00000000" w:rsidR="00000000" w:rsidRPr="00000000">
        <w:rPr>
          <w:b w:val="1"/>
          <w:bCs w:val="1"/>
          <w:rtl w:val="0"/>
        </w:rPr>
        <w:t xml:space="preserve"> </w:t>
      </w:r>
    </w:p>
    <w:p w:rsidR="00000000" w:rsidDel="00000000" w:rsidP="00000000" w:rsidRDefault="00000000" w:rsidRPr="00000000" w14:paraId="0000001D">
      <w:pPr>
        <w:spacing w:after="160" w:line="276" w:lineRule="auto"/>
        <w:rPr>
          <w:b w:val="1"/>
          <w:bCs w:val="1"/>
        </w:rPr>
      </w:pPr>
      <w:r w:rsidDel="00000000" w:rsidR="00000000" w:rsidRPr="00000000">
        <w:rPr>
          <w:b w:val="1"/>
          <w:bCs w:val="1"/>
          <w:rtl w:val="0"/>
        </w:rPr>
        <w:t xml:space="preserve">How long is the tour?</w:t>
        <w:br w:type="textWrapping"/>
        <w:t xml:space="preserve"> 2 days</w:t>
      </w:r>
    </w:p>
    <w:p w:rsidR="00000000" w:rsidDel="00000000" w:rsidP="00000000" w:rsidRDefault="00000000" w:rsidRPr="00000000" w14:paraId="0000001E">
      <w:pPr>
        <w:spacing w:after="160" w:line="276" w:lineRule="auto"/>
        <w:rPr>
          <w:b w:val="1"/>
          <w:bCs w:val="1"/>
        </w:rPr>
      </w:pPr>
      <w:r w:rsidDel="00000000" w:rsidR="00000000" w:rsidRPr="00000000">
        <w:rPr>
          <w:b w:val="1"/>
          <w:bCs w:val="1"/>
          <w:rtl w:val="0"/>
        </w:rPr>
        <w:t xml:space="preserve">Who's it for?</w:t>
        <w:br w:type="textWrapping"/>
        <w:t xml:space="preserve"> History lovers. Couples. First-timers.</w:t>
      </w:r>
    </w:p>
    <w:p w:rsidR="00000000" w:rsidDel="00000000" w:rsidP="00000000" w:rsidRDefault="00000000" w:rsidRPr="00000000" w14:paraId="0000001F">
      <w:pPr>
        <w:spacing w:after="160" w:line="276" w:lineRule="auto"/>
        <w:rPr>
          <w:b w:val="1"/>
          <w:bCs w:val="1"/>
        </w:rPr>
      </w:pPr>
      <w:r w:rsidDel="00000000" w:rsidR="00000000" w:rsidRPr="00000000">
        <w:rPr>
          <w:b w:val="1"/>
          <w:bCs w:val="1"/>
          <w:rtl w:val="0"/>
        </w:rPr>
        <w:t xml:space="preserve">How long should I book in advance?</w:t>
        <w:br w:type="textWrapping"/>
        <w:t xml:space="preserve"> Usually a couple of days' notice is fine. We do get full quicker around holidays or peak seasons so it's better to book sooner if you can rather than risk losing the spot.</w:t>
      </w:r>
    </w:p>
    <w:p w:rsidR="00000000" w:rsidDel="00000000" w:rsidP="00000000" w:rsidRDefault="00000000" w:rsidRPr="00000000" w14:paraId="00000020">
      <w:pPr>
        <w:spacing w:after="160" w:line="276" w:lineRule="auto"/>
        <w:rPr/>
      </w:pPr>
      <w:r w:rsidDel="00000000" w:rsidR="00000000" w:rsidRPr="00000000">
        <w:rPr>
          <w:rtl w:val="0"/>
        </w:rPr>
        <w:t xml:space="preserve"> </w:t>
      </w:r>
    </w:p>
    <w:p w:rsidR="00000000" w:rsidDel="00000000" w:rsidP="00000000" w:rsidRDefault="00000000" w:rsidRPr="00000000" w14:paraId="00000021">
      <w:pPr>
        <w:spacing w:after="200" w:line="276" w:lineRule="auto"/>
        <w:rPr>
          <w:rFonts w:ascii="Georgia" w:cs="Georgia" w:eastAsia="Georgia" w:hAnsi="Georgia"/>
          <w:b w:val="1"/>
          <w:bCs w:val="1"/>
          <w:color w:val="8a6d3b"/>
          <w:sz w:val="48"/>
          <w:szCs w:val="48"/>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ik/TehS3/ZE5/lmS44RwlUJyLg==">CgMxLjA4AHIhMTJJVnpxSVJyRngyUEtnQmwzUVhQczVmYzVsckcyUlhR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