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 Desert Expedition &amp; Bahariya Oasis Tour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Deal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days. 6 nights. Adventure trip.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go take our journey in : Cairo, Bahariya Oasis, White Desert, and Farafra.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will visit : Black Desert, Crystal Mountain, hot springs, and camping under the stars.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 – The Arrival in Cairo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you arrived the airport you will find our man to take you with private car to the hotel and he will help you to check in in the hotel.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take Rest and relax.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Sleep: Cairo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 – Cairo to Bahariya in Black Desert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we will start our day in Bahariya Oasis.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meet our safari guide. and will take our adventure trip in 4x4 Jeep.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see the Black Desert and the Volcanic rocks.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we will go to El Haize Oasis. and take our Lunch together . after lunch we will swim in the Hot spring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the Water Museum.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also we will go to Agabat Valley. to Sand-boarding. and have a Sunset.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at the end of the day we'll camp in the desert and take our Dinner around the fire.</w:t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 – The Jewels of the Desert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Drive back to Bahariya.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Crystal Mountain. Quartzite crystals.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Bir Sigam hot spring.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Optional: Alexander Temple. Golden Mummies Museum. Bawiti tombs.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Visit tombs of Bannentiu and Djed-Ankh-Amun-Iuf.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Ain El Mufella temple.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Lunch.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 to Farafra Oasis.</w:t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 – Art and Hot Springs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start to Explore Farafra.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go to Badr Museum. to see the Natural art.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Well No. 6. Hot mineral water.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we will Camping in the desert.</w:t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 – Back to Cairo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and we will Visit more hot springs.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we will return back to Cairo.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 – Historical Places in Cairo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Then we will start our tour today in the pyramids : Cheops, Chephren, Mycerinus.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the Sphinx. that is a Lion body with Human head.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Lunch.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Old Cairo. Hanging Church. St. George. Holy Family crypt.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 Back to the hotel.</w:t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7 – Departure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Then we will go to the airport to fly home.</w:t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 Included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internal flights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nights in Cairo included the breakfast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nights camping included all meals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night Farafra – all meals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car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4x4 Jeep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English guide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 fees to the place will visit it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the Camping equipment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meals as mentioned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 and tea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Taxes</w:t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 Not Included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flights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Visa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Tipping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Drinks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tours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stuff</w:t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Ones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Adventure?</w:t>
        <w:br w:type="textWrapping"/>
        <w:t xml:space="preserve"> Yes. Camping. 4x4 rides. Hot springs.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Duration?</w:t>
        <w:br w:type="textWrapping"/>
        <w:t xml:space="preserve"> 7 days. 6 nights.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for?</w:t>
        <w:br w:type="textWrapping"/>
        <w:t xml:space="preserve"> Adventure lovers. Camping fans.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Pack?</w:t>
        <w:br w:type="textWrapping"/>
        <w:t xml:space="preserve"> Comfortable. Walking shoes. Warm clothes for nights.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time?</w:t>
        <w:br w:type="textWrapping"/>
        <w:t xml:space="preserve"> October to April.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Extend?</w:t>
        <w:br w:type="textWrapping"/>
        <w:t xml:space="preserve"> Tell us.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f9fafb"/>
          <w:sz w:val="21"/>
          <w:szCs w:val="21"/>
          <w:shd w:fill="2c2c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yRNJaqSInFSEvjl3rctNUlE/5g==">CgMxLjA4AHIhMUZOWkQtemdMSi1FVjl4dTl6S1F5ZUtxWW5wV0dvaVhv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