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3C5D13" w14:textId="16A1CF17" w:rsidR="007233BF" w:rsidRDefault="00C327E5" w:rsidP="00C327E5">
      <w:pPr>
        <w:rPr>
          <w:b/>
          <w:bCs/>
          <w:lang w:bidi="ar-EG"/>
        </w:rPr>
      </w:pPr>
      <w:r w:rsidRPr="00C327E5">
        <w:rPr>
          <w:b/>
          <w:bCs/>
          <w:lang w:bidi="ar-EG"/>
        </w:rPr>
        <w:t>Alexandria in One Day: History &amp; Mediterranean Coast</w:t>
      </w:r>
    </w:p>
    <w:p w14:paraId="3B8F683D" w14:textId="77777777" w:rsidR="007B079A" w:rsidRDefault="007B079A" w:rsidP="00C327E5">
      <w:pPr>
        <w:rPr>
          <w:rtl/>
          <w:lang w:bidi="ar-EG"/>
        </w:rPr>
      </w:pPr>
    </w:p>
    <w:p w14:paraId="5A708183" w14:textId="47BDE6FA" w:rsidR="007233BF" w:rsidRPr="001E0BB3" w:rsidRDefault="007233BF" w:rsidP="007233BF">
      <w:pPr>
        <w:rPr>
          <w:b/>
          <w:bCs/>
          <w:lang w:bidi="ar-EG"/>
        </w:rPr>
      </w:pPr>
      <w:r w:rsidRPr="001E0BB3">
        <w:rPr>
          <w:b/>
          <w:bCs/>
          <w:lang w:bidi="ar-EG"/>
        </w:rPr>
        <w:t>Short description:</w:t>
      </w:r>
    </w:p>
    <w:p w14:paraId="181D4993" w14:textId="4CC80201" w:rsidR="007233BF" w:rsidRDefault="007233BF" w:rsidP="007233BF">
      <w:pPr>
        <w:rPr>
          <w:lang w:bidi="ar-EG"/>
        </w:rPr>
      </w:pPr>
      <w:r>
        <w:rPr>
          <w:lang w:bidi="ar-EG"/>
        </w:rPr>
        <w:t>Explore Alexandria and discover its famous historical landmarks on a private day tour.</w:t>
      </w:r>
    </w:p>
    <w:p w14:paraId="4BCFFFE4" w14:textId="4E58DD83" w:rsidR="007233BF" w:rsidRDefault="007233BF" w:rsidP="007233BF">
      <w:pPr>
        <w:rPr>
          <w:lang w:bidi="ar-EG"/>
        </w:rPr>
      </w:pPr>
      <w:r>
        <w:rPr>
          <w:lang w:bidi="ar-EG"/>
        </w:rPr>
        <w:t xml:space="preserve">You’ll visit the Catacombs of </w:t>
      </w:r>
      <w:proofErr w:type="spellStart"/>
      <w:r>
        <w:rPr>
          <w:lang w:bidi="ar-EG"/>
        </w:rPr>
        <w:t>Kom</w:t>
      </w:r>
      <w:proofErr w:type="spellEnd"/>
      <w:r>
        <w:rPr>
          <w:lang w:bidi="ar-EG"/>
        </w:rPr>
        <w:t xml:space="preserve"> El </w:t>
      </w:r>
      <w:proofErr w:type="spellStart"/>
      <w:r>
        <w:rPr>
          <w:lang w:bidi="ar-EG"/>
        </w:rPr>
        <w:t>Shoqafa</w:t>
      </w:r>
      <w:proofErr w:type="spellEnd"/>
      <w:r>
        <w:rPr>
          <w:lang w:bidi="ar-EG"/>
        </w:rPr>
        <w:t xml:space="preserve">, Alexandria Library, Pompey’s Pillar, </w:t>
      </w:r>
      <w:proofErr w:type="spellStart"/>
      <w:r>
        <w:rPr>
          <w:lang w:bidi="ar-EG"/>
        </w:rPr>
        <w:t>Qaitbay</w:t>
      </w:r>
      <w:proofErr w:type="spellEnd"/>
      <w:r>
        <w:rPr>
          <w:lang w:bidi="ar-EG"/>
        </w:rPr>
        <w:t xml:space="preserve"> Castle and </w:t>
      </w:r>
      <w:proofErr w:type="spellStart"/>
      <w:r>
        <w:rPr>
          <w:lang w:bidi="ar-EG"/>
        </w:rPr>
        <w:t>Montaza</w:t>
      </w:r>
      <w:proofErr w:type="spellEnd"/>
      <w:r>
        <w:rPr>
          <w:lang w:bidi="ar-EG"/>
        </w:rPr>
        <w:t xml:space="preserve"> Gardens and enjoying the atmosphere of Egypt’s Mediterranean city.</w:t>
      </w:r>
    </w:p>
    <w:p w14:paraId="499367B6" w14:textId="3949147C" w:rsidR="007233BF" w:rsidRPr="001E0BB3" w:rsidRDefault="004E3F1B" w:rsidP="007233BF">
      <w:pPr>
        <w:rPr>
          <w:b/>
          <w:bCs/>
          <w:lang w:bidi="ar-EG"/>
        </w:rPr>
      </w:pPr>
      <w:r w:rsidRPr="001E0BB3">
        <w:rPr>
          <w:b/>
          <w:bCs/>
          <w:lang w:bidi="ar-EG"/>
        </w:rPr>
        <w:t>Overview:</w:t>
      </w:r>
    </w:p>
    <w:p w14:paraId="79494930" w14:textId="2A3C62E5" w:rsidR="004E3F1B" w:rsidRDefault="004E3F1B" w:rsidP="004E3F1B">
      <w:pPr>
        <w:rPr>
          <w:lang w:bidi="ar-EG"/>
        </w:rPr>
      </w:pPr>
      <w:proofErr w:type="spellStart"/>
      <w:r>
        <w:rPr>
          <w:lang w:bidi="ar-EG"/>
        </w:rPr>
        <w:t>Kemerya</w:t>
      </w:r>
      <w:proofErr w:type="spellEnd"/>
      <w:r>
        <w:rPr>
          <w:lang w:bidi="ar-EG"/>
        </w:rPr>
        <w:t xml:space="preserve"> Tours created this private tour to travelers who want to spend a full day exploring Alexandria. This Tour is a mix of ancient history and Mediterranean scenery.</w:t>
      </w:r>
      <w:r w:rsidRPr="004E3F1B">
        <w:rPr>
          <w:lang w:bidi="ar-EG"/>
        </w:rPr>
        <w:t xml:space="preserve"> </w:t>
      </w:r>
      <w:r>
        <w:rPr>
          <w:lang w:bidi="ar-EG"/>
        </w:rPr>
        <w:t xml:space="preserve">You’ll visit the Catacombs of </w:t>
      </w:r>
      <w:proofErr w:type="spellStart"/>
      <w:r>
        <w:rPr>
          <w:lang w:bidi="ar-EG"/>
        </w:rPr>
        <w:t>Kom</w:t>
      </w:r>
      <w:proofErr w:type="spellEnd"/>
      <w:r>
        <w:rPr>
          <w:lang w:bidi="ar-EG"/>
        </w:rPr>
        <w:t xml:space="preserve"> El </w:t>
      </w:r>
      <w:proofErr w:type="spellStart"/>
      <w:r>
        <w:rPr>
          <w:lang w:bidi="ar-EG"/>
        </w:rPr>
        <w:t>Shoqafa</w:t>
      </w:r>
      <w:proofErr w:type="spellEnd"/>
      <w:r>
        <w:rPr>
          <w:lang w:bidi="ar-EG"/>
        </w:rPr>
        <w:t xml:space="preserve">, Alexandria Library, Pompey’s Pillar, </w:t>
      </w:r>
      <w:proofErr w:type="spellStart"/>
      <w:r>
        <w:rPr>
          <w:lang w:bidi="ar-EG"/>
        </w:rPr>
        <w:t>Qaitbay</w:t>
      </w:r>
      <w:proofErr w:type="spellEnd"/>
      <w:r>
        <w:rPr>
          <w:lang w:bidi="ar-EG"/>
        </w:rPr>
        <w:t xml:space="preserve"> Castle and </w:t>
      </w:r>
      <w:proofErr w:type="spellStart"/>
      <w:r>
        <w:rPr>
          <w:lang w:bidi="ar-EG"/>
        </w:rPr>
        <w:t>Montaza</w:t>
      </w:r>
      <w:proofErr w:type="spellEnd"/>
      <w:r>
        <w:rPr>
          <w:lang w:bidi="ar-EG"/>
        </w:rPr>
        <w:t xml:space="preserve"> Gardens and enjoy a delicious Egyptian food on </w:t>
      </w:r>
      <w:r w:rsidRPr="007233BF">
        <w:rPr>
          <w:lang w:bidi="ar-EG"/>
        </w:rPr>
        <w:t>Alexandria</w:t>
      </w:r>
      <w:r>
        <w:rPr>
          <w:lang w:bidi="ar-EG"/>
        </w:rPr>
        <w:t xml:space="preserve"> beach. And we finish the day with a walk and photo stops along the </w:t>
      </w:r>
      <w:r w:rsidRPr="004E3F1B">
        <w:rPr>
          <w:lang w:bidi="ar-EG"/>
        </w:rPr>
        <w:t>Mediterranean</w:t>
      </w:r>
      <w:r>
        <w:rPr>
          <w:lang w:bidi="ar-EG"/>
        </w:rPr>
        <w:t xml:space="preserve"> coast.</w:t>
      </w:r>
    </w:p>
    <w:p w14:paraId="756F74AA" w14:textId="77777777" w:rsidR="00BB7FFA" w:rsidRDefault="00BB7FFA" w:rsidP="004E3F1B">
      <w:pPr>
        <w:rPr>
          <w:lang w:bidi="ar-EG"/>
        </w:rPr>
      </w:pPr>
    </w:p>
    <w:p w14:paraId="6A16BFF3" w14:textId="0CEC3EBD" w:rsidR="00BB7FFA" w:rsidRPr="001E0BB3" w:rsidRDefault="00BB7FFA" w:rsidP="00BB7FFA">
      <w:pPr>
        <w:rPr>
          <w:b/>
          <w:bCs/>
          <w:lang w:bidi="ar-EG"/>
        </w:rPr>
      </w:pPr>
      <w:r w:rsidRPr="001E0BB3">
        <w:rPr>
          <w:b/>
          <w:bCs/>
          <w:lang w:bidi="ar-EG"/>
        </w:rPr>
        <w:t>Discover Alexandria’s Ancient History &amp; Mediterranean Coast</w:t>
      </w:r>
    </w:p>
    <w:p w14:paraId="5ECBD46A" w14:textId="43109473" w:rsidR="00BB7FFA" w:rsidRDefault="00BB7FFA" w:rsidP="00BB7FFA">
      <w:pPr>
        <w:numPr>
          <w:ilvl w:val="0"/>
          <w:numId w:val="1"/>
        </w:numPr>
        <w:rPr>
          <w:lang w:bidi="ar-EG"/>
        </w:rPr>
      </w:pPr>
      <w:r w:rsidRPr="00BB7FFA">
        <w:rPr>
          <w:b/>
          <w:bCs/>
          <w:lang w:bidi="ar-EG"/>
        </w:rPr>
        <w:t>Pickup</w:t>
      </w:r>
      <w:r w:rsidRPr="00BB7FFA">
        <w:rPr>
          <w:lang w:bidi="ar-EG"/>
        </w:rPr>
        <w:t>: Our representative will be waiting to welcome you and take you in a comfortable AC car to start our journey.</w:t>
      </w:r>
    </w:p>
    <w:p w14:paraId="6F7305FA" w14:textId="490F2A4F" w:rsidR="008F10A2" w:rsidRDefault="008F10A2" w:rsidP="00600638">
      <w:pPr>
        <w:numPr>
          <w:ilvl w:val="0"/>
          <w:numId w:val="1"/>
        </w:numPr>
        <w:rPr>
          <w:lang w:bidi="ar-EG"/>
        </w:rPr>
      </w:pPr>
      <w:r w:rsidRPr="00E151A8">
        <w:rPr>
          <w:b/>
          <w:bCs/>
          <w:lang w:bidi="ar-EG"/>
        </w:rPr>
        <w:t xml:space="preserve">Catacombs of </w:t>
      </w:r>
      <w:proofErr w:type="spellStart"/>
      <w:r w:rsidRPr="00E151A8">
        <w:rPr>
          <w:b/>
          <w:bCs/>
          <w:lang w:bidi="ar-EG"/>
        </w:rPr>
        <w:t>Kom</w:t>
      </w:r>
      <w:proofErr w:type="spellEnd"/>
      <w:r w:rsidRPr="00E151A8">
        <w:rPr>
          <w:b/>
          <w:bCs/>
          <w:lang w:bidi="ar-EG"/>
        </w:rPr>
        <w:t xml:space="preserve"> El </w:t>
      </w:r>
      <w:proofErr w:type="spellStart"/>
      <w:r w:rsidRPr="00E151A8">
        <w:rPr>
          <w:b/>
          <w:bCs/>
          <w:lang w:bidi="ar-EG"/>
        </w:rPr>
        <w:t>Shoqafa</w:t>
      </w:r>
      <w:proofErr w:type="spellEnd"/>
      <w:r w:rsidRPr="008F10A2">
        <w:rPr>
          <w:lang w:bidi="ar-EG"/>
        </w:rPr>
        <w:t xml:space="preserve">: </w:t>
      </w:r>
      <w:r w:rsidR="003A2A62">
        <w:rPr>
          <w:lang w:bidi="ar-EG"/>
        </w:rPr>
        <w:t xml:space="preserve">We’ll start our </w:t>
      </w:r>
      <w:r w:rsidR="00600638">
        <w:rPr>
          <w:lang w:bidi="ar-EG"/>
        </w:rPr>
        <w:t>journey in Alexandria</w:t>
      </w:r>
      <w:r w:rsidR="003A2A62">
        <w:rPr>
          <w:lang w:bidi="ar-EG"/>
        </w:rPr>
        <w:t xml:space="preserve"> at</w:t>
      </w:r>
      <w:r w:rsidRPr="008F10A2">
        <w:rPr>
          <w:lang w:bidi="ar-EG"/>
        </w:rPr>
        <w:t xml:space="preserve"> Catacombs of </w:t>
      </w:r>
      <w:proofErr w:type="spellStart"/>
      <w:r w:rsidRPr="008F10A2">
        <w:rPr>
          <w:lang w:bidi="ar-EG"/>
        </w:rPr>
        <w:t>Kom</w:t>
      </w:r>
      <w:proofErr w:type="spellEnd"/>
      <w:r w:rsidRPr="008F10A2">
        <w:rPr>
          <w:lang w:bidi="ar-EG"/>
        </w:rPr>
        <w:t xml:space="preserve"> El </w:t>
      </w:r>
      <w:proofErr w:type="spellStart"/>
      <w:r w:rsidRPr="008F10A2">
        <w:rPr>
          <w:lang w:bidi="ar-EG"/>
        </w:rPr>
        <w:t>Shoqafa</w:t>
      </w:r>
      <w:proofErr w:type="spellEnd"/>
      <w:r w:rsidRPr="008F10A2">
        <w:rPr>
          <w:lang w:bidi="ar-EG"/>
        </w:rPr>
        <w:t>.</w:t>
      </w:r>
      <w:r w:rsidR="00600638" w:rsidRPr="00600638">
        <w:rPr>
          <w:lang w:bidi="ar-EG"/>
        </w:rPr>
        <w:t xml:space="preserve"> </w:t>
      </w:r>
      <w:r w:rsidR="00600638" w:rsidRPr="008F10A2">
        <w:rPr>
          <w:lang w:bidi="ar-EG"/>
        </w:rPr>
        <w:t>it was discovered by accident in 1900</w:t>
      </w:r>
      <w:r w:rsidR="00600638">
        <w:rPr>
          <w:lang w:bidi="ar-EG"/>
        </w:rPr>
        <w:t xml:space="preserve"> &amp; i</w:t>
      </w:r>
      <w:r w:rsidRPr="008F10A2">
        <w:rPr>
          <w:lang w:bidi="ar-EG"/>
        </w:rPr>
        <w:t>t was used as a burial site during the Roman period</w:t>
      </w:r>
      <w:r w:rsidR="00600638">
        <w:rPr>
          <w:lang w:bidi="ar-EG"/>
        </w:rPr>
        <w:t>.</w:t>
      </w:r>
    </w:p>
    <w:p w14:paraId="43A22952" w14:textId="730B174F" w:rsidR="008F10A2" w:rsidRDefault="003A2A62" w:rsidP="00BB7FFA">
      <w:pPr>
        <w:numPr>
          <w:ilvl w:val="0"/>
          <w:numId w:val="1"/>
        </w:numPr>
        <w:rPr>
          <w:lang w:bidi="ar-EG"/>
        </w:rPr>
      </w:pPr>
      <w:r w:rsidRPr="00E151A8">
        <w:rPr>
          <w:b/>
          <w:bCs/>
          <w:lang w:bidi="ar-EG"/>
        </w:rPr>
        <w:t>Roman Theater</w:t>
      </w:r>
      <w:r>
        <w:rPr>
          <w:lang w:bidi="ar-EG"/>
        </w:rPr>
        <w:t>: After that we’ll discover one of Alexandria’s remaining Roman-era Landmarks in Roman Theater</w:t>
      </w:r>
    </w:p>
    <w:p w14:paraId="4C33E47F" w14:textId="34D2A0F2" w:rsidR="003A2A62" w:rsidRDefault="003A2A62" w:rsidP="00BB7FFA">
      <w:pPr>
        <w:numPr>
          <w:ilvl w:val="0"/>
          <w:numId w:val="1"/>
        </w:numPr>
        <w:rPr>
          <w:lang w:bidi="ar-EG"/>
        </w:rPr>
      </w:pPr>
      <w:r w:rsidRPr="00E151A8">
        <w:rPr>
          <w:b/>
          <w:bCs/>
          <w:lang w:bidi="ar-EG"/>
        </w:rPr>
        <w:t>Bibliotheca Alexandrina</w:t>
      </w:r>
      <w:r w:rsidRPr="003A2A62">
        <w:rPr>
          <w:lang w:bidi="ar-EG"/>
        </w:rPr>
        <w:t>: It is a unique modern design, and it is considered one of Alexandria's iconic buildings. And if you are interested in reading books. The library contains millions of books in different languages and different fields. and we will see inside it the art galleries and exhibition halls</w:t>
      </w:r>
      <w:r>
        <w:rPr>
          <w:lang w:bidi="ar-EG"/>
        </w:rPr>
        <w:t>.</w:t>
      </w:r>
    </w:p>
    <w:p w14:paraId="1D3404CB" w14:textId="19C132A9" w:rsidR="003A2A62" w:rsidRDefault="003A2A62" w:rsidP="00BB7FFA">
      <w:pPr>
        <w:numPr>
          <w:ilvl w:val="0"/>
          <w:numId w:val="1"/>
        </w:numPr>
        <w:rPr>
          <w:lang w:bidi="ar-EG"/>
        </w:rPr>
      </w:pPr>
      <w:r w:rsidRPr="00E151A8">
        <w:rPr>
          <w:b/>
          <w:bCs/>
          <w:lang w:bidi="ar-EG"/>
        </w:rPr>
        <w:t>Pompey's Pillar</w:t>
      </w:r>
      <w:r w:rsidRPr="003A2A62">
        <w:rPr>
          <w:lang w:bidi="ar-EG"/>
        </w:rPr>
        <w:t>: It is one of the most famous Roman landmarks in Alexandria. This massive column was raised to honor Roman Emperor Diocletian. the tour guide will   more when we arrive there</w:t>
      </w:r>
    </w:p>
    <w:p w14:paraId="79AAB488" w14:textId="01DF2FE0" w:rsidR="002454F1" w:rsidRDefault="002454F1" w:rsidP="00BB7FFA">
      <w:pPr>
        <w:numPr>
          <w:ilvl w:val="0"/>
          <w:numId w:val="1"/>
        </w:numPr>
        <w:rPr>
          <w:lang w:bidi="ar-EG"/>
        </w:rPr>
      </w:pPr>
      <w:r w:rsidRPr="00E151A8">
        <w:rPr>
          <w:b/>
          <w:bCs/>
          <w:lang w:bidi="ar-EG"/>
        </w:rPr>
        <w:t>Lunchtime:</w:t>
      </w:r>
      <w:r w:rsidRPr="002454F1">
        <w:rPr>
          <w:lang w:bidi="ar-EG"/>
        </w:rPr>
        <w:t xml:space="preserve"> you’ll eat one of the most delicious Egyptian foods in Cairo, take a break, and enjoy your delicious lunch before continuing our journey.</w:t>
      </w:r>
    </w:p>
    <w:p w14:paraId="46E9BC42" w14:textId="6A3C5A52" w:rsidR="003A2A62" w:rsidRDefault="003A2A62" w:rsidP="00BB7FFA">
      <w:pPr>
        <w:numPr>
          <w:ilvl w:val="0"/>
          <w:numId w:val="1"/>
        </w:numPr>
        <w:rPr>
          <w:lang w:bidi="ar-EG"/>
        </w:rPr>
      </w:pPr>
      <w:proofErr w:type="spellStart"/>
      <w:r w:rsidRPr="00E151A8">
        <w:rPr>
          <w:b/>
          <w:bCs/>
          <w:lang w:bidi="ar-EG"/>
        </w:rPr>
        <w:lastRenderedPageBreak/>
        <w:t>Qaitbay</w:t>
      </w:r>
      <w:proofErr w:type="spellEnd"/>
      <w:r w:rsidRPr="00E151A8">
        <w:rPr>
          <w:b/>
          <w:bCs/>
          <w:lang w:bidi="ar-EG"/>
        </w:rPr>
        <w:t xml:space="preserve"> Citadel</w:t>
      </w:r>
      <w:r w:rsidRPr="003A2A62">
        <w:rPr>
          <w:lang w:bidi="ar-EG"/>
        </w:rPr>
        <w:t xml:space="preserve">: Then we will go to </w:t>
      </w:r>
      <w:proofErr w:type="spellStart"/>
      <w:r w:rsidRPr="003A2A62">
        <w:rPr>
          <w:lang w:bidi="ar-EG"/>
        </w:rPr>
        <w:t>Qaitbay</w:t>
      </w:r>
      <w:proofErr w:type="spellEnd"/>
      <w:r w:rsidRPr="003A2A62">
        <w:rPr>
          <w:lang w:bidi="ar-EG"/>
        </w:rPr>
        <w:t xml:space="preserve"> Citadel. this place offers beautiful views of the sea and Alexandria coastline Built in the 15th century by Sultan Al-Ashraf </w:t>
      </w:r>
      <w:proofErr w:type="spellStart"/>
      <w:r w:rsidRPr="003A2A62">
        <w:rPr>
          <w:lang w:bidi="ar-EG"/>
        </w:rPr>
        <w:t>Qaitbay</w:t>
      </w:r>
      <w:proofErr w:type="spellEnd"/>
      <w:r w:rsidRPr="003A2A62">
        <w:rPr>
          <w:lang w:bidi="ar-EG"/>
        </w:rPr>
        <w:t>. Our tour guide will inform you about it</w:t>
      </w:r>
      <w:r w:rsidR="002454F1">
        <w:rPr>
          <w:lang w:bidi="ar-EG"/>
        </w:rPr>
        <w:t>.</w:t>
      </w:r>
    </w:p>
    <w:p w14:paraId="50CB366F" w14:textId="739CBC7C" w:rsidR="002454F1" w:rsidRDefault="002454F1" w:rsidP="00BB7FFA">
      <w:pPr>
        <w:numPr>
          <w:ilvl w:val="0"/>
          <w:numId w:val="1"/>
        </w:numPr>
        <w:rPr>
          <w:lang w:bidi="ar-EG"/>
        </w:rPr>
      </w:pPr>
      <w:r w:rsidRPr="00E151A8">
        <w:rPr>
          <w:b/>
          <w:bCs/>
          <w:lang w:bidi="ar-EG"/>
        </w:rPr>
        <w:t>Royal Jewelry Museum</w:t>
      </w:r>
      <w:r>
        <w:rPr>
          <w:lang w:bidi="ar-EG"/>
        </w:rPr>
        <w:t>: Then we’ll visit Royal Jewelry Museum to discover its collection of royal jewelry and historical pieces.</w:t>
      </w:r>
    </w:p>
    <w:p w14:paraId="6286F43D" w14:textId="695DDFB0" w:rsidR="002454F1" w:rsidRDefault="002454F1" w:rsidP="00BB7FFA">
      <w:pPr>
        <w:numPr>
          <w:ilvl w:val="0"/>
          <w:numId w:val="1"/>
        </w:numPr>
        <w:rPr>
          <w:lang w:bidi="ar-EG"/>
        </w:rPr>
      </w:pPr>
      <w:proofErr w:type="spellStart"/>
      <w:r w:rsidRPr="00E151A8">
        <w:rPr>
          <w:b/>
          <w:bCs/>
          <w:lang w:bidi="ar-EG"/>
        </w:rPr>
        <w:t>Montaza</w:t>
      </w:r>
      <w:proofErr w:type="spellEnd"/>
      <w:r w:rsidRPr="00E151A8">
        <w:rPr>
          <w:b/>
          <w:bCs/>
          <w:lang w:bidi="ar-EG"/>
        </w:rPr>
        <w:t xml:space="preserve"> Gardens</w:t>
      </w:r>
      <w:r>
        <w:rPr>
          <w:lang w:bidi="ar-EG"/>
        </w:rPr>
        <w:t xml:space="preserve">: After that take a relaxing walk through </w:t>
      </w:r>
      <w:proofErr w:type="spellStart"/>
      <w:r>
        <w:rPr>
          <w:lang w:bidi="ar-EG"/>
        </w:rPr>
        <w:t>Montaza</w:t>
      </w:r>
      <w:proofErr w:type="spellEnd"/>
      <w:r>
        <w:rPr>
          <w:lang w:bidi="ar-EG"/>
        </w:rPr>
        <w:t xml:space="preserve"> Gardens &amp; enjoy the </w:t>
      </w:r>
      <w:proofErr w:type="spellStart"/>
      <w:r>
        <w:rPr>
          <w:lang w:bidi="ar-EG"/>
        </w:rPr>
        <w:t>the</w:t>
      </w:r>
      <w:proofErr w:type="spellEnd"/>
      <w:r>
        <w:rPr>
          <w:lang w:bidi="ar-EG"/>
        </w:rPr>
        <w:t xml:space="preserve"> greenery atmosphere at one of the most historical landmarks in Alexandria.</w:t>
      </w:r>
    </w:p>
    <w:p w14:paraId="7AA33D9A" w14:textId="0DFD03A1" w:rsidR="002454F1" w:rsidRDefault="002454F1" w:rsidP="002454F1">
      <w:pPr>
        <w:numPr>
          <w:ilvl w:val="0"/>
          <w:numId w:val="1"/>
        </w:numPr>
        <w:rPr>
          <w:lang w:bidi="ar-EG"/>
        </w:rPr>
      </w:pPr>
      <w:r w:rsidRPr="00E151A8">
        <w:rPr>
          <w:b/>
          <w:bCs/>
          <w:lang w:bidi="ar-EG"/>
        </w:rPr>
        <w:t>Stanley Bridge</w:t>
      </w:r>
      <w:r>
        <w:rPr>
          <w:lang w:bidi="ar-EG"/>
        </w:rPr>
        <w:t>: We’ll end our journey at Stanley Bridge, you’ll enjoy the Mediterranean views and take some memorable photos along Alexandria coastline. It’s one of Alexandria recognizable landmarks.</w:t>
      </w:r>
    </w:p>
    <w:p w14:paraId="74AB816A" w14:textId="22B93CCD" w:rsidR="002454F1" w:rsidRPr="00BB7FFA" w:rsidRDefault="00E151A8" w:rsidP="002454F1">
      <w:pPr>
        <w:numPr>
          <w:ilvl w:val="0"/>
          <w:numId w:val="1"/>
        </w:numPr>
        <w:rPr>
          <w:lang w:bidi="ar-EG"/>
        </w:rPr>
      </w:pPr>
      <w:r w:rsidRPr="00E151A8">
        <w:rPr>
          <w:b/>
          <w:bCs/>
          <w:lang w:bidi="ar-EG"/>
        </w:rPr>
        <w:t>Return to hotel</w:t>
      </w:r>
      <w:r w:rsidRPr="00E151A8">
        <w:rPr>
          <w:lang w:bidi="ar-EG"/>
        </w:rPr>
        <w:t>: After this wonderful day, our representative will take you back to your hotel comfortably and safely.</w:t>
      </w:r>
    </w:p>
    <w:p w14:paraId="34DDB3D8" w14:textId="6B9E2300" w:rsidR="00BB7FFA" w:rsidRPr="001E0BB3" w:rsidRDefault="00960376" w:rsidP="00BB7FFA">
      <w:pPr>
        <w:rPr>
          <w:b/>
          <w:bCs/>
          <w:lang w:bidi="ar-EG"/>
        </w:rPr>
      </w:pPr>
      <w:r w:rsidRPr="001E0BB3">
        <w:rPr>
          <w:b/>
          <w:bCs/>
          <w:lang w:bidi="ar-EG"/>
        </w:rPr>
        <w:t>Inclusion</w:t>
      </w:r>
    </w:p>
    <w:p w14:paraId="5807B3D6" w14:textId="35BF86B2" w:rsidR="00960376" w:rsidRPr="00960376" w:rsidRDefault="00960376" w:rsidP="00960376">
      <w:pPr>
        <w:pStyle w:val="ListParagraph"/>
        <w:numPr>
          <w:ilvl w:val="0"/>
          <w:numId w:val="1"/>
        </w:numPr>
        <w:rPr>
          <w:lang w:bidi="ar-EG"/>
        </w:rPr>
      </w:pPr>
      <w:r w:rsidRPr="00960376">
        <w:rPr>
          <w:lang w:bidi="ar-EG"/>
        </w:rPr>
        <w:t xml:space="preserve">Hotel pickup and drop-off </w:t>
      </w:r>
    </w:p>
    <w:p w14:paraId="3A8AFBF3" w14:textId="13551F19" w:rsidR="00960376" w:rsidRPr="00960376" w:rsidRDefault="00960376" w:rsidP="00960376">
      <w:pPr>
        <w:pStyle w:val="ListParagraph"/>
        <w:numPr>
          <w:ilvl w:val="0"/>
          <w:numId w:val="1"/>
        </w:numPr>
        <w:rPr>
          <w:lang w:bidi="ar-EG"/>
        </w:rPr>
      </w:pPr>
      <w:r w:rsidRPr="00960376">
        <w:rPr>
          <w:lang w:bidi="ar-EG"/>
        </w:rPr>
        <w:t xml:space="preserve">Private </w:t>
      </w:r>
      <w:r>
        <w:rPr>
          <w:lang w:bidi="ar-EG"/>
        </w:rPr>
        <w:t>AC</w:t>
      </w:r>
      <w:r w:rsidRPr="00960376">
        <w:rPr>
          <w:lang w:bidi="ar-EG"/>
        </w:rPr>
        <w:t xml:space="preserve"> transportation </w:t>
      </w:r>
    </w:p>
    <w:p w14:paraId="00F05FA4" w14:textId="3C4DE8F1" w:rsidR="00960376" w:rsidRPr="00960376" w:rsidRDefault="00960376" w:rsidP="00960376">
      <w:pPr>
        <w:pStyle w:val="ListParagraph"/>
        <w:numPr>
          <w:ilvl w:val="0"/>
          <w:numId w:val="1"/>
        </w:numPr>
        <w:rPr>
          <w:lang w:bidi="ar-EG"/>
        </w:rPr>
      </w:pPr>
      <w:r w:rsidRPr="00960376">
        <w:rPr>
          <w:lang w:bidi="ar-EG"/>
        </w:rPr>
        <w:t xml:space="preserve">Professional </w:t>
      </w:r>
      <w:r w:rsidRPr="007B079A">
        <w:rPr>
          <w:lang w:bidi="ar-EG"/>
        </w:rPr>
        <w:t>Egyptologist tour guide.</w:t>
      </w:r>
      <w:r w:rsidRPr="00960376">
        <w:rPr>
          <w:lang w:bidi="ar-EG"/>
        </w:rPr>
        <w:t xml:space="preserve"> </w:t>
      </w:r>
    </w:p>
    <w:p w14:paraId="2091B932" w14:textId="4396CCA3" w:rsidR="00960376" w:rsidRPr="00960376" w:rsidRDefault="00960376" w:rsidP="00960376">
      <w:pPr>
        <w:pStyle w:val="ListParagraph"/>
        <w:numPr>
          <w:ilvl w:val="0"/>
          <w:numId w:val="1"/>
        </w:numPr>
        <w:rPr>
          <w:lang w:bidi="ar-EG"/>
        </w:rPr>
      </w:pPr>
      <w:r w:rsidRPr="00960376">
        <w:rPr>
          <w:lang w:bidi="ar-EG"/>
        </w:rPr>
        <w:t xml:space="preserve">Entrance fees to all sightseeing sites </w:t>
      </w:r>
    </w:p>
    <w:p w14:paraId="77831B5E" w14:textId="0A9F6865" w:rsidR="00960376" w:rsidRPr="00960376" w:rsidRDefault="00960376" w:rsidP="00960376">
      <w:pPr>
        <w:pStyle w:val="ListParagraph"/>
        <w:numPr>
          <w:ilvl w:val="0"/>
          <w:numId w:val="1"/>
        </w:numPr>
        <w:rPr>
          <w:lang w:bidi="ar-EG"/>
        </w:rPr>
      </w:pPr>
      <w:r w:rsidRPr="00960376">
        <w:rPr>
          <w:lang w:bidi="ar-EG"/>
        </w:rPr>
        <w:t xml:space="preserve">Bottled water during the tour. </w:t>
      </w:r>
    </w:p>
    <w:p w14:paraId="7A5306F4" w14:textId="77777777" w:rsidR="00960376" w:rsidRDefault="00960376" w:rsidP="00960376">
      <w:pPr>
        <w:pStyle w:val="ListParagraph"/>
        <w:numPr>
          <w:ilvl w:val="0"/>
          <w:numId w:val="1"/>
        </w:numPr>
        <w:rPr>
          <w:lang w:bidi="ar-EG"/>
        </w:rPr>
      </w:pPr>
      <w:r w:rsidRPr="00960376">
        <w:rPr>
          <w:lang w:bidi="ar-EG"/>
        </w:rPr>
        <w:t>Delicious Egyptian lunch.</w:t>
      </w:r>
    </w:p>
    <w:p w14:paraId="3513C293" w14:textId="4D077413" w:rsidR="00960376" w:rsidRDefault="00960376" w:rsidP="00960376">
      <w:pPr>
        <w:pStyle w:val="ListParagraph"/>
        <w:numPr>
          <w:ilvl w:val="0"/>
          <w:numId w:val="1"/>
        </w:numPr>
        <w:rPr>
          <w:lang w:bidi="ar-EG"/>
        </w:rPr>
      </w:pPr>
      <w:r w:rsidRPr="00960376">
        <w:rPr>
          <w:lang w:bidi="ar-EG"/>
        </w:rPr>
        <w:t>All taxes and service charges.</w:t>
      </w:r>
    </w:p>
    <w:p w14:paraId="23E39B88" w14:textId="77777777" w:rsidR="001E0BB3" w:rsidRPr="001E0BB3" w:rsidRDefault="001E0BB3" w:rsidP="001E0BB3">
      <w:pPr>
        <w:rPr>
          <w:b/>
          <w:bCs/>
          <w:lang w:bidi="ar-EG"/>
        </w:rPr>
      </w:pPr>
      <w:r w:rsidRPr="001E0BB3">
        <w:rPr>
          <w:b/>
          <w:bCs/>
          <w:lang w:bidi="ar-EG"/>
        </w:rPr>
        <w:t>Not Included</w:t>
      </w:r>
    </w:p>
    <w:p w14:paraId="6DD266E0" w14:textId="77777777" w:rsidR="001E0BB3" w:rsidRPr="001E0BB3" w:rsidRDefault="001E0BB3" w:rsidP="001E0BB3">
      <w:pPr>
        <w:numPr>
          <w:ilvl w:val="0"/>
          <w:numId w:val="3"/>
        </w:numPr>
        <w:rPr>
          <w:lang w:bidi="ar-EG"/>
        </w:rPr>
      </w:pPr>
      <w:r w:rsidRPr="001E0BB3">
        <w:rPr>
          <w:lang w:bidi="ar-EG"/>
        </w:rPr>
        <w:t>Any personal expenses.</w:t>
      </w:r>
    </w:p>
    <w:p w14:paraId="3BC1A19A" w14:textId="77777777" w:rsidR="001E0BB3" w:rsidRPr="001E0BB3" w:rsidRDefault="001E0BB3" w:rsidP="001E0BB3">
      <w:pPr>
        <w:numPr>
          <w:ilvl w:val="0"/>
          <w:numId w:val="3"/>
        </w:numPr>
        <w:rPr>
          <w:lang w:bidi="ar-EG"/>
        </w:rPr>
      </w:pPr>
      <w:r w:rsidRPr="001E0BB3">
        <w:rPr>
          <w:lang w:bidi="ar-EG"/>
        </w:rPr>
        <w:t>Any additional activities.</w:t>
      </w:r>
    </w:p>
    <w:p w14:paraId="0E615F19" w14:textId="77777777" w:rsidR="001E0BB3" w:rsidRPr="001E0BB3" w:rsidRDefault="001E0BB3" w:rsidP="001E0BB3">
      <w:pPr>
        <w:numPr>
          <w:ilvl w:val="0"/>
          <w:numId w:val="3"/>
        </w:numPr>
        <w:rPr>
          <w:lang w:bidi="ar-EG"/>
        </w:rPr>
      </w:pPr>
      <w:r w:rsidRPr="001E0BB3">
        <w:rPr>
          <w:lang w:bidi="ar-EG"/>
        </w:rPr>
        <w:t>Any extra entrance fees not mentioned in the program.</w:t>
      </w:r>
    </w:p>
    <w:p w14:paraId="488A06DE" w14:textId="77777777" w:rsidR="001E0BB3" w:rsidRPr="001E0BB3" w:rsidRDefault="001E0BB3" w:rsidP="001E0BB3">
      <w:pPr>
        <w:numPr>
          <w:ilvl w:val="0"/>
          <w:numId w:val="3"/>
        </w:numPr>
        <w:rPr>
          <w:lang w:bidi="ar-EG"/>
        </w:rPr>
      </w:pPr>
      <w:r w:rsidRPr="001E0BB3">
        <w:rPr>
          <w:lang w:bidi="ar-EG"/>
        </w:rPr>
        <w:t>Any tips.</w:t>
      </w:r>
    </w:p>
    <w:p w14:paraId="2905C12D" w14:textId="77777777" w:rsidR="001E0BB3" w:rsidRDefault="001E0BB3" w:rsidP="001E0BB3">
      <w:pPr>
        <w:rPr>
          <w:lang w:bidi="ar-EG"/>
        </w:rPr>
      </w:pPr>
    </w:p>
    <w:sectPr w:rsidR="001E0BB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86A64C" w14:textId="77777777" w:rsidR="00DD3CF6" w:rsidRDefault="00DD3CF6" w:rsidP="00C327E5">
      <w:pPr>
        <w:spacing w:after="0" w:line="240" w:lineRule="auto"/>
      </w:pPr>
      <w:r>
        <w:separator/>
      </w:r>
    </w:p>
  </w:endnote>
  <w:endnote w:type="continuationSeparator" w:id="0">
    <w:p w14:paraId="092144E5" w14:textId="77777777" w:rsidR="00DD3CF6" w:rsidRDefault="00DD3CF6" w:rsidP="00C327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F935B7" w14:textId="77777777" w:rsidR="00DD3CF6" w:rsidRDefault="00DD3CF6" w:rsidP="00C327E5">
      <w:pPr>
        <w:spacing w:after="0" w:line="240" w:lineRule="auto"/>
      </w:pPr>
      <w:r>
        <w:separator/>
      </w:r>
    </w:p>
  </w:footnote>
  <w:footnote w:type="continuationSeparator" w:id="0">
    <w:p w14:paraId="0C5CCA59" w14:textId="77777777" w:rsidR="00DD3CF6" w:rsidRDefault="00DD3CF6" w:rsidP="00C327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2464A9"/>
    <w:multiLevelType w:val="multilevel"/>
    <w:tmpl w:val="0568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AD641D"/>
    <w:multiLevelType w:val="multilevel"/>
    <w:tmpl w:val="EF7A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6563553"/>
    <w:multiLevelType w:val="hybridMultilevel"/>
    <w:tmpl w:val="036CB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1118587">
    <w:abstractNumId w:val="1"/>
  </w:num>
  <w:num w:numId="2" w16cid:durableId="1574008137">
    <w:abstractNumId w:val="2"/>
  </w:num>
  <w:num w:numId="3" w16cid:durableId="697663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B03"/>
    <w:rsid w:val="001E0BB3"/>
    <w:rsid w:val="001F0E94"/>
    <w:rsid w:val="002454F1"/>
    <w:rsid w:val="003A2A62"/>
    <w:rsid w:val="003D150B"/>
    <w:rsid w:val="004B2084"/>
    <w:rsid w:val="004E3F1B"/>
    <w:rsid w:val="00583318"/>
    <w:rsid w:val="00600638"/>
    <w:rsid w:val="0068684E"/>
    <w:rsid w:val="007233BF"/>
    <w:rsid w:val="00775B03"/>
    <w:rsid w:val="007B079A"/>
    <w:rsid w:val="00896703"/>
    <w:rsid w:val="008F10A2"/>
    <w:rsid w:val="00960376"/>
    <w:rsid w:val="00B94FE0"/>
    <w:rsid w:val="00BB7FFA"/>
    <w:rsid w:val="00C327E5"/>
    <w:rsid w:val="00D72563"/>
    <w:rsid w:val="00DD3CF6"/>
    <w:rsid w:val="00E151A8"/>
    <w:rsid w:val="00F400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98631"/>
  <w15:chartTrackingRefBased/>
  <w15:docId w15:val="{72598D2F-3C11-4C76-9D6C-798A0C99E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5B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5B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5B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5B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5B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5B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B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B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B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B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5B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5B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5B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5B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5B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B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B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B03"/>
    <w:rPr>
      <w:rFonts w:eastAsiaTheme="majorEastAsia" w:cstheme="majorBidi"/>
      <w:color w:val="272727" w:themeColor="text1" w:themeTint="D8"/>
    </w:rPr>
  </w:style>
  <w:style w:type="paragraph" w:styleId="Title">
    <w:name w:val="Title"/>
    <w:basedOn w:val="Normal"/>
    <w:next w:val="Normal"/>
    <w:link w:val="TitleChar"/>
    <w:uiPriority w:val="10"/>
    <w:qFormat/>
    <w:rsid w:val="00775B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B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5B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B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B03"/>
    <w:pPr>
      <w:spacing w:before="160"/>
      <w:jc w:val="center"/>
    </w:pPr>
    <w:rPr>
      <w:i/>
      <w:iCs/>
      <w:color w:val="404040" w:themeColor="text1" w:themeTint="BF"/>
    </w:rPr>
  </w:style>
  <w:style w:type="character" w:customStyle="1" w:styleId="QuoteChar">
    <w:name w:val="Quote Char"/>
    <w:basedOn w:val="DefaultParagraphFont"/>
    <w:link w:val="Quote"/>
    <w:uiPriority w:val="29"/>
    <w:rsid w:val="00775B03"/>
    <w:rPr>
      <w:i/>
      <w:iCs/>
      <w:color w:val="404040" w:themeColor="text1" w:themeTint="BF"/>
    </w:rPr>
  </w:style>
  <w:style w:type="paragraph" w:styleId="ListParagraph">
    <w:name w:val="List Paragraph"/>
    <w:basedOn w:val="Normal"/>
    <w:uiPriority w:val="34"/>
    <w:qFormat/>
    <w:rsid w:val="00775B03"/>
    <w:pPr>
      <w:ind w:left="720"/>
      <w:contextualSpacing/>
    </w:pPr>
  </w:style>
  <w:style w:type="character" w:styleId="IntenseEmphasis">
    <w:name w:val="Intense Emphasis"/>
    <w:basedOn w:val="DefaultParagraphFont"/>
    <w:uiPriority w:val="21"/>
    <w:qFormat/>
    <w:rsid w:val="00775B03"/>
    <w:rPr>
      <w:i/>
      <w:iCs/>
      <w:color w:val="0F4761" w:themeColor="accent1" w:themeShade="BF"/>
    </w:rPr>
  </w:style>
  <w:style w:type="paragraph" w:styleId="IntenseQuote">
    <w:name w:val="Intense Quote"/>
    <w:basedOn w:val="Normal"/>
    <w:next w:val="Normal"/>
    <w:link w:val="IntenseQuoteChar"/>
    <w:uiPriority w:val="30"/>
    <w:qFormat/>
    <w:rsid w:val="00775B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5B03"/>
    <w:rPr>
      <w:i/>
      <w:iCs/>
      <w:color w:val="0F4761" w:themeColor="accent1" w:themeShade="BF"/>
    </w:rPr>
  </w:style>
  <w:style w:type="character" w:styleId="IntenseReference">
    <w:name w:val="Intense Reference"/>
    <w:basedOn w:val="DefaultParagraphFont"/>
    <w:uiPriority w:val="32"/>
    <w:qFormat/>
    <w:rsid w:val="00775B03"/>
    <w:rPr>
      <w:b/>
      <w:bCs/>
      <w:smallCaps/>
      <w:color w:val="0F4761" w:themeColor="accent1" w:themeShade="BF"/>
      <w:spacing w:val="5"/>
    </w:rPr>
  </w:style>
  <w:style w:type="paragraph" w:styleId="Header">
    <w:name w:val="header"/>
    <w:basedOn w:val="Normal"/>
    <w:link w:val="HeaderChar"/>
    <w:uiPriority w:val="99"/>
    <w:unhideWhenUsed/>
    <w:rsid w:val="00C327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27E5"/>
  </w:style>
  <w:style w:type="paragraph" w:styleId="Footer">
    <w:name w:val="footer"/>
    <w:basedOn w:val="Normal"/>
    <w:link w:val="FooterChar"/>
    <w:uiPriority w:val="99"/>
    <w:unhideWhenUsed/>
    <w:rsid w:val="00C327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27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769030">
      <w:bodyDiv w:val="1"/>
      <w:marLeft w:val="0"/>
      <w:marRight w:val="0"/>
      <w:marTop w:val="0"/>
      <w:marBottom w:val="0"/>
      <w:divBdr>
        <w:top w:val="none" w:sz="0" w:space="0" w:color="auto"/>
        <w:left w:val="none" w:sz="0" w:space="0" w:color="auto"/>
        <w:bottom w:val="none" w:sz="0" w:space="0" w:color="auto"/>
        <w:right w:val="none" w:sz="0" w:space="0" w:color="auto"/>
      </w:divBdr>
    </w:div>
    <w:div w:id="542525382">
      <w:bodyDiv w:val="1"/>
      <w:marLeft w:val="0"/>
      <w:marRight w:val="0"/>
      <w:marTop w:val="0"/>
      <w:marBottom w:val="0"/>
      <w:divBdr>
        <w:top w:val="none" w:sz="0" w:space="0" w:color="auto"/>
        <w:left w:val="none" w:sz="0" w:space="0" w:color="auto"/>
        <w:bottom w:val="none" w:sz="0" w:space="0" w:color="auto"/>
        <w:right w:val="none" w:sz="0" w:space="0" w:color="auto"/>
      </w:divBdr>
      <w:divsChild>
        <w:div w:id="2145543673">
          <w:marLeft w:val="0"/>
          <w:marRight w:val="0"/>
          <w:marTop w:val="0"/>
          <w:marBottom w:val="0"/>
          <w:divBdr>
            <w:top w:val="single" w:sz="2" w:space="0" w:color="E5E7EB"/>
            <w:left w:val="single" w:sz="2" w:space="0" w:color="E5E7EB"/>
            <w:bottom w:val="single" w:sz="2" w:space="0" w:color="E5E7EB"/>
            <w:right w:val="single" w:sz="2" w:space="0" w:color="E5E7EB"/>
          </w:divBdr>
          <w:divsChild>
            <w:div w:id="1155681462">
              <w:marLeft w:val="0"/>
              <w:marRight w:val="0"/>
              <w:marTop w:val="0"/>
              <w:marBottom w:val="0"/>
              <w:divBdr>
                <w:top w:val="none" w:sz="0" w:space="0" w:color="auto"/>
                <w:left w:val="none" w:sz="0" w:space="0" w:color="auto"/>
                <w:bottom w:val="none" w:sz="0" w:space="0" w:color="auto"/>
                <w:right w:val="none" w:sz="0" w:space="0" w:color="auto"/>
              </w:divBdr>
              <w:divsChild>
                <w:div w:id="49692970">
                  <w:marLeft w:val="0"/>
                  <w:marRight w:val="0"/>
                  <w:marTop w:val="0"/>
                  <w:marBottom w:val="240"/>
                  <w:divBdr>
                    <w:top w:val="single" w:sz="2" w:space="0" w:color="E5E7EB"/>
                    <w:left w:val="single" w:sz="2" w:space="0" w:color="E5E7EB"/>
                    <w:bottom w:val="single" w:sz="2" w:space="0" w:color="E5E7EB"/>
                    <w:right w:val="single" w:sz="2" w:space="0" w:color="E5E7EB"/>
                  </w:divBdr>
                </w:div>
              </w:divsChild>
            </w:div>
          </w:divsChild>
        </w:div>
      </w:divsChild>
    </w:div>
    <w:div w:id="821505327">
      <w:bodyDiv w:val="1"/>
      <w:marLeft w:val="0"/>
      <w:marRight w:val="0"/>
      <w:marTop w:val="0"/>
      <w:marBottom w:val="0"/>
      <w:divBdr>
        <w:top w:val="none" w:sz="0" w:space="0" w:color="auto"/>
        <w:left w:val="none" w:sz="0" w:space="0" w:color="auto"/>
        <w:bottom w:val="none" w:sz="0" w:space="0" w:color="auto"/>
        <w:right w:val="none" w:sz="0" w:space="0" w:color="auto"/>
      </w:divBdr>
    </w:div>
    <w:div w:id="1164393439">
      <w:bodyDiv w:val="1"/>
      <w:marLeft w:val="0"/>
      <w:marRight w:val="0"/>
      <w:marTop w:val="0"/>
      <w:marBottom w:val="0"/>
      <w:divBdr>
        <w:top w:val="none" w:sz="0" w:space="0" w:color="auto"/>
        <w:left w:val="none" w:sz="0" w:space="0" w:color="auto"/>
        <w:bottom w:val="none" w:sz="0" w:space="0" w:color="auto"/>
        <w:right w:val="none" w:sz="0" w:space="0" w:color="auto"/>
      </w:divBdr>
    </w:div>
    <w:div w:id="1284995081">
      <w:bodyDiv w:val="1"/>
      <w:marLeft w:val="0"/>
      <w:marRight w:val="0"/>
      <w:marTop w:val="0"/>
      <w:marBottom w:val="0"/>
      <w:divBdr>
        <w:top w:val="none" w:sz="0" w:space="0" w:color="auto"/>
        <w:left w:val="none" w:sz="0" w:space="0" w:color="auto"/>
        <w:bottom w:val="none" w:sz="0" w:space="0" w:color="auto"/>
        <w:right w:val="none" w:sz="0" w:space="0" w:color="auto"/>
      </w:divBdr>
    </w:div>
    <w:div w:id="1343051969">
      <w:bodyDiv w:val="1"/>
      <w:marLeft w:val="0"/>
      <w:marRight w:val="0"/>
      <w:marTop w:val="0"/>
      <w:marBottom w:val="0"/>
      <w:divBdr>
        <w:top w:val="none" w:sz="0" w:space="0" w:color="auto"/>
        <w:left w:val="none" w:sz="0" w:space="0" w:color="auto"/>
        <w:bottom w:val="none" w:sz="0" w:space="0" w:color="auto"/>
        <w:right w:val="none" w:sz="0" w:space="0" w:color="auto"/>
      </w:divBdr>
    </w:div>
    <w:div w:id="1413315911">
      <w:bodyDiv w:val="1"/>
      <w:marLeft w:val="0"/>
      <w:marRight w:val="0"/>
      <w:marTop w:val="0"/>
      <w:marBottom w:val="0"/>
      <w:divBdr>
        <w:top w:val="none" w:sz="0" w:space="0" w:color="auto"/>
        <w:left w:val="none" w:sz="0" w:space="0" w:color="auto"/>
        <w:bottom w:val="none" w:sz="0" w:space="0" w:color="auto"/>
        <w:right w:val="none" w:sz="0" w:space="0" w:color="auto"/>
      </w:divBdr>
    </w:div>
    <w:div w:id="1438325809">
      <w:bodyDiv w:val="1"/>
      <w:marLeft w:val="0"/>
      <w:marRight w:val="0"/>
      <w:marTop w:val="0"/>
      <w:marBottom w:val="0"/>
      <w:divBdr>
        <w:top w:val="none" w:sz="0" w:space="0" w:color="auto"/>
        <w:left w:val="none" w:sz="0" w:space="0" w:color="auto"/>
        <w:bottom w:val="none" w:sz="0" w:space="0" w:color="auto"/>
        <w:right w:val="none" w:sz="0" w:space="0" w:color="auto"/>
      </w:divBdr>
    </w:div>
    <w:div w:id="1515996057">
      <w:bodyDiv w:val="1"/>
      <w:marLeft w:val="0"/>
      <w:marRight w:val="0"/>
      <w:marTop w:val="0"/>
      <w:marBottom w:val="0"/>
      <w:divBdr>
        <w:top w:val="none" w:sz="0" w:space="0" w:color="auto"/>
        <w:left w:val="none" w:sz="0" w:space="0" w:color="auto"/>
        <w:bottom w:val="none" w:sz="0" w:space="0" w:color="auto"/>
        <w:right w:val="none" w:sz="0" w:space="0" w:color="auto"/>
      </w:divBdr>
    </w:div>
    <w:div w:id="1767119815">
      <w:bodyDiv w:val="1"/>
      <w:marLeft w:val="0"/>
      <w:marRight w:val="0"/>
      <w:marTop w:val="0"/>
      <w:marBottom w:val="0"/>
      <w:divBdr>
        <w:top w:val="none" w:sz="0" w:space="0" w:color="auto"/>
        <w:left w:val="none" w:sz="0" w:space="0" w:color="auto"/>
        <w:bottom w:val="none" w:sz="0" w:space="0" w:color="auto"/>
        <w:right w:val="none" w:sz="0" w:space="0" w:color="auto"/>
      </w:divBdr>
    </w:div>
    <w:div w:id="1774086187">
      <w:bodyDiv w:val="1"/>
      <w:marLeft w:val="0"/>
      <w:marRight w:val="0"/>
      <w:marTop w:val="0"/>
      <w:marBottom w:val="0"/>
      <w:divBdr>
        <w:top w:val="none" w:sz="0" w:space="0" w:color="auto"/>
        <w:left w:val="none" w:sz="0" w:space="0" w:color="auto"/>
        <w:bottom w:val="none" w:sz="0" w:space="0" w:color="auto"/>
        <w:right w:val="none" w:sz="0" w:space="0" w:color="auto"/>
      </w:divBdr>
      <w:divsChild>
        <w:div w:id="1582057403">
          <w:marLeft w:val="0"/>
          <w:marRight w:val="0"/>
          <w:marTop w:val="0"/>
          <w:marBottom w:val="0"/>
          <w:divBdr>
            <w:top w:val="single" w:sz="2" w:space="0" w:color="E5E7EB"/>
            <w:left w:val="single" w:sz="2" w:space="0" w:color="E5E7EB"/>
            <w:bottom w:val="single" w:sz="2" w:space="0" w:color="E5E7EB"/>
            <w:right w:val="single" w:sz="2" w:space="0" w:color="E5E7EB"/>
          </w:divBdr>
          <w:divsChild>
            <w:div w:id="253516885">
              <w:marLeft w:val="0"/>
              <w:marRight w:val="0"/>
              <w:marTop w:val="0"/>
              <w:marBottom w:val="0"/>
              <w:divBdr>
                <w:top w:val="none" w:sz="0" w:space="0" w:color="auto"/>
                <w:left w:val="none" w:sz="0" w:space="0" w:color="auto"/>
                <w:bottom w:val="none" w:sz="0" w:space="0" w:color="auto"/>
                <w:right w:val="none" w:sz="0" w:space="0" w:color="auto"/>
              </w:divBdr>
              <w:divsChild>
                <w:div w:id="887490217">
                  <w:marLeft w:val="0"/>
                  <w:marRight w:val="0"/>
                  <w:marTop w:val="0"/>
                  <w:marBottom w:val="240"/>
                  <w:divBdr>
                    <w:top w:val="single" w:sz="2" w:space="0" w:color="E5E7EB"/>
                    <w:left w:val="single" w:sz="2" w:space="0" w:color="E5E7EB"/>
                    <w:bottom w:val="single" w:sz="2" w:space="0" w:color="E5E7EB"/>
                    <w:right w:val="single" w:sz="2" w:space="0" w:color="E5E7EB"/>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973</TotalTime>
  <Pages>2</Pages>
  <Words>460</Words>
  <Characters>2628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elshemy</dc:creator>
  <cp:keywords/>
  <dc:description/>
  <cp:lastModifiedBy>omar elshemy</cp:lastModifiedBy>
  <cp:revision>14</cp:revision>
  <dcterms:created xsi:type="dcterms:W3CDTF">2026-08-16T01:40:00Z</dcterms:created>
  <dcterms:modified xsi:type="dcterms:W3CDTF">2026-08-21T19:46:00Z</dcterms:modified>
</cp:coreProperties>
</file>