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D601C" w14:textId="44D2D4CF" w:rsidR="00583318" w:rsidRDefault="00317D33">
      <w:r w:rsidRPr="00317D33">
        <w:t>Private Luxor East &amp; West Bank Tour</w:t>
      </w:r>
    </w:p>
    <w:p w14:paraId="16A4ACD9" w14:textId="77777777" w:rsidR="00F417BC" w:rsidRPr="00F417BC" w:rsidRDefault="00F417BC" w:rsidP="00F417BC">
      <w:r w:rsidRPr="00F417BC">
        <w:t>Short Description</w:t>
      </w:r>
    </w:p>
    <w:p w14:paraId="28036BD6" w14:textId="730C2F6D" w:rsidR="00F417BC" w:rsidRDefault="00F417BC">
      <w:r w:rsidRPr="00F417BC">
        <w:t xml:space="preserve">Go see the ancient wonders of Luxor on a full day private tour, East and West Bank style. </w:t>
      </w:r>
      <w:proofErr w:type="spellStart"/>
      <w:r w:rsidRPr="00F417BC">
        <w:t>Youll</w:t>
      </w:r>
      <w:proofErr w:type="spellEnd"/>
      <w:r w:rsidRPr="00F417BC">
        <w:t xml:space="preserve"> wander through the Valley of the Kings then over to Karnak Temple, and next the Hatshepsut Temple, it feels like step after step and somehow time slips. Don’t miss the Colossi of Memnon too, along with Luxor Temple, all led by an expert Egyptologist guide who knows the small stories.</w:t>
      </w:r>
    </w:p>
    <w:p w14:paraId="1A4065B7" w14:textId="77777777" w:rsidR="00F417BC" w:rsidRPr="00F417BC" w:rsidRDefault="00F417BC" w:rsidP="00F417BC">
      <w:r w:rsidRPr="00F417BC">
        <w:t>Description</w:t>
      </w:r>
    </w:p>
    <w:p w14:paraId="327C0064" w14:textId="7142DAA1" w:rsidR="00F417BC" w:rsidRDefault="00F417BC" w:rsidP="00F417BC">
      <w:r>
        <w:t xml:space="preserve">Spend a full day visiting the main sights of Luxor. We’ll start in </w:t>
      </w:r>
      <w:proofErr w:type="gramStart"/>
      <w:r>
        <w:t>Luxor’s  West</w:t>
      </w:r>
      <w:proofErr w:type="gramEnd"/>
      <w:r>
        <w:t xml:space="preserve"> Bank with the Colossi of Memnon, Hatshepsut Temple, and Valley of the Kings . and we take a short break to take our delicious Egyptian lunch before cross the East Bank to visit Karnak Temple, Luxor Temple. Don’t worry about </w:t>
      </w:r>
      <w:proofErr w:type="spellStart"/>
      <w:r>
        <w:t>any thing</w:t>
      </w:r>
      <w:proofErr w:type="spellEnd"/>
      <w:r>
        <w:t xml:space="preserve">, your private Egyptologist guide will with you  </w:t>
      </w:r>
    </w:p>
    <w:p w14:paraId="43ED6A62" w14:textId="678890D8" w:rsidR="00F417BC" w:rsidRDefault="00F417BC" w:rsidP="00F417BC"/>
    <w:p w14:paraId="786A7606" w14:textId="77777777" w:rsidR="00F417BC" w:rsidRPr="00F417BC" w:rsidRDefault="00F417BC" w:rsidP="00F417BC">
      <w:r w:rsidRPr="00F417BC">
        <w:t>Itineraries</w:t>
      </w:r>
    </w:p>
    <w:p w14:paraId="3B4A34CE" w14:textId="706D3E5D" w:rsidR="00F417BC" w:rsidRPr="002341F1" w:rsidRDefault="00F417BC" w:rsidP="00F417BC">
      <w:pPr>
        <w:rPr>
          <w:b/>
          <w:bCs/>
        </w:rPr>
      </w:pPr>
      <w:r w:rsidRPr="002341F1">
        <w:rPr>
          <w:b/>
          <w:bCs/>
        </w:rPr>
        <w:t>Luxor East &amp; West from Royal Tombs to Ancient Temples:</w:t>
      </w:r>
    </w:p>
    <w:p w14:paraId="21E47DF4" w14:textId="77777777" w:rsidR="00F417BC" w:rsidRDefault="00F417BC" w:rsidP="00F417BC"/>
    <w:p w14:paraId="1EF25F7A" w14:textId="77777777" w:rsidR="00F417BC" w:rsidRPr="00F417BC" w:rsidRDefault="00F417BC" w:rsidP="002341F1">
      <w:pPr>
        <w:pStyle w:val="ListParagraph"/>
        <w:numPr>
          <w:ilvl w:val="0"/>
          <w:numId w:val="6"/>
        </w:numPr>
      </w:pPr>
      <w:r w:rsidRPr="002341F1">
        <w:rPr>
          <w:b/>
          <w:bCs/>
        </w:rPr>
        <w:t>Pickup</w:t>
      </w:r>
      <w:r w:rsidRPr="00F417BC">
        <w:t>: Our representative will meet you at your hotel or Nile cruise boat. To take you in a private AC car to start our tour.</w:t>
      </w:r>
    </w:p>
    <w:p w14:paraId="0C4FC3D5" w14:textId="42D17B62" w:rsidR="00F417BC" w:rsidRDefault="00F417BC" w:rsidP="002341F1">
      <w:pPr>
        <w:pStyle w:val="ListParagraph"/>
        <w:numPr>
          <w:ilvl w:val="0"/>
          <w:numId w:val="6"/>
        </w:numPr>
      </w:pPr>
      <w:r w:rsidRPr="00F417BC">
        <w:t xml:space="preserve">Colossi of Memnon: We will </w:t>
      </w:r>
      <w:r>
        <w:t>start our day at the</w:t>
      </w:r>
      <w:r w:rsidRPr="00F417BC">
        <w:t xml:space="preserve"> Colossi of Memnon. These are two massive stone statues that have stood guard over Luxor's West Bank.</w:t>
      </w:r>
    </w:p>
    <w:p w14:paraId="1BF61379" w14:textId="77777777" w:rsidR="00F417BC" w:rsidRPr="00F417BC" w:rsidRDefault="00F417BC" w:rsidP="002341F1">
      <w:pPr>
        <w:pStyle w:val="ListParagraph"/>
        <w:numPr>
          <w:ilvl w:val="0"/>
          <w:numId w:val="6"/>
        </w:numPr>
      </w:pPr>
      <w:r w:rsidRPr="002341F1">
        <w:rPr>
          <w:b/>
          <w:bCs/>
        </w:rPr>
        <w:t>Hatshepsut’s Temple:</w:t>
      </w:r>
      <w:r w:rsidRPr="00F417BC">
        <w:t> After that we will visit Hatshepsut's Temple. Its unique design we've never seen in any place It was built for the queen Hatshepsut one of the few women to rule Egypt as pharaoh. </w:t>
      </w:r>
    </w:p>
    <w:p w14:paraId="6DABE4F6" w14:textId="75F5823D" w:rsidR="00F417BC" w:rsidRDefault="00F417BC" w:rsidP="002341F1">
      <w:pPr>
        <w:pStyle w:val="ListParagraph"/>
        <w:numPr>
          <w:ilvl w:val="0"/>
          <w:numId w:val="6"/>
        </w:numPr>
      </w:pPr>
      <w:r w:rsidRPr="00F417BC">
        <w:t>Valley of the Kings: Then we will go to Valley of the Kings. This is the highlight of this historical place. In this place is buried Tutankhamun. and many greatest Egyptian pharaohs</w:t>
      </w:r>
    </w:p>
    <w:p w14:paraId="75FF57A8" w14:textId="3BC7AAF0" w:rsidR="002341F1" w:rsidRDefault="00F417BC" w:rsidP="002341F1">
      <w:pPr>
        <w:pStyle w:val="ListParagraph"/>
        <w:numPr>
          <w:ilvl w:val="0"/>
          <w:numId w:val="6"/>
        </w:numPr>
      </w:pPr>
      <w:r w:rsidRPr="002341F1">
        <w:rPr>
          <w:b/>
          <w:bCs/>
        </w:rPr>
        <w:t>Lunchtime:</w:t>
      </w:r>
      <w:r w:rsidRPr="00F417BC">
        <w:t xml:space="preserve"> you’ll eat one of the most delicious Egyptian foods in </w:t>
      </w:r>
      <w:r>
        <w:t>Luxor</w:t>
      </w:r>
      <w:r w:rsidRPr="00F417BC">
        <w:t>, take a break, and enjoy your delicious lunch before continuing our journey.</w:t>
      </w:r>
    </w:p>
    <w:p w14:paraId="6486096C" w14:textId="604A98FC" w:rsidR="002341F1" w:rsidRPr="002341F1" w:rsidRDefault="002341F1" w:rsidP="002341F1">
      <w:pPr>
        <w:pStyle w:val="ListParagraph"/>
        <w:numPr>
          <w:ilvl w:val="0"/>
          <w:numId w:val="6"/>
        </w:numPr>
      </w:pPr>
      <w:r w:rsidRPr="002341F1">
        <w:rPr>
          <w:b/>
          <w:bCs/>
        </w:rPr>
        <w:t xml:space="preserve">Karnak Temple: </w:t>
      </w:r>
      <w:r w:rsidRPr="002341F1">
        <w:t xml:space="preserve">After </w:t>
      </w:r>
      <w:proofErr w:type="spellStart"/>
      <w:r w:rsidRPr="002341F1">
        <w:t>Luch</w:t>
      </w:r>
      <w:proofErr w:type="spellEnd"/>
      <w:r w:rsidRPr="002341F1">
        <w:t xml:space="preserve"> we’ll continue our journey at</w:t>
      </w:r>
      <w:r w:rsidRPr="002341F1">
        <w:t xml:space="preserve"> Karnak Temple, which was dedicated to the god Amun-Ra, and it’s the largest religious complex ever built in ancient Egypt. Discover the remarkable history of the Pharos, who expanded this incredible temple over nearly 2,000 years.</w:t>
      </w:r>
    </w:p>
    <w:p w14:paraId="35248E70" w14:textId="77777777" w:rsidR="002341F1" w:rsidRDefault="002341F1" w:rsidP="00F417BC"/>
    <w:p w14:paraId="0C4EF810" w14:textId="77777777" w:rsidR="002341F1" w:rsidRPr="002341F1" w:rsidRDefault="002341F1" w:rsidP="002341F1">
      <w:pPr>
        <w:pStyle w:val="ListParagraph"/>
        <w:numPr>
          <w:ilvl w:val="0"/>
          <w:numId w:val="6"/>
        </w:numPr>
      </w:pPr>
      <w:r w:rsidRPr="002341F1">
        <w:rPr>
          <w:b/>
          <w:bCs/>
        </w:rPr>
        <w:lastRenderedPageBreak/>
        <w:t>Luxor Temple:</w:t>
      </w:r>
      <w:r w:rsidRPr="002341F1">
        <w:t> Next we will visit Luxor Temple to continue our discovery tour. It is one of the most elegant monuments in ancient Egypt. And Luxor Temple played an important role in royal ceremonies. and it later expanded by Ramses II </w:t>
      </w:r>
    </w:p>
    <w:p w14:paraId="05259D06" w14:textId="77777777" w:rsidR="002341F1" w:rsidRPr="00F417BC" w:rsidRDefault="002341F1" w:rsidP="00F417BC"/>
    <w:p w14:paraId="58A4D858" w14:textId="77777777" w:rsidR="00F417BC" w:rsidRDefault="00F417BC" w:rsidP="00F417BC"/>
    <w:p w14:paraId="7CCA0FFA" w14:textId="77777777" w:rsidR="00F417BC" w:rsidRPr="00F417BC" w:rsidRDefault="00F417BC" w:rsidP="00F417BC">
      <w:r w:rsidRPr="00F417BC">
        <w:t>Inclusion</w:t>
      </w:r>
    </w:p>
    <w:p w14:paraId="5D9A760D" w14:textId="77777777" w:rsidR="002341F1" w:rsidRPr="002341F1" w:rsidRDefault="002341F1" w:rsidP="002341F1">
      <w:pPr>
        <w:numPr>
          <w:ilvl w:val="0"/>
          <w:numId w:val="7"/>
        </w:numPr>
      </w:pPr>
      <w:r w:rsidRPr="002341F1">
        <w:t>Hotel or Nile cruise pickup and drop-off.</w:t>
      </w:r>
    </w:p>
    <w:p w14:paraId="350972A6" w14:textId="77777777" w:rsidR="002341F1" w:rsidRPr="002341F1" w:rsidRDefault="002341F1" w:rsidP="002341F1">
      <w:pPr>
        <w:numPr>
          <w:ilvl w:val="0"/>
          <w:numId w:val="7"/>
        </w:numPr>
      </w:pPr>
      <w:r w:rsidRPr="002341F1">
        <w:t>Air-conditioned private transportation.</w:t>
      </w:r>
    </w:p>
    <w:p w14:paraId="468007E5" w14:textId="77777777" w:rsidR="002341F1" w:rsidRDefault="002341F1" w:rsidP="002341F1">
      <w:pPr>
        <w:numPr>
          <w:ilvl w:val="0"/>
          <w:numId w:val="7"/>
        </w:numPr>
      </w:pPr>
      <w:r w:rsidRPr="002341F1">
        <w:t>Professional Egyptologist tour guide.</w:t>
      </w:r>
    </w:p>
    <w:p w14:paraId="29780482" w14:textId="60917E7B" w:rsidR="002341F1" w:rsidRPr="002341F1" w:rsidRDefault="002341F1" w:rsidP="002341F1">
      <w:pPr>
        <w:pStyle w:val="ListParagraph"/>
        <w:numPr>
          <w:ilvl w:val="0"/>
          <w:numId w:val="7"/>
        </w:numPr>
      </w:pPr>
      <w:r w:rsidRPr="002341F1">
        <w:t>Delicious Egyptian lunch.</w:t>
      </w:r>
    </w:p>
    <w:p w14:paraId="38BBC1DF" w14:textId="77777777" w:rsidR="002341F1" w:rsidRPr="002341F1" w:rsidRDefault="002341F1" w:rsidP="002341F1">
      <w:pPr>
        <w:numPr>
          <w:ilvl w:val="0"/>
          <w:numId w:val="7"/>
        </w:numPr>
      </w:pPr>
      <w:r w:rsidRPr="002341F1">
        <w:t>Bottled water during sightseeing.</w:t>
      </w:r>
    </w:p>
    <w:p w14:paraId="16094E26" w14:textId="77777777" w:rsidR="002341F1" w:rsidRPr="002341F1" w:rsidRDefault="002341F1" w:rsidP="002341F1">
      <w:pPr>
        <w:numPr>
          <w:ilvl w:val="0"/>
          <w:numId w:val="7"/>
        </w:numPr>
      </w:pPr>
      <w:r w:rsidRPr="002341F1">
        <w:t>All service charges and taxes.</w:t>
      </w:r>
    </w:p>
    <w:p w14:paraId="6BEB2670" w14:textId="77777777" w:rsidR="00F417BC" w:rsidRPr="00F417BC" w:rsidRDefault="00F417BC" w:rsidP="00F417BC">
      <w:r w:rsidRPr="00F417BC">
        <w:t>Exclusion</w:t>
      </w:r>
    </w:p>
    <w:p w14:paraId="13F90F42" w14:textId="77777777" w:rsidR="002341F1" w:rsidRPr="002341F1" w:rsidRDefault="002341F1" w:rsidP="002341F1">
      <w:pPr>
        <w:numPr>
          <w:ilvl w:val="0"/>
          <w:numId w:val="8"/>
        </w:numPr>
      </w:pPr>
      <w:r w:rsidRPr="002341F1">
        <w:t>Any personal expenses.</w:t>
      </w:r>
    </w:p>
    <w:p w14:paraId="54CB12C5" w14:textId="77777777" w:rsidR="002341F1" w:rsidRPr="002341F1" w:rsidRDefault="002341F1" w:rsidP="002341F1">
      <w:pPr>
        <w:numPr>
          <w:ilvl w:val="0"/>
          <w:numId w:val="8"/>
        </w:numPr>
      </w:pPr>
      <w:r w:rsidRPr="002341F1">
        <w:t>Any additional activities.</w:t>
      </w:r>
    </w:p>
    <w:p w14:paraId="0D9BE776" w14:textId="77777777" w:rsidR="002341F1" w:rsidRPr="002341F1" w:rsidRDefault="002341F1" w:rsidP="002341F1">
      <w:pPr>
        <w:numPr>
          <w:ilvl w:val="0"/>
          <w:numId w:val="8"/>
        </w:numPr>
      </w:pPr>
      <w:r w:rsidRPr="002341F1">
        <w:t>Any extra entrance fees not mentioned in the program.</w:t>
      </w:r>
    </w:p>
    <w:p w14:paraId="310B4FD1" w14:textId="77777777" w:rsidR="002341F1" w:rsidRPr="002341F1" w:rsidRDefault="002341F1" w:rsidP="002341F1">
      <w:pPr>
        <w:numPr>
          <w:ilvl w:val="0"/>
          <w:numId w:val="8"/>
        </w:numPr>
      </w:pPr>
      <w:r w:rsidRPr="002341F1">
        <w:t>Any tips.</w:t>
      </w:r>
    </w:p>
    <w:p w14:paraId="1B4A3918" w14:textId="2C60ADD2" w:rsidR="00F417BC" w:rsidRDefault="00F417BC" w:rsidP="002341F1"/>
    <w:sectPr w:rsidR="00F4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F3473"/>
    <w:multiLevelType w:val="multilevel"/>
    <w:tmpl w:val="CDC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738D2"/>
    <w:multiLevelType w:val="multilevel"/>
    <w:tmpl w:val="1AD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827D86"/>
    <w:multiLevelType w:val="multilevel"/>
    <w:tmpl w:val="A91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6F562B"/>
    <w:multiLevelType w:val="hybridMultilevel"/>
    <w:tmpl w:val="2454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04B25"/>
    <w:multiLevelType w:val="multilevel"/>
    <w:tmpl w:val="0DD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BA2818"/>
    <w:multiLevelType w:val="multilevel"/>
    <w:tmpl w:val="CB1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0E722E"/>
    <w:multiLevelType w:val="multilevel"/>
    <w:tmpl w:val="557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93A3C"/>
    <w:multiLevelType w:val="multilevel"/>
    <w:tmpl w:val="ACE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7935968">
    <w:abstractNumId w:val="5"/>
  </w:num>
  <w:num w:numId="2" w16cid:durableId="1692217323">
    <w:abstractNumId w:val="2"/>
  </w:num>
  <w:num w:numId="3" w16cid:durableId="1794055538">
    <w:abstractNumId w:val="4"/>
  </w:num>
  <w:num w:numId="4" w16cid:durableId="817841070">
    <w:abstractNumId w:val="7"/>
  </w:num>
  <w:num w:numId="5" w16cid:durableId="2055690806">
    <w:abstractNumId w:val="1"/>
  </w:num>
  <w:num w:numId="6" w16cid:durableId="1817647073">
    <w:abstractNumId w:val="3"/>
  </w:num>
  <w:num w:numId="7" w16cid:durableId="1392576237">
    <w:abstractNumId w:val="0"/>
  </w:num>
  <w:num w:numId="8" w16cid:durableId="1169633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8E"/>
    <w:rsid w:val="002341F1"/>
    <w:rsid w:val="00317D33"/>
    <w:rsid w:val="00583318"/>
    <w:rsid w:val="007B398E"/>
    <w:rsid w:val="00B572CB"/>
    <w:rsid w:val="00B94FE0"/>
    <w:rsid w:val="00D72563"/>
    <w:rsid w:val="00F417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A9BA"/>
  <w15:chartTrackingRefBased/>
  <w15:docId w15:val="{396F961F-0228-4480-9F6E-80A0D58B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98E"/>
    <w:rPr>
      <w:rFonts w:eastAsiaTheme="majorEastAsia" w:cstheme="majorBidi"/>
      <w:color w:val="272727" w:themeColor="text1" w:themeTint="D8"/>
    </w:rPr>
  </w:style>
  <w:style w:type="paragraph" w:styleId="Title">
    <w:name w:val="Title"/>
    <w:basedOn w:val="Normal"/>
    <w:next w:val="Normal"/>
    <w:link w:val="TitleChar"/>
    <w:uiPriority w:val="10"/>
    <w:qFormat/>
    <w:rsid w:val="007B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98E"/>
    <w:pPr>
      <w:spacing w:before="160"/>
      <w:jc w:val="center"/>
    </w:pPr>
    <w:rPr>
      <w:i/>
      <w:iCs/>
      <w:color w:val="404040" w:themeColor="text1" w:themeTint="BF"/>
    </w:rPr>
  </w:style>
  <w:style w:type="character" w:customStyle="1" w:styleId="QuoteChar">
    <w:name w:val="Quote Char"/>
    <w:basedOn w:val="DefaultParagraphFont"/>
    <w:link w:val="Quote"/>
    <w:uiPriority w:val="29"/>
    <w:rsid w:val="007B398E"/>
    <w:rPr>
      <w:i/>
      <w:iCs/>
      <w:color w:val="404040" w:themeColor="text1" w:themeTint="BF"/>
    </w:rPr>
  </w:style>
  <w:style w:type="paragraph" w:styleId="ListParagraph">
    <w:name w:val="List Paragraph"/>
    <w:basedOn w:val="Normal"/>
    <w:uiPriority w:val="34"/>
    <w:qFormat/>
    <w:rsid w:val="007B398E"/>
    <w:pPr>
      <w:ind w:left="720"/>
      <w:contextualSpacing/>
    </w:pPr>
  </w:style>
  <w:style w:type="character" w:styleId="IntenseEmphasis">
    <w:name w:val="Intense Emphasis"/>
    <w:basedOn w:val="DefaultParagraphFont"/>
    <w:uiPriority w:val="21"/>
    <w:qFormat/>
    <w:rsid w:val="007B398E"/>
    <w:rPr>
      <w:i/>
      <w:iCs/>
      <w:color w:val="0F4761" w:themeColor="accent1" w:themeShade="BF"/>
    </w:rPr>
  </w:style>
  <w:style w:type="paragraph" w:styleId="IntenseQuote">
    <w:name w:val="Intense Quote"/>
    <w:basedOn w:val="Normal"/>
    <w:next w:val="Normal"/>
    <w:link w:val="IntenseQuoteChar"/>
    <w:uiPriority w:val="30"/>
    <w:qFormat/>
    <w:rsid w:val="007B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98E"/>
    <w:rPr>
      <w:i/>
      <w:iCs/>
      <w:color w:val="0F4761" w:themeColor="accent1" w:themeShade="BF"/>
    </w:rPr>
  </w:style>
  <w:style w:type="character" w:styleId="IntenseReference">
    <w:name w:val="Intense Reference"/>
    <w:basedOn w:val="DefaultParagraphFont"/>
    <w:uiPriority w:val="32"/>
    <w:qFormat/>
    <w:rsid w:val="007B3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8372">
      <w:bodyDiv w:val="1"/>
      <w:marLeft w:val="0"/>
      <w:marRight w:val="0"/>
      <w:marTop w:val="0"/>
      <w:marBottom w:val="0"/>
      <w:divBdr>
        <w:top w:val="none" w:sz="0" w:space="0" w:color="auto"/>
        <w:left w:val="none" w:sz="0" w:space="0" w:color="auto"/>
        <w:bottom w:val="none" w:sz="0" w:space="0" w:color="auto"/>
        <w:right w:val="none" w:sz="0" w:space="0" w:color="auto"/>
      </w:divBdr>
      <w:divsChild>
        <w:div w:id="198574188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1410196">
      <w:bodyDiv w:val="1"/>
      <w:marLeft w:val="0"/>
      <w:marRight w:val="0"/>
      <w:marTop w:val="0"/>
      <w:marBottom w:val="0"/>
      <w:divBdr>
        <w:top w:val="none" w:sz="0" w:space="0" w:color="auto"/>
        <w:left w:val="none" w:sz="0" w:space="0" w:color="auto"/>
        <w:bottom w:val="none" w:sz="0" w:space="0" w:color="auto"/>
        <w:right w:val="none" w:sz="0" w:space="0" w:color="auto"/>
      </w:divBdr>
    </w:div>
    <w:div w:id="245069199">
      <w:bodyDiv w:val="1"/>
      <w:marLeft w:val="0"/>
      <w:marRight w:val="0"/>
      <w:marTop w:val="0"/>
      <w:marBottom w:val="0"/>
      <w:divBdr>
        <w:top w:val="none" w:sz="0" w:space="0" w:color="auto"/>
        <w:left w:val="none" w:sz="0" w:space="0" w:color="auto"/>
        <w:bottom w:val="none" w:sz="0" w:space="0" w:color="auto"/>
        <w:right w:val="none" w:sz="0" w:space="0" w:color="auto"/>
      </w:divBdr>
    </w:div>
    <w:div w:id="309869026">
      <w:bodyDiv w:val="1"/>
      <w:marLeft w:val="0"/>
      <w:marRight w:val="0"/>
      <w:marTop w:val="0"/>
      <w:marBottom w:val="0"/>
      <w:divBdr>
        <w:top w:val="none" w:sz="0" w:space="0" w:color="auto"/>
        <w:left w:val="none" w:sz="0" w:space="0" w:color="auto"/>
        <w:bottom w:val="none" w:sz="0" w:space="0" w:color="auto"/>
        <w:right w:val="none" w:sz="0" w:space="0" w:color="auto"/>
      </w:divBdr>
    </w:div>
    <w:div w:id="399451598">
      <w:bodyDiv w:val="1"/>
      <w:marLeft w:val="0"/>
      <w:marRight w:val="0"/>
      <w:marTop w:val="0"/>
      <w:marBottom w:val="0"/>
      <w:divBdr>
        <w:top w:val="none" w:sz="0" w:space="0" w:color="auto"/>
        <w:left w:val="none" w:sz="0" w:space="0" w:color="auto"/>
        <w:bottom w:val="none" w:sz="0" w:space="0" w:color="auto"/>
        <w:right w:val="none" w:sz="0" w:space="0" w:color="auto"/>
      </w:divBdr>
    </w:div>
    <w:div w:id="429350396">
      <w:bodyDiv w:val="1"/>
      <w:marLeft w:val="0"/>
      <w:marRight w:val="0"/>
      <w:marTop w:val="0"/>
      <w:marBottom w:val="0"/>
      <w:divBdr>
        <w:top w:val="none" w:sz="0" w:space="0" w:color="auto"/>
        <w:left w:val="none" w:sz="0" w:space="0" w:color="auto"/>
        <w:bottom w:val="none" w:sz="0" w:space="0" w:color="auto"/>
        <w:right w:val="none" w:sz="0" w:space="0" w:color="auto"/>
      </w:divBdr>
    </w:div>
    <w:div w:id="465784025">
      <w:bodyDiv w:val="1"/>
      <w:marLeft w:val="0"/>
      <w:marRight w:val="0"/>
      <w:marTop w:val="0"/>
      <w:marBottom w:val="0"/>
      <w:divBdr>
        <w:top w:val="none" w:sz="0" w:space="0" w:color="auto"/>
        <w:left w:val="none" w:sz="0" w:space="0" w:color="auto"/>
        <w:bottom w:val="none" w:sz="0" w:space="0" w:color="auto"/>
        <w:right w:val="none" w:sz="0" w:space="0" w:color="auto"/>
      </w:divBdr>
    </w:div>
    <w:div w:id="484277472">
      <w:bodyDiv w:val="1"/>
      <w:marLeft w:val="0"/>
      <w:marRight w:val="0"/>
      <w:marTop w:val="0"/>
      <w:marBottom w:val="0"/>
      <w:divBdr>
        <w:top w:val="none" w:sz="0" w:space="0" w:color="auto"/>
        <w:left w:val="none" w:sz="0" w:space="0" w:color="auto"/>
        <w:bottom w:val="none" w:sz="0" w:space="0" w:color="auto"/>
        <w:right w:val="none" w:sz="0" w:space="0" w:color="auto"/>
      </w:divBdr>
      <w:divsChild>
        <w:div w:id="169379732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30535807">
      <w:bodyDiv w:val="1"/>
      <w:marLeft w:val="0"/>
      <w:marRight w:val="0"/>
      <w:marTop w:val="0"/>
      <w:marBottom w:val="0"/>
      <w:divBdr>
        <w:top w:val="none" w:sz="0" w:space="0" w:color="auto"/>
        <w:left w:val="none" w:sz="0" w:space="0" w:color="auto"/>
        <w:bottom w:val="none" w:sz="0" w:space="0" w:color="auto"/>
        <w:right w:val="none" w:sz="0" w:space="0" w:color="auto"/>
      </w:divBdr>
    </w:div>
    <w:div w:id="554582829">
      <w:bodyDiv w:val="1"/>
      <w:marLeft w:val="0"/>
      <w:marRight w:val="0"/>
      <w:marTop w:val="0"/>
      <w:marBottom w:val="0"/>
      <w:divBdr>
        <w:top w:val="none" w:sz="0" w:space="0" w:color="auto"/>
        <w:left w:val="none" w:sz="0" w:space="0" w:color="auto"/>
        <w:bottom w:val="none" w:sz="0" w:space="0" w:color="auto"/>
        <w:right w:val="none" w:sz="0" w:space="0" w:color="auto"/>
      </w:divBdr>
      <w:divsChild>
        <w:div w:id="212554013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10168517">
      <w:bodyDiv w:val="1"/>
      <w:marLeft w:val="0"/>
      <w:marRight w:val="0"/>
      <w:marTop w:val="0"/>
      <w:marBottom w:val="0"/>
      <w:divBdr>
        <w:top w:val="none" w:sz="0" w:space="0" w:color="auto"/>
        <w:left w:val="none" w:sz="0" w:space="0" w:color="auto"/>
        <w:bottom w:val="none" w:sz="0" w:space="0" w:color="auto"/>
        <w:right w:val="none" w:sz="0" w:space="0" w:color="auto"/>
      </w:divBdr>
    </w:div>
    <w:div w:id="621115656">
      <w:bodyDiv w:val="1"/>
      <w:marLeft w:val="0"/>
      <w:marRight w:val="0"/>
      <w:marTop w:val="0"/>
      <w:marBottom w:val="0"/>
      <w:divBdr>
        <w:top w:val="none" w:sz="0" w:space="0" w:color="auto"/>
        <w:left w:val="none" w:sz="0" w:space="0" w:color="auto"/>
        <w:bottom w:val="none" w:sz="0" w:space="0" w:color="auto"/>
        <w:right w:val="none" w:sz="0" w:space="0" w:color="auto"/>
      </w:divBdr>
      <w:divsChild>
        <w:div w:id="82925239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38428358">
      <w:bodyDiv w:val="1"/>
      <w:marLeft w:val="0"/>
      <w:marRight w:val="0"/>
      <w:marTop w:val="0"/>
      <w:marBottom w:val="0"/>
      <w:divBdr>
        <w:top w:val="none" w:sz="0" w:space="0" w:color="auto"/>
        <w:left w:val="none" w:sz="0" w:space="0" w:color="auto"/>
        <w:bottom w:val="none" w:sz="0" w:space="0" w:color="auto"/>
        <w:right w:val="none" w:sz="0" w:space="0" w:color="auto"/>
      </w:divBdr>
    </w:div>
    <w:div w:id="925186329">
      <w:bodyDiv w:val="1"/>
      <w:marLeft w:val="0"/>
      <w:marRight w:val="0"/>
      <w:marTop w:val="0"/>
      <w:marBottom w:val="0"/>
      <w:divBdr>
        <w:top w:val="none" w:sz="0" w:space="0" w:color="auto"/>
        <w:left w:val="none" w:sz="0" w:space="0" w:color="auto"/>
        <w:bottom w:val="none" w:sz="0" w:space="0" w:color="auto"/>
        <w:right w:val="none" w:sz="0" w:space="0" w:color="auto"/>
      </w:divBdr>
    </w:div>
    <w:div w:id="1014265865">
      <w:bodyDiv w:val="1"/>
      <w:marLeft w:val="0"/>
      <w:marRight w:val="0"/>
      <w:marTop w:val="0"/>
      <w:marBottom w:val="0"/>
      <w:divBdr>
        <w:top w:val="none" w:sz="0" w:space="0" w:color="auto"/>
        <w:left w:val="none" w:sz="0" w:space="0" w:color="auto"/>
        <w:bottom w:val="none" w:sz="0" w:space="0" w:color="auto"/>
        <w:right w:val="none" w:sz="0" w:space="0" w:color="auto"/>
      </w:divBdr>
      <w:divsChild>
        <w:div w:id="151021600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66104235">
      <w:bodyDiv w:val="1"/>
      <w:marLeft w:val="0"/>
      <w:marRight w:val="0"/>
      <w:marTop w:val="0"/>
      <w:marBottom w:val="0"/>
      <w:divBdr>
        <w:top w:val="none" w:sz="0" w:space="0" w:color="auto"/>
        <w:left w:val="none" w:sz="0" w:space="0" w:color="auto"/>
        <w:bottom w:val="none" w:sz="0" w:space="0" w:color="auto"/>
        <w:right w:val="none" w:sz="0" w:space="0" w:color="auto"/>
      </w:divBdr>
    </w:div>
    <w:div w:id="1143234903">
      <w:bodyDiv w:val="1"/>
      <w:marLeft w:val="0"/>
      <w:marRight w:val="0"/>
      <w:marTop w:val="0"/>
      <w:marBottom w:val="0"/>
      <w:divBdr>
        <w:top w:val="none" w:sz="0" w:space="0" w:color="auto"/>
        <w:left w:val="none" w:sz="0" w:space="0" w:color="auto"/>
        <w:bottom w:val="none" w:sz="0" w:space="0" w:color="auto"/>
        <w:right w:val="none" w:sz="0" w:space="0" w:color="auto"/>
      </w:divBdr>
      <w:divsChild>
        <w:div w:id="27541203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39025111">
      <w:bodyDiv w:val="1"/>
      <w:marLeft w:val="0"/>
      <w:marRight w:val="0"/>
      <w:marTop w:val="0"/>
      <w:marBottom w:val="0"/>
      <w:divBdr>
        <w:top w:val="none" w:sz="0" w:space="0" w:color="auto"/>
        <w:left w:val="none" w:sz="0" w:space="0" w:color="auto"/>
        <w:bottom w:val="none" w:sz="0" w:space="0" w:color="auto"/>
        <w:right w:val="none" w:sz="0" w:space="0" w:color="auto"/>
      </w:divBdr>
      <w:divsChild>
        <w:div w:id="164076264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67999812">
      <w:bodyDiv w:val="1"/>
      <w:marLeft w:val="0"/>
      <w:marRight w:val="0"/>
      <w:marTop w:val="0"/>
      <w:marBottom w:val="0"/>
      <w:divBdr>
        <w:top w:val="none" w:sz="0" w:space="0" w:color="auto"/>
        <w:left w:val="none" w:sz="0" w:space="0" w:color="auto"/>
        <w:bottom w:val="none" w:sz="0" w:space="0" w:color="auto"/>
        <w:right w:val="none" w:sz="0" w:space="0" w:color="auto"/>
      </w:divBdr>
    </w:div>
    <w:div w:id="1296717658">
      <w:bodyDiv w:val="1"/>
      <w:marLeft w:val="0"/>
      <w:marRight w:val="0"/>
      <w:marTop w:val="0"/>
      <w:marBottom w:val="0"/>
      <w:divBdr>
        <w:top w:val="none" w:sz="0" w:space="0" w:color="auto"/>
        <w:left w:val="none" w:sz="0" w:space="0" w:color="auto"/>
        <w:bottom w:val="none" w:sz="0" w:space="0" w:color="auto"/>
        <w:right w:val="none" w:sz="0" w:space="0" w:color="auto"/>
      </w:divBdr>
    </w:div>
    <w:div w:id="1328362917">
      <w:bodyDiv w:val="1"/>
      <w:marLeft w:val="0"/>
      <w:marRight w:val="0"/>
      <w:marTop w:val="0"/>
      <w:marBottom w:val="0"/>
      <w:divBdr>
        <w:top w:val="none" w:sz="0" w:space="0" w:color="auto"/>
        <w:left w:val="none" w:sz="0" w:space="0" w:color="auto"/>
        <w:bottom w:val="none" w:sz="0" w:space="0" w:color="auto"/>
        <w:right w:val="none" w:sz="0" w:space="0" w:color="auto"/>
      </w:divBdr>
      <w:divsChild>
        <w:div w:id="5857258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29830409">
      <w:bodyDiv w:val="1"/>
      <w:marLeft w:val="0"/>
      <w:marRight w:val="0"/>
      <w:marTop w:val="0"/>
      <w:marBottom w:val="0"/>
      <w:divBdr>
        <w:top w:val="none" w:sz="0" w:space="0" w:color="auto"/>
        <w:left w:val="none" w:sz="0" w:space="0" w:color="auto"/>
        <w:bottom w:val="none" w:sz="0" w:space="0" w:color="auto"/>
        <w:right w:val="none" w:sz="0" w:space="0" w:color="auto"/>
      </w:divBdr>
      <w:divsChild>
        <w:div w:id="179852214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50533616">
      <w:bodyDiv w:val="1"/>
      <w:marLeft w:val="0"/>
      <w:marRight w:val="0"/>
      <w:marTop w:val="0"/>
      <w:marBottom w:val="0"/>
      <w:divBdr>
        <w:top w:val="none" w:sz="0" w:space="0" w:color="auto"/>
        <w:left w:val="none" w:sz="0" w:space="0" w:color="auto"/>
        <w:bottom w:val="none" w:sz="0" w:space="0" w:color="auto"/>
        <w:right w:val="none" w:sz="0" w:space="0" w:color="auto"/>
      </w:divBdr>
    </w:div>
    <w:div w:id="1740445307">
      <w:bodyDiv w:val="1"/>
      <w:marLeft w:val="0"/>
      <w:marRight w:val="0"/>
      <w:marTop w:val="0"/>
      <w:marBottom w:val="0"/>
      <w:divBdr>
        <w:top w:val="none" w:sz="0" w:space="0" w:color="auto"/>
        <w:left w:val="none" w:sz="0" w:space="0" w:color="auto"/>
        <w:bottom w:val="none" w:sz="0" w:space="0" w:color="auto"/>
        <w:right w:val="none" w:sz="0" w:space="0" w:color="auto"/>
      </w:divBdr>
    </w:div>
    <w:div w:id="1747340326">
      <w:bodyDiv w:val="1"/>
      <w:marLeft w:val="0"/>
      <w:marRight w:val="0"/>
      <w:marTop w:val="0"/>
      <w:marBottom w:val="0"/>
      <w:divBdr>
        <w:top w:val="none" w:sz="0" w:space="0" w:color="auto"/>
        <w:left w:val="none" w:sz="0" w:space="0" w:color="auto"/>
        <w:bottom w:val="none" w:sz="0" w:space="0" w:color="auto"/>
        <w:right w:val="none" w:sz="0" w:space="0" w:color="auto"/>
      </w:divBdr>
    </w:div>
    <w:div w:id="1810173592">
      <w:bodyDiv w:val="1"/>
      <w:marLeft w:val="0"/>
      <w:marRight w:val="0"/>
      <w:marTop w:val="0"/>
      <w:marBottom w:val="0"/>
      <w:divBdr>
        <w:top w:val="none" w:sz="0" w:space="0" w:color="auto"/>
        <w:left w:val="none" w:sz="0" w:space="0" w:color="auto"/>
        <w:bottom w:val="none" w:sz="0" w:space="0" w:color="auto"/>
        <w:right w:val="none" w:sz="0" w:space="0" w:color="auto"/>
      </w:divBdr>
    </w:div>
    <w:div w:id="1907034593">
      <w:bodyDiv w:val="1"/>
      <w:marLeft w:val="0"/>
      <w:marRight w:val="0"/>
      <w:marTop w:val="0"/>
      <w:marBottom w:val="0"/>
      <w:divBdr>
        <w:top w:val="none" w:sz="0" w:space="0" w:color="auto"/>
        <w:left w:val="none" w:sz="0" w:space="0" w:color="auto"/>
        <w:bottom w:val="none" w:sz="0" w:space="0" w:color="auto"/>
        <w:right w:val="none" w:sz="0" w:space="0" w:color="auto"/>
      </w:divBdr>
    </w:div>
    <w:div w:id="1913157970">
      <w:bodyDiv w:val="1"/>
      <w:marLeft w:val="0"/>
      <w:marRight w:val="0"/>
      <w:marTop w:val="0"/>
      <w:marBottom w:val="0"/>
      <w:divBdr>
        <w:top w:val="none" w:sz="0" w:space="0" w:color="auto"/>
        <w:left w:val="none" w:sz="0" w:space="0" w:color="auto"/>
        <w:bottom w:val="none" w:sz="0" w:space="0" w:color="auto"/>
        <w:right w:val="none" w:sz="0" w:space="0" w:color="auto"/>
      </w:divBdr>
    </w:div>
    <w:div w:id="1918785057">
      <w:bodyDiv w:val="1"/>
      <w:marLeft w:val="0"/>
      <w:marRight w:val="0"/>
      <w:marTop w:val="0"/>
      <w:marBottom w:val="0"/>
      <w:divBdr>
        <w:top w:val="none" w:sz="0" w:space="0" w:color="auto"/>
        <w:left w:val="none" w:sz="0" w:space="0" w:color="auto"/>
        <w:bottom w:val="none" w:sz="0" w:space="0" w:color="auto"/>
        <w:right w:val="none" w:sz="0" w:space="0" w:color="auto"/>
      </w:divBdr>
      <w:divsChild>
        <w:div w:id="6430104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58098316">
      <w:bodyDiv w:val="1"/>
      <w:marLeft w:val="0"/>
      <w:marRight w:val="0"/>
      <w:marTop w:val="0"/>
      <w:marBottom w:val="0"/>
      <w:divBdr>
        <w:top w:val="none" w:sz="0" w:space="0" w:color="auto"/>
        <w:left w:val="none" w:sz="0" w:space="0" w:color="auto"/>
        <w:bottom w:val="none" w:sz="0" w:space="0" w:color="auto"/>
        <w:right w:val="none" w:sz="0" w:space="0" w:color="auto"/>
      </w:divBdr>
    </w:div>
    <w:div w:id="211505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2026-08-18T20:29:00Z</dcterms:created>
  <dcterms:modified xsi:type="dcterms:W3CDTF">2026-08-18T20:47:00Z</dcterms:modified>
</cp:coreProperties>
</file>