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22C392" w14:textId="144C6C42" w:rsidR="00583318" w:rsidRDefault="003F5E2B">
      <w:proofErr w:type="spellStart"/>
      <w:r w:rsidRPr="003F5E2B">
        <w:t>Nebyt</w:t>
      </w:r>
      <w:proofErr w:type="spellEnd"/>
      <w:r w:rsidRPr="003F5E2B">
        <w:t xml:space="preserve"> Dahabiya</w:t>
      </w:r>
    </w:p>
    <w:p w14:paraId="1239F4A1" w14:textId="77777777" w:rsidR="003F5E2B" w:rsidRPr="003F5E2B" w:rsidRDefault="003F5E2B" w:rsidP="003F5E2B">
      <w:r w:rsidRPr="003F5E2B">
        <w:t>Short Description</w:t>
      </w:r>
    </w:p>
    <w:p w14:paraId="2BB31B04" w14:textId="4D55FB35" w:rsidR="003F5E2B" w:rsidRDefault="003F5E2B">
      <w:r w:rsidRPr="003F5E2B">
        <w:t xml:space="preserve">Experience an intimate luxury sailing journey on the Nile aboard </w:t>
      </w:r>
      <w:proofErr w:type="spellStart"/>
      <w:r w:rsidRPr="003F5E2B">
        <w:t>Nebyt</w:t>
      </w:r>
      <w:proofErr w:type="spellEnd"/>
      <w:r w:rsidRPr="003F5E2B">
        <w:t xml:space="preserve"> Dahabiya. Enjoy slow travel between ancient temples, personalized service, and peaceful scenery away from crowded cruise ships.</w:t>
      </w:r>
    </w:p>
    <w:p w14:paraId="3360EF8B" w14:textId="77777777" w:rsidR="003F5E2B" w:rsidRPr="003F5E2B" w:rsidRDefault="003F5E2B" w:rsidP="003F5E2B">
      <w:r w:rsidRPr="003F5E2B">
        <w:t>Description</w:t>
      </w:r>
    </w:p>
    <w:p w14:paraId="7273364A" w14:textId="77777777" w:rsidR="003F5E2B" w:rsidRPr="003F5E2B" w:rsidRDefault="003F5E2B" w:rsidP="003F5E2B">
      <w:r w:rsidRPr="003F5E2B">
        <w:t xml:space="preserve">Golden Lady of the Nile — that's what people end up calling </w:t>
      </w:r>
      <w:proofErr w:type="spellStart"/>
      <w:r w:rsidRPr="003F5E2B">
        <w:t>Nebyt</w:t>
      </w:r>
      <w:proofErr w:type="spellEnd"/>
      <w:r w:rsidRPr="003F5E2B">
        <w:t xml:space="preserve"> Dahabiya, and a day or two on board makes it obvious why. We didn't set out to build another floating hotel. What we wanted was something for people who actually want to unplug, properly, for a few days. This isn't really a typical Nile cruise. There are visits to ancient sites along the way, but the pace is set by rest, not by a checklist.   </w:t>
      </w:r>
    </w:p>
    <w:p w14:paraId="463836E4" w14:textId="77777777" w:rsidR="003F5E2B" w:rsidRPr="003F5E2B" w:rsidRDefault="003F5E2B" w:rsidP="003F5E2B">
      <w:r w:rsidRPr="003F5E2B">
        <w:t>Itineraries</w:t>
      </w:r>
    </w:p>
    <w:p w14:paraId="0151A838" w14:textId="1DC43C43" w:rsidR="003F5E2B" w:rsidRDefault="003F5E2B">
      <w:r w:rsidRPr="003F5E2B">
        <w:t>Day 1</w:t>
      </w:r>
      <w:r>
        <w:t xml:space="preserve">: </w:t>
      </w:r>
      <w:r w:rsidRPr="003F5E2B">
        <w:t>Aswan</w:t>
      </w:r>
      <w:r w:rsidR="00304B33">
        <w:t xml:space="preserve"> &amp; Philae Temple:</w:t>
      </w:r>
    </w:p>
    <w:p w14:paraId="7029E4EF" w14:textId="098E0645" w:rsidR="003F5E2B" w:rsidRDefault="00A827BC" w:rsidP="00304B33">
      <w:pPr>
        <w:pStyle w:val="ListParagraph"/>
        <w:numPr>
          <w:ilvl w:val="0"/>
          <w:numId w:val="4"/>
        </w:numPr>
      </w:pPr>
      <w:r w:rsidRPr="00304B33">
        <w:rPr>
          <w:b/>
          <w:bCs/>
        </w:rPr>
        <w:t>Meet in Aswan</w:t>
      </w:r>
      <w:r>
        <w:t>: We’ll take you from Aswan, get ready to start our Dahabiya journey.</w:t>
      </w:r>
    </w:p>
    <w:p w14:paraId="3D29B5DC" w14:textId="77777777" w:rsidR="00A827BC" w:rsidRDefault="00A827BC" w:rsidP="00304B33">
      <w:pPr>
        <w:pStyle w:val="ListParagraph"/>
        <w:numPr>
          <w:ilvl w:val="0"/>
          <w:numId w:val="4"/>
        </w:numPr>
      </w:pPr>
      <w:r w:rsidRPr="00304B33">
        <w:rPr>
          <w:b/>
          <w:bCs/>
        </w:rPr>
        <w:t>Philae Temple</w:t>
      </w:r>
      <w:r w:rsidRPr="00A827BC">
        <w:t xml:space="preserve">: </w:t>
      </w:r>
      <w:r w:rsidRPr="00A827BC">
        <w:t>the first stop in Aswan will be at Philae Temple. You’ll see the amazing Philae Temple Sound and Light Show. It’s one of the highlights you’ll hear about on basically any Aswan day tour or even on an Egypt tour. It is dedicated to the goddess Isis. It’s set on an island in the Nile, which honestly feels very serene.</w:t>
      </w:r>
    </w:p>
    <w:p w14:paraId="7FC9A7CB" w14:textId="58C94883" w:rsidR="00A827BC" w:rsidRDefault="00A827BC" w:rsidP="00304B33">
      <w:pPr>
        <w:pStyle w:val="ListParagraph"/>
        <w:numPr>
          <w:ilvl w:val="0"/>
          <w:numId w:val="4"/>
        </w:numPr>
      </w:pPr>
      <w:r w:rsidRPr="00304B33">
        <w:rPr>
          <w:b/>
          <w:bCs/>
        </w:rPr>
        <w:t>Lunch on Board</w:t>
      </w:r>
      <w:r>
        <w:t xml:space="preserve">: After that, we’ll return to </w:t>
      </w:r>
      <w:proofErr w:type="spellStart"/>
      <w:r>
        <w:t>Nebyt</w:t>
      </w:r>
      <w:proofErr w:type="spellEnd"/>
      <w:r>
        <w:t xml:space="preserve"> Dahabiya to enjoy a delicious Egyptian Lunch. </w:t>
      </w:r>
    </w:p>
    <w:p w14:paraId="581EE0C8" w14:textId="4253A1DB" w:rsidR="00A827BC" w:rsidRDefault="00A827BC" w:rsidP="00304B33">
      <w:pPr>
        <w:pStyle w:val="ListParagraph"/>
        <w:numPr>
          <w:ilvl w:val="0"/>
          <w:numId w:val="4"/>
        </w:numPr>
      </w:pPr>
      <w:r w:rsidRPr="00304B33">
        <w:rPr>
          <w:b/>
          <w:bCs/>
        </w:rPr>
        <w:t xml:space="preserve">Sailing to </w:t>
      </w:r>
      <w:proofErr w:type="spellStart"/>
      <w:r w:rsidRPr="00304B33">
        <w:rPr>
          <w:b/>
          <w:bCs/>
        </w:rPr>
        <w:t>Herdiab</w:t>
      </w:r>
      <w:proofErr w:type="spellEnd"/>
      <w:r w:rsidRPr="00304B33">
        <w:rPr>
          <w:b/>
          <w:bCs/>
        </w:rPr>
        <w:t xml:space="preserve"> Island</w:t>
      </w:r>
      <w:r>
        <w:t xml:space="preserve">: After lunch time, we’ll leave Aswan &amp; sail to </w:t>
      </w:r>
      <w:proofErr w:type="spellStart"/>
      <w:r>
        <w:t>Herdiab</w:t>
      </w:r>
      <w:proofErr w:type="spellEnd"/>
      <w:r>
        <w:t xml:space="preserve"> Island</w:t>
      </w:r>
    </w:p>
    <w:p w14:paraId="246E71E2" w14:textId="38EDE1E2" w:rsidR="00A827BC" w:rsidRDefault="00A827BC" w:rsidP="00304B33">
      <w:pPr>
        <w:pStyle w:val="ListParagraph"/>
        <w:numPr>
          <w:ilvl w:val="0"/>
          <w:numId w:val="4"/>
        </w:numPr>
      </w:pPr>
      <w:proofErr w:type="spellStart"/>
      <w:r w:rsidRPr="00304B33">
        <w:rPr>
          <w:b/>
          <w:bCs/>
        </w:rPr>
        <w:t>Herdiab</w:t>
      </w:r>
      <w:proofErr w:type="spellEnd"/>
      <w:r w:rsidRPr="00304B33">
        <w:rPr>
          <w:b/>
          <w:bCs/>
        </w:rPr>
        <w:t xml:space="preserve"> Island</w:t>
      </w:r>
      <w:r>
        <w:t xml:space="preserve">: </w:t>
      </w:r>
      <w:r w:rsidR="00304B33">
        <w:t xml:space="preserve">Once we arrive to </w:t>
      </w:r>
      <w:proofErr w:type="spellStart"/>
      <w:r w:rsidR="00304B33">
        <w:t>Herdiab</w:t>
      </w:r>
      <w:proofErr w:type="spellEnd"/>
      <w:r w:rsidR="00304B33">
        <w:t xml:space="preserve"> Island, you can walk along the shore, or simply relaxing &amp; watching the Nile around you.</w:t>
      </w:r>
    </w:p>
    <w:p w14:paraId="6AB334B3" w14:textId="7C2EFE7E" w:rsidR="003F5E2B" w:rsidRPr="00A827BC" w:rsidRDefault="003F5E2B" w:rsidP="00A827BC">
      <w:r w:rsidRPr="00A827BC">
        <w:t>Day 2</w:t>
      </w:r>
      <w:r w:rsidRPr="00A827BC">
        <w:t>:</w:t>
      </w:r>
      <w:r w:rsidRPr="00A827BC">
        <w:t xml:space="preserve"> </w:t>
      </w:r>
      <w:proofErr w:type="spellStart"/>
      <w:r w:rsidRPr="00A827BC">
        <w:t>Kom</w:t>
      </w:r>
      <w:proofErr w:type="spellEnd"/>
      <w:r w:rsidRPr="00A827BC">
        <w:t xml:space="preserve"> </w:t>
      </w:r>
      <w:proofErr w:type="spellStart"/>
      <w:r w:rsidRPr="00A827BC">
        <w:t>Ombo</w:t>
      </w:r>
      <w:proofErr w:type="spellEnd"/>
      <w:r w:rsidR="00304B33">
        <w:t xml:space="preserve"> Temple</w:t>
      </w:r>
    </w:p>
    <w:p w14:paraId="0326E8B8" w14:textId="1CA5B7EA" w:rsidR="003F5E2B" w:rsidRDefault="00304B33" w:rsidP="00D60E43">
      <w:pPr>
        <w:pStyle w:val="ListParagraph"/>
        <w:numPr>
          <w:ilvl w:val="0"/>
          <w:numId w:val="6"/>
        </w:numPr>
      </w:pPr>
      <w:r w:rsidRPr="00D60E43">
        <w:rPr>
          <w:b/>
          <w:bCs/>
        </w:rPr>
        <w:t>Breakfast on Board</w:t>
      </w:r>
      <w:r>
        <w:t xml:space="preserve">: Take your breakfast at morning while dahabiya continuing its journey along </w:t>
      </w:r>
      <w:r w:rsidR="000E64E6">
        <w:t>t</w:t>
      </w:r>
      <w:r>
        <w:t>he Nile.</w:t>
      </w:r>
    </w:p>
    <w:p w14:paraId="4915406C" w14:textId="71C5C163" w:rsidR="00D60E43" w:rsidRDefault="00D60E43" w:rsidP="00D60E43">
      <w:pPr>
        <w:numPr>
          <w:ilvl w:val="0"/>
          <w:numId w:val="6"/>
        </w:numPr>
      </w:pPr>
      <w:proofErr w:type="spellStart"/>
      <w:r w:rsidRPr="00D60E43">
        <w:rPr>
          <w:b/>
          <w:bCs/>
        </w:rPr>
        <w:t>Kom</w:t>
      </w:r>
      <w:proofErr w:type="spellEnd"/>
      <w:r w:rsidRPr="00D60E43">
        <w:rPr>
          <w:b/>
          <w:bCs/>
        </w:rPr>
        <w:t xml:space="preserve"> </w:t>
      </w:r>
      <w:proofErr w:type="spellStart"/>
      <w:r w:rsidRPr="00D60E43">
        <w:rPr>
          <w:b/>
          <w:bCs/>
        </w:rPr>
        <w:t>Ombo</w:t>
      </w:r>
      <w:proofErr w:type="spellEnd"/>
      <w:r w:rsidRPr="00D60E43">
        <w:rPr>
          <w:b/>
          <w:bCs/>
        </w:rPr>
        <w:t xml:space="preserve"> Temple</w:t>
      </w:r>
      <w:r w:rsidRPr="00D60E43">
        <w:t xml:space="preserve">: We will go to the unique Temple of </w:t>
      </w:r>
      <w:proofErr w:type="spellStart"/>
      <w:r w:rsidRPr="00D60E43">
        <w:t>Kom</w:t>
      </w:r>
      <w:proofErr w:type="spellEnd"/>
      <w:r w:rsidRPr="00D60E43">
        <w:t xml:space="preserve"> </w:t>
      </w:r>
      <w:proofErr w:type="spellStart"/>
      <w:r w:rsidRPr="00D60E43">
        <w:t>Ombo</w:t>
      </w:r>
      <w:proofErr w:type="spellEnd"/>
      <w:r w:rsidR="00CA0878">
        <w:t xml:space="preserve"> that’s</w:t>
      </w:r>
      <w:r w:rsidRPr="00D60E43">
        <w:t xml:space="preserve"> located on the banks of the Nile. It was dedicated to two gods Sobek, the crocodile god, and Horus the Elder.</w:t>
      </w:r>
    </w:p>
    <w:p w14:paraId="73FF5715" w14:textId="77777777" w:rsidR="00D60E43" w:rsidRDefault="00D60E43" w:rsidP="00D60E43">
      <w:pPr>
        <w:pStyle w:val="ListParagraph"/>
        <w:numPr>
          <w:ilvl w:val="0"/>
          <w:numId w:val="6"/>
        </w:numPr>
      </w:pPr>
      <w:r w:rsidRPr="00304B33">
        <w:rPr>
          <w:b/>
          <w:bCs/>
        </w:rPr>
        <w:t>Lunch on Board</w:t>
      </w:r>
      <w:r>
        <w:t xml:space="preserve">: After that, we’ll return to </w:t>
      </w:r>
      <w:proofErr w:type="spellStart"/>
      <w:r>
        <w:t>Nebyt</w:t>
      </w:r>
      <w:proofErr w:type="spellEnd"/>
      <w:r>
        <w:t xml:space="preserve"> Dahabiya to enjoy a delicious Egyptian Lunch. </w:t>
      </w:r>
    </w:p>
    <w:p w14:paraId="008F1C91" w14:textId="2EEE3D4A" w:rsidR="00D60E43" w:rsidRDefault="00D60E43" w:rsidP="00D60E43">
      <w:pPr>
        <w:numPr>
          <w:ilvl w:val="0"/>
          <w:numId w:val="6"/>
        </w:numPr>
      </w:pPr>
      <w:r w:rsidRPr="00D60E43">
        <w:rPr>
          <w:b/>
          <w:bCs/>
        </w:rPr>
        <w:lastRenderedPageBreak/>
        <w:t xml:space="preserve">Sailing Toward </w:t>
      </w:r>
      <w:proofErr w:type="spellStart"/>
      <w:r w:rsidRPr="00D60E43">
        <w:rPr>
          <w:b/>
          <w:bCs/>
        </w:rPr>
        <w:t>Edfu</w:t>
      </w:r>
      <w:proofErr w:type="spellEnd"/>
      <w:r>
        <w:t xml:space="preserve">: </w:t>
      </w:r>
      <w:r w:rsidR="006331E8">
        <w:t>T</w:t>
      </w:r>
      <w:r>
        <w:t xml:space="preserve">he dahabiya will continue </w:t>
      </w:r>
      <w:r w:rsidR="00CA0878">
        <w:t xml:space="preserve">sailing </w:t>
      </w:r>
      <w:r>
        <w:t xml:space="preserve">toward </w:t>
      </w:r>
      <w:proofErr w:type="spellStart"/>
      <w:r>
        <w:t>Edfu</w:t>
      </w:r>
      <w:proofErr w:type="spellEnd"/>
      <w:r>
        <w:t xml:space="preserve"> and finds a quiet place to anchor for the night.</w:t>
      </w:r>
    </w:p>
    <w:p w14:paraId="661B5BA8" w14:textId="3339AAB2" w:rsidR="00304B33" w:rsidRDefault="00304B33"/>
    <w:p w14:paraId="61939356" w14:textId="151A81B7" w:rsidR="003F5E2B" w:rsidRDefault="003F5E2B">
      <w:r w:rsidRPr="003F5E2B">
        <w:t>Day 3</w:t>
      </w:r>
      <w:r>
        <w:t>:</w:t>
      </w:r>
      <w:r w:rsidRPr="003F5E2B">
        <w:t xml:space="preserve"> </w:t>
      </w:r>
      <w:proofErr w:type="spellStart"/>
      <w:r w:rsidRPr="003F5E2B">
        <w:t>Edfu</w:t>
      </w:r>
      <w:proofErr w:type="spellEnd"/>
      <w:r w:rsidRPr="003F5E2B">
        <w:t xml:space="preserve"> </w:t>
      </w:r>
      <w:r w:rsidR="00D60E43">
        <w:t xml:space="preserve">&amp; </w:t>
      </w:r>
      <w:proofErr w:type="spellStart"/>
      <w:r w:rsidR="00D60E43">
        <w:t>Esna</w:t>
      </w:r>
      <w:proofErr w:type="spellEnd"/>
      <w:r w:rsidR="00D60E43">
        <w:t xml:space="preserve"> Lock</w:t>
      </w:r>
    </w:p>
    <w:p w14:paraId="0F632948" w14:textId="595FE9A2" w:rsidR="00D60E43" w:rsidRDefault="00D60E43" w:rsidP="00B702B1">
      <w:pPr>
        <w:numPr>
          <w:ilvl w:val="0"/>
          <w:numId w:val="7"/>
        </w:numPr>
      </w:pPr>
      <w:proofErr w:type="spellStart"/>
      <w:r w:rsidRPr="00D60E43">
        <w:rPr>
          <w:b/>
          <w:bCs/>
        </w:rPr>
        <w:t>Edfu</w:t>
      </w:r>
      <w:proofErr w:type="spellEnd"/>
      <w:r w:rsidRPr="00D60E43">
        <w:rPr>
          <w:b/>
          <w:bCs/>
        </w:rPr>
        <w:t xml:space="preserve"> Temple</w:t>
      </w:r>
      <w:r w:rsidRPr="00D60E43">
        <w:t>:</w:t>
      </w:r>
      <w:r w:rsidR="00C20355">
        <w:t xml:space="preserve"> After the breakfast,</w:t>
      </w:r>
      <w:r w:rsidR="00B702B1">
        <w:t xml:space="preserve"> </w:t>
      </w:r>
      <w:proofErr w:type="gramStart"/>
      <w:r w:rsidR="00B702B1" w:rsidRPr="00B702B1">
        <w:t>We’ll</w:t>
      </w:r>
      <w:proofErr w:type="gramEnd"/>
      <w:r w:rsidR="00B702B1" w:rsidRPr="00B702B1">
        <w:t xml:space="preserve"> visit</w:t>
      </w:r>
      <w:r w:rsidR="00B702B1">
        <w:t xml:space="preserve"> </w:t>
      </w:r>
      <w:proofErr w:type="spellStart"/>
      <w:r w:rsidR="00B702B1">
        <w:t>Edfu</w:t>
      </w:r>
      <w:proofErr w:type="spellEnd"/>
      <w:r w:rsidR="00B702B1">
        <w:t xml:space="preserve"> temple, it’s</w:t>
      </w:r>
      <w:r w:rsidR="00B702B1" w:rsidRPr="00B702B1">
        <w:t xml:space="preserve"> one of the most historical placed in </w:t>
      </w:r>
      <w:proofErr w:type="spellStart"/>
      <w:r w:rsidR="00B702B1" w:rsidRPr="00B702B1">
        <w:t>Edfu</w:t>
      </w:r>
      <w:proofErr w:type="spellEnd"/>
      <w:r w:rsidR="00B702B1">
        <w:t xml:space="preserve">, that </w:t>
      </w:r>
      <w:r w:rsidR="00B702B1" w:rsidRPr="00B702B1">
        <w:t>has remained remarkably intact for more than 2,000 years, allowing you to admire its impressive gateways, detailed carving, and magnificent halls.</w:t>
      </w:r>
    </w:p>
    <w:p w14:paraId="6522BA96" w14:textId="60393184" w:rsidR="00D60E43" w:rsidRDefault="00D60E43" w:rsidP="00D60E43">
      <w:pPr>
        <w:numPr>
          <w:ilvl w:val="0"/>
          <w:numId w:val="7"/>
        </w:numPr>
      </w:pPr>
      <w:r>
        <w:rPr>
          <w:b/>
          <w:bCs/>
        </w:rPr>
        <w:t>Return to the Dahabiya</w:t>
      </w:r>
      <w:r w:rsidRPr="00D60E43">
        <w:t>:</w:t>
      </w:r>
      <w:r>
        <w:t xml:space="preserve"> After</w:t>
      </w:r>
      <w:r w:rsidR="007874C3">
        <w:t xml:space="preserve"> we finish our visit at</w:t>
      </w:r>
      <w:r>
        <w:t xml:space="preserve"> </w:t>
      </w:r>
      <w:proofErr w:type="spellStart"/>
      <w:r>
        <w:t>Edfu</w:t>
      </w:r>
      <w:proofErr w:type="spellEnd"/>
      <w:r>
        <w:t xml:space="preserve"> Temple, we’ll continue sailing toward Luxor.</w:t>
      </w:r>
    </w:p>
    <w:p w14:paraId="40A20BA4" w14:textId="16613110" w:rsidR="00D60E43" w:rsidRDefault="00D60E43" w:rsidP="00D60E43">
      <w:pPr>
        <w:pStyle w:val="ListParagraph"/>
        <w:numPr>
          <w:ilvl w:val="0"/>
          <w:numId w:val="7"/>
        </w:numPr>
      </w:pPr>
      <w:r w:rsidRPr="00304B33">
        <w:rPr>
          <w:b/>
          <w:bCs/>
        </w:rPr>
        <w:t>Lunch on Board</w:t>
      </w:r>
      <w:r>
        <w:t xml:space="preserve">: </w:t>
      </w:r>
      <w:r>
        <w:t>Enjoy your</w:t>
      </w:r>
      <w:r>
        <w:t xml:space="preserve"> delicious Egyptian Lunch</w:t>
      </w:r>
      <w:r>
        <w:t xml:space="preserve"> onboard while</w:t>
      </w:r>
      <w:r w:rsidR="00B702B1">
        <w:t xml:space="preserve"> </w:t>
      </w:r>
      <w:proofErr w:type="spellStart"/>
      <w:r w:rsidR="00B702B1">
        <w:t>dahabia</w:t>
      </w:r>
      <w:proofErr w:type="spellEnd"/>
      <w:r>
        <w:t xml:space="preserve"> sailing along the Nile River</w:t>
      </w:r>
      <w:r w:rsidR="00B702B1">
        <w:t xml:space="preserve"> toward </w:t>
      </w:r>
      <w:proofErr w:type="spellStart"/>
      <w:r w:rsidR="00B702B1">
        <w:t>Esna</w:t>
      </w:r>
      <w:proofErr w:type="spellEnd"/>
      <w:r w:rsidR="00B702B1">
        <w:t xml:space="preserve"> Lock</w:t>
      </w:r>
      <w:r>
        <w:t xml:space="preserve">. </w:t>
      </w:r>
    </w:p>
    <w:p w14:paraId="4411551F" w14:textId="17DD965F" w:rsidR="00D60E43" w:rsidRDefault="00D60E43" w:rsidP="00D60E43">
      <w:pPr>
        <w:numPr>
          <w:ilvl w:val="0"/>
          <w:numId w:val="7"/>
        </w:numPr>
      </w:pPr>
      <w:proofErr w:type="spellStart"/>
      <w:r w:rsidRPr="00D60E43">
        <w:rPr>
          <w:b/>
          <w:bCs/>
        </w:rPr>
        <w:t>Esna</w:t>
      </w:r>
      <w:proofErr w:type="spellEnd"/>
      <w:r w:rsidRPr="00D60E43">
        <w:rPr>
          <w:b/>
          <w:bCs/>
        </w:rPr>
        <w:t xml:space="preserve"> Lock</w:t>
      </w:r>
      <w:r>
        <w:t xml:space="preserve">: During the afternoon, dahabiya will pass through the </w:t>
      </w:r>
      <w:proofErr w:type="spellStart"/>
      <w:r>
        <w:t>Esna</w:t>
      </w:r>
      <w:proofErr w:type="spellEnd"/>
      <w:r>
        <w:t xml:space="preserve"> Lock</w:t>
      </w:r>
      <w:r w:rsidR="00B702B1">
        <w:t xml:space="preserve"> to enjoy </w:t>
      </w:r>
      <w:proofErr w:type="gramStart"/>
      <w:r w:rsidR="00B702B1">
        <w:t>it’s</w:t>
      </w:r>
      <w:proofErr w:type="gramEnd"/>
      <w:r w:rsidR="00B702B1">
        <w:t xml:space="preserve"> amazing views</w:t>
      </w:r>
      <w:r>
        <w:t xml:space="preserve"> while the journey continues toward Luxor</w:t>
      </w:r>
      <w:r w:rsidR="00E01DB3">
        <w:t>.</w:t>
      </w:r>
    </w:p>
    <w:p w14:paraId="4D733448" w14:textId="7A52A957" w:rsidR="00D60E43" w:rsidRPr="00D60E43" w:rsidRDefault="00D60E43" w:rsidP="00D60E43">
      <w:pPr>
        <w:numPr>
          <w:ilvl w:val="0"/>
          <w:numId w:val="7"/>
        </w:numPr>
      </w:pPr>
      <w:r w:rsidRPr="00D60E43">
        <w:rPr>
          <w:b/>
          <w:bCs/>
        </w:rPr>
        <w:t>Arrival in Luxor</w:t>
      </w:r>
      <w:r>
        <w:t>: The final part of the journey along the Nile will be at Luxor.</w:t>
      </w:r>
    </w:p>
    <w:p w14:paraId="33672977" w14:textId="7DB2F990" w:rsidR="003F5E2B" w:rsidRDefault="003F5E2B">
      <w:r w:rsidRPr="003F5E2B">
        <w:t>Day 4</w:t>
      </w:r>
      <w:r>
        <w:t>:</w:t>
      </w:r>
      <w:r w:rsidRPr="003F5E2B">
        <w:t xml:space="preserve"> </w:t>
      </w:r>
      <w:r w:rsidR="001B32CE">
        <w:t>Departure Day at Luxor</w:t>
      </w:r>
    </w:p>
    <w:p w14:paraId="3A27C75D" w14:textId="6A661287" w:rsidR="000E64E6" w:rsidRDefault="000E64E6" w:rsidP="000E64E6">
      <w:pPr>
        <w:pStyle w:val="ListParagraph"/>
        <w:numPr>
          <w:ilvl w:val="0"/>
          <w:numId w:val="6"/>
        </w:numPr>
      </w:pPr>
      <w:r w:rsidRPr="00D60E43">
        <w:rPr>
          <w:b/>
          <w:bCs/>
        </w:rPr>
        <w:t>Breakfast on Board</w:t>
      </w:r>
      <w:r>
        <w:t>: Take your breakfast at morning</w:t>
      </w:r>
      <w:r>
        <w:t xml:space="preserve"> before starting the last sightseeing day.</w:t>
      </w:r>
    </w:p>
    <w:p w14:paraId="339BCA23" w14:textId="15149479" w:rsidR="000E64E6" w:rsidRDefault="000E64E6" w:rsidP="00CA0878">
      <w:pPr>
        <w:pStyle w:val="ListParagraph"/>
        <w:numPr>
          <w:ilvl w:val="0"/>
          <w:numId w:val="6"/>
        </w:numPr>
      </w:pPr>
      <w:r>
        <w:rPr>
          <w:b/>
          <w:bCs/>
        </w:rPr>
        <w:t>Valley of the Kings</w:t>
      </w:r>
      <w:r w:rsidRPr="000E64E6">
        <w:t>:</w:t>
      </w:r>
      <w:r w:rsidR="00CA0878" w:rsidRPr="00CA0878">
        <w:rPr>
          <w:rFonts w:ascii="Segoe UI" w:hAnsi="Segoe UI" w:cs="Segoe UI"/>
          <w:color w:val="102B35"/>
          <w:sz w:val="27"/>
          <w:szCs w:val="27"/>
          <w:shd w:val="clear" w:color="auto" w:fill="FFFFFF"/>
        </w:rPr>
        <w:t xml:space="preserve"> </w:t>
      </w:r>
      <w:r w:rsidR="00CA0878" w:rsidRPr="00CA0878">
        <w:t>We’ll begin our day in the legendary Valley of the Kings. This is the highlight of this historical place. In this place is buried Tutankhamun. and many of the greatest Egyptian pharaohs</w:t>
      </w:r>
      <w:r w:rsidR="00CA0878">
        <w:t>.</w:t>
      </w:r>
    </w:p>
    <w:p w14:paraId="3526F44E" w14:textId="1D45FB54" w:rsidR="00CA0878" w:rsidRDefault="00CA0878" w:rsidP="001B32CE">
      <w:pPr>
        <w:pStyle w:val="ListParagraph"/>
        <w:numPr>
          <w:ilvl w:val="0"/>
          <w:numId w:val="6"/>
        </w:numPr>
      </w:pPr>
      <w:r>
        <w:rPr>
          <w:b/>
          <w:bCs/>
        </w:rPr>
        <w:t>Karnak Temple</w:t>
      </w:r>
      <w:r w:rsidRPr="00CA0878">
        <w:t>:</w:t>
      </w:r>
      <w:r>
        <w:t xml:space="preserve"> </w:t>
      </w:r>
      <w:r w:rsidR="001B32CE" w:rsidRPr="001B32CE">
        <w:t>This place is simply enormous This Karnak temple served as the religious heart of ancient Thebes. It was built to Amun-Ra, and more than 30 pharaohs left their mark here, making every corner tell a different story. we will know more information when we arrive there</w:t>
      </w:r>
    </w:p>
    <w:p w14:paraId="04747B0E" w14:textId="4B4B93BC" w:rsidR="003F5E2B" w:rsidRDefault="00CA0878" w:rsidP="00E50D5F">
      <w:pPr>
        <w:pStyle w:val="ListParagraph"/>
        <w:numPr>
          <w:ilvl w:val="0"/>
          <w:numId w:val="6"/>
        </w:numPr>
      </w:pPr>
      <w:r w:rsidRPr="001B32CE">
        <w:rPr>
          <w:b/>
          <w:bCs/>
        </w:rPr>
        <w:t>End of the Journey</w:t>
      </w:r>
      <w:r w:rsidRPr="00CA0878">
        <w:t>:</w:t>
      </w:r>
      <w:r>
        <w:t xml:space="preserve"> </w:t>
      </w:r>
      <w:r w:rsidR="001B32CE">
        <w:t>Once the sightseeing if finished, we’ll arrange your transfer to the airport or your next destination in Luxor.</w:t>
      </w:r>
    </w:p>
    <w:p w14:paraId="130473DE" w14:textId="77777777" w:rsidR="003F5E2B" w:rsidRDefault="003F5E2B"/>
    <w:p w14:paraId="158B7674" w14:textId="77777777" w:rsidR="003F5E2B" w:rsidRPr="003F5E2B" w:rsidRDefault="003F5E2B" w:rsidP="003F5E2B">
      <w:r w:rsidRPr="003F5E2B">
        <w:t>Inclusion</w:t>
      </w:r>
    </w:p>
    <w:p w14:paraId="49B1AC26" w14:textId="28859067" w:rsidR="003F5E2B" w:rsidRPr="003F5E2B" w:rsidRDefault="001B32CE" w:rsidP="001B32CE">
      <w:pPr>
        <w:numPr>
          <w:ilvl w:val="0"/>
          <w:numId w:val="2"/>
        </w:numPr>
      </w:pPr>
      <w:r>
        <w:t xml:space="preserve">Arrival </w:t>
      </w:r>
      <w:r w:rsidRPr="001B32CE">
        <w:t>Assistance</w:t>
      </w:r>
      <w:r>
        <w:t>.</w:t>
      </w:r>
    </w:p>
    <w:p w14:paraId="4025F703" w14:textId="77777777" w:rsidR="003F5E2B" w:rsidRPr="003F5E2B" w:rsidRDefault="003F5E2B" w:rsidP="003F5E2B">
      <w:pPr>
        <w:numPr>
          <w:ilvl w:val="0"/>
          <w:numId w:val="2"/>
        </w:numPr>
      </w:pPr>
      <w:r w:rsidRPr="003F5E2B">
        <w:t>Comfortable, air-conditioned transfers</w:t>
      </w:r>
    </w:p>
    <w:p w14:paraId="0B81F354" w14:textId="5C1BEBD7" w:rsidR="003F5E2B" w:rsidRPr="003F5E2B" w:rsidRDefault="00EC5934" w:rsidP="003F5E2B">
      <w:pPr>
        <w:numPr>
          <w:ilvl w:val="0"/>
          <w:numId w:val="2"/>
        </w:numPr>
      </w:pPr>
      <w:r>
        <w:rPr>
          <w:lang w:bidi="ar-EG"/>
        </w:rPr>
        <w:lastRenderedPageBreak/>
        <w:t xml:space="preserve">Breakfast &amp; Lunch </w:t>
      </w:r>
      <w:r w:rsidR="003F5E2B" w:rsidRPr="003F5E2B">
        <w:t>throughout the cruise</w:t>
      </w:r>
    </w:p>
    <w:p w14:paraId="13608AB3" w14:textId="77777777" w:rsidR="003F5E2B" w:rsidRPr="003F5E2B" w:rsidRDefault="003F5E2B" w:rsidP="003F5E2B">
      <w:pPr>
        <w:numPr>
          <w:ilvl w:val="0"/>
          <w:numId w:val="2"/>
        </w:numPr>
      </w:pPr>
      <w:r w:rsidRPr="003F5E2B">
        <w:t>All entrance fees for the sites on the itinerary</w:t>
      </w:r>
    </w:p>
    <w:p w14:paraId="79B5BCCE" w14:textId="77777777" w:rsidR="003F5E2B" w:rsidRPr="003F5E2B" w:rsidRDefault="003F5E2B" w:rsidP="003F5E2B">
      <w:pPr>
        <w:numPr>
          <w:ilvl w:val="0"/>
          <w:numId w:val="2"/>
        </w:numPr>
      </w:pPr>
      <w:r w:rsidRPr="003F5E2B">
        <w:t>An excellent tour guide for the entire trip</w:t>
      </w:r>
    </w:p>
    <w:p w14:paraId="4C192B7D" w14:textId="77777777" w:rsidR="003F5E2B" w:rsidRPr="003F5E2B" w:rsidRDefault="003F5E2B" w:rsidP="003F5E2B">
      <w:pPr>
        <w:numPr>
          <w:ilvl w:val="0"/>
          <w:numId w:val="2"/>
        </w:numPr>
      </w:pPr>
      <w:r w:rsidRPr="003F5E2B">
        <w:t>Tea, coffee, and minibar drinks, all included</w:t>
      </w:r>
    </w:p>
    <w:p w14:paraId="796C2610" w14:textId="795BA4B2" w:rsidR="003F5E2B" w:rsidRDefault="003F5E2B" w:rsidP="003F5E2B">
      <w:r w:rsidRPr="003F5E2B">
        <w:t>Exclusion</w:t>
      </w:r>
    </w:p>
    <w:p w14:paraId="29F6B1E7" w14:textId="77777777" w:rsidR="003F5E2B" w:rsidRPr="003F5E2B" w:rsidRDefault="003F5E2B" w:rsidP="003F5E2B">
      <w:pPr>
        <w:numPr>
          <w:ilvl w:val="0"/>
          <w:numId w:val="3"/>
        </w:numPr>
      </w:pPr>
      <w:r w:rsidRPr="003F5E2B">
        <w:t>Flight tickets</w:t>
      </w:r>
    </w:p>
    <w:p w14:paraId="7813BF36" w14:textId="77777777" w:rsidR="003F5E2B" w:rsidRPr="003F5E2B" w:rsidRDefault="003F5E2B" w:rsidP="003F5E2B">
      <w:pPr>
        <w:numPr>
          <w:ilvl w:val="0"/>
          <w:numId w:val="3"/>
        </w:numPr>
      </w:pPr>
      <w:r w:rsidRPr="003F5E2B">
        <w:t>Entry visa</w:t>
      </w:r>
    </w:p>
    <w:p w14:paraId="289B61B8" w14:textId="6D38A926" w:rsidR="003F5E2B" w:rsidRPr="003F5E2B" w:rsidRDefault="003F5E2B" w:rsidP="00EC5934">
      <w:pPr>
        <w:numPr>
          <w:ilvl w:val="0"/>
          <w:numId w:val="3"/>
        </w:numPr>
      </w:pPr>
      <w:r w:rsidRPr="003F5E2B">
        <w:t>Ti</w:t>
      </w:r>
      <w:r w:rsidR="00EC5934">
        <w:t>ps</w:t>
      </w:r>
    </w:p>
    <w:p w14:paraId="6C00A748" w14:textId="77777777" w:rsidR="003F5E2B" w:rsidRPr="003F5E2B" w:rsidRDefault="003F5E2B" w:rsidP="003F5E2B">
      <w:pPr>
        <w:numPr>
          <w:ilvl w:val="0"/>
          <w:numId w:val="3"/>
        </w:numPr>
      </w:pPr>
      <w:r w:rsidRPr="003F5E2B">
        <w:t>Any personal expenses</w:t>
      </w:r>
    </w:p>
    <w:p w14:paraId="189103D0" w14:textId="77777777" w:rsidR="003F5E2B" w:rsidRDefault="003F5E2B" w:rsidP="003F5E2B"/>
    <w:sectPr w:rsidR="003F5E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4937ED"/>
    <w:multiLevelType w:val="hybridMultilevel"/>
    <w:tmpl w:val="8DFEE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C57172"/>
    <w:multiLevelType w:val="multilevel"/>
    <w:tmpl w:val="C8D0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D1338F2"/>
    <w:multiLevelType w:val="hybridMultilevel"/>
    <w:tmpl w:val="DAB62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392398"/>
    <w:multiLevelType w:val="multilevel"/>
    <w:tmpl w:val="4F90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8613BB"/>
    <w:multiLevelType w:val="multilevel"/>
    <w:tmpl w:val="587C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A5B3C09"/>
    <w:multiLevelType w:val="multilevel"/>
    <w:tmpl w:val="EBF2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FD66D9"/>
    <w:multiLevelType w:val="multilevel"/>
    <w:tmpl w:val="C6DA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5179810">
    <w:abstractNumId w:val="6"/>
  </w:num>
  <w:num w:numId="2" w16cid:durableId="792409709">
    <w:abstractNumId w:val="3"/>
  </w:num>
  <w:num w:numId="3" w16cid:durableId="651836935">
    <w:abstractNumId w:val="5"/>
  </w:num>
  <w:num w:numId="4" w16cid:durableId="336352809">
    <w:abstractNumId w:val="2"/>
  </w:num>
  <w:num w:numId="5" w16cid:durableId="1345400338">
    <w:abstractNumId w:val="1"/>
  </w:num>
  <w:num w:numId="6" w16cid:durableId="399062836">
    <w:abstractNumId w:val="0"/>
  </w:num>
  <w:num w:numId="7" w16cid:durableId="19279606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01A"/>
    <w:rsid w:val="000D30EF"/>
    <w:rsid w:val="000E64E6"/>
    <w:rsid w:val="001B32CE"/>
    <w:rsid w:val="00304B33"/>
    <w:rsid w:val="003F5E2B"/>
    <w:rsid w:val="00583318"/>
    <w:rsid w:val="00595DB2"/>
    <w:rsid w:val="006331E8"/>
    <w:rsid w:val="00650FF8"/>
    <w:rsid w:val="007874C3"/>
    <w:rsid w:val="009A4FE8"/>
    <w:rsid w:val="00A827BC"/>
    <w:rsid w:val="00B5101A"/>
    <w:rsid w:val="00B702B1"/>
    <w:rsid w:val="00B94FE0"/>
    <w:rsid w:val="00C20355"/>
    <w:rsid w:val="00C73EDC"/>
    <w:rsid w:val="00CA0878"/>
    <w:rsid w:val="00D60E43"/>
    <w:rsid w:val="00D72563"/>
    <w:rsid w:val="00E01DB3"/>
    <w:rsid w:val="00EC59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1D626"/>
  <w15:chartTrackingRefBased/>
  <w15:docId w15:val="{B7BF7302-3952-4B86-A5A5-B69BE9E8C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10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10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10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10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10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10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0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0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0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0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10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10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10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10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10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0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0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01A"/>
    <w:rPr>
      <w:rFonts w:eastAsiaTheme="majorEastAsia" w:cstheme="majorBidi"/>
      <w:color w:val="272727" w:themeColor="text1" w:themeTint="D8"/>
    </w:rPr>
  </w:style>
  <w:style w:type="paragraph" w:styleId="Title">
    <w:name w:val="Title"/>
    <w:basedOn w:val="Normal"/>
    <w:next w:val="Normal"/>
    <w:link w:val="TitleChar"/>
    <w:uiPriority w:val="10"/>
    <w:qFormat/>
    <w:rsid w:val="00B510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0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0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0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01A"/>
    <w:pPr>
      <w:spacing w:before="160"/>
      <w:jc w:val="center"/>
    </w:pPr>
    <w:rPr>
      <w:i/>
      <w:iCs/>
      <w:color w:val="404040" w:themeColor="text1" w:themeTint="BF"/>
    </w:rPr>
  </w:style>
  <w:style w:type="character" w:customStyle="1" w:styleId="QuoteChar">
    <w:name w:val="Quote Char"/>
    <w:basedOn w:val="DefaultParagraphFont"/>
    <w:link w:val="Quote"/>
    <w:uiPriority w:val="29"/>
    <w:rsid w:val="00B5101A"/>
    <w:rPr>
      <w:i/>
      <w:iCs/>
      <w:color w:val="404040" w:themeColor="text1" w:themeTint="BF"/>
    </w:rPr>
  </w:style>
  <w:style w:type="paragraph" w:styleId="ListParagraph">
    <w:name w:val="List Paragraph"/>
    <w:basedOn w:val="Normal"/>
    <w:uiPriority w:val="34"/>
    <w:qFormat/>
    <w:rsid w:val="00B5101A"/>
    <w:pPr>
      <w:ind w:left="720"/>
      <w:contextualSpacing/>
    </w:pPr>
  </w:style>
  <w:style w:type="character" w:styleId="IntenseEmphasis">
    <w:name w:val="Intense Emphasis"/>
    <w:basedOn w:val="DefaultParagraphFont"/>
    <w:uiPriority w:val="21"/>
    <w:qFormat/>
    <w:rsid w:val="00B5101A"/>
    <w:rPr>
      <w:i/>
      <w:iCs/>
      <w:color w:val="0F4761" w:themeColor="accent1" w:themeShade="BF"/>
    </w:rPr>
  </w:style>
  <w:style w:type="paragraph" w:styleId="IntenseQuote">
    <w:name w:val="Intense Quote"/>
    <w:basedOn w:val="Normal"/>
    <w:next w:val="Normal"/>
    <w:link w:val="IntenseQuoteChar"/>
    <w:uiPriority w:val="30"/>
    <w:qFormat/>
    <w:rsid w:val="00B510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101A"/>
    <w:rPr>
      <w:i/>
      <w:iCs/>
      <w:color w:val="0F4761" w:themeColor="accent1" w:themeShade="BF"/>
    </w:rPr>
  </w:style>
  <w:style w:type="character" w:styleId="IntenseReference">
    <w:name w:val="Intense Reference"/>
    <w:basedOn w:val="DefaultParagraphFont"/>
    <w:uiPriority w:val="32"/>
    <w:qFormat/>
    <w:rsid w:val="00B510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50839">
      <w:bodyDiv w:val="1"/>
      <w:marLeft w:val="0"/>
      <w:marRight w:val="0"/>
      <w:marTop w:val="0"/>
      <w:marBottom w:val="0"/>
      <w:divBdr>
        <w:top w:val="none" w:sz="0" w:space="0" w:color="auto"/>
        <w:left w:val="none" w:sz="0" w:space="0" w:color="auto"/>
        <w:bottom w:val="none" w:sz="0" w:space="0" w:color="auto"/>
        <w:right w:val="none" w:sz="0" w:space="0" w:color="auto"/>
      </w:divBdr>
    </w:div>
    <w:div w:id="263071458">
      <w:bodyDiv w:val="1"/>
      <w:marLeft w:val="0"/>
      <w:marRight w:val="0"/>
      <w:marTop w:val="0"/>
      <w:marBottom w:val="0"/>
      <w:divBdr>
        <w:top w:val="none" w:sz="0" w:space="0" w:color="auto"/>
        <w:left w:val="none" w:sz="0" w:space="0" w:color="auto"/>
        <w:bottom w:val="none" w:sz="0" w:space="0" w:color="auto"/>
        <w:right w:val="none" w:sz="0" w:space="0" w:color="auto"/>
      </w:divBdr>
    </w:div>
    <w:div w:id="310183635">
      <w:bodyDiv w:val="1"/>
      <w:marLeft w:val="0"/>
      <w:marRight w:val="0"/>
      <w:marTop w:val="0"/>
      <w:marBottom w:val="0"/>
      <w:divBdr>
        <w:top w:val="none" w:sz="0" w:space="0" w:color="auto"/>
        <w:left w:val="none" w:sz="0" w:space="0" w:color="auto"/>
        <w:bottom w:val="none" w:sz="0" w:space="0" w:color="auto"/>
        <w:right w:val="none" w:sz="0" w:space="0" w:color="auto"/>
      </w:divBdr>
    </w:div>
    <w:div w:id="314797515">
      <w:bodyDiv w:val="1"/>
      <w:marLeft w:val="0"/>
      <w:marRight w:val="0"/>
      <w:marTop w:val="0"/>
      <w:marBottom w:val="0"/>
      <w:divBdr>
        <w:top w:val="none" w:sz="0" w:space="0" w:color="auto"/>
        <w:left w:val="none" w:sz="0" w:space="0" w:color="auto"/>
        <w:bottom w:val="none" w:sz="0" w:space="0" w:color="auto"/>
        <w:right w:val="none" w:sz="0" w:space="0" w:color="auto"/>
      </w:divBdr>
      <w:divsChild>
        <w:div w:id="1689866056">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391269503">
      <w:bodyDiv w:val="1"/>
      <w:marLeft w:val="0"/>
      <w:marRight w:val="0"/>
      <w:marTop w:val="0"/>
      <w:marBottom w:val="0"/>
      <w:divBdr>
        <w:top w:val="none" w:sz="0" w:space="0" w:color="auto"/>
        <w:left w:val="none" w:sz="0" w:space="0" w:color="auto"/>
        <w:bottom w:val="none" w:sz="0" w:space="0" w:color="auto"/>
        <w:right w:val="none" w:sz="0" w:space="0" w:color="auto"/>
      </w:divBdr>
    </w:div>
    <w:div w:id="404299119">
      <w:bodyDiv w:val="1"/>
      <w:marLeft w:val="0"/>
      <w:marRight w:val="0"/>
      <w:marTop w:val="0"/>
      <w:marBottom w:val="0"/>
      <w:divBdr>
        <w:top w:val="none" w:sz="0" w:space="0" w:color="auto"/>
        <w:left w:val="none" w:sz="0" w:space="0" w:color="auto"/>
        <w:bottom w:val="none" w:sz="0" w:space="0" w:color="auto"/>
        <w:right w:val="none" w:sz="0" w:space="0" w:color="auto"/>
      </w:divBdr>
    </w:div>
    <w:div w:id="416291915">
      <w:bodyDiv w:val="1"/>
      <w:marLeft w:val="0"/>
      <w:marRight w:val="0"/>
      <w:marTop w:val="0"/>
      <w:marBottom w:val="0"/>
      <w:divBdr>
        <w:top w:val="none" w:sz="0" w:space="0" w:color="auto"/>
        <w:left w:val="none" w:sz="0" w:space="0" w:color="auto"/>
        <w:bottom w:val="none" w:sz="0" w:space="0" w:color="auto"/>
        <w:right w:val="none" w:sz="0" w:space="0" w:color="auto"/>
      </w:divBdr>
    </w:div>
    <w:div w:id="456994873">
      <w:bodyDiv w:val="1"/>
      <w:marLeft w:val="0"/>
      <w:marRight w:val="0"/>
      <w:marTop w:val="0"/>
      <w:marBottom w:val="0"/>
      <w:divBdr>
        <w:top w:val="none" w:sz="0" w:space="0" w:color="auto"/>
        <w:left w:val="none" w:sz="0" w:space="0" w:color="auto"/>
        <w:bottom w:val="none" w:sz="0" w:space="0" w:color="auto"/>
        <w:right w:val="none" w:sz="0" w:space="0" w:color="auto"/>
      </w:divBdr>
    </w:div>
    <w:div w:id="581061901">
      <w:bodyDiv w:val="1"/>
      <w:marLeft w:val="0"/>
      <w:marRight w:val="0"/>
      <w:marTop w:val="0"/>
      <w:marBottom w:val="0"/>
      <w:divBdr>
        <w:top w:val="none" w:sz="0" w:space="0" w:color="auto"/>
        <w:left w:val="none" w:sz="0" w:space="0" w:color="auto"/>
        <w:bottom w:val="none" w:sz="0" w:space="0" w:color="auto"/>
        <w:right w:val="none" w:sz="0" w:space="0" w:color="auto"/>
      </w:divBdr>
    </w:div>
    <w:div w:id="613826186">
      <w:bodyDiv w:val="1"/>
      <w:marLeft w:val="0"/>
      <w:marRight w:val="0"/>
      <w:marTop w:val="0"/>
      <w:marBottom w:val="0"/>
      <w:divBdr>
        <w:top w:val="none" w:sz="0" w:space="0" w:color="auto"/>
        <w:left w:val="none" w:sz="0" w:space="0" w:color="auto"/>
        <w:bottom w:val="none" w:sz="0" w:space="0" w:color="auto"/>
        <w:right w:val="none" w:sz="0" w:space="0" w:color="auto"/>
      </w:divBdr>
      <w:divsChild>
        <w:div w:id="1886914535">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697049731">
      <w:bodyDiv w:val="1"/>
      <w:marLeft w:val="0"/>
      <w:marRight w:val="0"/>
      <w:marTop w:val="0"/>
      <w:marBottom w:val="0"/>
      <w:divBdr>
        <w:top w:val="none" w:sz="0" w:space="0" w:color="auto"/>
        <w:left w:val="none" w:sz="0" w:space="0" w:color="auto"/>
        <w:bottom w:val="none" w:sz="0" w:space="0" w:color="auto"/>
        <w:right w:val="none" w:sz="0" w:space="0" w:color="auto"/>
      </w:divBdr>
    </w:div>
    <w:div w:id="739062533">
      <w:bodyDiv w:val="1"/>
      <w:marLeft w:val="0"/>
      <w:marRight w:val="0"/>
      <w:marTop w:val="0"/>
      <w:marBottom w:val="0"/>
      <w:divBdr>
        <w:top w:val="none" w:sz="0" w:space="0" w:color="auto"/>
        <w:left w:val="none" w:sz="0" w:space="0" w:color="auto"/>
        <w:bottom w:val="none" w:sz="0" w:space="0" w:color="auto"/>
        <w:right w:val="none" w:sz="0" w:space="0" w:color="auto"/>
      </w:divBdr>
    </w:div>
    <w:div w:id="744914160">
      <w:bodyDiv w:val="1"/>
      <w:marLeft w:val="0"/>
      <w:marRight w:val="0"/>
      <w:marTop w:val="0"/>
      <w:marBottom w:val="0"/>
      <w:divBdr>
        <w:top w:val="none" w:sz="0" w:space="0" w:color="auto"/>
        <w:left w:val="none" w:sz="0" w:space="0" w:color="auto"/>
        <w:bottom w:val="none" w:sz="0" w:space="0" w:color="auto"/>
        <w:right w:val="none" w:sz="0" w:space="0" w:color="auto"/>
      </w:divBdr>
    </w:div>
    <w:div w:id="801381834">
      <w:bodyDiv w:val="1"/>
      <w:marLeft w:val="0"/>
      <w:marRight w:val="0"/>
      <w:marTop w:val="0"/>
      <w:marBottom w:val="0"/>
      <w:divBdr>
        <w:top w:val="none" w:sz="0" w:space="0" w:color="auto"/>
        <w:left w:val="none" w:sz="0" w:space="0" w:color="auto"/>
        <w:bottom w:val="none" w:sz="0" w:space="0" w:color="auto"/>
        <w:right w:val="none" w:sz="0" w:space="0" w:color="auto"/>
      </w:divBdr>
    </w:div>
    <w:div w:id="854267103">
      <w:bodyDiv w:val="1"/>
      <w:marLeft w:val="0"/>
      <w:marRight w:val="0"/>
      <w:marTop w:val="0"/>
      <w:marBottom w:val="0"/>
      <w:divBdr>
        <w:top w:val="none" w:sz="0" w:space="0" w:color="auto"/>
        <w:left w:val="none" w:sz="0" w:space="0" w:color="auto"/>
        <w:bottom w:val="none" w:sz="0" w:space="0" w:color="auto"/>
        <w:right w:val="none" w:sz="0" w:space="0" w:color="auto"/>
      </w:divBdr>
      <w:divsChild>
        <w:div w:id="1257134558">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968782588">
      <w:bodyDiv w:val="1"/>
      <w:marLeft w:val="0"/>
      <w:marRight w:val="0"/>
      <w:marTop w:val="0"/>
      <w:marBottom w:val="0"/>
      <w:divBdr>
        <w:top w:val="none" w:sz="0" w:space="0" w:color="auto"/>
        <w:left w:val="none" w:sz="0" w:space="0" w:color="auto"/>
        <w:bottom w:val="none" w:sz="0" w:space="0" w:color="auto"/>
        <w:right w:val="none" w:sz="0" w:space="0" w:color="auto"/>
      </w:divBdr>
    </w:div>
    <w:div w:id="1130436100">
      <w:bodyDiv w:val="1"/>
      <w:marLeft w:val="0"/>
      <w:marRight w:val="0"/>
      <w:marTop w:val="0"/>
      <w:marBottom w:val="0"/>
      <w:divBdr>
        <w:top w:val="none" w:sz="0" w:space="0" w:color="auto"/>
        <w:left w:val="none" w:sz="0" w:space="0" w:color="auto"/>
        <w:bottom w:val="none" w:sz="0" w:space="0" w:color="auto"/>
        <w:right w:val="none" w:sz="0" w:space="0" w:color="auto"/>
      </w:divBdr>
      <w:divsChild>
        <w:div w:id="553277508">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281372478">
      <w:bodyDiv w:val="1"/>
      <w:marLeft w:val="0"/>
      <w:marRight w:val="0"/>
      <w:marTop w:val="0"/>
      <w:marBottom w:val="0"/>
      <w:divBdr>
        <w:top w:val="none" w:sz="0" w:space="0" w:color="auto"/>
        <w:left w:val="none" w:sz="0" w:space="0" w:color="auto"/>
        <w:bottom w:val="none" w:sz="0" w:space="0" w:color="auto"/>
        <w:right w:val="none" w:sz="0" w:space="0" w:color="auto"/>
      </w:divBdr>
    </w:div>
    <w:div w:id="1384213283">
      <w:bodyDiv w:val="1"/>
      <w:marLeft w:val="0"/>
      <w:marRight w:val="0"/>
      <w:marTop w:val="0"/>
      <w:marBottom w:val="0"/>
      <w:divBdr>
        <w:top w:val="none" w:sz="0" w:space="0" w:color="auto"/>
        <w:left w:val="none" w:sz="0" w:space="0" w:color="auto"/>
        <w:bottom w:val="none" w:sz="0" w:space="0" w:color="auto"/>
        <w:right w:val="none" w:sz="0" w:space="0" w:color="auto"/>
      </w:divBdr>
    </w:div>
    <w:div w:id="1389259992">
      <w:bodyDiv w:val="1"/>
      <w:marLeft w:val="0"/>
      <w:marRight w:val="0"/>
      <w:marTop w:val="0"/>
      <w:marBottom w:val="0"/>
      <w:divBdr>
        <w:top w:val="none" w:sz="0" w:space="0" w:color="auto"/>
        <w:left w:val="none" w:sz="0" w:space="0" w:color="auto"/>
        <w:bottom w:val="none" w:sz="0" w:space="0" w:color="auto"/>
        <w:right w:val="none" w:sz="0" w:space="0" w:color="auto"/>
      </w:divBdr>
    </w:div>
    <w:div w:id="1641694424">
      <w:bodyDiv w:val="1"/>
      <w:marLeft w:val="0"/>
      <w:marRight w:val="0"/>
      <w:marTop w:val="0"/>
      <w:marBottom w:val="0"/>
      <w:divBdr>
        <w:top w:val="none" w:sz="0" w:space="0" w:color="auto"/>
        <w:left w:val="none" w:sz="0" w:space="0" w:color="auto"/>
        <w:bottom w:val="none" w:sz="0" w:space="0" w:color="auto"/>
        <w:right w:val="none" w:sz="0" w:space="0" w:color="auto"/>
      </w:divBdr>
    </w:div>
    <w:div w:id="1674066959">
      <w:bodyDiv w:val="1"/>
      <w:marLeft w:val="0"/>
      <w:marRight w:val="0"/>
      <w:marTop w:val="0"/>
      <w:marBottom w:val="0"/>
      <w:divBdr>
        <w:top w:val="none" w:sz="0" w:space="0" w:color="auto"/>
        <w:left w:val="none" w:sz="0" w:space="0" w:color="auto"/>
        <w:bottom w:val="none" w:sz="0" w:space="0" w:color="auto"/>
        <w:right w:val="none" w:sz="0" w:space="0" w:color="auto"/>
      </w:divBdr>
      <w:divsChild>
        <w:div w:id="1185636088">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727533804">
      <w:bodyDiv w:val="1"/>
      <w:marLeft w:val="0"/>
      <w:marRight w:val="0"/>
      <w:marTop w:val="0"/>
      <w:marBottom w:val="0"/>
      <w:divBdr>
        <w:top w:val="none" w:sz="0" w:space="0" w:color="auto"/>
        <w:left w:val="none" w:sz="0" w:space="0" w:color="auto"/>
        <w:bottom w:val="none" w:sz="0" w:space="0" w:color="auto"/>
        <w:right w:val="none" w:sz="0" w:space="0" w:color="auto"/>
      </w:divBdr>
      <w:divsChild>
        <w:div w:id="109202954">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728842102">
      <w:bodyDiv w:val="1"/>
      <w:marLeft w:val="0"/>
      <w:marRight w:val="0"/>
      <w:marTop w:val="0"/>
      <w:marBottom w:val="0"/>
      <w:divBdr>
        <w:top w:val="none" w:sz="0" w:space="0" w:color="auto"/>
        <w:left w:val="none" w:sz="0" w:space="0" w:color="auto"/>
        <w:bottom w:val="none" w:sz="0" w:space="0" w:color="auto"/>
        <w:right w:val="none" w:sz="0" w:space="0" w:color="auto"/>
      </w:divBdr>
    </w:div>
    <w:div w:id="1809012278">
      <w:bodyDiv w:val="1"/>
      <w:marLeft w:val="0"/>
      <w:marRight w:val="0"/>
      <w:marTop w:val="0"/>
      <w:marBottom w:val="0"/>
      <w:divBdr>
        <w:top w:val="none" w:sz="0" w:space="0" w:color="auto"/>
        <w:left w:val="none" w:sz="0" w:space="0" w:color="auto"/>
        <w:bottom w:val="none" w:sz="0" w:space="0" w:color="auto"/>
        <w:right w:val="none" w:sz="0" w:space="0" w:color="auto"/>
      </w:divBdr>
      <w:divsChild>
        <w:div w:id="1590044030">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932739257">
      <w:bodyDiv w:val="1"/>
      <w:marLeft w:val="0"/>
      <w:marRight w:val="0"/>
      <w:marTop w:val="0"/>
      <w:marBottom w:val="0"/>
      <w:divBdr>
        <w:top w:val="none" w:sz="0" w:space="0" w:color="auto"/>
        <w:left w:val="none" w:sz="0" w:space="0" w:color="auto"/>
        <w:bottom w:val="none" w:sz="0" w:space="0" w:color="auto"/>
        <w:right w:val="none" w:sz="0" w:space="0" w:color="auto"/>
      </w:divBdr>
      <w:divsChild>
        <w:div w:id="742803070">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971742643">
      <w:bodyDiv w:val="1"/>
      <w:marLeft w:val="0"/>
      <w:marRight w:val="0"/>
      <w:marTop w:val="0"/>
      <w:marBottom w:val="0"/>
      <w:divBdr>
        <w:top w:val="none" w:sz="0" w:space="0" w:color="auto"/>
        <w:left w:val="none" w:sz="0" w:space="0" w:color="auto"/>
        <w:bottom w:val="none" w:sz="0" w:space="0" w:color="auto"/>
        <w:right w:val="none" w:sz="0" w:space="0" w:color="auto"/>
      </w:divBdr>
      <w:divsChild>
        <w:div w:id="1422869905">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2091194048">
      <w:bodyDiv w:val="1"/>
      <w:marLeft w:val="0"/>
      <w:marRight w:val="0"/>
      <w:marTop w:val="0"/>
      <w:marBottom w:val="0"/>
      <w:divBdr>
        <w:top w:val="none" w:sz="0" w:space="0" w:color="auto"/>
        <w:left w:val="none" w:sz="0" w:space="0" w:color="auto"/>
        <w:bottom w:val="none" w:sz="0" w:space="0" w:color="auto"/>
        <w:right w:val="none" w:sz="0" w:space="0" w:color="auto"/>
      </w:divBdr>
      <w:divsChild>
        <w:div w:id="1019892415">
          <w:marLeft w:val="0"/>
          <w:marRight w:val="0"/>
          <w:marTop w:val="0"/>
          <w:marBottom w:val="0"/>
          <w:divBdr>
            <w:top w:val="single" w:sz="2" w:space="0" w:color="22292F"/>
            <w:left w:val="single" w:sz="2" w:space="0" w:color="22292F"/>
            <w:bottom w:val="single" w:sz="2" w:space="0" w:color="22292F"/>
            <w:right w:val="single" w:sz="2" w:space="0" w:color="22292F"/>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118</TotalTime>
  <Pages>3</Pages>
  <Words>558</Words>
  <Characters>3183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11</cp:revision>
  <dcterms:created xsi:type="dcterms:W3CDTF">2026-09-01T01:53:00Z</dcterms:created>
  <dcterms:modified xsi:type="dcterms:W3CDTF">2026-09-01T03:56:00Z</dcterms:modified>
</cp:coreProperties>
</file>