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6331F" w14:textId="0B52D4DC" w:rsidR="00280B45" w:rsidRDefault="00102D7E" w:rsidP="00102D7E">
      <w:pPr>
        <w:pStyle w:val="Title"/>
        <w:jc w:val="center"/>
        <w:rPr>
          <w:b/>
          <w:bCs/>
        </w:rPr>
      </w:pPr>
      <w:r w:rsidRPr="00102D7E">
        <w:rPr>
          <w:b/>
          <w:bCs/>
        </w:rPr>
        <w:t>Decision Tree</w:t>
      </w:r>
    </w:p>
    <w:p w14:paraId="5B427592" w14:textId="40F17517" w:rsidR="00102D7E" w:rsidRDefault="00102D7E" w:rsidP="00102D7E">
      <w:r w:rsidRPr="00102D7E">
        <w:t xml:space="preserve">a flowchart or a game of "20 Questions." It's a type of machine learning algorithm that builds a model by learning simple </w:t>
      </w:r>
      <w:r w:rsidRPr="00102D7E">
        <w:rPr>
          <w:b/>
          <w:bCs/>
        </w:rPr>
        <w:t>if-</w:t>
      </w:r>
      <w:proofErr w:type="gramStart"/>
      <w:r w:rsidRPr="00102D7E">
        <w:rPr>
          <w:b/>
          <w:bCs/>
        </w:rPr>
        <w:t>then</w:t>
      </w:r>
      <w:proofErr w:type="gramEnd"/>
      <w:r w:rsidRPr="00102D7E">
        <w:rPr>
          <w:b/>
          <w:bCs/>
        </w:rPr>
        <w:t>-else</w:t>
      </w:r>
      <w:r w:rsidRPr="00102D7E">
        <w:t xml:space="preserve"> rules from a dataset. Its main job is to take a set of inputs and predict a </w:t>
      </w:r>
      <w:r w:rsidRPr="00102D7E">
        <w:rPr>
          <w:i/>
          <w:iCs/>
        </w:rPr>
        <w:t>category</w:t>
      </w:r>
      <w:r w:rsidRPr="00102D7E">
        <w:t xml:space="preserve"> (or "class"), such as "Yes/No," "Spam/Not Spam," or "Cat/Dog/Fish."</w:t>
      </w:r>
    </w:p>
    <w:p w14:paraId="54B9CE70" w14:textId="4C876E48" w:rsidR="00102D7E" w:rsidRDefault="00102D7E" w:rsidP="00102D7E">
      <w:pPr>
        <w:pStyle w:val="Heading2"/>
        <w:rPr>
          <w:color w:val="000000" w:themeColor="text1"/>
        </w:rPr>
      </w:pPr>
      <w:r w:rsidRPr="00102D7E">
        <w:rPr>
          <w:color w:val="000000" w:themeColor="text1"/>
        </w:rPr>
        <w:t>How It Works: The Core Components?</w:t>
      </w:r>
    </w:p>
    <w:p w14:paraId="7A331DD9" w14:textId="77777777" w:rsidR="009D411E" w:rsidRDefault="009D411E" w:rsidP="009D411E">
      <w:r>
        <w:rPr>
          <w:noProof/>
        </w:rPr>
        <w:drawing>
          <wp:inline distT="0" distB="0" distL="0" distR="0" wp14:anchorId="2ECFC97D" wp14:editId="0321A797">
            <wp:extent cx="5943600" cy="3343275"/>
            <wp:effectExtent l="0" t="0" r="0" b="0"/>
            <wp:docPr id="436837600" name="Picture 1"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37600" name="Picture 1" descr="A diagram of a decision tre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988FC3" w14:textId="77777777" w:rsidR="009D411E" w:rsidRDefault="009D411E" w:rsidP="009D411E"/>
    <w:p w14:paraId="25F41357" w14:textId="160D057F" w:rsidR="009D411E" w:rsidRPr="009D411E" w:rsidRDefault="009D411E" w:rsidP="009D411E">
      <w:r w:rsidRPr="009D411E">
        <w:t>A decision tree has three main types of nodes:</w:t>
      </w:r>
    </w:p>
    <w:p w14:paraId="1F96B8EA" w14:textId="77777777" w:rsidR="009D411E" w:rsidRPr="009D411E" w:rsidRDefault="009D411E" w:rsidP="009D411E">
      <w:pPr>
        <w:numPr>
          <w:ilvl w:val="0"/>
          <w:numId w:val="1"/>
        </w:numPr>
        <w:tabs>
          <w:tab w:val="num" w:pos="720"/>
        </w:tabs>
      </w:pPr>
      <w:r w:rsidRPr="009D411E">
        <w:rPr>
          <w:b/>
          <w:bCs/>
        </w:rPr>
        <w:t>Root Node:</w:t>
      </w:r>
      <w:r w:rsidRPr="009D411E">
        <w:t xml:space="preserve"> This is the very top of the tree. It represents the entire dataset and is the first "question" the tree asks to start splitting the data.</w:t>
      </w:r>
    </w:p>
    <w:p w14:paraId="7440A758" w14:textId="77777777" w:rsidR="009D411E" w:rsidRPr="009D411E" w:rsidRDefault="009D411E" w:rsidP="009D411E">
      <w:pPr>
        <w:numPr>
          <w:ilvl w:val="0"/>
          <w:numId w:val="1"/>
        </w:numPr>
        <w:tabs>
          <w:tab w:val="num" w:pos="720"/>
        </w:tabs>
      </w:pPr>
      <w:r w:rsidRPr="009D411E">
        <w:rPr>
          <w:b/>
          <w:bCs/>
        </w:rPr>
        <w:t>Internal Nodes (Decision Nodes):</w:t>
      </w:r>
      <w:r w:rsidRPr="009D411E">
        <w:t xml:space="preserve"> These are the nodes in the middle of the tree. Each one represents a "question" (a test on a specific feature, like "Is Age &gt; 30?"). This node splits the data into two or more sub-groups based on the answer.</w:t>
      </w:r>
    </w:p>
    <w:p w14:paraId="6F60DFF7" w14:textId="77777777" w:rsidR="009D411E" w:rsidRPr="009D411E" w:rsidRDefault="009D411E" w:rsidP="009D411E">
      <w:pPr>
        <w:numPr>
          <w:ilvl w:val="0"/>
          <w:numId w:val="1"/>
        </w:numPr>
        <w:tabs>
          <w:tab w:val="num" w:pos="720"/>
        </w:tabs>
      </w:pPr>
      <w:r w:rsidRPr="009D411E">
        <w:rPr>
          <w:b/>
          <w:bCs/>
        </w:rPr>
        <w:t>Leaf Nodes (Terminal Nodes):</w:t>
      </w:r>
      <w:r w:rsidRPr="009D411E">
        <w:t xml:space="preserve"> These are the nodes at the very bottom of the tree. They don't ask any more questions. Instead, they represent the final decision or classification (e.g., "Clicked Ad" or "Did Not Click Ad").</w:t>
      </w:r>
    </w:p>
    <w:p w14:paraId="1D82A185" w14:textId="77777777" w:rsidR="009D411E" w:rsidRPr="00102D7E" w:rsidRDefault="009D411E" w:rsidP="00102D7E"/>
    <w:p w14:paraId="24634805" w14:textId="77777777" w:rsidR="00102D7E" w:rsidRDefault="00102D7E" w:rsidP="00102D7E"/>
    <w:p w14:paraId="0ED3C8B6" w14:textId="77777777" w:rsidR="009D411E" w:rsidRDefault="009D411E" w:rsidP="009D411E">
      <w:pPr>
        <w:pStyle w:val="Heading3"/>
        <w:rPr>
          <w:color w:val="000000" w:themeColor="text1"/>
          <w:sz w:val="32"/>
          <w:szCs w:val="32"/>
        </w:rPr>
      </w:pPr>
      <w:r w:rsidRPr="00D15997">
        <w:rPr>
          <w:color w:val="000000" w:themeColor="text1"/>
          <w:sz w:val="32"/>
          <w:szCs w:val="32"/>
        </w:rPr>
        <w:lastRenderedPageBreak/>
        <w:t>How a Tree "Learns": The Splitting Process</w:t>
      </w:r>
    </w:p>
    <w:p w14:paraId="5D0FB12F" w14:textId="155ABC86" w:rsidR="0003207B" w:rsidRDefault="0003207B" w:rsidP="0003207B">
      <w:pPr>
        <w:rPr>
          <w:rtl/>
          <w:lang w:bidi="ar-EG"/>
        </w:rPr>
      </w:pPr>
      <w:r w:rsidRPr="0003207B">
        <w:rPr>
          <w:lang w:bidi="ar-EG"/>
        </w:rPr>
        <w:t xml:space="preserve">A decision tree is built using a process called </w:t>
      </w:r>
      <w:r w:rsidRPr="0003207B">
        <w:rPr>
          <w:b/>
          <w:bCs/>
          <w:lang w:bidi="ar-EG"/>
        </w:rPr>
        <w:t>recursive partitioning</w:t>
      </w:r>
      <w:r w:rsidRPr="0003207B">
        <w:rPr>
          <w:lang w:bidi="ar-EG"/>
        </w:rPr>
        <w:t>. The main goal is to ask the "best" questions first—the ones that do the best job of splitting the data into "pure" groups.</w:t>
      </w:r>
    </w:p>
    <w:p w14:paraId="6E812B9E" w14:textId="77777777" w:rsidR="00A3006F" w:rsidRPr="00A3006F" w:rsidRDefault="00A3006F" w:rsidP="00A3006F">
      <w:pPr>
        <w:rPr>
          <w:lang w:bidi="ar-EG"/>
        </w:rPr>
      </w:pPr>
      <w:r w:rsidRPr="00A3006F">
        <w:rPr>
          <w:lang w:bidi="ar-EG"/>
        </w:rPr>
        <w:t>Here's the step-by-step learning process:</w:t>
      </w:r>
    </w:p>
    <w:p w14:paraId="6C7336A5" w14:textId="77777777" w:rsidR="00A3006F" w:rsidRPr="00A3006F" w:rsidRDefault="00A3006F" w:rsidP="00A3006F">
      <w:pPr>
        <w:numPr>
          <w:ilvl w:val="0"/>
          <w:numId w:val="10"/>
        </w:numPr>
        <w:rPr>
          <w:lang w:bidi="ar-EG"/>
        </w:rPr>
      </w:pPr>
      <w:r w:rsidRPr="00A3006F">
        <w:rPr>
          <w:b/>
          <w:bCs/>
          <w:lang w:bidi="ar-EG"/>
        </w:rPr>
        <w:t>Start at the Root:</w:t>
      </w:r>
      <w:r w:rsidRPr="00A3006F">
        <w:rPr>
          <w:lang w:bidi="ar-EG"/>
        </w:rPr>
        <w:t xml:space="preserve"> The algorithm looks at the entire dataset.</w:t>
      </w:r>
    </w:p>
    <w:p w14:paraId="1B0447A9" w14:textId="77777777" w:rsidR="00A3006F" w:rsidRPr="00A3006F" w:rsidRDefault="00A3006F" w:rsidP="00A3006F">
      <w:pPr>
        <w:numPr>
          <w:ilvl w:val="0"/>
          <w:numId w:val="10"/>
        </w:numPr>
        <w:rPr>
          <w:lang w:bidi="ar-EG"/>
        </w:rPr>
      </w:pPr>
      <w:r w:rsidRPr="00A3006F">
        <w:rPr>
          <w:b/>
          <w:bCs/>
          <w:lang w:bidi="ar-EG"/>
        </w:rPr>
        <w:t>Find the Best Split:</w:t>
      </w:r>
      <w:r w:rsidRPr="00A3006F">
        <w:rPr>
          <w:lang w:bidi="ar-EG"/>
        </w:rPr>
        <w:t xml:space="preserve"> It tests </w:t>
      </w:r>
      <w:r w:rsidRPr="00A3006F">
        <w:rPr>
          <w:i/>
          <w:iCs/>
          <w:lang w:bidi="ar-EG"/>
        </w:rPr>
        <w:t>every feature</w:t>
      </w:r>
      <w:r w:rsidRPr="00A3006F">
        <w:rPr>
          <w:lang w:bidi="ar-EG"/>
        </w:rPr>
        <w:t xml:space="preserve"> (like Age, Income, Is Student?) to find the </w:t>
      </w:r>
      <w:r w:rsidRPr="00A3006F">
        <w:rPr>
          <w:i/>
          <w:iCs/>
          <w:lang w:bidi="ar-EG"/>
        </w:rPr>
        <w:t>one question</w:t>
      </w:r>
      <w:r w:rsidRPr="00A3006F">
        <w:rPr>
          <w:lang w:bidi="ar-EG"/>
        </w:rPr>
        <w:t xml:space="preserve"> (the best split) that will divide the data into the purest possible child nodes.</w:t>
      </w:r>
    </w:p>
    <w:p w14:paraId="39D260AB" w14:textId="77777777" w:rsidR="00A3006F" w:rsidRDefault="00A3006F" w:rsidP="00A3006F">
      <w:pPr>
        <w:numPr>
          <w:ilvl w:val="0"/>
          <w:numId w:val="10"/>
        </w:numPr>
        <w:rPr>
          <w:lang w:bidi="ar-EG"/>
        </w:rPr>
      </w:pPr>
      <w:r w:rsidRPr="00A3006F">
        <w:rPr>
          <w:b/>
          <w:bCs/>
          <w:lang w:bidi="ar-EG"/>
        </w:rPr>
        <w:t>The "Equation" (Measuring Purity):</w:t>
      </w:r>
      <w:r w:rsidRPr="00A3006F">
        <w:rPr>
          <w:lang w:bidi="ar-EG"/>
        </w:rPr>
        <w:t xml:space="preserve"> How does it know what the "best" split is? It uses a mathematical formula to measure </w:t>
      </w:r>
      <w:r w:rsidRPr="00A3006F">
        <w:rPr>
          <w:b/>
          <w:bCs/>
          <w:lang w:bidi="ar-EG"/>
        </w:rPr>
        <w:t>impurity</w:t>
      </w:r>
      <w:r w:rsidRPr="00A3006F">
        <w:rPr>
          <w:lang w:bidi="ar-EG"/>
        </w:rPr>
        <w:t xml:space="preserve">. The most common formula is the </w:t>
      </w:r>
      <w:r w:rsidRPr="00A3006F">
        <w:rPr>
          <w:b/>
          <w:bCs/>
          <w:lang w:bidi="ar-EG"/>
        </w:rPr>
        <w:t>Gini Impurity</w:t>
      </w:r>
      <w:r w:rsidRPr="00A3006F">
        <w:rPr>
          <w:lang w:bidi="ar-EG"/>
        </w:rPr>
        <w:t>.</w:t>
      </w:r>
    </w:p>
    <w:p w14:paraId="7D639E2C" w14:textId="77777777" w:rsidR="00A3006F" w:rsidRDefault="00A3006F" w:rsidP="00A3006F">
      <w:pPr>
        <w:numPr>
          <w:ilvl w:val="0"/>
          <w:numId w:val="10"/>
        </w:numPr>
        <w:rPr>
          <w:lang w:bidi="ar-EG"/>
        </w:rPr>
      </w:pPr>
      <w:r>
        <w:t xml:space="preserve"> </w:t>
      </w:r>
      <w:r w:rsidRPr="00A3006F">
        <w:rPr>
          <w:b/>
          <w:bCs/>
        </w:rPr>
        <w:t>Make the Split:</w:t>
      </w:r>
      <w:r>
        <w:t xml:space="preserve"> The algorithm chooses the feature and threshold (e.g., </w:t>
      </w:r>
      <w:r w:rsidRPr="00A3006F">
        <w:rPr>
          <w:rStyle w:val="HTMLCode"/>
          <w:rFonts w:eastAsiaTheme="majorEastAsia"/>
        </w:rPr>
        <w:t>Age &gt; 30</w:t>
      </w:r>
      <w:r>
        <w:t xml:space="preserve">) that results in the </w:t>
      </w:r>
      <w:r w:rsidRPr="00A3006F">
        <w:rPr>
          <w:i/>
          <w:iCs/>
        </w:rPr>
        <w:t>lowest weighted Gini Impurity</w:t>
      </w:r>
      <w:r>
        <w:t xml:space="preserve"> for the two new child nodes. This is also called maximizing "Gini Gain."</w:t>
      </w:r>
    </w:p>
    <w:p w14:paraId="6AB30C09" w14:textId="77777777" w:rsidR="00A3006F" w:rsidRDefault="00A3006F" w:rsidP="00A3006F">
      <w:pPr>
        <w:numPr>
          <w:ilvl w:val="0"/>
          <w:numId w:val="10"/>
        </w:numPr>
        <w:rPr>
          <w:lang w:bidi="ar-EG"/>
        </w:rPr>
      </w:pPr>
      <w:r w:rsidRPr="00A3006F">
        <w:rPr>
          <w:b/>
          <w:bCs/>
        </w:rPr>
        <w:t>Repeat (Recurse):</w:t>
      </w:r>
      <w:r>
        <w:t xml:space="preserve"> The algorithm now treats each of these child nodes as a new "root node" for the data that fell into it. It repeats steps 2-4, finding the next best question to ask.</w:t>
      </w:r>
    </w:p>
    <w:p w14:paraId="781602CF" w14:textId="77777777" w:rsidR="00A3006F" w:rsidRDefault="00A3006F" w:rsidP="00A3006F">
      <w:pPr>
        <w:numPr>
          <w:ilvl w:val="0"/>
          <w:numId w:val="10"/>
        </w:numPr>
        <w:rPr>
          <w:lang w:bidi="ar-EG"/>
        </w:rPr>
      </w:pPr>
      <w:r w:rsidRPr="00A3006F">
        <w:rPr>
          <w:b/>
          <w:bCs/>
        </w:rPr>
        <w:t>Stop:</w:t>
      </w:r>
      <w:r>
        <w:t xml:space="preserve"> This process stops when: </w:t>
      </w:r>
    </w:p>
    <w:p w14:paraId="47930E1B" w14:textId="62C9F056" w:rsidR="00A3006F" w:rsidRDefault="00A3006F" w:rsidP="00A3006F">
      <w:pPr>
        <w:pStyle w:val="ListParagraph"/>
        <w:numPr>
          <w:ilvl w:val="1"/>
          <w:numId w:val="12"/>
        </w:numPr>
        <w:rPr>
          <w:lang w:bidi="ar-EG"/>
        </w:rPr>
      </w:pPr>
      <w:r>
        <w:t>A node is 100% pure (all members are in one class).</w:t>
      </w:r>
    </w:p>
    <w:p w14:paraId="6F90FAE5" w14:textId="77777777" w:rsidR="00A3006F" w:rsidRDefault="00A3006F" w:rsidP="00A3006F">
      <w:pPr>
        <w:pStyle w:val="NormalWeb"/>
        <w:numPr>
          <w:ilvl w:val="1"/>
          <w:numId w:val="12"/>
        </w:numPr>
      </w:pPr>
      <w:r>
        <w:t>The tree reaches a maximum depth set by the user (to prevent it from getting too complex).</w:t>
      </w:r>
    </w:p>
    <w:p w14:paraId="27F62246" w14:textId="77777777" w:rsidR="00A3006F" w:rsidRDefault="00A3006F" w:rsidP="00A3006F">
      <w:pPr>
        <w:pStyle w:val="NormalWeb"/>
        <w:numPr>
          <w:ilvl w:val="1"/>
          <w:numId w:val="12"/>
        </w:numPr>
      </w:pPr>
      <w:r>
        <w:t>A split doesn't add any significant value.</w:t>
      </w:r>
    </w:p>
    <w:p w14:paraId="779B7587" w14:textId="77777777" w:rsidR="00A3006F" w:rsidRPr="00A3006F" w:rsidRDefault="00A3006F" w:rsidP="00A3006F">
      <w:pPr>
        <w:ind w:left="720"/>
        <w:rPr>
          <w:lang w:bidi="ar-EG"/>
        </w:rPr>
      </w:pPr>
    </w:p>
    <w:p w14:paraId="147AF812" w14:textId="77777777" w:rsidR="009D411E" w:rsidRPr="009D411E" w:rsidRDefault="009D411E" w:rsidP="009D411E"/>
    <w:p w14:paraId="75A5F716" w14:textId="70F46B64" w:rsidR="009D411E" w:rsidRDefault="009D411E" w:rsidP="009D411E">
      <w:pPr>
        <w:pStyle w:val="Heading4"/>
        <w:rPr>
          <w:i w:val="0"/>
          <w:iCs w:val="0"/>
          <w:color w:val="000000" w:themeColor="text1"/>
          <w:sz w:val="32"/>
          <w:szCs w:val="32"/>
        </w:rPr>
      </w:pPr>
      <w:r w:rsidRPr="009D411E">
        <w:rPr>
          <w:i w:val="0"/>
          <w:iCs w:val="0"/>
          <w:color w:val="000000" w:themeColor="text1"/>
          <w:sz w:val="32"/>
          <w:szCs w:val="32"/>
        </w:rPr>
        <w:t>Recursive partitioning</w:t>
      </w:r>
      <w:r>
        <w:rPr>
          <w:i w:val="0"/>
          <w:iCs w:val="0"/>
          <w:color w:val="000000" w:themeColor="text1"/>
          <w:sz w:val="32"/>
          <w:szCs w:val="32"/>
        </w:rPr>
        <w:t xml:space="preserve"> </w:t>
      </w:r>
      <w:proofErr w:type="gramStart"/>
      <w:r>
        <w:rPr>
          <w:i w:val="0"/>
          <w:iCs w:val="0"/>
          <w:color w:val="000000" w:themeColor="text1"/>
          <w:sz w:val="32"/>
          <w:szCs w:val="32"/>
        </w:rPr>
        <w:t>explain</w:t>
      </w:r>
      <w:proofErr w:type="gramEnd"/>
      <w:r>
        <w:rPr>
          <w:i w:val="0"/>
          <w:iCs w:val="0"/>
          <w:color w:val="000000" w:themeColor="text1"/>
          <w:sz w:val="32"/>
          <w:szCs w:val="32"/>
        </w:rPr>
        <w:t xml:space="preserve"> </w:t>
      </w:r>
    </w:p>
    <w:p w14:paraId="1D3D7ED6" w14:textId="49D8025E" w:rsidR="009D411E" w:rsidRDefault="009D411E" w:rsidP="009D411E">
      <w:r w:rsidRPr="009D411E">
        <w:rPr>
          <w:b/>
          <w:bCs/>
        </w:rPr>
        <w:t>Recursive partitioning</w:t>
      </w:r>
      <w:r w:rsidRPr="009D411E">
        <w:t xml:space="preserve"> is the core algorithm used to build a decision tree. It's a step-by-step process that repeatedly splits a dataset into </w:t>
      </w:r>
      <w:proofErr w:type="gramStart"/>
      <w:r w:rsidRPr="009D411E">
        <w:t>smaller and smaller</w:t>
      </w:r>
      <w:proofErr w:type="gramEnd"/>
      <w:r w:rsidRPr="009D411E">
        <w:t xml:space="preserve"> sub-groups</w:t>
      </w:r>
    </w:p>
    <w:p w14:paraId="439297D6" w14:textId="426DBE10" w:rsidR="00D15997" w:rsidRPr="00D15997" w:rsidRDefault="00D15997" w:rsidP="00D15997">
      <w:pPr>
        <w:pStyle w:val="ListParagraph"/>
        <w:numPr>
          <w:ilvl w:val="0"/>
          <w:numId w:val="4"/>
        </w:numPr>
      </w:pPr>
      <w:r w:rsidRPr="00D15997">
        <w:rPr>
          <w:b/>
          <w:bCs/>
        </w:rPr>
        <w:t>Start with All Data:</w:t>
      </w:r>
      <w:r w:rsidRPr="00D15997">
        <w:t xml:space="preserve"> The algorithm begins at the </w:t>
      </w:r>
      <w:r w:rsidRPr="00D15997">
        <w:rPr>
          <w:b/>
          <w:bCs/>
        </w:rPr>
        <w:t>root node</w:t>
      </w:r>
      <w:r w:rsidRPr="00D15997">
        <w:t>, which contains the entire dataset.</w:t>
      </w:r>
    </w:p>
    <w:p w14:paraId="69D7D7E3" w14:textId="5D63AF16" w:rsidR="00D15997" w:rsidRPr="00D15997" w:rsidRDefault="00D15997" w:rsidP="00D15997">
      <w:pPr>
        <w:pStyle w:val="ListParagraph"/>
        <w:numPr>
          <w:ilvl w:val="0"/>
          <w:numId w:val="4"/>
        </w:numPr>
      </w:pPr>
      <w:r w:rsidRPr="00D15997">
        <w:rPr>
          <w:b/>
          <w:bCs/>
        </w:rPr>
        <w:t>Find the Best Split:</w:t>
      </w:r>
      <w:r w:rsidRPr="00D15997">
        <w:t xml:space="preserve"> The algorithm searches through </w:t>
      </w:r>
      <w:r w:rsidRPr="00D15997">
        <w:rPr>
          <w:i/>
          <w:iCs/>
        </w:rPr>
        <w:t>every</w:t>
      </w:r>
      <w:r w:rsidRPr="00D15997">
        <w:t xml:space="preserve"> feature (e.g., Age, Income, Is Student?) to find the </w:t>
      </w:r>
      <w:r w:rsidRPr="00D15997">
        <w:rPr>
          <w:i/>
          <w:iCs/>
        </w:rPr>
        <w:t>single best question</w:t>
      </w:r>
      <w:r w:rsidRPr="00D15997">
        <w:t xml:space="preserve"> to ask that will split the data into two (or more) "purer" sub-groups.</w:t>
      </w:r>
    </w:p>
    <w:p w14:paraId="188215EE" w14:textId="77777777" w:rsidR="00D15997" w:rsidRDefault="00D15997" w:rsidP="00D15997">
      <w:pPr>
        <w:numPr>
          <w:ilvl w:val="0"/>
          <w:numId w:val="2"/>
        </w:numPr>
      </w:pPr>
      <w:r w:rsidRPr="00D15997">
        <w:lastRenderedPageBreak/>
        <w:t xml:space="preserve">"Best" means the split creates new groups that are as one-sided as possible (e.g., one group with mostly "Yes" answers and another with mostly "No" answers). It measures this using metrics like </w:t>
      </w:r>
      <w:r w:rsidRPr="00D15997">
        <w:rPr>
          <w:b/>
          <w:bCs/>
        </w:rPr>
        <w:t>Gini Impurity</w:t>
      </w:r>
      <w:r w:rsidRPr="00D15997">
        <w:t xml:space="preserve"> or </w:t>
      </w:r>
      <w:r w:rsidRPr="00D15997">
        <w:rPr>
          <w:b/>
          <w:bCs/>
        </w:rPr>
        <w:t>Entropy</w:t>
      </w:r>
      <w:r w:rsidRPr="00D15997">
        <w:t>.</w:t>
      </w:r>
    </w:p>
    <w:p w14:paraId="7C55E4F7" w14:textId="64C05C10" w:rsidR="00D15997" w:rsidRDefault="00D15997" w:rsidP="00D15997">
      <w:pPr>
        <w:numPr>
          <w:ilvl w:val="0"/>
          <w:numId w:val="2"/>
        </w:numPr>
      </w:pPr>
      <w:r w:rsidRPr="00D15997">
        <w:t xml:space="preserve">A </w:t>
      </w:r>
      <w:r w:rsidRPr="00D15997">
        <w:rPr>
          <w:b/>
          <w:bCs/>
        </w:rPr>
        <w:t>"pure"</w:t>
      </w:r>
      <w:r w:rsidRPr="00D15997">
        <w:t xml:space="preserve"> node is one where all the data belongs to a single class (e.g., a group with 10 "Yes" and 0 "No"). </w:t>
      </w:r>
      <w:proofErr w:type="gramStart"/>
      <w:r w:rsidRPr="00D15997">
        <w:t>A</w:t>
      </w:r>
      <w:proofErr w:type="gramEnd"/>
      <w:r w:rsidRPr="00D15997">
        <w:t xml:space="preserve"> </w:t>
      </w:r>
      <w:r w:rsidRPr="00D15997">
        <w:rPr>
          <w:b/>
          <w:bCs/>
        </w:rPr>
        <w:t>"impure"</w:t>
      </w:r>
      <w:r w:rsidRPr="00D15997">
        <w:t xml:space="preserve"> node is one with a mixed-up set of classes (e.g., 5 "Yes" and 5 "No")</w:t>
      </w:r>
    </w:p>
    <w:tbl>
      <w:tblPr>
        <w:tblStyle w:val="GridTable1Light"/>
        <w:tblW w:w="10558" w:type="dxa"/>
        <w:tblLook w:val="04A0" w:firstRow="1" w:lastRow="0" w:firstColumn="1" w:lastColumn="0" w:noHBand="0" w:noVBand="1"/>
      </w:tblPr>
      <w:tblGrid>
        <w:gridCol w:w="3062"/>
        <w:gridCol w:w="3797"/>
        <w:gridCol w:w="3699"/>
      </w:tblGrid>
      <w:tr w:rsidR="00D15997" w14:paraId="62DA221C" w14:textId="77777777" w:rsidTr="002A3A4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062" w:type="dxa"/>
          </w:tcPr>
          <w:p w14:paraId="6A421D38" w14:textId="2574EAF3" w:rsidR="00D15997" w:rsidRPr="00D15997" w:rsidRDefault="00D15997" w:rsidP="00D15997">
            <w:pPr>
              <w:rPr>
                <w:b w:val="0"/>
                <w:bCs w:val="0"/>
              </w:rPr>
            </w:pPr>
            <w:r>
              <w:rPr>
                <w:b w:val="0"/>
                <w:bCs w:val="0"/>
              </w:rPr>
              <w:t xml:space="preserve">Name </w:t>
            </w:r>
          </w:p>
        </w:tc>
        <w:tc>
          <w:tcPr>
            <w:tcW w:w="3797" w:type="dxa"/>
          </w:tcPr>
          <w:p w14:paraId="66F7D29E" w14:textId="61DCAF68" w:rsidR="00D15997" w:rsidRPr="00D15997" w:rsidRDefault="00D15997" w:rsidP="00D15997">
            <w:pPr>
              <w:cnfStyle w:val="100000000000" w:firstRow="1" w:lastRow="0" w:firstColumn="0" w:lastColumn="0" w:oddVBand="0" w:evenVBand="0" w:oddHBand="0" w:evenHBand="0" w:firstRowFirstColumn="0" w:firstRowLastColumn="0" w:lastRowFirstColumn="0" w:lastRowLastColumn="0"/>
              <w:rPr>
                <w:b w:val="0"/>
                <w:bCs w:val="0"/>
              </w:rPr>
            </w:pPr>
            <w:r w:rsidRPr="00D15997">
              <w:rPr>
                <w:b w:val="0"/>
                <w:bCs w:val="0"/>
              </w:rPr>
              <w:t>Gini Impurity.</w:t>
            </w:r>
          </w:p>
        </w:tc>
        <w:tc>
          <w:tcPr>
            <w:tcW w:w="3699" w:type="dxa"/>
          </w:tcPr>
          <w:p w14:paraId="4C57E432" w14:textId="0EA0C814" w:rsidR="00D15997" w:rsidRPr="00D15997" w:rsidRDefault="00D15997" w:rsidP="00D15997">
            <w:pPr>
              <w:cnfStyle w:val="100000000000" w:firstRow="1" w:lastRow="0" w:firstColumn="0" w:lastColumn="0" w:oddVBand="0" w:evenVBand="0" w:oddHBand="0" w:evenHBand="0" w:firstRowFirstColumn="0" w:firstRowLastColumn="0" w:lastRowFirstColumn="0" w:lastRowLastColumn="0"/>
              <w:rPr>
                <w:b w:val="0"/>
                <w:bCs w:val="0"/>
              </w:rPr>
            </w:pPr>
            <w:r w:rsidRPr="00D15997">
              <w:rPr>
                <w:b w:val="0"/>
                <w:bCs w:val="0"/>
              </w:rPr>
              <w:t>Entropy</w:t>
            </w:r>
          </w:p>
        </w:tc>
      </w:tr>
      <w:tr w:rsidR="00D15997" w14:paraId="544A84DB"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2B63B8B0" w14:textId="50343525" w:rsidR="00D15997" w:rsidRDefault="00D15997" w:rsidP="00D15997">
            <w:r>
              <w:t xml:space="preserve">Def </w:t>
            </w:r>
          </w:p>
        </w:tc>
        <w:tc>
          <w:tcPr>
            <w:tcW w:w="3797" w:type="dxa"/>
          </w:tcPr>
          <w:p w14:paraId="655B851B" w14:textId="06B5326C" w:rsidR="00D15997" w:rsidRDefault="00D15997" w:rsidP="00D15997">
            <w:pPr>
              <w:cnfStyle w:val="000000000000" w:firstRow="0" w:lastRow="0" w:firstColumn="0" w:lastColumn="0" w:oddVBand="0" w:evenVBand="0" w:oddHBand="0" w:evenHBand="0" w:firstRowFirstColumn="0" w:firstRowLastColumn="0" w:lastRowFirstColumn="0" w:lastRowLastColumn="0"/>
            </w:pPr>
            <w:r w:rsidRPr="00D15997">
              <w:t xml:space="preserve">measure the same thing: </w:t>
            </w:r>
            <w:r w:rsidRPr="00D15997">
              <w:rPr>
                <w:b/>
                <w:bCs/>
              </w:rPr>
              <w:t>how "messy" or "impure" a set of data is.</w:t>
            </w:r>
          </w:p>
        </w:tc>
        <w:tc>
          <w:tcPr>
            <w:tcW w:w="3699" w:type="dxa"/>
          </w:tcPr>
          <w:p w14:paraId="030E3D18" w14:textId="7986EF00" w:rsidR="00D15997" w:rsidRDefault="00D15997" w:rsidP="00D15997">
            <w:pPr>
              <w:cnfStyle w:val="000000000000" w:firstRow="0" w:lastRow="0" w:firstColumn="0" w:lastColumn="0" w:oddVBand="0" w:evenVBand="0" w:oddHBand="0" w:evenHBand="0" w:firstRowFirstColumn="0" w:firstRowLastColumn="0" w:lastRowFirstColumn="0" w:lastRowLastColumn="0"/>
            </w:pPr>
            <w:r w:rsidRPr="00D15997">
              <w:t xml:space="preserve">measure the same thing: </w:t>
            </w:r>
            <w:r w:rsidRPr="00D15997">
              <w:rPr>
                <w:b/>
                <w:bCs/>
              </w:rPr>
              <w:t>how "messy" or "impure" a set of data is.</w:t>
            </w:r>
          </w:p>
        </w:tc>
      </w:tr>
      <w:tr w:rsidR="00D15997" w14:paraId="4D2783FC"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1EDAD4D2" w14:textId="4BBE665A" w:rsidR="00D15997" w:rsidRDefault="00D15997" w:rsidP="00D15997">
            <w:r>
              <w:t xml:space="preserve">Nickname </w:t>
            </w:r>
          </w:p>
        </w:tc>
        <w:tc>
          <w:tcPr>
            <w:tcW w:w="3797" w:type="dxa"/>
          </w:tcPr>
          <w:p w14:paraId="4C235082" w14:textId="48BE0511" w:rsidR="00D15997" w:rsidRPr="00D15997" w:rsidRDefault="00D15997" w:rsidP="00D15997">
            <w:pPr>
              <w:cnfStyle w:val="000000000000" w:firstRow="0" w:lastRow="0" w:firstColumn="0" w:lastColumn="0" w:oddVBand="0" w:evenVBand="0" w:oddHBand="0" w:evenHBand="0" w:firstRowFirstColumn="0" w:firstRowLastColumn="0" w:lastRowFirstColumn="0" w:lastRowLastColumn="0"/>
            </w:pPr>
            <w:r w:rsidRPr="00D15997">
              <w:t>"Misclassification" Metric</w:t>
            </w:r>
          </w:p>
        </w:tc>
        <w:tc>
          <w:tcPr>
            <w:tcW w:w="3699" w:type="dxa"/>
          </w:tcPr>
          <w:p w14:paraId="01D46B5D" w14:textId="601699C7" w:rsidR="00D15997" w:rsidRPr="00D15997" w:rsidRDefault="00D15997" w:rsidP="00D15997">
            <w:pPr>
              <w:cnfStyle w:val="000000000000" w:firstRow="0" w:lastRow="0" w:firstColumn="0" w:lastColumn="0" w:oddVBand="0" w:evenVBand="0" w:oddHBand="0" w:evenHBand="0" w:firstRowFirstColumn="0" w:firstRowLastColumn="0" w:lastRowFirstColumn="0" w:lastRowLastColumn="0"/>
            </w:pPr>
            <w:r w:rsidRPr="00D15997">
              <w:t>"Surprise" Metric</w:t>
            </w:r>
          </w:p>
        </w:tc>
      </w:tr>
      <w:tr w:rsidR="00D15997" w14:paraId="0F93B8EB"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38F7DBA0" w14:textId="56E13A17" w:rsidR="00D15997" w:rsidRPr="002A3A49" w:rsidRDefault="002A3A49" w:rsidP="00D15997">
            <w:pPr>
              <w:rPr>
                <w:b w:val="0"/>
                <w:bCs w:val="0"/>
              </w:rPr>
            </w:pPr>
            <w:r w:rsidRPr="002A3A49">
              <w:rPr>
                <w:b w:val="0"/>
                <w:bCs w:val="0"/>
              </w:rPr>
              <w:t xml:space="preserve">Explanation </w:t>
            </w:r>
          </w:p>
        </w:tc>
        <w:tc>
          <w:tcPr>
            <w:tcW w:w="3797" w:type="dxa"/>
          </w:tcPr>
          <w:p w14:paraId="17B15E19" w14:textId="7CA4F1F8" w:rsidR="00D15997" w:rsidRPr="00D15997" w:rsidRDefault="002A3A49" w:rsidP="002A3A49">
            <w:pPr>
              <w:cnfStyle w:val="000000000000" w:firstRow="0" w:lastRow="0" w:firstColumn="0" w:lastColumn="0" w:oddVBand="0" w:evenVBand="0" w:oddHBand="0" w:evenHBand="0" w:firstRowFirstColumn="0" w:firstRowLastColumn="0" w:lastRowFirstColumn="0" w:lastRowLastColumn="0"/>
            </w:pPr>
            <w:r w:rsidRPr="002A3A49">
              <w:t xml:space="preserve">measures the </w:t>
            </w:r>
            <w:r w:rsidRPr="002A3A49">
              <w:rPr>
                <w:b/>
                <w:bCs/>
              </w:rPr>
              <w:t xml:space="preserve">likelihood of </w:t>
            </w:r>
            <w:r w:rsidRPr="002A3A49">
              <w:rPr>
                <w:b/>
                <w:bCs/>
                <w:i/>
                <w:iCs/>
              </w:rPr>
              <w:t>incorrectly classifying</w:t>
            </w:r>
            <w:r w:rsidRPr="002A3A49">
              <w:rPr>
                <w:b/>
                <w:bCs/>
              </w:rPr>
              <w:t xml:space="preserve"> a new, random item</w:t>
            </w:r>
            <w:r w:rsidRPr="002A3A49">
              <w:t xml:space="preserve"> if you assigned it a label based on the distribution of classes in that node</w:t>
            </w:r>
          </w:p>
        </w:tc>
        <w:tc>
          <w:tcPr>
            <w:tcW w:w="3699" w:type="dxa"/>
          </w:tcPr>
          <w:p w14:paraId="20933C84" w14:textId="77777777" w:rsidR="00D15997" w:rsidRDefault="002A3A49" w:rsidP="002A3A49">
            <w:pPr>
              <w:cnfStyle w:val="000000000000" w:firstRow="0" w:lastRow="0" w:firstColumn="0" w:lastColumn="0" w:oddVBand="0" w:evenVBand="0" w:oddHBand="0" w:evenHBand="0" w:firstRowFirstColumn="0" w:firstRowLastColumn="0" w:lastRowFirstColumn="0" w:lastRowLastColumn="0"/>
              <w:rPr>
                <w:b/>
                <w:bCs/>
              </w:rPr>
            </w:pPr>
            <w:r w:rsidRPr="002A3A49">
              <w:t xml:space="preserve">information theory and measures the amount of </w:t>
            </w:r>
            <w:r w:rsidRPr="002A3A49">
              <w:rPr>
                <w:b/>
                <w:bCs/>
              </w:rPr>
              <w:t>disorder, uncertainty</w:t>
            </w:r>
          </w:p>
          <w:p w14:paraId="0ACA3CB7" w14:textId="77777777" w:rsidR="0003207B" w:rsidRDefault="002A3A49" w:rsidP="0003207B">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03207B">
              <w:rPr>
                <w:b/>
                <w:bCs/>
              </w:rPr>
              <w:t>Scale:</w:t>
            </w:r>
            <w:r w:rsidRPr="002A3A49">
              <w:t xml:space="preserve"> 0 to 1.0 (for a two-class problem).</w:t>
            </w:r>
          </w:p>
          <w:p w14:paraId="7DDBCFDF" w14:textId="77777777" w:rsidR="0003207B" w:rsidRDefault="002A3A49" w:rsidP="0003207B">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2A3A49">
              <w:t xml:space="preserve"> </w:t>
            </w:r>
            <w:r w:rsidRPr="0003207B">
              <w:rPr>
                <w:b/>
                <w:bCs/>
              </w:rPr>
              <w:t>0 = Perfect Order:</w:t>
            </w:r>
            <w:r w:rsidRPr="002A3A49">
              <w:t xml:space="preserve"> (All data is one class). There is </w:t>
            </w:r>
            <w:r w:rsidRPr="0003207B">
              <w:rPr>
                <w:i/>
                <w:iCs/>
              </w:rPr>
              <w:t>zero surprise</w:t>
            </w:r>
            <w:r w:rsidRPr="002A3A49">
              <w:t>. You know exactly what you're going to get.</w:t>
            </w:r>
          </w:p>
          <w:p w14:paraId="794E939E" w14:textId="1D0C59C0" w:rsidR="002A3A49" w:rsidRPr="002A3A49" w:rsidRDefault="002A3A49" w:rsidP="0003207B">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03207B">
              <w:rPr>
                <w:b/>
                <w:bCs/>
              </w:rPr>
              <w:t>1.0 = Maximum Disorder:</w:t>
            </w:r>
            <w:r w:rsidRPr="002A3A49">
              <w:t xml:space="preserve"> (A 50/50 split). This is maximum uncertainty. You are </w:t>
            </w:r>
            <w:r w:rsidRPr="0003207B">
              <w:rPr>
                <w:i/>
                <w:iCs/>
              </w:rPr>
              <w:t>maximally surprised</w:t>
            </w:r>
            <w:r w:rsidRPr="002A3A49">
              <w:t xml:space="preserve"> by the outcome because it's a perfect coin flip.</w:t>
            </w:r>
          </w:p>
          <w:p w14:paraId="0A7397D0" w14:textId="50782A01" w:rsidR="002A3A49" w:rsidRPr="00D15997" w:rsidRDefault="002A3A49" w:rsidP="002A3A49">
            <w:pPr>
              <w:cnfStyle w:val="000000000000" w:firstRow="0" w:lastRow="0" w:firstColumn="0" w:lastColumn="0" w:oddVBand="0" w:evenVBand="0" w:oddHBand="0" w:evenHBand="0" w:firstRowFirstColumn="0" w:firstRowLastColumn="0" w:lastRowFirstColumn="0" w:lastRowLastColumn="0"/>
            </w:pPr>
          </w:p>
        </w:tc>
      </w:tr>
      <w:tr w:rsidR="002A3A49" w14:paraId="708C6461"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1A9C9854" w14:textId="164D7FB7" w:rsidR="002A3A49" w:rsidRDefault="002A3A49" w:rsidP="002A3A49">
            <w:r>
              <w:t>Explanation 2</w:t>
            </w:r>
          </w:p>
        </w:tc>
        <w:tc>
          <w:tcPr>
            <w:tcW w:w="3797" w:type="dxa"/>
          </w:tcPr>
          <w:p w14:paraId="4269917E" w14:textId="77777777" w:rsidR="002A3A49" w:rsidRPr="002A3A49" w:rsidRDefault="002A3A49" w:rsidP="002A3A49">
            <w:pPr>
              <w:cnfStyle w:val="000000000000" w:firstRow="0" w:lastRow="0" w:firstColumn="0" w:lastColumn="0" w:oddVBand="0" w:evenVBand="0" w:oddHBand="0" w:evenHBand="0" w:firstRowFirstColumn="0" w:firstRowLastColumn="0" w:lastRowFirstColumn="0" w:lastRowLastColumn="0"/>
            </w:pPr>
            <w:r w:rsidRPr="002A3A49">
              <w:rPr>
                <w:b/>
                <w:bCs/>
              </w:rPr>
              <w:t xml:space="preserve">A Basket of Fruit </w:t>
            </w:r>
            <w:r w:rsidRPr="002A3A49">
              <w:rPr>
                <w:rFonts w:ascii="Segoe UI Emoji" w:hAnsi="Segoe UI Emoji" w:cs="Segoe UI Emoji"/>
                <w:b/>
                <w:bCs/>
              </w:rPr>
              <w:t>🧺</w:t>
            </w:r>
            <w:r w:rsidRPr="002A3A49">
              <w:t xml:space="preserve"> Imagine you have a basket of 10 fruits.</w:t>
            </w:r>
          </w:p>
          <w:p w14:paraId="66FF59ED" w14:textId="77777777" w:rsidR="002A3A49" w:rsidRPr="002A3A49" w:rsidRDefault="002A3A49" w:rsidP="002A3A49">
            <w:pPr>
              <w:numPr>
                <w:ilvl w:val="0"/>
                <w:numId w:val="6"/>
              </w:numPr>
              <w:cnfStyle w:val="000000000000" w:firstRow="0" w:lastRow="0" w:firstColumn="0" w:lastColumn="0" w:oddVBand="0" w:evenVBand="0" w:oddHBand="0" w:evenHBand="0" w:firstRowFirstColumn="0" w:firstRowLastColumn="0" w:lastRowFirstColumn="0" w:lastRowLastColumn="0"/>
            </w:pPr>
            <w:r w:rsidRPr="002A3A49">
              <w:rPr>
                <w:b/>
                <w:bCs/>
              </w:rPr>
              <w:t>Case 1 (Pure):</w:t>
            </w:r>
            <w:r w:rsidRPr="002A3A49">
              <w:t xml:space="preserve"> 10 apples </w:t>
            </w:r>
            <w:r w:rsidRPr="002A3A49">
              <w:rPr>
                <w:rFonts w:ascii="Segoe UI Emoji" w:hAnsi="Segoe UI Emoji" w:cs="Segoe UI Emoji"/>
              </w:rPr>
              <w:t>🍎</w:t>
            </w:r>
            <w:r w:rsidRPr="002A3A49">
              <w:t>.</w:t>
            </w:r>
          </w:p>
          <w:p w14:paraId="6D29BA0D" w14:textId="77777777" w:rsidR="002A3A49" w:rsidRPr="002A3A49" w:rsidRDefault="002A3A49" w:rsidP="002A3A49">
            <w:pPr>
              <w:numPr>
                <w:ilvl w:val="1"/>
                <w:numId w:val="6"/>
              </w:numPr>
              <w:cnfStyle w:val="000000000000" w:firstRow="0" w:lastRow="0" w:firstColumn="0" w:lastColumn="0" w:oddVBand="0" w:evenVBand="0" w:oddHBand="0" w:evenHBand="0" w:firstRowFirstColumn="0" w:firstRowLastColumn="0" w:lastRowFirstColumn="0" w:lastRowLastColumn="0"/>
            </w:pPr>
            <w:r w:rsidRPr="002A3A49">
              <w:t xml:space="preserve">The </w:t>
            </w:r>
            <w:r w:rsidRPr="002A3A49">
              <w:rPr>
                <w:b/>
                <w:bCs/>
              </w:rPr>
              <w:t>Gini Impurity is 0</w:t>
            </w:r>
            <w:r w:rsidRPr="002A3A49">
              <w:t xml:space="preserve">. If you randomly pick </w:t>
            </w:r>
            <w:proofErr w:type="gramStart"/>
            <w:r w:rsidRPr="002A3A49">
              <w:t>a</w:t>
            </w:r>
            <w:proofErr w:type="gramEnd"/>
            <w:r w:rsidRPr="002A3A49">
              <w:t xml:space="preserve"> fruit, you </w:t>
            </w:r>
            <w:r w:rsidRPr="002A3A49">
              <w:rPr>
                <w:i/>
                <w:iCs/>
              </w:rPr>
              <w:t>know</w:t>
            </w:r>
            <w:r w:rsidRPr="002A3A49">
              <w:t xml:space="preserve"> it's an apple.</w:t>
            </w:r>
          </w:p>
          <w:p w14:paraId="74D38692" w14:textId="77777777" w:rsidR="002A3A49" w:rsidRPr="002A3A49" w:rsidRDefault="002A3A49" w:rsidP="002A3A49">
            <w:pPr>
              <w:numPr>
                <w:ilvl w:val="0"/>
                <w:numId w:val="6"/>
              </w:numPr>
              <w:cnfStyle w:val="000000000000" w:firstRow="0" w:lastRow="0" w:firstColumn="0" w:lastColumn="0" w:oddVBand="0" w:evenVBand="0" w:oddHBand="0" w:evenHBand="0" w:firstRowFirstColumn="0" w:firstRowLastColumn="0" w:lastRowFirstColumn="0" w:lastRowLastColumn="0"/>
            </w:pPr>
            <w:r w:rsidRPr="002A3A49">
              <w:rPr>
                <w:b/>
                <w:bCs/>
              </w:rPr>
              <w:lastRenderedPageBreak/>
              <w:t>Case 2 (Impure):</w:t>
            </w:r>
            <w:r w:rsidRPr="002A3A49">
              <w:t xml:space="preserve"> 5 apples </w:t>
            </w:r>
            <w:r w:rsidRPr="002A3A49">
              <w:rPr>
                <w:rFonts w:ascii="Segoe UI Emoji" w:hAnsi="Segoe UI Emoji" w:cs="Segoe UI Emoji"/>
              </w:rPr>
              <w:t>🍎</w:t>
            </w:r>
            <w:r w:rsidRPr="002A3A49">
              <w:t xml:space="preserve"> and 5 </w:t>
            </w:r>
            <w:proofErr w:type="gramStart"/>
            <w:r w:rsidRPr="002A3A49">
              <w:t xml:space="preserve">oranges </w:t>
            </w:r>
            <w:r w:rsidRPr="002A3A49">
              <w:rPr>
                <w:rFonts w:ascii="Segoe UI Emoji" w:hAnsi="Segoe UI Emoji" w:cs="Segoe UI Emoji"/>
              </w:rPr>
              <w:t>🍊</w:t>
            </w:r>
            <w:r w:rsidRPr="002A3A49">
              <w:t>.</w:t>
            </w:r>
            <w:proofErr w:type="gramEnd"/>
          </w:p>
          <w:p w14:paraId="71DE86FF" w14:textId="77777777" w:rsidR="002A3A49" w:rsidRPr="002A3A49" w:rsidRDefault="002A3A49" w:rsidP="002A3A49">
            <w:pPr>
              <w:numPr>
                <w:ilvl w:val="1"/>
                <w:numId w:val="6"/>
              </w:numPr>
              <w:cnfStyle w:val="000000000000" w:firstRow="0" w:lastRow="0" w:firstColumn="0" w:lastColumn="0" w:oddVBand="0" w:evenVBand="0" w:oddHBand="0" w:evenHBand="0" w:firstRowFirstColumn="0" w:firstRowLastColumn="0" w:lastRowFirstColumn="0" w:lastRowLastColumn="0"/>
            </w:pPr>
            <w:r w:rsidRPr="002A3A49">
              <w:t xml:space="preserve">The </w:t>
            </w:r>
            <w:r w:rsidRPr="002A3A49">
              <w:rPr>
                <w:b/>
                <w:bCs/>
              </w:rPr>
              <w:t>Gini Impurity is 0.5</w:t>
            </w:r>
            <w:r w:rsidRPr="002A3A49">
              <w:t xml:space="preserve">. This is maximum chaos. If you randomly pick </w:t>
            </w:r>
            <w:proofErr w:type="gramStart"/>
            <w:r w:rsidRPr="002A3A49">
              <w:t>a</w:t>
            </w:r>
            <w:proofErr w:type="gramEnd"/>
            <w:r w:rsidRPr="002A3A49">
              <w:t xml:space="preserve"> fruit, you have a 50% chance of guessing wrong.</w:t>
            </w:r>
          </w:p>
          <w:p w14:paraId="048C9CAB" w14:textId="77777777" w:rsidR="002A3A49" w:rsidRPr="00D15997" w:rsidRDefault="002A3A49" w:rsidP="002A3A49">
            <w:pPr>
              <w:cnfStyle w:val="000000000000" w:firstRow="0" w:lastRow="0" w:firstColumn="0" w:lastColumn="0" w:oddVBand="0" w:evenVBand="0" w:oddHBand="0" w:evenHBand="0" w:firstRowFirstColumn="0" w:firstRowLastColumn="0" w:lastRowFirstColumn="0" w:lastRowLastColumn="0"/>
            </w:pPr>
          </w:p>
        </w:tc>
        <w:tc>
          <w:tcPr>
            <w:tcW w:w="3699" w:type="dxa"/>
          </w:tcPr>
          <w:p w14:paraId="0C1408D7" w14:textId="77777777" w:rsidR="0003207B" w:rsidRPr="0003207B" w:rsidRDefault="0003207B" w:rsidP="0003207B">
            <w:pPr>
              <w:cnfStyle w:val="000000000000" w:firstRow="0" w:lastRow="0" w:firstColumn="0" w:lastColumn="0" w:oddVBand="0" w:evenVBand="0" w:oddHBand="0" w:evenHBand="0" w:firstRowFirstColumn="0" w:firstRowLastColumn="0" w:lastRowFirstColumn="0" w:lastRowLastColumn="0"/>
            </w:pPr>
            <w:r w:rsidRPr="0003207B">
              <w:rPr>
                <w:b/>
                <w:bCs/>
              </w:rPr>
              <w:lastRenderedPageBreak/>
              <w:t xml:space="preserve">The Same Fruit Basket </w:t>
            </w:r>
            <w:r w:rsidRPr="0003207B">
              <w:rPr>
                <w:rFonts w:ascii="Segoe UI Emoji" w:hAnsi="Segoe UI Emoji" w:cs="Segoe UI Emoji"/>
                <w:b/>
                <w:bCs/>
              </w:rPr>
              <w:t>🧺</w:t>
            </w:r>
          </w:p>
          <w:p w14:paraId="77A3D17B" w14:textId="77777777" w:rsidR="0003207B" w:rsidRPr="0003207B" w:rsidRDefault="0003207B" w:rsidP="0003207B">
            <w:pPr>
              <w:numPr>
                <w:ilvl w:val="0"/>
                <w:numId w:val="9"/>
              </w:numPr>
              <w:cnfStyle w:val="000000000000" w:firstRow="0" w:lastRow="0" w:firstColumn="0" w:lastColumn="0" w:oddVBand="0" w:evenVBand="0" w:oddHBand="0" w:evenHBand="0" w:firstRowFirstColumn="0" w:firstRowLastColumn="0" w:lastRowFirstColumn="0" w:lastRowLastColumn="0"/>
            </w:pPr>
            <w:r w:rsidRPr="0003207B">
              <w:rPr>
                <w:b/>
                <w:bCs/>
              </w:rPr>
              <w:t>Case 1 (Pure):</w:t>
            </w:r>
            <w:r w:rsidRPr="0003207B">
              <w:t xml:space="preserve"> 10 apples </w:t>
            </w:r>
            <w:r w:rsidRPr="0003207B">
              <w:rPr>
                <w:rFonts w:ascii="Segoe UI Emoji" w:hAnsi="Segoe UI Emoji" w:cs="Segoe UI Emoji"/>
              </w:rPr>
              <w:t>🍎</w:t>
            </w:r>
            <w:r w:rsidRPr="0003207B">
              <w:t>.</w:t>
            </w:r>
          </w:p>
          <w:p w14:paraId="62A8506C" w14:textId="77777777" w:rsidR="0003207B" w:rsidRPr="0003207B" w:rsidRDefault="0003207B" w:rsidP="0003207B">
            <w:pPr>
              <w:numPr>
                <w:ilvl w:val="1"/>
                <w:numId w:val="9"/>
              </w:numPr>
              <w:cnfStyle w:val="000000000000" w:firstRow="0" w:lastRow="0" w:firstColumn="0" w:lastColumn="0" w:oddVBand="0" w:evenVBand="0" w:oddHBand="0" w:evenHBand="0" w:firstRowFirstColumn="0" w:firstRowLastColumn="0" w:lastRowFirstColumn="0" w:lastRowLastColumn="0"/>
            </w:pPr>
            <w:r w:rsidRPr="0003207B">
              <w:t xml:space="preserve">The </w:t>
            </w:r>
            <w:r w:rsidRPr="0003207B">
              <w:rPr>
                <w:b/>
                <w:bCs/>
              </w:rPr>
              <w:t>Entropy is 0</w:t>
            </w:r>
            <w:r w:rsidRPr="0003207B">
              <w:t>. There is no uncertainty or surprise.</w:t>
            </w:r>
          </w:p>
          <w:p w14:paraId="6E221912" w14:textId="77777777" w:rsidR="0003207B" w:rsidRPr="0003207B" w:rsidRDefault="0003207B" w:rsidP="0003207B">
            <w:pPr>
              <w:numPr>
                <w:ilvl w:val="0"/>
                <w:numId w:val="9"/>
              </w:numPr>
              <w:cnfStyle w:val="000000000000" w:firstRow="0" w:lastRow="0" w:firstColumn="0" w:lastColumn="0" w:oddVBand="0" w:evenVBand="0" w:oddHBand="0" w:evenHBand="0" w:firstRowFirstColumn="0" w:firstRowLastColumn="0" w:lastRowFirstColumn="0" w:lastRowLastColumn="0"/>
            </w:pPr>
            <w:r w:rsidRPr="0003207B">
              <w:rPr>
                <w:b/>
                <w:bCs/>
              </w:rPr>
              <w:lastRenderedPageBreak/>
              <w:t>Case 2 (Impure):</w:t>
            </w:r>
            <w:r w:rsidRPr="0003207B">
              <w:t xml:space="preserve"> 5 apples </w:t>
            </w:r>
            <w:r w:rsidRPr="0003207B">
              <w:rPr>
                <w:rFonts w:ascii="Segoe UI Emoji" w:hAnsi="Segoe UI Emoji" w:cs="Segoe UI Emoji"/>
              </w:rPr>
              <w:t>🍎</w:t>
            </w:r>
            <w:r w:rsidRPr="0003207B">
              <w:t xml:space="preserve"> and 5 </w:t>
            </w:r>
            <w:proofErr w:type="gramStart"/>
            <w:r w:rsidRPr="0003207B">
              <w:t xml:space="preserve">oranges </w:t>
            </w:r>
            <w:r w:rsidRPr="0003207B">
              <w:rPr>
                <w:rFonts w:ascii="Segoe UI Emoji" w:hAnsi="Segoe UI Emoji" w:cs="Segoe UI Emoji"/>
              </w:rPr>
              <w:t>🍊</w:t>
            </w:r>
            <w:r w:rsidRPr="0003207B">
              <w:t>.</w:t>
            </w:r>
            <w:proofErr w:type="gramEnd"/>
          </w:p>
          <w:p w14:paraId="2D28BF93" w14:textId="77777777" w:rsidR="0003207B" w:rsidRPr="0003207B" w:rsidRDefault="0003207B" w:rsidP="0003207B">
            <w:pPr>
              <w:numPr>
                <w:ilvl w:val="1"/>
                <w:numId w:val="9"/>
              </w:numPr>
              <w:cnfStyle w:val="000000000000" w:firstRow="0" w:lastRow="0" w:firstColumn="0" w:lastColumn="0" w:oddVBand="0" w:evenVBand="0" w:oddHBand="0" w:evenHBand="0" w:firstRowFirstColumn="0" w:firstRowLastColumn="0" w:lastRowFirstColumn="0" w:lastRowLastColumn="0"/>
            </w:pPr>
            <w:r w:rsidRPr="0003207B">
              <w:t xml:space="preserve">The </w:t>
            </w:r>
            <w:r w:rsidRPr="0003207B">
              <w:rPr>
                <w:b/>
                <w:bCs/>
              </w:rPr>
              <w:t>Entropy is 1.0</w:t>
            </w:r>
            <w:r w:rsidRPr="0003207B">
              <w:t>. This is maximum disorder and surprise.</w:t>
            </w:r>
          </w:p>
          <w:p w14:paraId="216310E8" w14:textId="77777777" w:rsidR="002A3A49" w:rsidRPr="00D15997" w:rsidRDefault="002A3A49" w:rsidP="0003207B">
            <w:pPr>
              <w:ind w:left="1080"/>
              <w:cnfStyle w:val="000000000000" w:firstRow="0" w:lastRow="0" w:firstColumn="0" w:lastColumn="0" w:oddVBand="0" w:evenVBand="0" w:oddHBand="0" w:evenHBand="0" w:firstRowFirstColumn="0" w:firstRowLastColumn="0" w:lastRowFirstColumn="0" w:lastRowLastColumn="0"/>
            </w:pPr>
          </w:p>
        </w:tc>
      </w:tr>
      <w:tr w:rsidR="002A3A49" w14:paraId="2EAC00E9"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5D8C4ABC" w14:textId="727C26A1" w:rsidR="002A3A49" w:rsidRDefault="002A3A49" w:rsidP="002A3A49">
            <w:r>
              <w:lastRenderedPageBreak/>
              <w:t xml:space="preserve">Sol </w:t>
            </w:r>
          </w:p>
        </w:tc>
        <w:tc>
          <w:tcPr>
            <w:tcW w:w="3797" w:type="dxa"/>
          </w:tcPr>
          <w:p w14:paraId="6E5C3330" w14:textId="77777777" w:rsidR="002A3A49" w:rsidRPr="002A3A49" w:rsidRDefault="002A3A49" w:rsidP="002A3A49">
            <w:pPr>
              <w:cnfStyle w:val="000000000000" w:firstRow="0" w:lastRow="0" w:firstColumn="0" w:lastColumn="0" w:oddVBand="0" w:evenVBand="0" w:oddHBand="0" w:evenHBand="0" w:firstRowFirstColumn="0" w:firstRowLastColumn="0" w:lastRowFirstColumn="0" w:lastRowLastColumn="0"/>
            </w:pPr>
            <w:r w:rsidRPr="002A3A49">
              <w:rPr>
                <w:b/>
                <w:bCs/>
              </w:rPr>
              <w:t>Case 3 (Better):</w:t>
            </w:r>
            <w:r w:rsidRPr="002A3A49">
              <w:t xml:space="preserve"> 8 apples </w:t>
            </w:r>
            <w:r w:rsidRPr="002A3A49">
              <w:rPr>
                <w:rFonts w:ascii="Segoe UI Emoji" w:hAnsi="Segoe UI Emoji" w:cs="Segoe UI Emoji"/>
              </w:rPr>
              <w:t>🍎</w:t>
            </w:r>
            <w:r w:rsidRPr="002A3A49">
              <w:t xml:space="preserve"> and 2 </w:t>
            </w:r>
            <w:proofErr w:type="gramStart"/>
            <w:r w:rsidRPr="002A3A49">
              <w:t xml:space="preserve">oranges </w:t>
            </w:r>
            <w:r w:rsidRPr="002A3A49">
              <w:rPr>
                <w:rFonts w:ascii="Segoe UI Emoji" w:hAnsi="Segoe UI Emoji" w:cs="Segoe UI Emoji"/>
              </w:rPr>
              <w:t>🍊</w:t>
            </w:r>
            <w:r w:rsidRPr="002A3A49">
              <w:t>.</w:t>
            </w:r>
            <w:proofErr w:type="gramEnd"/>
          </w:p>
          <w:p w14:paraId="6224BABC" w14:textId="77777777" w:rsidR="002A3A49" w:rsidRPr="002A3A49" w:rsidRDefault="002A3A49" w:rsidP="002A3A49">
            <w:pPr>
              <w:numPr>
                <w:ilvl w:val="0"/>
                <w:numId w:val="7"/>
              </w:numPr>
              <w:cnfStyle w:val="000000000000" w:firstRow="0" w:lastRow="0" w:firstColumn="0" w:lastColumn="0" w:oddVBand="0" w:evenVBand="0" w:oddHBand="0" w:evenHBand="0" w:firstRowFirstColumn="0" w:firstRowLastColumn="0" w:lastRowFirstColumn="0" w:lastRowLastColumn="0"/>
            </w:pPr>
            <w:r w:rsidRPr="002A3A49">
              <w:t xml:space="preserve">The </w:t>
            </w:r>
            <w:r w:rsidRPr="002A3A49">
              <w:rPr>
                <w:b/>
                <w:bCs/>
              </w:rPr>
              <w:t>Gini Impurity is 0.32</w:t>
            </w:r>
            <w:r w:rsidRPr="002A3A49">
              <w:t>. It's still impure, but much "cleaner" than Case 2</w:t>
            </w:r>
          </w:p>
          <w:p w14:paraId="6A1BF625" w14:textId="77777777" w:rsidR="002A3A49" w:rsidRPr="00D15997" w:rsidRDefault="002A3A49" w:rsidP="002A3A49">
            <w:pPr>
              <w:cnfStyle w:val="000000000000" w:firstRow="0" w:lastRow="0" w:firstColumn="0" w:lastColumn="0" w:oddVBand="0" w:evenVBand="0" w:oddHBand="0" w:evenHBand="0" w:firstRowFirstColumn="0" w:firstRowLastColumn="0" w:lastRowFirstColumn="0" w:lastRowLastColumn="0"/>
            </w:pPr>
          </w:p>
        </w:tc>
        <w:tc>
          <w:tcPr>
            <w:tcW w:w="3699" w:type="dxa"/>
          </w:tcPr>
          <w:p w14:paraId="08C86D91" w14:textId="77777777" w:rsidR="0003207B" w:rsidRPr="0003207B" w:rsidRDefault="0003207B" w:rsidP="0003207B">
            <w:pPr>
              <w:numPr>
                <w:ilvl w:val="0"/>
                <w:numId w:val="9"/>
              </w:numPr>
              <w:cnfStyle w:val="000000000000" w:firstRow="0" w:lastRow="0" w:firstColumn="0" w:lastColumn="0" w:oddVBand="0" w:evenVBand="0" w:oddHBand="0" w:evenHBand="0" w:firstRowFirstColumn="0" w:firstRowLastColumn="0" w:lastRowFirstColumn="0" w:lastRowLastColumn="0"/>
            </w:pPr>
            <w:r w:rsidRPr="0003207B">
              <w:rPr>
                <w:b/>
                <w:bCs/>
              </w:rPr>
              <w:t>Case 3 (Better):</w:t>
            </w:r>
            <w:r w:rsidRPr="0003207B">
              <w:t xml:space="preserve"> 8 apples </w:t>
            </w:r>
            <w:r w:rsidRPr="0003207B">
              <w:rPr>
                <w:rFonts w:ascii="Segoe UI Emoji" w:hAnsi="Segoe UI Emoji" w:cs="Segoe UI Emoji"/>
              </w:rPr>
              <w:t>🍎</w:t>
            </w:r>
            <w:r w:rsidRPr="0003207B">
              <w:t xml:space="preserve"> and 2 </w:t>
            </w:r>
            <w:proofErr w:type="gramStart"/>
            <w:r w:rsidRPr="0003207B">
              <w:t xml:space="preserve">oranges </w:t>
            </w:r>
            <w:r w:rsidRPr="0003207B">
              <w:rPr>
                <w:rFonts w:ascii="Segoe UI Emoji" w:hAnsi="Segoe UI Emoji" w:cs="Segoe UI Emoji"/>
              </w:rPr>
              <w:t>🍊</w:t>
            </w:r>
            <w:r w:rsidRPr="0003207B">
              <w:t>.</w:t>
            </w:r>
            <w:proofErr w:type="gramEnd"/>
          </w:p>
          <w:p w14:paraId="0C20091A" w14:textId="77777777" w:rsidR="0003207B" w:rsidRPr="0003207B" w:rsidRDefault="0003207B" w:rsidP="0003207B">
            <w:pPr>
              <w:numPr>
                <w:ilvl w:val="1"/>
                <w:numId w:val="9"/>
              </w:numPr>
              <w:cnfStyle w:val="000000000000" w:firstRow="0" w:lastRow="0" w:firstColumn="0" w:lastColumn="0" w:oddVBand="0" w:evenVBand="0" w:oddHBand="0" w:evenHBand="0" w:firstRowFirstColumn="0" w:firstRowLastColumn="0" w:lastRowFirstColumn="0" w:lastRowLastColumn="0"/>
            </w:pPr>
            <w:r w:rsidRPr="0003207B">
              <w:t xml:space="preserve">The </w:t>
            </w:r>
            <w:r w:rsidRPr="0003207B">
              <w:rPr>
                <w:b/>
                <w:bCs/>
              </w:rPr>
              <w:t>Entropy is 0.72</w:t>
            </w:r>
            <w:r w:rsidRPr="0003207B">
              <w:t>. There is some disorder, but much less than in Case 2.</w:t>
            </w:r>
          </w:p>
          <w:p w14:paraId="4DBEE034" w14:textId="77777777" w:rsidR="002A3A49" w:rsidRPr="00D15997" w:rsidRDefault="002A3A49" w:rsidP="002A3A49">
            <w:pPr>
              <w:cnfStyle w:val="000000000000" w:firstRow="0" w:lastRow="0" w:firstColumn="0" w:lastColumn="0" w:oddVBand="0" w:evenVBand="0" w:oddHBand="0" w:evenHBand="0" w:firstRowFirstColumn="0" w:firstRowLastColumn="0" w:lastRowFirstColumn="0" w:lastRowLastColumn="0"/>
            </w:pPr>
          </w:p>
        </w:tc>
      </w:tr>
      <w:tr w:rsidR="0003207B" w14:paraId="2CDD5C9B"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3610B622" w14:textId="7570AFDE" w:rsidR="0003207B" w:rsidRDefault="0003207B" w:rsidP="0003207B">
            <w:r w:rsidRPr="0003207B">
              <w:t>What it measures</w:t>
            </w:r>
          </w:p>
        </w:tc>
        <w:tc>
          <w:tcPr>
            <w:tcW w:w="3797" w:type="dxa"/>
          </w:tcPr>
          <w:p w14:paraId="3A2803AE" w14:textId="6564234D" w:rsidR="0003207B" w:rsidRPr="002A3A49" w:rsidRDefault="0003207B" w:rsidP="0003207B">
            <w:pPr>
              <w:cnfStyle w:val="000000000000" w:firstRow="0" w:lastRow="0" w:firstColumn="0" w:lastColumn="0" w:oddVBand="0" w:evenVBand="0" w:oddHBand="0" w:evenHBand="0" w:firstRowFirstColumn="0" w:firstRowLastColumn="0" w:lastRowFirstColumn="0" w:lastRowLastColumn="0"/>
              <w:rPr>
                <w:b/>
                <w:bCs/>
              </w:rPr>
            </w:pPr>
            <w:r w:rsidRPr="0003207B">
              <w:rPr>
                <w:b/>
                <w:bCs/>
              </w:rPr>
              <w:t>Probability of misclassification</w:t>
            </w:r>
          </w:p>
        </w:tc>
        <w:tc>
          <w:tcPr>
            <w:tcW w:w="3699" w:type="dxa"/>
          </w:tcPr>
          <w:p w14:paraId="2C21EF12" w14:textId="4DAB2992" w:rsidR="0003207B" w:rsidRPr="0003207B" w:rsidRDefault="0003207B" w:rsidP="0003207B">
            <w:pPr>
              <w:cnfStyle w:val="000000000000" w:firstRow="0" w:lastRow="0" w:firstColumn="0" w:lastColumn="0" w:oddVBand="0" w:evenVBand="0" w:oddHBand="0" w:evenHBand="0" w:firstRowFirstColumn="0" w:firstRowLastColumn="0" w:lastRowFirstColumn="0" w:lastRowLastColumn="0"/>
              <w:rPr>
                <w:b/>
                <w:bCs/>
              </w:rPr>
            </w:pPr>
            <w:r w:rsidRPr="0003207B">
              <w:rPr>
                <w:b/>
                <w:bCs/>
              </w:rPr>
              <w:t>Amount of disorder/uncertainty</w:t>
            </w:r>
          </w:p>
        </w:tc>
      </w:tr>
      <w:tr w:rsidR="0003207B" w14:paraId="38C3F135"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11D0133D" w14:textId="1C6F4AE1" w:rsidR="0003207B" w:rsidRDefault="0003207B" w:rsidP="0003207B">
            <w:r w:rsidRPr="0003207B">
              <w:t>Calculation</w:t>
            </w:r>
          </w:p>
        </w:tc>
        <w:tc>
          <w:tcPr>
            <w:tcW w:w="3797" w:type="dxa"/>
          </w:tcPr>
          <w:p w14:paraId="767ED244" w14:textId="5FA0DE0E" w:rsidR="0003207B" w:rsidRPr="002A3A49" w:rsidRDefault="0003207B" w:rsidP="002A3A49">
            <w:pPr>
              <w:cnfStyle w:val="000000000000" w:firstRow="0" w:lastRow="0" w:firstColumn="0" w:lastColumn="0" w:oddVBand="0" w:evenVBand="0" w:oddHBand="0" w:evenHBand="0" w:firstRowFirstColumn="0" w:firstRowLastColumn="0" w:lastRowFirstColumn="0" w:lastRowLastColumn="0"/>
              <w:rPr>
                <w:b/>
                <w:bCs/>
              </w:rPr>
            </w:pPr>
            <w:r>
              <w:rPr>
                <w:b/>
                <w:bCs/>
                <w:noProof/>
              </w:rPr>
              <w:drawing>
                <wp:inline distT="0" distB="0" distL="0" distR="0" wp14:anchorId="3973AB0F" wp14:editId="41E1B17F">
                  <wp:extent cx="1190791" cy="304843"/>
                  <wp:effectExtent l="0" t="0" r="0" b="0"/>
                  <wp:docPr id="2332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8178" name="Picture 23328178"/>
                          <pic:cNvPicPr/>
                        </pic:nvPicPr>
                        <pic:blipFill>
                          <a:blip r:embed="rId6">
                            <a:extLst>
                              <a:ext uri="{28A0092B-C50C-407E-A947-70E740481C1C}">
                                <a14:useLocalDpi xmlns:a14="http://schemas.microsoft.com/office/drawing/2010/main" val="0"/>
                              </a:ext>
                            </a:extLst>
                          </a:blip>
                          <a:stretch>
                            <a:fillRect/>
                          </a:stretch>
                        </pic:blipFill>
                        <pic:spPr>
                          <a:xfrm>
                            <a:off x="0" y="0"/>
                            <a:ext cx="1190791" cy="304843"/>
                          </a:xfrm>
                          <a:prstGeom prst="rect">
                            <a:avLst/>
                          </a:prstGeom>
                        </pic:spPr>
                      </pic:pic>
                    </a:graphicData>
                  </a:graphic>
                </wp:inline>
              </w:drawing>
            </w:r>
          </w:p>
        </w:tc>
        <w:tc>
          <w:tcPr>
            <w:tcW w:w="3699" w:type="dxa"/>
          </w:tcPr>
          <w:p w14:paraId="7A556300" w14:textId="3C306CD3" w:rsidR="0003207B" w:rsidRPr="0003207B" w:rsidRDefault="0003207B" w:rsidP="0003207B">
            <w:pPr>
              <w:cnfStyle w:val="000000000000" w:firstRow="0" w:lastRow="0" w:firstColumn="0" w:lastColumn="0" w:oddVBand="0" w:evenVBand="0" w:oddHBand="0" w:evenHBand="0" w:firstRowFirstColumn="0" w:firstRowLastColumn="0" w:lastRowFirstColumn="0" w:lastRowLastColumn="0"/>
              <w:rPr>
                <w:b/>
                <w:bCs/>
              </w:rPr>
            </w:pPr>
            <w:r>
              <w:rPr>
                <w:b/>
                <w:bCs/>
                <w:noProof/>
              </w:rPr>
              <w:drawing>
                <wp:inline distT="0" distB="0" distL="0" distR="0" wp14:anchorId="28CBBCF6" wp14:editId="0F1D0774">
                  <wp:extent cx="1428949" cy="381053"/>
                  <wp:effectExtent l="0" t="0" r="0" b="0"/>
                  <wp:docPr id="1108347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47337" name="Picture 1108347337"/>
                          <pic:cNvPicPr/>
                        </pic:nvPicPr>
                        <pic:blipFill>
                          <a:blip r:embed="rId7">
                            <a:extLst>
                              <a:ext uri="{28A0092B-C50C-407E-A947-70E740481C1C}">
                                <a14:useLocalDpi xmlns:a14="http://schemas.microsoft.com/office/drawing/2010/main" val="0"/>
                              </a:ext>
                            </a:extLst>
                          </a:blip>
                          <a:stretch>
                            <a:fillRect/>
                          </a:stretch>
                        </pic:blipFill>
                        <pic:spPr>
                          <a:xfrm>
                            <a:off x="0" y="0"/>
                            <a:ext cx="1428949" cy="381053"/>
                          </a:xfrm>
                          <a:prstGeom prst="rect">
                            <a:avLst/>
                          </a:prstGeom>
                        </pic:spPr>
                      </pic:pic>
                    </a:graphicData>
                  </a:graphic>
                </wp:inline>
              </w:drawing>
            </w:r>
          </w:p>
        </w:tc>
      </w:tr>
      <w:tr w:rsidR="0003207B" w14:paraId="687E988B"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7CA79FC4" w14:textId="492E5E91" w:rsidR="0003207B" w:rsidRPr="0003207B" w:rsidRDefault="0003207B" w:rsidP="0003207B">
            <w:r w:rsidRPr="0003207B">
              <w:t>Computation</w:t>
            </w:r>
          </w:p>
        </w:tc>
        <w:tc>
          <w:tcPr>
            <w:tcW w:w="3797" w:type="dxa"/>
          </w:tcPr>
          <w:p w14:paraId="45A91E49" w14:textId="4A096063" w:rsidR="0003207B" w:rsidRPr="002A3A49" w:rsidRDefault="0003207B" w:rsidP="0003207B">
            <w:pPr>
              <w:cnfStyle w:val="000000000000" w:firstRow="0" w:lastRow="0" w:firstColumn="0" w:lastColumn="0" w:oddVBand="0" w:evenVBand="0" w:oddHBand="0" w:evenHBand="0" w:firstRowFirstColumn="0" w:firstRowLastColumn="0" w:lastRowFirstColumn="0" w:lastRowLastColumn="0"/>
              <w:rPr>
                <w:b/>
                <w:bCs/>
              </w:rPr>
            </w:pPr>
            <w:r w:rsidRPr="0003207B">
              <w:rPr>
                <w:b/>
                <w:bCs/>
              </w:rPr>
              <w:t>Faster. It only involves squaring</w:t>
            </w:r>
          </w:p>
        </w:tc>
        <w:tc>
          <w:tcPr>
            <w:tcW w:w="3699" w:type="dxa"/>
          </w:tcPr>
          <w:p w14:paraId="03FBA892" w14:textId="5D65C132" w:rsidR="0003207B" w:rsidRPr="0003207B" w:rsidRDefault="0003207B" w:rsidP="0003207B">
            <w:pPr>
              <w:cnfStyle w:val="000000000000" w:firstRow="0" w:lastRow="0" w:firstColumn="0" w:lastColumn="0" w:oddVBand="0" w:evenVBand="0" w:oddHBand="0" w:evenHBand="0" w:firstRowFirstColumn="0" w:firstRowLastColumn="0" w:lastRowFirstColumn="0" w:lastRowLastColumn="0"/>
              <w:rPr>
                <w:b/>
                <w:bCs/>
              </w:rPr>
            </w:pPr>
            <w:r w:rsidRPr="0003207B">
              <w:rPr>
                <w:b/>
                <w:bCs/>
              </w:rPr>
              <w:t>Slightly slower. It involves a logarithm.</w:t>
            </w:r>
          </w:p>
        </w:tc>
      </w:tr>
      <w:tr w:rsidR="0003207B" w14:paraId="5A60F34F" w14:textId="77777777" w:rsidTr="002A3A49">
        <w:trPr>
          <w:trHeight w:val="1508"/>
        </w:trPr>
        <w:tc>
          <w:tcPr>
            <w:cnfStyle w:val="001000000000" w:firstRow="0" w:lastRow="0" w:firstColumn="1" w:lastColumn="0" w:oddVBand="0" w:evenVBand="0" w:oddHBand="0" w:evenHBand="0" w:firstRowFirstColumn="0" w:firstRowLastColumn="0" w:lastRowFirstColumn="0" w:lastRowLastColumn="0"/>
            <w:tcW w:w="3062" w:type="dxa"/>
          </w:tcPr>
          <w:p w14:paraId="33DE9BE8" w14:textId="27FCF02E" w:rsidR="0003207B" w:rsidRPr="0003207B" w:rsidRDefault="0003207B" w:rsidP="0003207B">
            <w:r w:rsidRPr="0003207B">
              <w:t>Result</w:t>
            </w:r>
          </w:p>
        </w:tc>
        <w:tc>
          <w:tcPr>
            <w:tcW w:w="3797" w:type="dxa"/>
          </w:tcPr>
          <w:p w14:paraId="7E0FF12A" w14:textId="5AA9C18A" w:rsidR="0003207B" w:rsidRPr="002A3A49" w:rsidRDefault="0003207B" w:rsidP="0003207B">
            <w:pPr>
              <w:cnfStyle w:val="000000000000" w:firstRow="0" w:lastRow="0" w:firstColumn="0" w:lastColumn="0" w:oddVBand="0" w:evenVBand="0" w:oddHBand="0" w:evenHBand="0" w:firstRowFirstColumn="0" w:firstRowLastColumn="0" w:lastRowFirstColumn="0" w:lastRowLastColumn="0"/>
              <w:rPr>
                <w:b/>
                <w:bCs/>
              </w:rPr>
            </w:pPr>
            <w:r w:rsidRPr="0003207B">
              <w:rPr>
                <w:b/>
                <w:bCs/>
              </w:rPr>
              <w:t>Tends to favor larger partitions.</w:t>
            </w:r>
          </w:p>
        </w:tc>
        <w:tc>
          <w:tcPr>
            <w:tcW w:w="3699" w:type="dxa"/>
          </w:tcPr>
          <w:p w14:paraId="141CB36D" w14:textId="77777777" w:rsidR="0003207B" w:rsidRDefault="0003207B" w:rsidP="0003207B">
            <w:pPr>
              <w:spacing w:after="48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Tends to create slightly more balanced trees.</w:t>
            </w:r>
          </w:p>
          <w:p w14:paraId="44A3C8F3" w14:textId="77777777" w:rsidR="0003207B" w:rsidRPr="0003207B" w:rsidRDefault="0003207B" w:rsidP="0003207B">
            <w:pPr>
              <w:cnfStyle w:val="000000000000" w:firstRow="0" w:lastRow="0" w:firstColumn="0" w:lastColumn="0" w:oddVBand="0" w:evenVBand="0" w:oddHBand="0" w:evenHBand="0" w:firstRowFirstColumn="0" w:firstRowLastColumn="0" w:lastRowFirstColumn="0" w:lastRowLastColumn="0"/>
              <w:rPr>
                <w:b/>
                <w:bCs/>
              </w:rPr>
            </w:pPr>
          </w:p>
        </w:tc>
      </w:tr>
    </w:tbl>
    <w:p w14:paraId="72228260" w14:textId="77777777" w:rsidR="00D15997" w:rsidRPr="00D15997" w:rsidRDefault="00D15997" w:rsidP="00D15997"/>
    <w:p w14:paraId="5190059B" w14:textId="7CDDF952" w:rsidR="00D15997" w:rsidRPr="00D15997" w:rsidRDefault="00D15997" w:rsidP="00D15997">
      <w:pPr>
        <w:pStyle w:val="ListParagraph"/>
        <w:numPr>
          <w:ilvl w:val="0"/>
          <w:numId w:val="5"/>
        </w:numPr>
      </w:pPr>
      <w:r w:rsidRPr="00D15997">
        <w:rPr>
          <w:b/>
          <w:bCs/>
        </w:rPr>
        <w:t>Partition the Data:</w:t>
      </w:r>
      <w:r w:rsidRPr="00D15997">
        <w:t xml:space="preserve"> The algorithm makes the split, creating new "branches" that lead to new "child nodes." Each child node holds the subset of data that answered the question in a specific way.</w:t>
      </w:r>
    </w:p>
    <w:p w14:paraId="1D33E35A" w14:textId="1CB91CF7" w:rsidR="00D15997" w:rsidRPr="00D15997" w:rsidRDefault="00D15997" w:rsidP="00D15997">
      <w:pPr>
        <w:pStyle w:val="ListParagraph"/>
        <w:numPr>
          <w:ilvl w:val="0"/>
          <w:numId w:val="5"/>
        </w:numPr>
      </w:pPr>
      <w:r w:rsidRPr="00D15997">
        <w:rPr>
          <w:b/>
          <w:bCs/>
        </w:rPr>
        <w:lastRenderedPageBreak/>
        <w:t>RECURSE:</w:t>
      </w:r>
      <w:r w:rsidRPr="00D15997">
        <w:t xml:space="preserve"> This is the key. The algorithm now treats </w:t>
      </w:r>
      <w:r w:rsidRPr="00D15997">
        <w:rPr>
          <w:i/>
          <w:iCs/>
        </w:rPr>
        <w:t>each</w:t>
      </w:r>
      <w:r w:rsidRPr="00D15997">
        <w:t xml:space="preserve"> of these child nodes as a new, smaller dataset and </w:t>
      </w:r>
      <w:r w:rsidRPr="00D15997">
        <w:rPr>
          <w:b/>
          <w:bCs/>
        </w:rPr>
        <w:t>repeats the entire process from Step 2</w:t>
      </w:r>
      <w:r w:rsidRPr="00D15997">
        <w:t xml:space="preserve">. It finds the </w:t>
      </w:r>
      <w:r w:rsidRPr="00D15997">
        <w:rPr>
          <w:i/>
          <w:iCs/>
        </w:rPr>
        <w:t>next</w:t>
      </w:r>
      <w:r w:rsidRPr="00D15997">
        <w:t xml:space="preserve"> best question to ask </w:t>
      </w:r>
      <w:r w:rsidRPr="00D15997">
        <w:rPr>
          <w:i/>
          <w:iCs/>
        </w:rPr>
        <w:t>for that sub-group</w:t>
      </w:r>
      <w:r w:rsidRPr="00D15997">
        <w:t>.</w:t>
      </w:r>
    </w:p>
    <w:p w14:paraId="6AA5B794" w14:textId="06DC2277" w:rsidR="00D15997" w:rsidRPr="00D15997" w:rsidRDefault="00D15997" w:rsidP="00D15997">
      <w:pPr>
        <w:pStyle w:val="ListParagraph"/>
        <w:numPr>
          <w:ilvl w:val="0"/>
          <w:numId w:val="5"/>
        </w:numPr>
      </w:pPr>
      <w:r w:rsidRPr="00D15997">
        <w:rPr>
          <w:b/>
          <w:bCs/>
        </w:rPr>
        <w:t>Stop:</w:t>
      </w:r>
      <w:r w:rsidRPr="00D15997">
        <w:t xml:space="preserve"> This process stops for any given branch when:</w:t>
      </w:r>
    </w:p>
    <w:p w14:paraId="72809855" w14:textId="77777777" w:rsidR="00D15997" w:rsidRPr="00D15997" w:rsidRDefault="00D15997" w:rsidP="00D15997">
      <w:pPr>
        <w:numPr>
          <w:ilvl w:val="0"/>
          <w:numId w:val="3"/>
        </w:numPr>
      </w:pPr>
      <w:r w:rsidRPr="00D15997">
        <w:t>A node is 100% "pure" (all data points in it belong to the same class).</w:t>
      </w:r>
    </w:p>
    <w:p w14:paraId="4A60E07A" w14:textId="77777777" w:rsidR="00D15997" w:rsidRPr="00D15997" w:rsidRDefault="00D15997" w:rsidP="00D15997">
      <w:pPr>
        <w:numPr>
          <w:ilvl w:val="0"/>
          <w:numId w:val="3"/>
        </w:numPr>
      </w:pPr>
      <w:r w:rsidRPr="00D15997">
        <w:t>It reaches a pre-set limit (like a maximum "depth" or a minimum number of samples in a node).</w:t>
      </w:r>
    </w:p>
    <w:p w14:paraId="01907BDF" w14:textId="77777777" w:rsidR="00D15997" w:rsidRPr="00D15997" w:rsidRDefault="00D15997" w:rsidP="00D15997">
      <w:pPr>
        <w:numPr>
          <w:ilvl w:val="0"/>
          <w:numId w:val="3"/>
        </w:numPr>
      </w:pPr>
      <w:r w:rsidRPr="00D15997">
        <w:t>No further split can make the groups significantly purer.</w:t>
      </w:r>
    </w:p>
    <w:p w14:paraId="4FB17AE2" w14:textId="77777777" w:rsidR="009D411E" w:rsidRPr="009D411E" w:rsidRDefault="009D411E" w:rsidP="009D411E"/>
    <w:p w14:paraId="03B341B2" w14:textId="7492FD50" w:rsidR="009D411E" w:rsidRDefault="00A3006F" w:rsidP="00A3006F">
      <w:pPr>
        <w:pStyle w:val="Heading2"/>
        <w:rPr>
          <w:color w:val="000000" w:themeColor="text1"/>
        </w:rPr>
      </w:pPr>
      <w:r w:rsidRPr="00A3006F">
        <w:rPr>
          <w:color w:val="000000" w:themeColor="text1"/>
        </w:rPr>
        <w:t>kind of decision tree</w:t>
      </w:r>
    </w:p>
    <w:p w14:paraId="4F4BF957" w14:textId="0093A8CF" w:rsidR="00A3006F" w:rsidRDefault="00A3006F" w:rsidP="00A3006F">
      <w:r w:rsidRPr="00A3006F">
        <w:t>There are two main kinds of decision trees, based on what type of value they are trying to predict.</w:t>
      </w:r>
    </w:p>
    <w:p w14:paraId="0C1F2DF8" w14:textId="77777777" w:rsidR="00A3006F" w:rsidRPr="00A3006F" w:rsidRDefault="00A3006F" w:rsidP="00A3006F">
      <w:pPr>
        <w:rPr>
          <w:b/>
          <w:bCs/>
        </w:rPr>
      </w:pPr>
      <w:r w:rsidRPr="00A3006F">
        <w:rPr>
          <w:b/>
          <w:bCs/>
        </w:rPr>
        <w:t>1. Classification Trees</w:t>
      </w:r>
    </w:p>
    <w:p w14:paraId="233334B3" w14:textId="77777777" w:rsidR="00A3006F" w:rsidRPr="00A3006F" w:rsidRDefault="00A3006F" w:rsidP="00A3006F">
      <w:r w:rsidRPr="00A3006F">
        <w:t xml:space="preserve">This is the type you just asked about. Its goal is to predict a </w:t>
      </w:r>
      <w:r w:rsidRPr="00A3006F">
        <w:rPr>
          <w:b/>
          <w:bCs/>
        </w:rPr>
        <w:t>discrete category or class</w:t>
      </w:r>
      <w:r w:rsidRPr="00A3006F">
        <w:t>.</w:t>
      </w:r>
    </w:p>
    <w:p w14:paraId="7E7973F1" w14:textId="77777777" w:rsidR="00A3006F" w:rsidRPr="00A3006F" w:rsidRDefault="00A3006F" w:rsidP="00A3006F">
      <w:pPr>
        <w:numPr>
          <w:ilvl w:val="0"/>
          <w:numId w:val="13"/>
        </w:numPr>
      </w:pPr>
      <w:r w:rsidRPr="00A3006F">
        <w:rPr>
          <w:b/>
          <w:bCs/>
        </w:rPr>
        <w:t>Output:</w:t>
      </w:r>
      <w:r w:rsidRPr="00A3006F">
        <w:t xml:space="preserve"> A class label (e.g., "Yes," "No," "Spam," "Not Spam," "Cat," "Dog").</w:t>
      </w:r>
    </w:p>
    <w:p w14:paraId="1461D83E" w14:textId="77777777" w:rsidR="00A3006F" w:rsidRPr="00A3006F" w:rsidRDefault="00A3006F" w:rsidP="00A3006F">
      <w:pPr>
        <w:numPr>
          <w:ilvl w:val="0"/>
          <w:numId w:val="13"/>
        </w:numPr>
      </w:pPr>
      <w:r w:rsidRPr="00A3006F">
        <w:rPr>
          <w:b/>
          <w:bCs/>
        </w:rPr>
        <w:t>How it Works:</w:t>
      </w:r>
      <w:r w:rsidRPr="00A3006F">
        <w:t xml:space="preserve"> It splits the data based on questions that best separate the classes. The final "answer" in a leaf node is determined by a </w:t>
      </w:r>
      <w:r w:rsidRPr="00A3006F">
        <w:rPr>
          <w:b/>
          <w:bCs/>
        </w:rPr>
        <w:t>majority vote</w:t>
      </w:r>
      <w:r w:rsidRPr="00A3006F">
        <w:t>.</w:t>
      </w:r>
    </w:p>
    <w:p w14:paraId="08B18763" w14:textId="77777777" w:rsidR="00A3006F" w:rsidRPr="00A3006F" w:rsidRDefault="00A3006F" w:rsidP="00A3006F">
      <w:pPr>
        <w:numPr>
          <w:ilvl w:val="0"/>
          <w:numId w:val="13"/>
        </w:numPr>
      </w:pPr>
      <w:r w:rsidRPr="00A3006F">
        <w:rPr>
          <w:b/>
          <w:bCs/>
        </w:rPr>
        <w:t>Example:</w:t>
      </w:r>
      <w:r w:rsidRPr="00A3006F">
        <w:t xml:space="preserve"> If a leaf node contains 8 samples that are "Spam" and 2 samples that are "Not Spam," the tree will predict </w:t>
      </w:r>
      <w:r w:rsidRPr="00A3006F">
        <w:rPr>
          <w:b/>
          <w:bCs/>
        </w:rPr>
        <w:t>"Spam"</w:t>
      </w:r>
      <w:r w:rsidRPr="00A3006F">
        <w:t xml:space="preserve"> for any new data point that lands in that leaf.</w:t>
      </w:r>
    </w:p>
    <w:p w14:paraId="54CCAD75" w14:textId="77777777" w:rsidR="004C63EA" w:rsidRPr="004C63EA" w:rsidRDefault="004C63EA" w:rsidP="004C63EA">
      <w:pPr>
        <w:rPr>
          <w:b/>
          <w:bCs/>
        </w:rPr>
      </w:pPr>
      <w:r w:rsidRPr="004C63EA">
        <w:rPr>
          <w:b/>
          <w:bCs/>
        </w:rPr>
        <w:t>2. Regression Trees</w:t>
      </w:r>
    </w:p>
    <w:p w14:paraId="4B273A85" w14:textId="77777777" w:rsidR="004C63EA" w:rsidRPr="004C63EA" w:rsidRDefault="004C63EA" w:rsidP="004C63EA">
      <w:r w:rsidRPr="004C63EA">
        <w:t xml:space="preserve">This type is used when your goal is to predict a </w:t>
      </w:r>
      <w:r w:rsidRPr="004C63EA">
        <w:rPr>
          <w:b/>
          <w:bCs/>
        </w:rPr>
        <w:t>continuous numerical value</w:t>
      </w:r>
      <w:r w:rsidRPr="004C63EA">
        <w:t>.</w:t>
      </w:r>
    </w:p>
    <w:p w14:paraId="3AFCD210" w14:textId="77777777" w:rsidR="004C63EA" w:rsidRPr="004C63EA" w:rsidRDefault="004C63EA" w:rsidP="004C63EA">
      <w:pPr>
        <w:numPr>
          <w:ilvl w:val="0"/>
          <w:numId w:val="14"/>
        </w:numPr>
      </w:pPr>
      <w:r w:rsidRPr="004C63EA">
        <w:rPr>
          <w:b/>
          <w:bCs/>
        </w:rPr>
        <w:t>Output:</w:t>
      </w:r>
      <w:r w:rsidRPr="004C63EA">
        <w:t xml:space="preserve"> A number (e.g., $150,000, 75.3 degrees, 4.5 years).</w:t>
      </w:r>
    </w:p>
    <w:p w14:paraId="1013902C" w14:textId="77777777" w:rsidR="004C63EA" w:rsidRPr="004C63EA" w:rsidRDefault="004C63EA" w:rsidP="004C63EA">
      <w:pPr>
        <w:numPr>
          <w:ilvl w:val="0"/>
          <w:numId w:val="14"/>
        </w:numPr>
      </w:pPr>
      <w:r w:rsidRPr="004C63EA">
        <w:rPr>
          <w:b/>
          <w:bCs/>
        </w:rPr>
        <w:t>How it Works:</w:t>
      </w:r>
      <w:r w:rsidRPr="004C63EA">
        <w:t xml:space="preserve"> It splits the data based on questions that minimize the variance of the numbers in the resulting groups. The final "answer" in a leaf node is the </w:t>
      </w:r>
      <w:r w:rsidRPr="004C63EA">
        <w:rPr>
          <w:b/>
          <w:bCs/>
        </w:rPr>
        <w:t>average (or mean)</w:t>
      </w:r>
      <w:r w:rsidRPr="004C63EA">
        <w:t xml:space="preserve"> of all the training samples that landed there.</w:t>
      </w:r>
    </w:p>
    <w:p w14:paraId="598EB216" w14:textId="77777777" w:rsidR="004C63EA" w:rsidRPr="004C63EA" w:rsidRDefault="004C63EA" w:rsidP="004C63EA">
      <w:pPr>
        <w:numPr>
          <w:ilvl w:val="0"/>
          <w:numId w:val="14"/>
        </w:numPr>
      </w:pPr>
      <w:r w:rsidRPr="004C63EA">
        <w:rPr>
          <w:b/>
          <w:bCs/>
        </w:rPr>
        <w:t>Example:</w:t>
      </w:r>
      <w:r w:rsidRPr="004C63EA">
        <w:t xml:space="preserve"> You want to predict a house price. A leaf node might end up with 3 </w:t>
      </w:r>
      <w:proofErr w:type="gramStart"/>
      <w:r w:rsidRPr="004C63EA">
        <w:t>houses</w:t>
      </w:r>
      <w:proofErr w:type="gramEnd"/>
      <w:r w:rsidRPr="004C63EA">
        <w:t xml:space="preserve"> from your training data.</w:t>
      </w:r>
    </w:p>
    <w:p w14:paraId="5252E87B" w14:textId="77777777" w:rsidR="004C63EA" w:rsidRPr="004C63EA" w:rsidRDefault="004C63EA" w:rsidP="004C63EA">
      <w:pPr>
        <w:numPr>
          <w:ilvl w:val="1"/>
          <w:numId w:val="14"/>
        </w:numPr>
      </w:pPr>
      <w:r w:rsidRPr="004C63EA">
        <w:t>House 1 Price: $200,000</w:t>
      </w:r>
    </w:p>
    <w:p w14:paraId="51ADA580" w14:textId="77777777" w:rsidR="004C63EA" w:rsidRPr="004C63EA" w:rsidRDefault="004C63EA" w:rsidP="004C63EA">
      <w:pPr>
        <w:numPr>
          <w:ilvl w:val="1"/>
          <w:numId w:val="14"/>
        </w:numPr>
      </w:pPr>
      <w:r w:rsidRPr="004C63EA">
        <w:t>House 2 Price: $210,000</w:t>
      </w:r>
    </w:p>
    <w:p w14:paraId="0DB31225" w14:textId="77777777" w:rsidR="004C63EA" w:rsidRPr="004C63EA" w:rsidRDefault="004C63EA" w:rsidP="004C63EA">
      <w:pPr>
        <w:numPr>
          <w:ilvl w:val="1"/>
          <w:numId w:val="14"/>
        </w:numPr>
      </w:pPr>
      <w:r w:rsidRPr="004C63EA">
        <w:lastRenderedPageBreak/>
        <w:t>House 3 Price: $190,000</w:t>
      </w:r>
    </w:p>
    <w:p w14:paraId="29CBC579" w14:textId="77777777" w:rsidR="004C63EA" w:rsidRPr="004C63EA" w:rsidRDefault="004C63EA" w:rsidP="004C63EA">
      <w:pPr>
        <w:numPr>
          <w:ilvl w:val="1"/>
          <w:numId w:val="14"/>
        </w:numPr>
      </w:pPr>
      <w:r w:rsidRPr="004C63EA">
        <w:t xml:space="preserve">The tree's prediction for any new house that lands in this leaf will be the average: </w:t>
      </w:r>
      <w:r w:rsidRPr="004C63EA">
        <w:rPr>
          <w:b/>
          <w:bCs/>
        </w:rPr>
        <w:t>$200,000</w:t>
      </w:r>
      <w:r w:rsidRPr="004C63EA">
        <w:t>.</w:t>
      </w:r>
    </w:p>
    <w:p w14:paraId="17701D90" w14:textId="77777777" w:rsidR="00A3006F" w:rsidRDefault="00A3006F" w:rsidP="00A3006F"/>
    <w:p w14:paraId="0D292F3D" w14:textId="7EA279E6" w:rsidR="008D4013" w:rsidRDefault="008D4013" w:rsidP="00A3006F">
      <w:r>
        <w:rPr>
          <w:noProof/>
        </w:rPr>
        <w:drawing>
          <wp:inline distT="0" distB="0" distL="0" distR="0" wp14:anchorId="3A2B73F4" wp14:editId="2C77D05B">
            <wp:extent cx="5740842" cy="3116369"/>
            <wp:effectExtent l="0" t="0" r="0" b="8255"/>
            <wp:docPr id="700745783" name="Picture 1" descr="A table of weather foreca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5783" name="Picture 1" descr="A table of weather forecas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3677" cy="3117908"/>
                    </a:xfrm>
                    <a:prstGeom prst="rect">
                      <a:avLst/>
                    </a:prstGeom>
                  </pic:spPr>
                </pic:pic>
              </a:graphicData>
            </a:graphic>
          </wp:inline>
        </w:drawing>
      </w:r>
    </w:p>
    <w:p w14:paraId="4196684C" w14:textId="2C9DACAD" w:rsidR="008D4013" w:rsidRDefault="008D4013" w:rsidP="00A3006F">
      <w:r>
        <w:rPr>
          <w:noProof/>
        </w:rPr>
        <w:drawing>
          <wp:inline distT="0" distB="0" distL="0" distR="0" wp14:anchorId="37F63B32" wp14:editId="7124D121">
            <wp:extent cx="5943600" cy="3283585"/>
            <wp:effectExtent l="0" t="0" r="0" b="0"/>
            <wp:docPr id="1940272287" name="Picture 2"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72287" name="Picture 2" descr="A math equations and formula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83585"/>
                    </a:xfrm>
                    <a:prstGeom prst="rect">
                      <a:avLst/>
                    </a:prstGeom>
                  </pic:spPr>
                </pic:pic>
              </a:graphicData>
            </a:graphic>
          </wp:inline>
        </w:drawing>
      </w:r>
    </w:p>
    <w:p w14:paraId="7C1374B3" w14:textId="77777777" w:rsidR="008D4013" w:rsidRDefault="008D4013" w:rsidP="00A3006F"/>
    <w:p w14:paraId="3411980B" w14:textId="5C1A0C82" w:rsidR="008D4013" w:rsidRDefault="008D4013" w:rsidP="00A3006F">
      <w:r>
        <w:rPr>
          <w:noProof/>
        </w:rPr>
        <w:lastRenderedPageBreak/>
        <w:drawing>
          <wp:inline distT="0" distB="0" distL="0" distR="0" wp14:anchorId="6E5ECBD0" wp14:editId="05C1A6B3">
            <wp:extent cx="2496710" cy="2718825"/>
            <wp:effectExtent l="0" t="0" r="0" b="5715"/>
            <wp:docPr id="1530506023"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06023" name="Picture 3"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1358" cy="2734776"/>
                    </a:xfrm>
                    <a:prstGeom prst="rect">
                      <a:avLst/>
                    </a:prstGeom>
                  </pic:spPr>
                </pic:pic>
              </a:graphicData>
            </a:graphic>
          </wp:inline>
        </w:drawing>
      </w:r>
    </w:p>
    <w:p w14:paraId="0D101763" w14:textId="562E536E" w:rsidR="008D4013" w:rsidRDefault="008D4013" w:rsidP="00A3006F">
      <w:r>
        <w:rPr>
          <w:noProof/>
        </w:rPr>
        <w:drawing>
          <wp:inline distT="0" distB="0" distL="0" distR="0" wp14:anchorId="4A437981" wp14:editId="07C795D0">
            <wp:extent cx="5427392" cy="2878372"/>
            <wp:effectExtent l="0" t="0" r="1905" b="0"/>
            <wp:docPr id="122308209" name="Picture 4"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09" name="Picture 4" descr="A math equations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9148" cy="2889910"/>
                    </a:xfrm>
                    <a:prstGeom prst="rect">
                      <a:avLst/>
                    </a:prstGeom>
                  </pic:spPr>
                </pic:pic>
              </a:graphicData>
            </a:graphic>
          </wp:inline>
        </w:drawing>
      </w:r>
    </w:p>
    <w:p w14:paraId="3525219D" w14:textId="77777777" w:rsidR="00A32157" w:rsidRDefault="00A32157" w:rsidP="00A3006F"/>
    <w:p w14:paraId="08F44423" w14:textId="77777777" w:rsidR="00A32157" w:rsidRDefault="00A32157" w:rsidP="00A3006F"/>
    <w:p w14:paraId="36D85C93" w14:textId="77777777" w:rsidR="00A32157" w:rsidRDefault="00A32157" w:rsidP="00A3006F"/>
    <w:p w14:paraId="11E8ECBC" w14:textId="77777777" w:rsidR="00A32157" w:rsidRDefault="00A32157" w:rsidP="00A3006F"/>
    <w:p w14:paraId="275428E9" w14:textId="77777777" w:rsidR="00A32157" w:rsidRDefault="00A32157" w:rsidP="00A3006F"/>
    <w:p w14:paraId="2BB5E4A2" w14:textId="30D00440" w:rsidR="008D4013" w:rsidRDefault="008D4013" w:rsidP="00A3006F">
      <w:r>
        <w:rPr>
          <w:noProof/>
        </w:rPr>
        <w:lastRenderedPageBreak/>
        <w:drawing>
          <wp:inline distT="0" distB="0" distL="0" distR="0" wp14:anchorId="373FDFFF" wp14:editId="12F99511">
            <wp:extent cx="4055165" cy="2187883"/>
            <wp:effectExtent l="0" t="0" r="2540" b="3175"/>
            <wp:docPr id="13138662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6212"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3592" cy="2192430"/>
                    </a:xfrm>
                    <a:prstGeom prst="rect">
                      <a:avLst/>
                    </a:prstGeom>
                  </pic:spPr>
                </pic:pic>
              </a:graphicData>
            </a:graphic>
          </wp:inline>
        </w:drawing>
      </w:r>
    </w:p>
    <w:p w14:paraId="64F480AF" w14:textId="3DB9D511" w:rsidR="008D4013" w:rsidRDefault="00C966E9" w:rsidP="00A3006F">
      <w:r>
        <w:rPr>
          <w:noProof/>
        </w:rPr>
        <w:drawing>
          <wp:inline distT="0" distB="0" distL="0" distR="0" wp14:anchorId="1D2FB15D" wp14:editId="7DA74F1C">
            <wp:extent cx="3722659" cy="2043485"/>
            <wp:effectExtent l="0" t="0" r="0" b="0"/>
            <wp:docPr id="1519614862" name="Picture 6"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14862" name="Picture 6" descr="A math equation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1723" cy="2048460"/>
                    </a:xfrm>
                    <a:prstGeom prst="rect">
                      <a:avLst/>
                    </a:prstGeom>
                  </pic:spPr>
                </pic:pic>
              </a:graphicData>
            </a:graphic>
          </wp:inline>
        </w:drawing>
      </w:r>
    </w:p>
    <w:p w14:paraId="7B2E1411" w14:textId="67CB3BC7" w:rsidR="00C966E9" w:rsidRDefault="00C966E9" w:rsidP="00A3006F">
      <w:r>
        <w:rPr>
          <w:noProof/>
        </w:rPr>
        <w:drawing>
          <wp:inline distT="0" distB="0" distL="0" distR="0" wp14:anchorId="7AC12B3D" wp14:editId="6A4F4217">
            <wp:extent cx="4102873" cy="2061080"/>
            <wp:effectExtent l="0" t="0" r="0" b="0"/>
            <wp:docPr id="1102452245" name="Picture 7" descr="A math equations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2245" name="Picture 7" descr="A math equations with numbers an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0668" cy="2064996"/>
                    </a:xfrm>
                    <a:prstGeom prst="rect">
                      <a:avLst/>
                    </a:prstGeom>
                  </pic:spPr>
                </pic:pic>
              </a:graphicData>
            </a:graphic>
          </wp:inline>
        </w:drawing>
      </w:r>
    </w:p>
    <w:p w14:paraId="0AA6DB20" w14:textId="09631C22" w:rsidR="00C966E9" w:rsidRDefault="009728BD" w:rsidP="00A3006F">
      <w:r>
        <w:rPr>
          <w:noProof/>
        </w:rPr>
        <w:lastRenderedPageBreak/>
        <w:drawing>
          <wp:inline distT="0" distB="0" distL="0" distR="0" wp14:anchorId="198CE943" wp14:editId="4DDD5CAC">
            <wp:extent cx="5168348" cy="2781852"/>
            <wp:effectExtent l="0" t="0" r="0" b="0"/>
            <wp:docPr id="124922510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5104" name="Picture 10"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8819" cy="2787488"/>
                    </a:xfrm>
                    <a:prstGeom prst="rect">
                      <a:avLst/>
                    </a:prstGeom>
                  </pic:spPr>
                </pic:pic>
              </a:graphicData>
            </a:graphic>
          </wp:inline>
        </w:drawing>
      </w:r>
      <w:r>
        <w:rPr>
          <w:noProof/>
        </w:rPr>
        <w:drawing>
          <wp:inline distT="0" distB="0" distL="0" distR="0" wp14:anchorId="3A3B0AC9" wp14:editId="061990F9">
            <wp:extent cx="4802588" cy="2575234"/>
            <wp:effectExtent l="0" t="0" r="0" b="0"/>
            <wp:docPr id="556410781" name="Picture 9"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0781" name="Picture 9" descr="A math equations and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6596" cy="2577383"/>
                    </a:xfrm>
                    <a:prstGeom prst="rect">
                      <a:avLst/>
                    </a:prstGeom>
                  </pic:spPr>
                </pic:pic>
              </a:graphicData>
            </a:graphic>
          </wp:inline>
        </w:drawing>
      </w:r>
      <w:r w:rsidR="00C966E9">
        <w:rPr>
          <w:noProof/>
        </w:rPr>
        <w:drawing>
          <wp:inline distT="0" distB="0" distL="0" distR="0" wp14:anchorId="23F67907" wp14:editId="60279A17">
            <wp:extent cx="4746929" cy="2341007"/>
            <wp:effectExtent l="0" t="0" r="0" b="2540"/>
            <wp:docPr id="36652585" name="Picture 8"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2585" name="Picture 8" descr="A math equations with numbers and symbol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4477" cy="2344730"/>
                    </a:xfrm>
                    <a:prstGeom prst="rect">
                      <a:avLst/>
                    </a:prstGeom>
                  </pic:spPr>
                </pic:pic>
              </a:graphicData>
            </a:graphic>
          </wp:inline>
        </w:drawing>
      </w:r>
    </w:p>
    <w:p w14:paraId="32CF8E84" w14:textId="0CBE66B3" w:rsidR="00C966E9" w:rsidRDefault="00C966E9" w:rsidP="00A3006F">
      <w:r>
        <w:rPr>
          <w:noProof/>
        </w:rPr>
        <w:lastRenderedPageBreak/>
        <w:drawing>
          <wp:inline distT="0" distB="0" distL="0" distR="0" wp14:anchorId="2A0025E1" wp14:editId="28E31177">
            <wp:extent cx="4118776" cy="2524951"/>
            <wp:effectExtent l="0" t="0" r="0" b="8890"/>
            <wp:docPr id="1613166761" name="Picture 1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6761" name="Picture 13" descr="A screenshot of a tabl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23347" cy="2527753"/>
                    </a:xfrm>
                    <a:prstGeom prst="rect">
                      <a:avLst/>
                    </a:prstGeom>
                  </pic:spPr>
                </pic:pic>
              </a:graphicData>
            </a:graphic>
          </wp:inline>
        </w:drawing>
      </w:r>
      <w:r>
        <w:rPr>
          <w:noProof/>
        </w:rPr>
        <w:drawing>
          <wp:inline distT="0" distB="0" distL="0" distR="0" wp14:anchorId="7F76A00F" wp14:editId="5EEF9990">
            <wp:extent cx="4378832" cy="2186609"/>
            <wp:effectExtent l="0" t="0" r="3175" b="4445"/>
            <wp:docPr id="1351256652" name="Picture 12"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6652" name="Picture 12" descr="A math equations and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86523" cy="2190450"/>
                    </a:xfrm>
                    <a:prstGeom prst="rect">
                      <a:avLst/>
                    </a:prstGeom>
                  </pic:spPr>
                </pic:pic>
              </a:graphicData>
            </a:graphic>
          </wp:inline>
        </w:drawing>
      </w:r>
      <w:r>
        <w:rPr>
          <w:noProof/>
        </w:rPr>
        <w:drawing>
          <wp:inline distT="0" distB="0" distL="0" distR="0" wp14:anchorId="1D945F87" wp14:editId="6943891A">
            <wp:extent cx="4691270" cy="2609268"/>
            <wp:effectExtent l="0" t="0" r="0" b="635"/>
            <wp:docPr id="854140553" name="Picture 1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0553" name="Picture 11" descr="A math equations and numb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9561" cy="2613879"/>
                    </a:xfrm>
                    <a:prstGeom prst="rect">
                      <a:avLst/>
                    </a:prstGeom>
                  </pic:spPr>
                </pic:pic>
              </a:graphicData>
            </a:graphic>
          </wp:inline>
        </w:drawing>
      </w:r>
    </w:p>
    <w:p w14:paraId="12D99513" w14:textId="3D7C641E" w:rsidR="00C966E9" w:rsidRDefault="00C966E9" w:rsidP="00A3006F">
      <w:r>
        <w:rPr>
          <w:noProof/>
        </w:rPr>
        <w:lastRenderedPageBreak/>
        <w:drawing>
          <wp:inline distT="0" distB="0" distL="0" distR="0" wp14:anchorId="6819B953" wp14:editId="4DE870FD">
            <wp:extent cx="3927944" cy="2356766"/>
            <wp:effectExtent l="0" t="0" r="0" b="5715"/>
            <wp:docPr id="265144286" name="Picture 14"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44286" name="Picture 14" descr="A screenshot of a tabl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3455" cy="2360072"/>
                    </a:xfrm>
                    <a:prstGeom prst="rect">
                      <a:avLst/>
                    </a:prstGeom>
                  </pic:spPr>
                </pic:pic>
              </a:graphicData>
            </a:graphic>
          </wp:inline>
        </w:drawing>
      </w:r>
      <w:r>
        <w:rPr>
          <w:noProof/>
        </w:rPr>
        <w:drawing>
          <wp:inline distT="0" distB="0" distL="0" distR="0" wp14:anchorId="76CEB350" wp14:editId="0696452D">
            <wp:extent cx="3824577" cy="2086356"/>
            <wp:effectExtent l="0" t="0" r="5080" b="9525"/>
            <wp:docPr id="22918968" name="Picture 16"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8968" name="Picture 16" descr="A math equations and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9824" cy="2089219"/>
                    </a:xfrm>
                    <a:prstGeom prst="rect">
                      <a:avLst/>
                    </a:prstGeom>
                  </pic:spPr>
                </pic:pic>
              </a:graphicData>
            </a:graphic>
          </wp:inline>
        </w:drawing>
      </w:r>
    </w:p>
    <w:p w14:paraId="67D14671" w14:textId="452684E2" w:rsidR="00C966E9" w:rsidRDefault="00C966E9" w:rsidP="00A3006F">
      <w:r>
        <w:rPr>
          <w:noProof/>
        </w:rPr>
        <w:drawing>
          <wp:inline distT="0" distB="0" distL="0" distR="0" wp14:anchorId="3A3D3E5E" wp14:editId="38BEB0ED">
            <wp:extent cx="3904090" cy="2057989"/>
            <wp:effectExtent l="0" t="0" r="1270" b="0"/>
            <wp:docPr id="194857079" name="Picture 15"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079" name="Picture 15" descr="A math equations and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1401" cy="2061843"/>
                    </a:xfrm>
                    <a:prstGeom prst="rect">
                      <a:avLst/>
                    </a:prstGeom>
                  </pic:spPr>
                </pic:pic>
              </a:graphicData>
            </a:graphic>
          </wp:inline>
        </w:drawing>
      </w:r>
    </w:p>
    <w:p w14:paraId="5AE722A2" w14:textId="5B4571FD" w:rsidR="00FC67B5" w:rsidRDefault="00FC67B5" w:rsidP="00A3006F">
      <w:r>
        <w:rPr>
          <w:noProof/>
        </w:rPr>
        <w:lastRenderedPageBreak/>
        <w:drawing>
          <wp:inline distT="0" distB="0" distL="0" distR="0" wp14:anchorId="1232E9A1" wp14:editId="0CC610BF">
            <wp:extent cx="5943600" cy="4053205"/>
            <wp:effectExtent l="0" t="0" r="0" b="4445"/>
            <wp:docPr id="1520366227" name="Picture 17"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66227" name="Picture 17" descr="A white rectangular box with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053205"/>
                    </a:xfrm>
                    <a:prstGeom prst="rect">
                      <a:avLst/>
                    </a:prstGeom>
                  </pic:spPr>
                </pic:pic>
              </a:graphicData>
            </a:graphic>
          </wp:inline>
        </w:drawing>
      </w:r>
    </w:p>
    <w:p w14:paraId="14543296" w14:textId="1D9B2C09" w:rsidR="001B6B06" w:rsidRDefault="001B6B06" w:rsidP="00A3006F">
      <w:r>
        <w:rPr>
          <w:noProof/>
        </w:rPr>
        <w:drawing>
          <wp:inline distT="0" distB="0" distL="0" distR="0" wp14:anchorId="64F50B97" wp14:editId="40FC0CBF">
            <wp:extent cx="5943600" cy="3550920"/>
            <wp:effectExtent l="0" t="0" r="0" b="0"/>
            <wp:docPr id="273175081" name="Picture 18"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75081" name="Picture 18" descr="A diagram of weather forecas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550920"/>
                    </a:xfrm>
                    <a:prstGeom prst="rect">
                      <a:avLst/>
                    </a:prstGeom>
                  </pic:spPr>
                </pic:pic>
              </a:graphicData>
            </a:graphic>
          </wp:inline>
        </w:drawing>
      </w:r>
    </w:p>
    <w:p w14:paraId="09CA7D00" w14:textId="77777777" w:rsidR="001B6B06" w:rsidRDefault="001B6B06" w:rsidP="001B6B06"/>
    <w:p w14:paraId="6D218DDE" w14:textId="55E9EA33" w:rsidR="001B6B06" w:rsidRDefault="001B6B06" w:rsidP="001B6B06">
      <w:pPr>
        <w:pStyle w:val="ListParagraph"/>
        <w:numPr>
          <w:ilvl w:val="0"/>
          <w:numId w:val="15"/>
        </w:numPr>
      </w:pPr>
      <w:r w:rsidRPr="001B6B06">
        <w:lastRenderedPageBreak/>
        <w:t xml:space="preserve">Repeat the same thing for sub-trees till we </w:t>
      </w:r>
      <w:proofErr w:type="gramStart"/>
      <w:r w:rsidRPr="001B6B06">
        <w:t>get</w:t>
      </w:r>
      <w:proofErr w:type="gramEnd"/>
      <w:r>
        <w:t xml:space="preserve"> </w:t>
      </w:r>
      <w:r w:rsidRPr="001B6B06">
        <w:t>the tree.</w:t>
      </w:r>
    </w:p>
    <w:p w14:paraId="00054349" w14:textId="77777777" w:rsidR="001B6B06" w:rsidRPr="001B6B06" w:rsidRDefault="001B6B06" w:rsidP="001B6B06">
      <w:pPr>
        <w:pStyle w:val="ListParagraph"/>
        <w:numPr>
          <w:ilvl w:val="0"/>
          <w:numId w:val="15"/>
        </w:numPr>
      </w:pPr>
      <w:r w:rsidRPr="001B6B06">
        <w:t xml:space="preserve">Calculate Entropy for each Humidity, </w:t>
      </w:r>
      <w:proofErr w:type="spellStart"/>
      <w:r w:rsidRPr="001B6B06">
        <w:t>i.e</w:t>
      </w:r>
      <w:proofErr w:type="spellEnd"/>
      <w:r w:rsidRPr="001B6B06">
        <w:t xml:space="preserve"> for 'High' and 'Normal'</w:t>
      </w:r>
    </w:p>
    <w:p w14:paraId="64F2F466" w14:textId="77777777" w:rsidR="001B6B06" w:rsidRPr="001B6B06" w:rsidRDefault="001B6B06" w:rsidP="001B6B06">
      <w:pPr>
        <w:pStyle w:val="ListParagraph"/>
        <w:numPr>
          <w:ilvl w:val="0"/>
          <w:numId w:val="15"/>
        </w:numPr>
      </w:pPr>
      <w:r w:rsidRPr="001B6B06">
        <w:t xml:space="preserve">Calculate </w:t>
      </w:r>
      <w:r w:rsidRPr="001B6B06">
        <w:rPr>
          <w:b/>
          <w:bCs/>
        </w:rPr>
        <w:t>Average Information Entropy</w:t>
      </w:r>
      <w:r w:rsidRPr="001B6B06">
        <w:t>: I(Humidity) = 0</w:t>
      </w:r>
    </w:p>
    <w:p w14:paraId="785DC662" w14:textId="5796E5B1" w:rsidR="001B6B06" w:rsidRDefault="001B6B06" w:rsidP="001B6B06">
      <w:pPr>
        <w:pStyle w:val="ListParagraph"/>
        <w:numPr>
          <w:ilvl w:val="0"/>
          <w:numId w:val="15"/>
        </w:numPr>
      </w:pPr>
      <w:r w:rsidRPr="001B6B06">
        <w:t xml:space="preserve">Calculate </w:t>
      </w:r>
      <w:r w:rsidRPr="001B6B06">
        <w:rPr>
          <w:b/>
          <w:bCs/>
        </w:rPr>
        <w:t xml:space="preserve">Gain: </w:t>
      </w:r>
      <w:r w:rsidRPr="001B6B06">
        <w:t>Gain = 0.971</w:t>
      </w:r>
    </w:p>
    <w:p w14:paraId="405A1F99" w14:textId="78C711D5" w:rsidR="001B6B06" w:rsidRDefault="001B6B06" w:rsidP="001B6B06">
      <w:r>
        <w:rPr>
          <w:noProof/>
        </w:rPr>
        <w:drawing>
          <wp:inline distT="0" distB="0" distL="0" distR="0" wp14:anchorId="0804113E" wp14:editId="24F55D7C">
            <wp:extent cx="5943600" cy="3648710"/>
            <wp:effectExtent l="0" t="0" r="0" b="8890"/>
            <wp:docPr id="1935742659" name="Picture 19"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2659" name="Picture 19" descr="A white text with black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inline>
        </w:drawing>
      </w:r>
    </w:p>
    <w:p w14:paraId="6BC4B4AF" w14:textId="43631C87" w:rsidR="001B6B06" w:rsidRDefault="001B6B06" w:rsidP="00A3006F">
      <w:r>
        <w:rPr>
          <w:noProof/>
        </w:rPr>
        <w:drawing>
          <wp:inline distT="0" distB="0" distL="0" distR="0" wp14:anchorId="4C4A4A19" wp14:editId="3902F19E">
            <wp:extent cx="5943600" cy="3194050"/>
            <wp:effectExtent l="0" t="0" r="0" b="6350"/>
            <wp:docPr id="443707686" name="Picture 20"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07686" name="Picture 20" descr="A diagram of weather forecas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inline>
        </w:drawing>
      </w:r>
    </w:p>
    <w:p w14:paraId="558A5ACC" w14:textId="77777777" w:rsidR="001B6B06" w:rsidRDefault="001B6B06" w:rsidP="001B6B06">
      <w:pPr>
        <w:pStyle w:val="ListParagraph"/>
        <w:numPr>
          <w:ilvl w:val="0"/>
          <w:numId w:val="15"/>
        </w:numPr>
      </w:pPr>
      <w:r w:rsidRPr="001B6B06">
        <w:lastRenderedPageBreak/>
        <w:t xml:space="preserve">Repeat the same thing for sub-trees till we </w:t>
      </w:r>
      <w:proofErr w:type="gramStart"/>
      <w:r w:rsidRPr="001B6B06">
        <w:t>get</w:t>
      </w:r>
      <w:proofErr w:type="gramEnd"/>
      <w:r>
        <w:t xml:space="preserve"> </w:t>
      </w:r>
      <w:r w:rsidRPr="001B6B06">
        <w:t>the tree.</w:t>
      </w:r>
    </w:p>
    <w:p w14:paraId="37CA24C5" w14:textId="7CC53E2F" w:rsidR="001B6B06" w:rsidRPr="001B6B06" w:rsidRDefault="001B6B06" w:rsidP="001B6B06">
      <w:pPr>
        <w:pStyle w:val="ListParagraph"/>
        <w:numPr>
          <w:ilvl w:val="0"/>
          <w:numId w:val="15"/>
        </w:numPr>
      </w:pPr>
      <w:r w:rsidRPr="001B6B06">
        <w:t xml:space="preserve">Calculate Entropy for each </w:t>
      </w:r>
      <w:r>
        <w:t>windy</w:t>
      </w:r>
      <w:r w:rsidRPr="001B6B06">
        <w:t xml:space="preserve">, </w:t>
      </w:r>
    </w:p>
    <w:p w14:paraId="60F1592E" w14:textId="35EF9C24" w:rsidR="001B6B06" w:rsidRPr="001B6B06" w:rsidRDefault="001B6B06" w:rsidP="001B6B06">
      <w:pPr>
        <w:pStyle w:val="ListParagraph"/>
        <w:numPr>
          <w:ilvl w:val="0"/>
          <w:numId w:val="15"/>
        </w:numPr>
      </w:pPr>
      <w:r w:rsidRPr="001B6B06">
        <w:t xml:space="preserve">Calculate </w:t>
      </w:r>
      <w:r w:rsidRPr="001B6B06">
        <w:rPr>
          <w:b/>
          <w:bCs/>
        </w:rPr>
        <w:t>Average Information Entropy</w:t>
      </w:r>
      <w:r w:rsidRPr="001B6B06">
        <w:t xml:space="preserve">: </w:t>
      </w:r>
    </w:p>
    <w:p w14:paraId="25F71BB8" w14:textId="4A0A02C4" w:rsidR="001B6B06" w:rsidRDefault="001B6B06" w:rsidP="001B6B06">
      <w:pPr>
        <w:pStyle w:val="ListParagraph"/>
        <w:numPr>
          <w:ilvl w:val="0"/>
          <w:numId w:val="15"/>
        </w:numPr>
      </w:pPr>
      <w:r w:rsidRPr="001B6B06">
        <w:t xml:space="preserve">Calculate </w:t>
      </w:r>
      <w:r w:rsidRPr="001B6B06">
        <w:rPr>
          <w:b/>
          <w:bCs/>
        </w:rPr>
        <w:t xml:space="preserve">Gain: </w:t>
      </w:r>
      <w:proofErr w:type="gramStart"/>
      <w:r w:rsidRPr="001B6B06">
        <w:t xml:space="preserve">Gain </w:t>
      </w:r>
      <w:r>
        <w:t>.</w:t>
      </w:r>
      <w:proofErr w:type="gramEnd"/>
    </w:p>
    <w:p w14:paraId="41D7772B" w14:textId="2DFB1FC2" w:rsidR="001B6B06" w:rsidRDefault="001B6B06" w:rsidP="001B6B06">
      <w:r>
        <w:rPr>
          <w:noProof/>
        </w:rPr>
        <w:drawing>
          <wp:inline distT="0" distB="0" distL="0" distR="0" wp14:anchorId="15FE2534" wp14:editId="466C04DA">
            <wp:extent cx="5943600" cy="2465705"/>
            <wp:effectExtent l="0" t="0" r="0" b="0"/>
            <wp:docPr id="862036347" name="Picture 2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36347" name="Picture 21" descr="A graph with text and numbe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465705"/>
                    </a:xfrm>
                    <a:prstGeom prst="rect">
                      <a:avLst/>
                    </a:prstGeom>
                  </pic:spPr>
                </pic:pic>
              </a:graphicData>
            </a:graphic>
          </wp:inline>
        </w:drawing>
      </w:r>
    </w:p>
    <w:p w14:paraId="7F818C31" w14:textId="2AA266FA" w:rsidR="001B6B06" w:rsidRDefault="001B6B06" w:rsidP="001B6B06">
      <w:r>
        <w:rPr>
          <w:noProof/>
        </w:rPr>
        <w:drawing>
          <wp:inline distT="0" distB="0" distL="0" distR="0" wp14:anchorId="33553FB7" wp14:editId="32412247">
            <wp:extent cx="5943600" cy="3491230"/>
            <wp:effectExtent l="0" t="0" r="0" b="0"/>
            <wp:docPr id="1654883622" name="Picture 22" descr="A diagram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3622" name="Picture 22" descr="A diagram of a weather forecas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491230"/>
                    </a:xfrm>
                    <a:prstGeom prst="rect">
                      <a:avLst/>
                    </a:prstGeom>
                  </pic:spPr>
                </pic:pic>
              </a:graphicData>
            </a:graphic>
          </wp:inline>
        </w:drawing>
      </w:r>
    </w:p>
    <w:p w14:paraId="22BB2C5A" w14:textId="77777777" w:rsidR="001B6B06" w:rsidRDefault="001B6B06" w:rsidP="00A3006F"/>
    <w:p w14:paraId="4D30A423" w14:textId="77777777" w:rsidR="00FC67B5" w:rsidRDefault="00FC67B5" w:rsidP="00A3006F"/>
    <w:p w14:paraId="510AC98C" w14:textId="77777777" w:rsidR="00C966E9" w:rsidRPr="00A3006F" w:rsidRDefault="00C966E9" w:rsidP="00A3006F"/>
    <w:sectPr w:rsidR="00C966E9" w:rsidRPr="00A30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BE6"/>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6ED3"/>
    <w:multiLevelType w:val="hybridMultilevel"/>
    <w:tmpl w:val="B6C67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902782"/>
    <w:multiLevelType w:val="multilevel"/>
    <w:tmpl w:val="DB18B67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23506057"/>
    <w:multiLevelType w:val="multilevel"/>
    <w:tmpl w:val="75B0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E2DA3"/>
    <w:multiLevelType w:val="multilevel"/>
    <w:tmpl w:val="E050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47CC7"/>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C548A"/>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16B01"/>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23014"/>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07314"/>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C3788"/>
    <w:multiLevelType w:val="hybridMultilevel"/>
    <w:tmpl w:val="3A6A7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463AA3"/>
    <w:multiLevelType w:val="hybridMultilevel"/>
    <w:tmpl w:val="68422F6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5A3E491C"/>
    <w:multiLevelType w:val="hybridMultilevel"/>
    <w:tmpl w:val="68364E5C"/>
    <w:lvl w:ilvl="0" w:tplc="9458A3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8F1B66"/>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03D20"/>
    <w:multiLevelType w:val="multilevel"/>
    <w:tmpl w:val="E7D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151687">
    <w:abstractNumId w:val="2"/>
  </w:num>
  <w:num w:numId="2" w16cid:durableId="111022465">
    <w:abstractNumId w:val="6"/>
  </w:num>
  <w:num w:numId="3" w16cid:durableId="1324628364">
    <w:abstractNumId w:val="4"/>
  </w:num>
  <w:num w:numId="4" w16cid:durableId="1078555478">
    <w:abstractNumId w:val="1"/>
  </w:num>
  <w:num w:numId="5" w16cid:durableId="1634871327">
    <w:abstractNumId w:val="11"/>
  </w:num>
  <w:num w:numId="6" w16cid:durableId="1099375883">
    <w:abstractNumId w:val="5"/>
  </w:num>
  <w:num w:numId="7" w16cid:durableId="878249253">
    <w:abstractNumId w:val="8"/>
  </w:num>
  <w:num w:numId="8" w16cid:durableId="1081953443">
    <w:abstractNumId w:val="12"/>
  </w:num>
  <w:num w:numId="9" w16cid:durableId="116606174">
    <w:abstractNumId w:val="0"/>
  </w:num>
  <w:num w:numId="10" w16cid:durableId="470944442">
    <w:abstractNumId w:val="3"/>
  </w:num>
  <w:num w:numId="11" w16cid:durableId="956452692">
    <w:abstractNumId w:val="14"/>
  </w:num>
  <w:num w:numId="12" w16cid:durableId="1476482970">
    <w:abstractNumId w:val="13"/>
  </w:num>
  <w:num w:numId="13" w16cid:durableId="109665600">
    <w:abstractNumId w:val="9"/>
  </w:num>
  <w:num w:numId="14" w16cid:durableId="1644191351">
    <w:abstractNumId w:val="7"/>
  </w:num>
  <w:num w:numId="15" w16cid:durableId="630285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20"/>
    <w:rsid w:val="0003207B"/>
    <w:rsid w:val="00102D7E"/>
    <w:rsid w:val="001A5840"/>
    <w:rsid w:val="001B6B06"/>
    <w:rsid w:val="00280B45"/>
    <w:rsid w:val="002A3A49"/>
    <w:rsid w:val="00450326"/>
    <w:rsid w:val="004C63EA"/>
    <w:rsid w:val="00832220"/>
    <w:rsid w:val="008D4013"/>
    <w:rsid w:val="009728BD"/>
    <w:rsid w:val="009D411E"/>
    <w:rsid w:val="00A3006F"/>
    <w:rsid w:val="00A32157"/>
    <w:rsid w:val="00C94483"/>
    <w:rsid w:val="00C966E9"/>
    <w:rsid w:val="00D15997"/>
    <w:rsid w:val="00FC6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D6DA7"/>
  <w15:chartTrackingRefBased/>
  <w15:docId w15:val="{0C1738C2-38B7-4634-90EB-F30ACEA6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2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2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2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2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2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2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20"/>
    <w:rPr>
      <w:rFonts w:eastAsiaTheme="majorEastAsia" w:cstheme="majorBidi"/>
      <w:color w:val="272727" w:themeColor="text1" w:themeTint="D8"/>
    </w:rPr>
  </w:style>
  <w:style w:type="paragraph" w:styleId="Title">
    <w:name w:val="Title"/>
    <w:basedOn w:val="Normal"/>
    <w:next w:val="Normal"/>
    <w:link w:val="TitleChar"/>
    <w:uiPriority w:val="10"/>
    <w:qFormat/>
    <w:rsid w:val="00832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20"/>
    <w:pPr>
      <w:spacing w:before="160"/>
      <w:jc w:val="center"/>
    </w:pPr>
    <w:rPr>
      <w:i/>
      <w:iCs/>
      <w:color w:val="404040" w:themeColor="text1" w:themeTint="BF"/>
    </w:rPr>
  </w:style>
  <w:style w:type="character" w:customStyle="1" w:styleId="QuoteChar">
    <w:name w:val="Quote Char"/>
    <w:basedOn w:val="DefaultParagraphFont"/>
    <w:link w:val="Quote"/>
    <w:uiPriority w:val="29"/>
    <w:rsid w:val="00832220"/>
    <w:rPr>
      <w:i/>
      <w:iCs/>
      <w:color w:val="404040" w:themeColor="text1" w:themeTint="BF"/>
    </w:rPr>
  </w:style>
  <w:style w:type="paragraph" w:styleId="ListParagraph">
    <w:name w:val="List Paragraph"/>
    <w:basedOn w:val="Normal"/>
    <w:uiPriority w:val="34"/>
    <w:qFormat/>
    <w:rsid w:val="00832220"/>
    <w:pPr>
      <w:ind w:left="720"/>
      <w:contextualSpacing/>
    </w:pPr>
  </w:style>
  <w:style w:type="character" w:styleId="IntenseEmphasis">
    <w:name w:val="Intense Emphasis"/>
    <w:basedOn w:val="DefaultParagraphFont"/>
    <w:uiPriority w:val="21"/>
    <w:qFormat/>
    <w:rsid w:val="00832220"/>
    <w:rPr>
      <w:i/>
      <w:iCs/>
      <w:color w:val="2F5496" w:themeColor="accent1" w:themeShade="BF"/>
    </w:rPr>
  </w:style>
  <w:style w:type="paragraph" w:styleId="IntenseQuote">
    <w:name w:val="Intense Quote"/>
    <w:basedOn w:val="Normal"/>
    <w:next w:val="Normal"/>
    <w:link w:val="IntenseQuoteChar"/>
    <w:uiPriority w:val="30"/>
    <w:qFormat/>
    <w:rsid w:val="00832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220"/>
    <w:rPr>
      <w:i/>
      <w:iCs/>
      <w:color w:val="2F5496" w:themeColor="accent1" w:themeShade="BF"/>
    </w:rPr>
  </w:style>
  <w:style w:type="character" w:styleId="IntenseReference">
    <w:name w:val="Intense Reference"/>
    <w:basedOn w:val="DefaultParagraphFont"/>
    <w:uiPriority w:val="32"/>
    <w:qFormat/>
    <w:rsid w:val="00832220"/>
    <w:rPr>
      <w:b/>
      <w:bCs/>
      <w:smallCaps/>
      <w:color w:val="2F5496" w:themeColor="accent1" w:themeShade="BF"/>
      <w:spacing w:val="5"/>
    </w:rPr>
  </w:style>
  <w:style w:type="table" w:styleId="TableGrid">
    <w:name w:val="Table Grid"/>
    <w:basedOn w:val="TableNormal"/>
    <w:uiPriority w:val="39"/>
    <w:rsid w:val="00D15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1599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300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300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14</Pages>
  <Words>1113</Words>
  <Characters>6347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essam</dc:creator>
  <cp:keywords/>
  <dc:description/>
  <cp:lastModifiedBy>omar essam</cp:lastModifiedBy>
  <cp:revision>6</cp:revision>
  <dcterms:created xsi:type="dcterms:W3CDTF">2025-11-01T18:37:00Z</dcterms:created>
  <dcterms:modified xsi:type="dcterms:W3CDTF">2025-11-03T18:26:00Z</dcterms:modified>
</cp:coreProperties>
</file>