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61D7" w14:textId="67812755" w:rsidR="000F3A1D" w:rsidRDefault="000F3A1D" w:rsidP="000F3A1D">
      <w:pPr>
        <w:pStyle w:val="Heading1"/>
      </w:pPr>
      <w:r>
        <w:t>Gates Conversions</w:t>
      </w:r>
    </w:p>
    <w:p w14:paraId="28DF996B" w14:textId="79FF0F3D" w:rsidR="002273AD" w:rsidRDefault="002273AD" w:rsidP="002273AD">
      <w:r>
        <w:t>Note before starting:</w:t>
      </w:r>
    </w:p>
    <w:p w14:paraId="48F886CE" w14:textId="4FAF0A33" w:rsidR="002273AD" w:rsidRDefault="002273AD" w:rsidP="002273AD">
      <w:r>
        <w:rPr>
          <w:noProof/>
        </w:rPr>
        <w:drawing>
          <wp:inline distT="0" distB="0" distL="0" distR="0" wp14:anchorId="4613C290" wp14:editId="50E8224F">
            <wp:extent cx="7552690" cy="1489710"/>
            <wp:effectExtent l="0" t="0" r="0" b="0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074E" w14:textId="11915AE3" w:rsidR="00497702" w:rsidRDefault="00497702" w:rsidP="00497702">
      <w:r>
        <w:t>Steps in general:</w:t>
      </w:r>
    </w:p>
    <w:p w14:paraId="1DAE043E" w14:textId="77777777" w:rsidR="00497702" w:rsidRDefault="00497702" w:rsidP="00497702">
      <w:pPr>
        <w:pStyle w:val="ListParagraph"/>
        <w:numPr>
          <w:ilvl w:val="0"/>
          <w:numId w:val="1"/>
        </w:numPr>
      </w:pPr>
      <w:r>
        <w:t>Write the expression of the gate you wish to make.</w:t>
      </w:r>
    </w:p>
    <w:p w14:paraId="092720AB" w14:textId="66446E3B" w:rsidR="00497702" w:rsidRDefault="00497702" w:rsidP="00497702">
      <w:pPr>
        <w:pStyle w:val="ListParagraph"/>
        <w:numPr>
          <w:ilvl w:val="0"/>
          <w:numId w:val="1"/>
        </w:numPr>
      </w:pPr>
      <w:r>
        <w:t>Try to play with the expression (e.g. use De Morgan’s theorem) to write it in terms of the gate available</w:t>
      </w:r>
      <w:r w:rsidR="001E3919">
        <w:t xml:space="preserve"> as well as inverters</w:t>
      </w:r>
      <w:r>
        <w:t>.</w:t>
      </w:r>
    </w:p>
    <w:p w14:paraId="6A45AC5E" w14:textId="10573FFA" w:rsidR="00337C04" w:rsidRPr="00337C04" w:rsidRDefault="00337C04" w:rsidP="00497702">
      <w:pPr>
        <w:pStyle w:val="ListParagraph"/>
        <w:numPr>
          <w:ilvl w:val="0"/>
          <w:numId w:val="1"/>
        </w:numPr>
      </w:pPr>
      <w:r w:rsidRPr="00337C04">
        <w:t xml:space="preserve">Kol ma </w:t>
      </w:r>
      <w:proofErr w:type="spellStart"/>
      <w:r w:rsidRPr="00337C04">
        <w:t>yezhar</w:t>
      </w:r>
      <w:proofErr w:type="spellEnd"/>
      <w:r w:rsidRPr="00337C04">
        <w:t xml:space="preserve"> m3ak inverter aw the a</w:t>
      </w:r>
      <w:r>
        <w:t xml:space="preserve">vailable gate </w:t>
      </w:r>
      <w:proofErr w:type="spellStart"/>
      <w:r>
        <w:t>fel</w:t>
      </w:r>
      <w:proofErr w:type="spellEnd"/>
      <w:r>
        <w:t xml:space="preserve"> expression 5odo w </w:t>
      </w:r>
      <w:proofErr w:type="spellStart"/>
      <w:r>
        <w:t>sameh</w:t>
      </w:r>
      <w:proofErr w:type="spellEnd"/>
      <w:r>
        <w:t xml:space="preserve"> ka variable</w:t>
      </w:r>
      <w:r w:rsidR="006C274F">
        <w:t xml:space="preserve"> </w:t>
      </w:r>
      <w:proofErr w:type="spellStart"/>
      <w:r w:rsidR="006C274F">
        <w:t>gedeed</w:t>
      </w:r>
      <w:proofErr w:type="spellEnd"/>
      <w:r w:rsidR="006C274F">
        <w:t>.</w:t>
      </w:r>
    </w:p>
    <w:p w14:paraId="263666B4" w14:textId="2CC762B2" w:rsidR="000A552E" w:rsidRDefault="000A552E" w:rsidP="000A552E">
      <w:pPr>
        <w:pStyle w:val="Heading2"/>
      </w:pPr>
      <w:r>
        <w:t>Using NAND Gates</w:t>
      </w:r>
    </w:p>
    <w:p w14:paraId="78221CD4" w14:textId="7EB21B7C" w:rsidR="000A552E" w:rsidRDefault="000A552E" w:rsidP="00244CFF">
      <w:pPr>
        <w:pStyle w:val="Heading3"/>
      </w:pPr>
      <w:r>
        <w:t>NAND to AND</w:t>
      </w:r>
    </w:p>
    <w:p w14:paraId="11D56633" w14:textId="1F61BEFE" w:rsidR="002273AD" w:rsidRDefault="007B5EE2" w:rsidP="007B5EE2">
      <w:pPr>
        <w:jc w:val="center"/>
      </w:pPr>
      <w:r>
        <w:rPr>
          <w:noProof/>
        </w:rPr>
        <w:drawing>
          <wp:inline distT="0" distB="0" distL="0" distR="0" wp14:anchorId="0338FCB5" wp14:editId="5C0BA16F">
            <wp:extent cx="6549390" cy="2171750"/>
            <wp:effectExtent l="0" t="0" r="3810" b="0"/>
            <wp:docPr id="3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713" cy="217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CD93" w14:textId="20DDE620" w:rsidR="00FC21AD" w:rsidRPr="00FC21AD" w:rsidRDefault="00FC21AD" w:rsidP="00FC21AD">
      <w:pPr>
        <w:pStyle w:val="ListParagraph"/>
        <w:numPr>
          <w:ilvl w:val="0"/>
          <w:numId w:val="2"/>
        </w:numPr>
      </w:pPr>
      <w:proofErr w:type="spellStart"/>
      <w:r>
        <w:t>Katabna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expression of the gate we wish to make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>.</m:t>
        </m:r>
      </m:oMath>
    </w:p>
    <w:p w14:paraId="7BD21976" w14:textId="25084C6B" w:rsidR="00FC21AD" w:rsidRPr="00FC21AD" w:rsidRDefault="00FC21AD" w:rsidP="00FC21AD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A3adna n5abat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expression 3ashan </w:t>
      </w:r>
      <w:proofErr w:type="spellStart"/>
      <w:r>
        <w:rPr>
          <w:rFonts w:eastAsiaTheme="minorEastAsia"/>
        </w:rPr>
        <w:t>yezharlena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available gate (NAND) w inverters.</w:t>
      </w:r>
    </w:p>
    <w:p w14:paraId="4A68593F" w14:textId="440047BF" w:rsidR="00FC21AD" w:rsidRPr="00FC21AD" w:rsidRDefault="00FC21AD" w:rsidP="00FC21AD">
      <w:pPr>
        <w:pStyle w:val="ListParagraph"/>
        <w:numPr>
          <w:ilvl w:val="0"/>
          <w:numId w:val="2"/>
        </w:numPr>
      </w:pPr>
      <w:r w:rsidRPr="00FC21AD">
        <w:rPr>
          <w:rFonts w:eastAsiaTheme="minorEastAsia"/>
        </w:rPr>
        <w:t xml:space="preserve">Kol ma </w:t>
      </w:r>
      <w:proofErr w:type="spellStart"/>
      <w:r w:rsidRPr="00FC21AD">
        <w:rPr>
          <w:rFonts w:eastAsiaTheme="minorEastAsia"/>
        </w:rPr>
        <w:t>kan</w:t>
      </w:r>
      <w:proofErr w:type="spellEnd"/>
      <w:r w:rsidRPr="00FC21AD">
        <w:rPr>
          <w:rFonts w:eastAsiaTheme="minorEastAsia"/>
        </w:rPr>
        <w:t xml:space="preserve"> </w:t>
      </w:r>
      <w:proofErr w:type="spellStart"/>
      <w:r w:rsidRPr="00FC21AD">
        <w:rPr>
          <w:rFonts w:eastAsiaTheme="minorEastAsia"/>
        </w:rPr>
        <w:t>yezhar</w:t>
      </w:r>
      <w:proofErr w:type="spellEnd"/>
      <w:r w:rsidRPr="00FC21AD">
        <w:rPr>
          <w:rFonts w:eastAsiaTheme="minorEastAsia"/>
        </w:rPr>
        <w:t xml:space="preserve"> </w:t>
      </w:r>
      <w:proofErr w:type="spellStart"/>
      <w:r w:rsidRPr="00FC21AD">
        <w:rPr>
          <w:rFonts w:eastAsiaTheme="minorEastAsia"/>
        </w:rPr>
        <w:t>el</w:t>
      </w:r>
      <w:proofErr w:type="spellEnd"/>
      <w:r w:rsidRPr="00FC21AD">
        <w:rPr>
          <w:rFonts w:eastAsiaTheme="minorEastAsia"/>
        </w:rPr>
        <w:t xml:space="preserve"> available gate (NAND) aw inverte</w:t>
      </w:r>
      <w:r>
        <w:rPr>
          <w:rFonts w:eastAsiaTheme="minorEastAsia"/>
        </w:rPr>
        <w:t>r</w:t>
      </w:r>
      <w:r w:rsidRPr="00FC21AD">
        <w:rPr>
          <w:rFonts w:eastAsiaTheme="minorEastAsia"/>
        </w:rPr>
        <w:t xml:space="preserve"> bena5odhom ka variable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gedeed</w:t>
      </w:r>
      <w:proofErr w:type="spellEnd"/>
      <w:r>
        <w:rPr>
          <w:rFonts w:eastAsiaTheme="minorEastAsia"/>
        </w:rPr>
        <w:t xml:space="preserve"> (</w:t>
      </w:r>
      <w:proofErr w:type="gramStart"/>
      <w:r>
        <w:rPr>
          <w:rFonts w:eastAsiaTheme="minorEastAsia"/>
        </w:rPr>
        <w:t>X,Z</w:t>
      </w:r>
      <w:proofErr w:type="gramEnd"/>
      <w:r>
        <w:rPr>
          <w:rFonts w:eastAsiaTheme="minorEastAsia"/>
        </w:rPr>
        <w:t>).</w:t>
      </w:r>
    </w:p>
    <w:p w14:paraId="343B3909" w14:textId="77E8CFB3" w:rsidR="00244CFF" w:rsidRDefault="00244CFF" w:rsidP="00244CFF">
      <w:pPr>
        <w:pStyle w:val="Heading3"/>
      </w:pPr>
      <w:r>
        <w:t>NAND to OR</w:t>
      </w:r>
    </w:p>
    <w:p w14:paraId="39750841" w14:textId="1C306E71" w:rsidR="00282E46" w:rsidRPr="00282E46" w:rsidRDefault="00A713E0" w:rsidP="00282E46">
      <w:r>
        <w:rPr>
          <w:noProof/>
        </w:rPr>
        <w:drawing>
          <wp:inline distT="0" distB="0" distL="0" distR="0" wp14:anchorId="2DD8195E" wp14:editId="1D488747">
            <wp:extent cx="6993890" cy="2542003"/>
            <wp:effectExtent l="0" t="0" r="0" b="0"/>
            <wp:docPr id="4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55" cy="254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238F" w14:textId="027A7275" w:rsidR="000A552E" w:rsidRDefault="00244CFF" w:rsidP="00244CFF">
      <w:pPr>
        <w:pStyle w:val="Heading3"/>
      </w:pPr>
      <w:r>
        <w:lastRenderedPageBreak/>
        <w:t>NAND to NOR</w:t>
      </w:r>
    </w:p>
    <w:p w14:paraId="2E85A6CE" w14:textId="06C922CB" w:rsidR="00A713E0" w:rsidRPr="00A713E0" w:rsidRDefault="00EB6991" w:rsidP="004B5C0F">
      <w:pPr>
        <w:jc w:val="center"/>
      </w:pPr>
      <w:r>
        <w:rPr>
          <w:noProof/>
        </w:rPr>
        <w:drawing>
          <wp:inline distT="0" distB="0" distL="0" distR="0" wp14:anchorId="3E8CCD91" wp14:editId="7C0E7338">
            <wp:extent cx="6003290" cy="2642780"/>
            <wp:effectExtent l="0" t="0" r="0" b="5715"/>
            <wp:docPr id="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055" cy="264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56EC" w14:textId="65B48B05" w:rsidR="00244CFF" w:rsidRDefault="00244CFF" w:rsidP="00244CFF">
      <w:pPr>
        <w:pStyle w:val="Heading3"/>
      </w:pPr>
      <w:r>
        <w:t>NAND to XOR</w:t>
      </w:r>
    </w:p>
    <w:p w14:paraId="5A4630DB" w14:textId="780D669D" w:rsidR="00A230A5" w:rsidRDefault="007F224E" w:rsidP="004B5C0F">
      <w:pPr>
        <w:jc w:val="center"/>
      </w:pPr>
      <w:r>
        <w:rPr>
          <w:noProof/>
        </w:rPr>
        <w:drawing>
          <wp:inline distT="0" distB="0" distL="0" distR="0" wp14:anchorId="4898DF6B" wp14:editId="07B96553">
            <wp:extent cx="5984240" cy="3492232"/>
            <wp:effectExtent l="0" t="0" r="0" b="0"/>
            <wp:docPr id="6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718" cy="349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959D" w14:textId="20E3CF88" w:rsidR="001E63A2" w:rsidRDefault="001E63A2" w:rsidP="00A230A5">
      <w:r>
        <w:t xml:space="preserve">Another </w:t>
      </w:r>
      <w:r w:rsidR="006668CE">
        <w:t xml:space="preserve">better </w:t>
      </w:r>
      <w:r>
        <w:t xml:space="preserve">solution (special for XOR gate, mesh </w:t>
      </w:r>
      <w:proofErr w:type="spellStart"/>
      <w:r>
        <w:t>sahl</w:t>
      </w:r>
      <w:proofErr w:type="spellEnd"/>
      <w:r>
        <w:t xml:space="preserve"> </w:t>
      </w:r>
      <w:proofErr w:type="spellStart"/>
      <w:r>
        <w:t>yegy</w:t>
      </w:r>
      <w:proofErr w:type="spellEnd"/>
      <w:r>
        <w:t xml:space="preserve"> 3la </w:t>
      </w:r>
      <w:proofErr w:type="spellStart"/>
      <w:r>
        <w:t>balak</w:t>
      </w:r>
      <w:proofErr w:type="spellEnd"/>
      <w:r>
        <w:t>):</w:t>
      </w:r>
    </w:p>
    <w:p w14:paraId="77EB583D" w14:textId="0CB30254" w:rsidR="001E63A2" w:rsidRPr="00A230A5" w:rsidRDefault="004B5C0F" w:rsidP="00A230A5">
      <w:r>
        <w:rPr>
          <w:noProof/>
        </w:rPr>
        <w:drawing>
          <wp:inline distT="0" distB="0" distL="0" distR="0" wp14:anchorId="7EE82703" wp14:editId="4F9FB554">
            <wp:extent cx="7552690" cy="2753995"/>
            <wp:effectExtent l="0" t="0" r="0" b="8255"/>
            <wp:docPr id="7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9363" w14:textId="68EA07EF" w:rsidR="00244CFF" w:rsidRDefault="00244CFF" w:rsidP="00244CFF">
      <w:pPr>
        <w:pStyle w:val="Heading3"/>
      </w:pPr>
      <w:r>
        <w:lastRenderedPageBreak/>
        <w:t>NAND to XNOR</w:t>
      </w:r>
    </w:p>
    <w:p w14:paraId="753F5B80" w14:textId="1DAC23E9" w:rsidR="00C61727" w:rsidRDefault="00870C00" w:rsidP="00FF75BF">
      <w:pPr>
        <w:jc w:val="center"/>
      </w:pPr>
      <w:r>
        <w:rPr>
          <w:noProof/>
        </w:rPr>
        <w:drawing>
          <wp:inline distT="0" distB="0" distL="0" distR="0" wp14:anchorId="03578BAC" wp14:editId="1F9AB949">
            <wp:extent cx="5055773" cy="2328954"/>
            <wp:effectExtent l="0" t="0" r="0" b="0"/>
            <wp:docPr id="8" name="Picture 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225" cy="23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5352" w14:textId="7B6ADB7B" w:rsidR="00870C00" w:rsidRDefault="00870C00" w:rsidP="00C61727">
      <w:r>
        <w:t xml:space="preserve">Another solution: invert the second solution of </w:t>
      </w:r>
      <w:r w:rsidR="00E7198B">
        <w:t xml:space="preserve">the previous </w:t>
      </w:r>
      <w:r>
        <w:t>XOR.</w:t>
      </w:r>
    </w:p>
    <w:p w14:paraId="4D730467" w14:textId="619C42C6" w:rsidR="00912517" w:rsidRDefault="00912517" w:rsidP="00912517">
      <w:pPr>
        <w:pStyle w:val="Heading2"/>
      </w:pPr>
      <w:r>
        <w:t>Using NOR</w:t>
      </w:r>
    </w:p>
    <w:p w14:paraId="25F31831" w14:textId="367FA955" w:rsidR="00912517" w:rsidRDefault="00912517" w:rsidP="00912517">
      <w:pPr>
        <w:pStyle w:val="Heading3"/>
      </w:pPr>
      <w:r>
        <w:t>NOR to AND</w:t>
      </w:r>
    </w:p>
    <w:p w14:paraId="5A8FF712" w14:textId="12CD3807" w:rsidR="00280E71" w:rsidRPr="00280E71" w:rsidRDefault="00F80C69" w:rsidP="00F80C69">
      <w:pPr>
        <w:jc w:val="center"/>
      </w:pPr>
      <w:r w:rsidRPr="00F80C69">
        <w:rPr>
          <w:noProof/>
        </w:rPr>
        <w:drawing>
          <wp:inline distT="0" distB="0" distL="0" distR="0" wp14:anchorId="65EB188B" wp14:editId="07196896">
            <wp:extent cx="4635738" cy="17209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4438" w14:textId="74CDFF08" w:rsidR="00912517" w:rsidRDefault="00912517" w:rsidP="00912517">
      <w:pPr>
        <w:pStyle w:val="Heading3"/>
      </w:pPr>
      <w:r>
        <w:t>NOR to OR</w:t>
      </w:r>
    </w:p>
    <w:p w14:paraId="1DBDCD1F" w14:textId="7601BB6E" w:rsidR="00F80C69" w:rsidRPr="00F80C69" w:rsidRDefault="003D40CB" w:rsidP="003D40CB">
      <w:pPr>
        <w:jc w:val="center"/>
      </w:pPr>
      <w:r w:rsidRPr="003D40CB">
        <w:rPr>
          <w:noProof/>
        </w:rPr>
        <w:drawing>
          <wp:inline distT="0" distB="0" distL="0" distR="0" wp14:anchorId="3B807222" wp14:editId="49A74FE7">
            <wp:extent cx="4324572" cy="1403422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2E77" w14:textId="32B12AAF" w:rsidR="00912517" w:rsidRDefault="00912517" w:rsidP="00912517">
      <w:pPr>
        <w:pStyle w:val="Heading3"/>
      </w:pPr>
      <w:r>
        <w:t>NOR to NAND</w:t>
      </w:r>
    </w:p>
    <w:p w14:paraId="51BF4647" w14:textId="047B3F9B" w:rsidR="003D40CB" w:rsidRPr="003D40CB" w:rsidRDefault="00FF75BF" w:rsidP="00FF75BF">
      <w:pPr>
        <w:jc w:val="center"/>
      </w:pPr>
      <w:r w:rsidRPr="00FF75BF">
        <w:rPr>
          <w:noProof/>
        </w:rPr>
        <w:drawing>
          <wp:inline distT="0" distB="0" distL="0" distR="0" wp14:anchorId="0743CC4B" wp14:editId="10603A60">
            <wp:extent cx="3829049" cy="1769485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6098" cy="177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88D4" w14:textId="436A8764" w:rsidR="00912517" w:rsidRDefault="00912517" w:rsidP="00912517">
      <w:pPr>
        <w:pStyle w:val="Heading3"/>
      </w:pPr>
      <w:r>
        <w:lastRenderedPageBreak/>
        <w:t>NOR to XOR</w:t>
      </w:r>
    </w:p>
    <w:p w14:paraId="68D8D301" w14:textId="1BDB5EC4" w:rsidR="0003434A" w:rsidRDefault="0062325A" w:rsidP="0003434A">
      <w:r>
        <w:rPr>
          <w:noProof/>
        </w:rPr>
        <w:drawing>
          <wp:inline distT="0" distB="0" distL="0" distR="0" wp14:anchorId="547EA63D" wp14:editId="4C52B44A">
            <wp:extent cx="7552690" cy="3049270"/>
            <wp:effectExtent l="0" t="0" r="0" b="0"/>
            <wp:docPr id="12" name="Picture 1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E956" w14:textId="12AD1A3F" w:rsidR="0062325A" w:rsidRDefault="0062325A" w:rsidP="0062325A">
      <w:r>
        <w:t xml:space="preserve">Another </w:t>
      </w:r>
      <w:r w:rsidR="005750E8">
        <w:t xml:space="preserve">better </w:t>
      </w:r>
      <w:r>
        <w:t xml:space="preserve">solution (special for XOR gate, mesh </w:t>
      </w:r>
      <w:proofErr w:type="spellStart"/>
      <w:r>
        <w:t>sahl</w:t>
      </w:r>
      <w:proofErr w:type="spellEnd"/>
      <w:r>
        <w:t xml:space="preserve"> </w:t>
      </w:r>
      <w:proofErr w:type="spellStart"/>
      <w:r>
        <w:t>yegy</w:t>
      </w:r>
      <w:proofErr w:type="spellEnd"/>
      <w:r>
        <w:t xml:space="preserve"> 3la </w:t>
      </w:r>
      <w:proofErr w:type="spellStart"/>
      <w:r>
        <w:t>balak</w:t>
      </w:r>
      <w:proofErr w:type="spellEnd"/>
      <w:r>
        <w:t>):</w:t>
      </w:r>
    </w:p>
    <w:p w14:paraId="6B18E860" w14:textId="74A4B99B" w:rsidR="0062325A" w:rsidRDefault="00DC783F" w:rsidP="0062325A">
      <w:r>
        <w:rPr>
          <w:noProof/>
        </w:rPr>
        <w:drawing>
          <wp:inline distT="0" distB="0" distL="0" distR="0" wp14:anchorId="5CEDC022" wp14:editId="5E9FB8A5">
            <wp:extent cx="7552690" cy="3105150"/>
            <wp:effectExtent l="0" t="0" r="0" b="0"/>
            <wp:docPr id="13" name="Picture 1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A807" w14:textId="2AFBA191" w:rsidR="00912517" w:rsidRDefault="00912517" w:rsidP="00912517">
      <w:pPr>
        <w:pStyle w:val="Heading3"/>
      </w:pPr>
      <w:r>
        <w:t>NOR to XNOR</w:t>
      </w:r>
    </w:p>
    <w:p w14:paraId="1271F27F" w14:textId="2DC3BE3D" w:rsidR="002375FD" w:rsidRDefault="00A163E3" w:rsidP="00F857CE">
      <w:pPr>
        <w:jc w:val="center"/>
      </w:pPr>
      <w:r>
        <w:rPr>
          <w:noProof/>
        </w:rPr>
        <w:drawing>
          <wp:inline distT="0" distB="0" distL="0" distR="0" wp14:anchorId="3FD5A9B3" wp14:editId="70555867">
            <wp:extent cx="6825849" cy="2683510"/>
            <wp:effectExtent l="0" t="0" r="0" b="2540"/>
            <wp:docPr id="14" name="Picture 1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776" cy="268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E86D" w14:textId="4C323B1F" w:rsidR="00F857CE" w:rsidRDefault="00F857CE" w:rsidP="00D41D76">
      <w:pPr>
        <w:jc w:val="both"/>
      </w:pPr>
      <w:proofErr w:type="gramStart"/>
      <w:r>
        <w:t>Another</w:t>
      </w:r>
      <w:r w:rsidR="00200EAF">
        <w:t xml:space="preserve"> </w:t>
      </w:r>
      <w:r w:rsidR="005673BD">
        <w:t>much</w:t>
      </w:r>
      <w:proofErr w:type="gramEnd"/>
      <w:r w:rsidR="005673BD">
        <w:t xml:space="preserve"> </w:t>
      </w:r>
      <w:proofErr w:type="spellStart"/>
      <w:r w:rsidR="005673BD">
        <w:t>much</w:t>
      </w:r>
      <w:proofErr w:type="spellEnd"/>
      <w:r w:rsidR="005673BD">
        <w:t xml:space="preserve"> </w:t>
      </w:r>
      <w:r w:rsidR="00200EAF">
        <w:t>better</w:t>
      </w:r>
      <w:r>
        <w:t xml:space="preserve"> solution: invert the second solution of the previous XOR</w:t>
      </w:r>
      <w:r w:rsidR="00200EAF">
        <w:t xml:space="preserve"> by removing the last NOR gate!</w:t>
      </w:r>
    </w:p>
    <w:p w14:paraId="22396C0A" w14:textId="548F3ACC" w:rsidR="008F04D5" w:rsidRDefault="00200EAF" w:rsidP="00D41D76">
      <w:pPr>
        <w:jc w:val="both"/>
        <w:rPr>
          <w:rFonts w:eastAsiaTheme="minorEastAsia"/>
        </w:rPr>
      </w:pPr>
      <w:r>
        <w:lastRenderedPageBreak/>
        <w:t xml:space="preserve">Fa men </w:t>
      </w:r>
      <w:proofErr w:type="spellStart"/>
      <w:r>
        <w:t>hena</w:t>
      </w:r>
      <w:proofErr w:type="spellEnd"/>
      <w:r>
        <w:t xml:space="preserve"> ne2dar netla3 be conclusion </w:t>
      </w:r>
      <w:proofErr w:type="spellStart"/>
      <w:r>
        <w:t>kwayes</w:t>
      </w:r>
      <w:proofErr w:type="spellEnd"/>
      <w:r>
        <w:t xml:space="preserve"> </w:t>
      </w:r>
      <w:proofErr w:type="spellStart"/>
      <w:r>
        <w:t>awy</w:t>
      </w:r>
      <w:proofErr w:type="spellEnd"/>
      <w:r>
        <w:t xml:space="preserve"> w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enena</w:t>
      </w:r>
      <w:proofErr w:type="spellEnd"/>
      <w:r>
        <w:t xml:space="preserve"> dayman hanesta5dem </w:t>
      </w:r>
      <w:proofErr w:type="spellStart"/>
      <w:r>
        <w:t>el</w:t>
      </w:r>
      <w:proofErr w:type="spellEnd"/>
      <w:r>
        <w:t xml:space="preserve"> trivial steps of solution 3ady 5ales, ma 3ada ma3 </w:t>
      </w:r>
      <w:proofErr w:type="spellStart"/>
      <w:r>
        <w:t>el</w:t>
      </w:r>
      <w:proofErr w:type="spellEnd"/>
      <w:r>
        <w:t xml:space="preserve"> XOR </w:t>
      </w:r>
      <w:proofErr w:type="spellStart"/>
      <w:r>
        <w:t>wel</w:t>
      </w:r>
      <w:proofErr w:type="spellEnd"/>
      <w:r>
        <w:t xml:space="preserve"> XNOR. </w:t>
      </w:r>
      <w:r w:rsidRPr="00200EAF">
        <w:t xml:space="preserve">Tab hane3mel eh? </w:t>
      </w:r>
      <w:proofErr w:type="spellStart"/>
      <w:r w:rsidRPr="00200EAF">
        <w:t>kol</w:t>
      </w:r>
      <w:proofErr w:type="spellEnd"/>
      <w:r w:rsidRPr="00200EAF">
        <w:t xml:space="preserve"> </w:t>
      </w:r>
      <w:proofErr w:type="spellStart"/>
      <w:r w:rsidRPr="00200EAF">
        <w:t>el</w:t>
      </w:r>
      <w:proofErr w:type="spellEnd"/>
      <w:r w:rsidRPr="00200EAF">
        <w:t xml:space="preserve"> me7tag te7fazo </w:t>
      </w:r>
      <w:proofErr w:type="spellStart"/>
      <w:r w:rsidRPr="00200EAF">
        <w:t>howa</w:t>
      </w:r>
      <w:proofErr w:type="spellEnd"/>
      <w:r w:rsidRPr="00200EAF">
        <w:t xml:space="preserve"> </w:t>
      </w:r>
      <w:proofErr w:type="spellStart"/>
      <w:r w:rsidRPr="00200EAF">
        <w:t>el</w:t>
      </w:r>
      <w:proofErr w:type="spellEnd"/>
      <w:r w:rsidRPr="00200EAF">
        <w:t xml:space="preserve"> steps bta3t NAND </w:t>
      </w:r>
      <m:oMath>
        <m:r>
          <w:rPr>
            <w:rFonts w:ascii="Cambria Math" w:hAnsi="Cambria Math"/>
          </w:rPr>
          <m:t>→</m:t>
        </m:r>
      </m:oMath>
      <w:r w:rsidRPr="00200EAF">
        <w:rPr>
          <w:rFonts w:eastAsiaTheme="minorEastAsia"/>
        </w:rPr>
        <w:t xml:space="preserve"> XOR w NOR </w:t>
      </w:r>
      <m:oMath>
        <m:r>
          <w:rPr>
            <w:rFonts w:ascii="Cambria Math" w:eastAsiaTheme="minorEastAsia" w:hAnsi="Cambria Math"/>
          </w:rPr>
          <m:t>→</m:t>
        </m:r>
      </m:oMath>
      <w:r w:rsidRPr="00200EAF">
        <w:rPr>
          <w:rFonts w:eastAsiaTheme="minorEastAsia"/>
        </w:rPr>
        <w:t xml:space="preserve"> XO</w:t>
      </w:r>
      <w:r>
        <w:rPr>
          <w:rFonts w:eastAsiaTheme="minorEastAsia"/>
        </w:rPr>
        <w:t xml:space="preserve">R. </w:t>
      </w:r>
      <w:r w:rsidRPr="00200EAF">
        <w:rPr>
          <w:rFonts w:eastAsiaTheme="minorEastAsia"/>
        </w:rPr>
        <w:t xml:space="preserve">Tab </w:t>
      </w:r>
      <w:proofErr w:type="spellStart"/>
      <w:r w:rsidRPr="00200EAF">
        <w:rPr>
          <w:rFonts w:eastAsiaTheme="minorEastAsia"/>
        </w:rPr>
        <w:t>wel</w:t>
      </w:r>
      <w:proofErr w:type="spellEnd"/>
      <w:r w:rsidRPr="00200EAF">
        <w:rPr>
          <w:rFonts w:eastAsiaTheme="minorEastAsia"/>
        </w:rPr>
        <w:t xml:space="preserve"> XNOR? hayeb2o 3obara 3an </w:t>
      </w:r>
      <w:proofErr w:type="spellStart"/>
      <w:r w:rsidRPr="00200EAF">
        <w:rPr>
          <w:rFonts w:eastAsiaTheme="minorEastAsia"/>
        </w:rPr>
        <w:t>el</w:t>
      </w:r>
      <w:proofErr w:type="spellEnd"/>
      <w:r w:rsidRPr="00200EAF">
        <w:rPr>
          <w:rFonts w:eastAsiaTheme="minorEastAsia"/>
        </w:rPr>
        <w:t xml:space="preserve"> inversion bta3 </w:t>
      </w:r>
      <w:proofErr w:type="spellStart"/>
      <w:r w:rsidRPr="00200EAF">
        <w:rPr>
          <w:rFonts w:eastAsiaTheme="minorEastAsia"/>
        </w:rPr>
        <w:t>el</w:t>
      </w:r>
      <w:proofErr w:type="spellEnd"/>
      <w:r w:rsidRPr="00200EAF">
        <w:rPr>
          <w:rFonts w:eastAsiaTheme="minorEastAsia"/>
        </w:rPr>
        <w:t xml:space="preserve"> XOR, fa </w:t>
      </w:r>
      <w:proofErr w:type="spellStart"/>
      <w:r w:rsidRPr="00200EAF">
        <w:rPr>
          <w:rFonts w:eastAsiaTheme="minorEastAsia"/>
        </w:rPr>
        <w:t>fel</w:t>
      </w:r>
      <w:proofErr w:type="spellEnd"/>
      <w:r w:rsidRPr="00200EAF">
        <w:rPr>
          <w:rFonts w:eastAsiaTheme="minorEastAsia"/>
        </w:rPr>
        <w:t xml:space="preserve"> NAND</w:t>
      </w:r>
      <m:oMath>
        <m:r>
          <w:rPr>
            <w:rFonts w:ascii="Cambria Math" w:eastAsiaTheme="minorEastAsia" w:hAnsi="Cambria Math"/>
          </w:rPr>
          <m:t xml:space="preserve"> → </m:t>
        </m:r>
      </m:oMath>
      <w:r w:rsidRPr="00200EAF">
        <w:rPr>
          <w:rFonts w:eastAsiaTheme="minorEastAsia"/>
        </w:rPr>
        <w:t>XOR b3d ma tetala3 el gate</w:t>
      </w:r>
      <w:r>
        <w:rPr>
          <w:rFonts w:eastAsiaTheme="minorEastAsia"/>
        </w:rPr>
        <w:t xml:space="preserve"> just 7ot inverter, w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NOR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XOR b3d ma tetala3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gate just </w:t>
      </w:r>
      <w:proofErr w:type="spellStart"/>
      <w:r>
        <w:rPr>
          <w:rFonts w:eastAsiaTheme="minorEastAsia"/>
        </w:rPr>
        <w:t>sheel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inverter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a5er.</w:t>
      </w:r>
      <w:r w:rsidR="008F04D5">
        <w:rPr>
          <w:rFonts w:eastAsiaTheme="minorEastAsia"/>
        </w:rPr>
        <w:t xml:space="preserve"> Thus, hate7faz:</w:t>
      </w:r>
    </w:p>
    <w:p w14:paraId="15CF861E" w14:textId="5D7B7952" w:rsidR="008F04D5" w:rsidRDefault="008F04D5" w:rsidP="008F04D5">
      <w:pPr>
        <w:rPr>
          <w:rFonts w:eastAsiaTheme="minorEastAsia"/>
        </w:rPr>
      </w:pPr>
      <w:r>
        <w:rPr>
          <w:rFonts w:eastAsiaTheme="minorEastAsia"/>
        </w:rPr>
        <w:t>1. Normal steps for all conversions.</w:t>
      </w:r>
    </w:p>
    <w:p w14:paraId="64EA2D9B" w14:textId="09601CF1" w:rsidR="008F04D5" w:rsidRDefault="008F04D5" w:rsidP="008F04D5">
      <w:pPr>
        <w:rPr>
          <w:rFonts w:eastAsiaTheme="minorEastAsia"/>
        </w:rPr>
      </w:pPr>
      <w:r>
        <w:rPr>
          <w:rFonts w:eastAsiaTheme="minorEastAsia"/>
        </w:rPr>
        <w:t>2. XOR steps of both NAND and NOR.</w:t>
      </w:r>
    </w:p>
    <w:p w14:paraId="474310F5" w14:textId="0569245C" w:rsidR="008F04D5" w:rsidRDefault="008F04D5" w:rsidP="008F04D5">
      <w:pPr>
        <w:rPr>
          <w:rFonts w:eastAsiaTheme="minorEastAsia"/>
        </w:rPr>
      </w:pPr>
      <w:r>
        <w:rPr>
          <w:rFonts w:eastAsiaTheme="minorEastAsia"/>
        </w:rPr>
        <w:t>3. XNOR is just the inversion of XOR.</w:t>
      </w:r>
    </w:p>
    <w:p w14:paraId="0C2EDDF7" w14:textId="77777777" w:rsidR="003B40EF" w:rsidRDefault="003B40EF" w:rsidP="008F04D5">
      <w:pPr>
        <w:rPr>
          <w:rStyle w:val="Heading2Char"/>
        </w:rPr>
      </w:pPr>
      <w:r w:rsidRPr="003B40EF">
        <w:rPr>
          <w:rStyle w:val="Heading2Char"/>
        </w:rPr>
        <w:t>Using MUXs</w:t>
      </w:r>
    </w:p>
    <w:p w14:paraId="6D7B0541" w14:textId="2FABEFDC" w:rsidR="003B40EF" w:rsidRDefault="003B40EF" w:rsidP="003B40EF">
      <w:pPr>
        <w:pStyle w:val="Heading3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4×1 </m:t>
        </m:r>
      </m:oMath>
      <w:r>
        <w:rPr>
          <w:rFonts w:eastAsiaTheme="minorEastAsia"/>
        </w:rPr>
        <w:t xml:space="preserve">MUX Using </w:t>
      </w:r>
      <m:oMath>
        <m:r>
          <w:rPr>
            <w:rFonts w:ascii="Cambria Math" w:eastAsiaTheme="minorEastAsia" w:hAnsi="Cambria Math"/>
          </w:rPr>
          <m:t>2×1</m:t>
        </m:r>
      </m:oMath>
      <w:r>
        <w:rPr>
          <w:rFonts w:eastAsiaTheme="minorEastAsia"/>
        </w:rPr>
        <w:t xml:space="preserve"> MUXs</w:t>
      </w:r>
    </w:p>
    <w:p w14:paraId="721DA8F4" w14:textId="634E3299" w:rsidR="003B40EF" w:rsidRPr="003B40EF" w:rsidRDefault="008564EA" w:rsidP="008564EA">
      <w:pPr>
        <w:jc w:val="center"/>
      </w:pPr>
      <w:r>
        <w:rPr>
          <w:noProof/>
        </w:rPr>
        <w:drawing>
          <wp:inline distT="0" distB="0" distL="0" distR="0" wp14:anchorId="257EA2F1" wp14:editId="708394ED">
            <wp:extent cx="3100833" cy="3993403"/>
            <wp:effectExtent l="0" t="0" r="4445" b="7620"/>
            <wp:docPr id="16" name="Picture 1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24" cy="400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994B" w14:textId="76E79744" w:rsidR="00D41D76" w:rsidRDefault="003B40EF" w:rsidP="003B40EF">
      <w:pPr>
        <w:pStyle w:val="Heading3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16×1 </m:t>
        </m:r>
      </m:oMath>
      <w:r>
        <w:rPr>
          <w:rFonts w:eastAsiaTheme="minorEastAsia"/>
        </w:rPr>
        <w:t xml:space="preserve">MUX Using </w:t>
      </w:r>
      <m:oMath>
        <m:r>
          <w:rPr>
            <w:rFonts w:ascii="Cambria Math" w:eastAsiaTheme="minorEastAsia" w:hAnsi="Cambria Math"/>
          </w:rPr>
          <m:t>4×1</m:t>
        </m:r>
      </m:oMath>
      <w:r>
        <w:rPr>
          <w:rFonts w:eastAsiaTheme="minorEastAsia"/>
        </w:rPr>
        <w:t xml:space="preserve"> MUXs</w:t>
      </w:r>
    </w:p>
    <w:p w14:paraId="2DA30B02" w14:textId="615A7974" w:rsidR="003B40EF" w:rsidRDefault="003B40EF" w:rsidP="00C058EE">
      <w:r w:rsidRPr="003B40EF">
        <w:rPr>
          <w:noProof/>
        </w:rPr>
        <w:drawing>
          <wp:anchor distT="0" distB="0" distL="114300" distR="114300" simplePos="0" relativeHeight="251658240" behindDoc="0" locked="0" layoutInCell="1" allowOverlap="1" wp14:anchorId="7B5564A9" wp14:editId="030491D0">
            <wp:simplePos x="2184400" y="6527800"/>
            <wp:positionH relativeFrom="column">
              <wp:posOffset>2186305</wp:posOffset>
            </wp:positionH>
            <wp:positionV relativeFrom="paragraph">
              <wp:align>top</wp:align>
            </wp:positionV>
            <wp:extent cx="3397425" cy="213371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8EE">
        <w:br w:type="textWrapping" w:clear="all"/>
      </w:r>
    </w:p>
    <w:p w14:paraId="015E37C9" w14:textId="38C00D4F" w:rsidR="00464A67" w:rsidRDefault="00C058EE" w:rsidP="00C058EE">
      <w:pPr>
        <w:pStyle w:val="Heading3"/>
      </w:pPr>
      <w:r>
        <w:t>Any Gate Using MUXs</w:t>
      </w:r>
    </w:p>
    <w:p w14:paraId="3ACB5B9A" w14:textId="56E8F4D1" w:rsidR="00C058EE" w:rsidRPr="00C058EE" w:rsidRDefault="00C058EE" w:rsidP="003539B3">
      <w:pPr>
        <w:pStyle w:val="ListParagraph"/>
        <w:numPr>
          <w:ilvl w:val="0"/>
          <w:numId w:val="3"/>
        </w:numPr>
        <w:jc w:val="both"/>
      </w:pPr>
      <w:r>
        <w:t xml:space="preserve">Any 2-input, 3-input, or 4-input gate can be implemented using a 2x1, 4x1, or 16x1 MUX respectively by simply applying the inputs of this gate to the selection lines of the </w:t>
      </w:r>
      <w:proofErr w:type="gramStart"/>
      <w:r>
        <w:t>MUX, and</w:t>
      </w:r>
      <w:proofErr w:type="gramEnd"/>
      <w:r>
        <w:t xml:space="preserve"> writing the truth table of this gate at the inputs of the MUX. Then, if it is required to use 4x1 only or 2x1 only, just use the previous conversions.</w:t>
      </w:r>
    </w:p>
    <w:p w14:paraId="61791A54" w14:textId="2CB1A94C" w:rsidR="00D742C4" w:rsidRDefault="000F3A1D" w:rsidP="000F3A1D">
      <w:pPr>
        <w:pStyle w:val="Heading1"/>
      </w:pPr>
      <w:r>
        <w:lastRenderedPageBreak/>
        <w:t>Flip Flops Conversions</w:t>
      </w:r>
    </w:p>
    <w:p w14:paraId="36B8A05A" w14:textId="400013FE" w:rsidR="00AD6BC1" w:rsidRDefault="00AD6BC1" w:rsidP="00AD6BC1">
      <w:r>
        <w:t>Steps:</w:t>
      </w:r>
    </w:p>
    <w:p w14:paraId="5E0BD468" w14:textId="63E55172" w:rsidR="00AD6BC1" w:rsidRDefault="00E777B5" w:rsidP="00AD6BC1">
      <w:pPr>
        <w:rPr>
          <w:rFonts w:eastAsiaTheme="minorEastAsia"/>
        </w:rPr>
      </w:pPr>
      <w:r>
        <w:t xml:space="preserve">1. Write the characteristic table of the target flip flop (i.e. </w:t>
      </w:r>
      <w:r>
        <w:rPr>
          <w:rFonts w:eastAsiaTheme="minorEastAsia"/>
        </w:rPr>
        <w:t xml:space="preserve">table containing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+ inputs of the target flip flop 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>
        <w:rPr>
          <w:rFonts w:eastAsiaTheme="minorEastAsia"/>
        </w:rPr>
        <w:t>).</w:t>
      </w:r>
    </w:p>
    <w:p w14:paraId="602EEF3D" w14:textId="6F7405D4" w:rsidR="00E777B5" w:rsidRDefault="00E777B5" w:rsidP="00AD6BC1">
      <w:pPr>
        <w:rPr>
          <w:rFonts w:eastAsiaTheme="minorEastAsia"/>
        </w:rPr>
      </w:pPr>
      <w:r>
        <w:rPr>
          <w:rFonts w:eastAsiaTheme="minorEastAsia"/>
        </w:rPr>
        <w:t xml:space="preserve">2. </w:t>
      </w:r>
      <w:r w:rsidR="00D9209E">
        <w:rPr>
          <w:rFonts w:eastAsiaTheme="minorEastAsia"/>
        </w:rPr>
        <w:t xml:space="preserve">Deduce equations for the inputs of the available flip flop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D9209E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</m:oMath>
      <w:r w:rsidR="00D9209E">
        <w:rPr>
          <w:rFonts w:eastAsiaTheme="minorEastAsia"/>
        </w:rPr>
        <w:t>.</w:t>
      </w:r>
    </w:p>
    <w:p w14:paraId="511079F8" w14:textId="0EA88907" w:rsidR="006E0C0D" w:rsidRDefault="006E0C0D" w:rsidP="00AD6BC1">
      <w:pPr>
        <w:rPr>
          <w:rFonts w:eastAsiaTheme="minorEastAsia"/>
        </w:rPr>
      </w:pPr>
      <w:r>
        <w:rPr>
          <w:rFonts w:eastAsiaTheme="minorEastAsia"/>
        </w:rPr>
        <w:t xml:space="preserve">Example: </w:t>
      </w:r>
    </w:p>
    <w:p w14:paraId="729D8F5B" w14:textId="66056BF0" w:rsidR="006E0C0D" w:rsidRDefault="006E0C0D" w:rsidP="00AD6BC1">
      <w:r>
        <w:rPr>
          <w:noProof/>
        </w:rPr>
        <w:drawing>
          <wp:inline distT="0" distB="0" distL="0" distR="0" wp14:anchorId="672884AB" wp14:editId="1F2192B2">
            <wp:extent cx="7552690" cy="1972945"/>
            <wp:effectExtent l="0" t="0" r="0" b="8255"/>
            <wp:docPr id="17" name="Picture 1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B5A5" w14:textId="1F7F7ABA" w:rsidR="006E0C0D" w:rsidRPr="00AD6BC1" w:rsidRDefault="006E0C0D" w:rsidP="00AD6BC1">
      <w:r>
        <w:t xml:space="preserve">Other conversions </w:t>
      </w:r>
      <w:hyperlink r:id="rId21" w:history="1">
        <w:r w:rsidRPr="006E0C0D">
          <w:rPr>
            <w:rStyle w:val="Hyperlink"/>
          </w:rPr>
          <w:t>here</w:t>
        </w:r>
      </w:hyperlink>
      <w:r>
        <w:t>.</w:t>
      </w:r>
    </w:p>
    <w:sectPr w:rsidR="006E0C0D" w:rsidRPr="00AD6BC1" w:rsidSect="000F3A1D">
      <w:pgSz w:w="12240" w:h="15840"/>
      <w:pgMar w:top="0" w:right="173" w:bottom="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23A5"/>
    <w:multiLevelType w:val="hybridMultilevel"/>
    <w:tmpl w:val="310E3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C4D0D"/>
    <w:multiLevelType w:val="hybridMultilevel"/>
    <w:tmpl w:val="3C8C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83F5E"/>
    <w:multiLevelType w:val="hybridMultilevel"/>
    <w:tmpl w:val="65585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158483">
    <w:abstractNumId w:val="2"/>
  </w:num>
  <w:num w:numId="2" w16cid:durableId="561912444">
    <w:abstractNumId w:val="0"/>
  </w:num>
  <w:num w:numId="3" w16cid:durableId="148808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7B"/>
    <w:rsid w:val="0003434A"/>
    <w:rsid w:val="000A552E"/>
    <w:rsid w:val="000F3A1D"/>
    <w:rsid w:val="00183CB3"/>
    <w:rsid w:val="001E3919"/>
    <w:rsid w:val="001E63A2"/>
    <w:rsid w:val="00200EAF"/>
    <w:rsid w:val="002273AD"/>
    <w:rsid w:val="002375FD"/>
    <w:rsid w:val="00244CFF"/>
    <w:rsid w:val="00280E71"/>
    <w:rsid w:val="00282E46"/>
    <w:rsid w:val="00330263"/>
    <w:rsid w:val="00337C04"/>
    <w:rsid w:val="003539B3"/>
    <w:rsid w:val="003B40EF"/>
    <w:rsid w:val="003D40CB"/>
    <w:rsid w:val="00464A67"/>
    <w:rsid w:val="00470E0C"/>
    <w:rsid w:val="00497702"/>
    <w:rsid w:val="004B5C0F"/>
    <w:rsid w:val="004E407B"/>
    <w:rsid w:val="005673BD"/>
    <w:rsid w:val="005750E8"/>
    <w:rsid w:val="0062325A"/>
    <w:rsid w:val="006668CE"/>
    <w:rsid w:val="006C274F"/>
    <w:rsid w:val="006E0C0D"/>
    <w:rsid w:val="00795ECD"/>
    <w:rsid w:val="007B5EE2"/>
    <w:rsid w:val="007F224E"/>
    <w:rsid w:val="008564EA"/>
    <w:rsid w:val="00861CC7"/>
    <w:rsid w:val="00870C00"/>
    <w:rsid w:val="008A107F"/>
    <w:rsid w:val="008F04D5"/>
    <w:rsid w:val="00912517"/>
    <w:rsid w:val="009C449B"/>
    <w:rsid w:val="00A163E3"/>
    <w:rsid w:val="00A230A5"/>
    <w:rsid w:val="00A47D6A"/>
    <w:rsid w:val="00A713E0"/>
    <w:rsid w:val="00AD2C19"/>
    <w:rsid w:val="00AD6BC1"/>
    <w:rsid w:val="00AF03AF"/>
    <w:rsid w:val="00AF551E"/>
    <w:rsid w:val="00BC486B"/>
    <w:rsid w:val="00BF49ED"/>
    <w:rsid w:val="00C058EE"/>
    <w:rsid w:val="00C61727"/>
    <w:rsid w:val="00D35AE8"/>
    <w:rsid w:val="00D41D76"/>
    <w:rsid w:val="00D742C4"/>
    <w:rsid w:val="00D9209E"/>
    <w:rsid w:val="00DC783F"/>
    <w:rsid w:val="00E26F18"/>
    <w:rsid w:val="00E601EB"/>
    <w:rsid w:val="00E7198B"/>
    <w:rsid w:val="00E777B5"/>
    <w:rsid w:val="00EB6991"/>
    <w:rsid w:val="00F2127B"/>
    <w:rsid w:val="00F80C69"/>
    <w:rsid w:val="00F857CE"/>
    <w:rsid w:val="00FC21AD"/>
    <w:rsid w:val="00F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493C"/>
  <w15:chartTrackingRefBased/>
  <w15:docId w15:val="{91D27DA7-00CA-4D14-9E0D-36780F2E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7CE"/>
  </w:style>
  <w:style w:type="paragraph" w:styleId="Heading1">
    <w:name w:val="heading 1"/>
    <w:basedOn w:val="Normal"/>
    <w:next w:val="Normal"/>
    <w:link w:val="Heading1Char"/>
    <w:uiPriority w:val="9"/>
    <w:qFormat/>
    <w:rsid w:val="000F3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3026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A55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4C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C21A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E0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www.tutorialspoint.com/digital_circuits/digital_circuits_conversion_of_flip_flops.ht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6</Pages>
  <Words>427</Words>
  <Characters>1864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Fahmy, Omar</cp:lastModifiedBy>
  <cp:revision>60</cp:revision>
  <dcterms:created xsi:type="dcterms:W3CDTF">2023-02-21T08:44:00Z</dcterms:created>
  <dcterms:modified xsi:type="dcterms:W3CDTF">2026-04-12T17:29:00Z</dcterms:modified>
</cp:coreProperties>
</file>