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973E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“Hi everyone, thanks a lot for taking the time — I’m really glad to connect.”</w:t>
      </w:r>
    </w:p>
    <w:p w14:paraId="222AFE2A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“I’m Omar Fahmy, currently a System and Digital Design Engineer with ADI Egypt. My work sits across system-level modeling and digital implementation — so I typically work end-to-end from MATLAB modeling, both floating- and fixed-point, all the way to microarchitecture definition, RTL design, verification, and FPGA prototyping.”</w:t>
      </w:r>
    </w:p>
    <w:p w14:paraId="66656686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 xml:space="preserve">“Where I think I bring the most value is at the intersection between algorithms and hardware — understanding the math and system </w:t>
      </w:r>
      <w:proofErr w:type="gramStart"/>
      <w:r w:rsidRPr="00A17C2B">
        <w:rPr>
          <w:i/>
          <w:iCs/>
          <w:lang w:val="en-US"/>
        </w:rPr>
        <w:t>behavior, and</w:t>
      </w:r>
      <w:proofErr w:type="gramEnd"/>
      <w:r w:rsidRPr="00A17C2B">
        <w:rPr>
          <w:i/>
          <w:iCs/>
          <w:lang w:val="en-US"/>
        </w:rPr>
        <w:t xml:space="preserve"> then translating that into an efficient architecture that meets PPA, throughput, and latency constraints.”</w:t>
      </w:r>
    </w:p>
    <w:p w14:paraId="75F4B09A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“Over the past couple of years, I’ve worked on several DSP-heavy systems and digital front-end blocks, mostly involving complex-valued signal processing, high data rates, and fairly tight performance constraints.”</w:t>
      </w:r>
    </w:p>
    <w:p w14:paraId="4727F709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“My experience includes:”</w:t>
      </w:r>
    </w:p>
    <w:p w14:paraId="633CEE1B" w14:textId="77777777" w:rsidR="00A17C2B" w:rsidRPr="00A17C2B" w:rsidRDefault="00A17C2B" w:rsidP="00F44D6B">
      <w:pPr>
        <w:numPr>
          <w:ilvl w:val="0"/>
          <w:numId w:val="1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MATLAB system modeling (floating-point and fixed-point conversion)</w:t>
      </w:r>
    </w:p>
    <w:p w14:paraId="338779D8" w14:textId="77777777" w:rsidR="00A17C2B" w:rsidRPr="00A17C2B" w:rsidRDefault="00A17C2B" w:rsidP="00F44D6B">
      <w:pPr>
        <w:numPr>
          <w:ilvl w:val="0"/>
          <w:numId w:val="1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Microarchitecture definition and trade-off analysis (area, throughput, latency)</w:t>
      </w:r>
    </w:p>
    <w:p w14:paraId="6F5A2CDB" w14:textId="77777777" w:rsidR="00A17C2B" w:rsidRPr="00A17C2B" w:rsidRDefault="00A17C2B" w:rsidP="00F44D6B">
      <w:pPr>
        <w:numPr>
          <w:ilvl w:val="0"/>
          <w:numId w:val="1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 xml:space="preserve">RTL design of both </w:t>
      </w:r>
      <w:proofErr w:type="spellStart"/>
      <w:r w:rsidRPr="00A17C2B">
        <w:rPr>
          <w:i/>
          <w:iCs/>
          <w:lang w:val="en-US"/>
        </w:rPr>
        <w:t>datapaths</w:t>
      </w:r>
      <w:proofErr w:type="spellEnd"/>
      <w:r w:rsidRPr="00A17C2B">
        <w:rPr>
          <w:i/>
          <w:iCs/>
          <w:lang w:val="en-US"/>
        </w:rPr>
        <w:t xml:space="preserve"> and control logic</w:t>
      </w:r>
    </w:p>
    <w:p w14:paraId="7177C225" w14:textId="77777777" w:rsidR="00A17C2B" w:rsidRPr="00A17C2B" w:rsidRDefault="00A17C2B" w:rsidP="00F44D6B">
      <w:pPr>
        <w:numPr>
          <w:ilvl w:val="0"/>
          <w:numId w:val="1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Functional verification using MATLAB golden models</w:t>
      </w:r>
    </w:p>
    <w:p w14:paraId="1A5FF78F" w14:textId="77777777" w:rsidR="00A17C2B" w:rsidRPr="00A17C2B" w:rsidRDefault="00A17C2B" w:rsidP="00F44D6B">
      <w:pPr>
        <w:numPr>
          <w:ilvl w:val="0"/>
          <w:numId w:val="1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FPGA prototyping and lab debugging using ILAs / logic analyzers</w:t>
      </w:r>
    </w:p>
    <w:p w14:paraId="6EA8F500" w14:textId="77777777" w:rsidR="00A17C2B" w:rsidRPr="00A17C2B" w:rsidRDefault="00A17C2B" w:rsidP="00F44D6B">
      <w:pPr>
        <w:numPr>
          <w:ilvl w:val="0"/>
          <w:numId w:val="1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And more recently, mapping algorithms to embedded implementations on ARM Cortex-M processors</w:t>
      </w:r>
    </w:p>
    <w:p w14:paraId="62CBE8D9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</w:t>
      </w:r>
      <w:proofErr w:type="gramStart"/>
      <w:r w:rsidRPr="00A17C2B">
        <w:rPr>
          <w:i/>
          <w:iCs/>
          <w:lang w:val="en-US"/>
        </w:rPr>
        <w:t>So</w:t>
      </w:r>
      <w:proofErr w:type="gramEnd"/>
      <w:r w:rsidRPr="00A17C2B">
        <w:rPr>
          <w:i/>
          <w:iCs/>
          <w:lang w:val="en-US"/>
        </w:rPr>
        <w:t xml:space="preserve"> I’ve been moving quite naturally across algorithm development, RTL, and embedded — depending on what the system requires.”</w:t>
      </w:r>
    </w:p>
    <w:p w14:paraId="11BE3DBD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“Maybe to give a concrete example, the largest project I’ve owned end-to-end was a Digital Pre-Distortion system for RF transmitters.”</w:t>
      </w:r>
    </w:p>
    <w:p w14:paraId="4A532FEC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“DPD is quite a challenging system because it combines non-linear modeling, adaptive behavior through a feedback loop, and high sampling rates — so both the algorithmic side and the implementation side are non-trivial.”</w:t>
      </w:r>
    </w:p>
    <w:p w14:paraId="74625207" w14:textId="3D3DB596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“The system included several DSP components like synchronization, FFT, curve fitting, fractional delay filtering, QR-</w:t>
      </w:r>
      <w:proofErr w:type="spellStart"/>
      <w:r w:rsidR="00FA6981">
        <w:rPr>
          <w:i/>
          <w:iCs/>
          <w:lang w:val="en-US"/>
        </w:rPr>
        <w:t>decompsition</w:t>
      </w:r>
      <w:proofErr w:type="spellEnd"/>
      <w:r w:rsidR="00FA6981">
        <w:rPr>
          <w:i/>
          <w:iCs/>
          <w:lang w:val="en-US"/>
        </w:rPr>
        <w:t>-</w:t>
      </w:r>
      <w:r w:rsidRPr="00A17C2B">
        <w:rPr>
          <w:i/>
          <w:iCs/>
          <w:lang w:val="en-US"/>
        </w:rPr>
        <w:t>based coefficient estimation, matrix operations, and a memory polynomial model — all operating on complex signals.”</w:t>
      </w:r>
    </w:p>
    <w:p w14:paraId="7AF1BE3E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“From my side, I took full ownership of the flow:”</w:t>
      </w:r>
    </w:p>
    <w:p w14:paraId="271C395A" w14:textId="77777777" w:rsidR="00A17C2B" w:rsidRPr="00A17C2B" w:rsidRDefault="00A17C2B" w:rsidP="00F44D6B">
      <w:pPr>
        <w:numPr>
          <w:ilvl w:val="0"/>
          <w:numId w:val="2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Built the floating-point MATLAB model and validated system performance (EVM, ACPR, etc.)</w:t>
      </w:r>
    </w:p>
    <w:p w14:paraId="00D0E9AC" w14:textId="77777777" w:rsidR="00A17C2B" w:rsidRPr="00A17C2B" w:rsidRDefault="00A17C2B" w:rsidP="00F44D6B">
      <w:pPr>
        <w:numPr>
          <w:ilvl w:val="0"/>
          <w:numId w:val="2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lastRenderedPageBreak/>
        <w:t>Explored different algorithmic options and selected trade-offs suitable for implementation</w:t>
      </w:r>
    </w:p>
    <w:p w14:paraId="69A112E5" w14:textId="7DDA58D9" w:rsidR="00A17C2B" w:rsidRPr="00A17C2B" w:rsidRDefault="00A17C2B" w:rsidP="00F44D6B">
      <w:pPr>
        <w:numPr>
          <w:ilvl w:val="0"/>
          <w:numId w:val="2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 xml:space="preserve">Converted the design to fixed-point with careful word-length </w:t>
      </w:r>
      <w:r w:rsidR="00FA6981">
        <w:rPr>
          <w:i/>
          <w:iCs/>
          <w:lang w:val="en-US"/>
        </w:rPr>
        <w:t xml:space="preserve">and SQNR </w:t>
      </w:r>
      <w:r w:rsidRPr="00A17C2B">
        <w:rPr>
          <w:i/>
          <w:iCs/>
          <w:lang w:val="en-US"/>
        </w:rPr>
        <w:t>optimization</w:t>
      </w:r>
    </w:p>
    <w:p w14:paraId="635EC9DC" w14:textId="77777777" w:rsidR="00A17C2B" w:rsidRPr="00A17C2B" w:rsidRDefault="00A17C2B" w:rsidP="00F44D6B">
      <w:pPr>
        <w:numPr>
          <w:ilvl w:val="0"/>
          <w:numId w:val="2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Defined the microarchitecture and implemented the RTL (</w:t>
      </w:r>
      <w:proofErr w:type="spellStart"/>
      <w:r w:rsidRPr="00A17C2B">
        <w:rPr>
          <w:i/>
          <w:iCs/>
          <w:lang w:val="en-US"/>
        </w:rPr>
        <w:t>datapath</w:t>
      </w:r>
      <w:proofErr w:type="spellEnd"/>
      <w:r w:rsidRPr="00A17C2B">
        <w:rPr>
          <w:i/>
          <w:iCs/>
          <w:lang w:val="en-US"/>
        </w:rPr>
        <w:t xml:space="preserve"> + control)</w:t>
      </w:r>
    </w:p>
    <w:p w14:paraId="4672ED17" w14:textId="77777777" w:rsidR="00A17C2B" w:rsidRPr="00A17C2B" w:rsidRDefault="00A17C2B" w:rsidP="00F44D6B">
      <w:pPr>
        <w:numPr>
          <w:ilvl w:val="0"/>
          <w:numId w:val="2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Verified the design using MATLAB-generated vectors and coverage-driven flows</w:t>
      </w:r>
    </w:p>
    <w:p w14:paraId="41FE61F9" w14:textId="77777777" w:rsidR="00A17C2B" w:rsidRPr="00A17C2B" w:rsidRDefault="00A17C2B" w:rsidP="00F44D6B">
      <w:pPr>
        <w:numPr>
          <w:ilvl w:val="0"/>
          <w:numId w:val="2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 xml:space="preserve">Prototyped on Zynq </w:t>
      </w:r>
      <w:proofErr w:type="spellStart"/>
      <w:r w:rsidRPr="00A17C2B">
        <w:rPr>
          <w:i/>
          <w:iCs/>
          <w:lang w:val="en-US"/>
        </w:rPr>
        <w:t>UltraScale</w:t>
      </w:r>
      <w:proofErr w:type="spellEnd"/>
      <w:r w:rsidRPr="00A17C2B">
        <w:rPr>
          <w:i/>
          <w:iCs/>
          <w:lang w:val="en-US"/>
        </w:rPr>
        <w:t>+ FPGA and debugged in the lab</w:t>
      </w:r>
    </w:p>
    <w:p w14:paraId="57016665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“More recently, I’ve been retargeting the same system toward an ARM Cortex-M85 platform, so instead of RTL, I’m implementing the fixed-point algorithms in embedded C — which gives a different set of constraints and trade-offs.”</w:t>
      </w:r>
    </w:p>
    <w:p w14:paraId="71998620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“Another example I worked on was a 32-channel beamformer calibration system, which was more on the system modeling and embedded side.”</w:t>
      </w:r>
    </w:p>
    <w:p w14:paraId="29BB6047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“In this project, I built an end-to-end MATLAB model of the transmit and receive chain to help define the calibration strategy and select the right operating conditions for accurate on-chip gain, phase, and intermodulation measurements.”</w:t>
      </w:r>
    </w:p>
    <w:p w14:paraId="146957F1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“I designed two key calibration algorithms:”</w:t>
      </w:r>
    </w:p>
    <w:p w14:paraId="285F6B5B" w14:textId="77777777" w:rsidR="00A17C2B" w:rsidRPr="00A17C2B" w:rsidRDefault="00A17C2B" w:rsidP="00F44D6B">
      <w:pPr>
        <w:numPr>
          <w:ilvl w:val="0"/>
          <w:numId w:val="3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Gain and phase calibration using single-tone correlation</w:t>
      </w:r>
    </w:p>
    <w:p w14:paraId="6FA63B60" w14:textId="77777777" w:rsidR="00A17C2B" w:rsidRPr="00A17C2B" w:rsidRDefault="00A17C2B" w:rsidP="00F44D6B">
      <w:pPr>
        <w:numPr>
          <w:ilvl w:val="0"/>
          <w:numId w:val="3"/>
        </w:numPr>
        <w:jc w:val="both"/>
        <w:rPr>
          <w:lang w:val="en-US"/>
        </w:rPr>
      </w:pPr>
      <w:r w:rsidRPr="00A17C2B">
        <w:rPr>
          <w:i/>
          <w:iCs/>
          <w:lang w:val="en-US"/>
        </w:rPr>
        <w:t>Intermodulation estimation using dual-tone excitation with multiple correlations to extract IMD-to-main-tone ratios</w:t>
      </w:r>
    </w:p>
    <w:p w14:paraId="5740D05A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“Then I translated these algorithms into fixed-point, optimized them for ARM Cortex execution, and implemented them in embedded C with a focus on minimizing runtime and memory footprint.”</w:t>
      </w:r>
    </w:p>
    <w:p w14:paraId="6C85FDE9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“Finally, I verified the implementation against MATLAB reference models to ensure accuracy.”</w:t>
      </w:r>
    </w:p>
    <w:p w14:paraId="50AE97CF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“Overall, I enjoy working on problems where there’s a strong link between system behavior and hardware implementation — especially when there are real trade-offs to solve.”</w:t>
      </w:r>
    </w:p>
    <w:p w14:paraId="5502B877" w14:textId="77777777" w:rsidR="00A17C2B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 xml:space="preserve">“And I’m particularly interested in roles where I can contribute across layers — not just implementing </w:t>
      </w:r>
      <w:proofErr w:type="gramStart"/>
      <w:r w:rsidRPr="00A17C2B">
        <w:rPr>
          <w:i/>
          <w:iCs/>
          <w:lang w:val="en-US"/>
        </w:rPr>
        <w:t>blocks, but</w:t>
      </w:r>
      <w:proofErr w:type="gramEnd"/>
      <w:r w:rsidRPr="00A17C2B">
        <w:rPr>
          <w:i/>
          <w:iCs/>
          <w:lang w:val="en-US"/>
        </w:rPr>
        <w:t xml:space="preserve"> helping define architectures and making system-level decisions.”</w:t>
      </w:r>
    </w:p>
    <w:p w14:paraId="3ACDA66B" w14:textId="07A87C09" w:rsidR="009E1721" w:rsidRPr="00A17C2B" w:rsidRDefault="00A17C2B" w:rsidP="00F44D6B">
      <w:pPr>
        <w:jc w:val="both"/>
        <w:rPr>
          <w:lang w:val="en-US"/>
        </w:rPr>
      </w:pPr>
      <w:r w:rsidRPr="00A17C2B">
        <w:rPr>
          <w:i/>
          <w:iCs/>
          <w:lang w:val="en-US"/>
        </w:rPr>
        <w:t>“</w:t>
      </w:r>
      <w:proofErr w:type="gramStart"/>
      <w:r w:rsidRPr="00A17C2B">
        <w:rPr>
          <w:i/>
          <w:iCs/>
          <w:lang w:val="en-US"/>
        </w:rPr>
        <w:t>So</w:t>
      </w:r>
      <w:proofErr w:type="gramEnd"/>
      <w:r w:rsidRPr="00A17C2B">
        <w:rPr>
          <w:i/>
          <w:iCs/>
          <w:lang w:val="en-US"/>
        </w:rPr>
        <w:t xml:space="preserve"> I’m really looking forward to understanding more about the team’s work and seeing where I can best contribute.”</w:t>
      </w:r>
    </w:p>
    <w:sectPr w:rsidR="009E1721" w:rsidRPr="00A17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0779F"/>
    <w:multiLevelType w:val="multilevel"/>
    <w:tmpl w:val="D4BE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544AD"/>
    <w:multiLevelType w:val="multilevel"/>
    <w:tmpl w:val="E48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A6287"/>
    <w:multiLevelType w:val="multilevel"/>
    <w:tmpl w:val="227C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125134">
    <w:abstractNumId w:val="1"/>
  </w:num>
  <w:num w:numId="2" w16cid:durableId="443424091">
    <w:abstractNumId w:val="0"/>
  </w:num>
  <w:num w:numId="3" w16cid:durableId="372310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2B"/>
    <w:rsid w:val="0007389B"/>
    <w:rsid w:val="00202EE9"/>
    <w:rsid w:val="00371841"/>
    <w:rsid w:val="00411912"/>
    <w:rsid w:val="009E1721"/>
    <w:rsid w:val="00A13EF9"/>
    <w:rsid w:val="00A17C2B"/>
    <w:rsid w:val="00B47FA4"/>
    <w:rsid w:val="00D76E72"/>
    <w:rsid w:val="00F44D6B"/>
    <w:rsid w:val="00FA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082F"/>
  <w15:chartTrackingRefBased/>
  <w15:docId w15:val="{81E89A9A-BB5E-433E-ADA4-58A4480C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574</Words>
  <Characters>3554</Characters>
  <Application>Microsoft Office Word</Application>
  <DocSecurity>0</DocSecurity>
  <Lines>64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5</cp:revision>
  <dcterms:created xsi:type="dcterms:W3CDTF">2026-05-19T09:25:00Z</dcterms:created>
  <dcterms:modified xsi:type="dcterms:W3CDTF">2026-05-19T14:30:00Z</dcterms:modified>
</cp:coreProperties>
</file>