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3E61D" w14:textId="64975B2F" w:rsidR="00AE6968" w:rsidRDefault="00AE6968" w:rsidP="00AE6968">
      <w:r>
        <w:t xml:space="preserve">These are all the popular </w:t>
      </w:r>
      <w:r w:rsidR="008136DF">
        <w:rPr>
          <w:b/>
          <w:bCs/>
        </w:rPr>
        <w:t xml:space="preserve">mostly-equity </w:t>
      </w:r>
      <w:r>
        <w:t>mutual funds in Egypt</w:t>
      </w:r>
      <w:r w:rsidR="008136DF">
        <w:t xml:space="preserve"> (I’m saying mostly because some mutual funds invest in other assets as well such as bonds and T-bills</w:t>
      </w:r>
      <w:r w:rsidR="00FF57E3">
        <w:t xml:space="preserve"> but with low percentages</w:t>
      </w:r>
      <w:r w:rsidR="008136DF">
        <w:t>)</w:t>
      </w:r>
      <w:r w:rsidR="00F76C96">
        <w:t>.</w:t>
      </w:r>
    </w:p>
    <w:p w14:paraId="5730E23B" w14:textId="41365E4E" w:rsidR="004664F1" w:rsidRDefault="004664F1" w:rsidP="00AE6968">
      <w:r>
        <w:t>Notes:</w:t>
      </w:r>
    </w:p>
    <w:p w14:paraId="12DFA562" w14:textId="54C32107" w:rsidR="004664F1" w:rsidRDefault="004664F1" w:rsidP="00FF081A">
      <w:pPr>
        <w:pStyle w:val="ListParagraph"/>
        <w:numPr>
          <w:ilvl w:val="0"/>
          <w:numId w:val="1"/>
        </w:numPr>
        <w:jc w:val="both"/>
      </w:pPr>
      <w:r>
        <w:t xml:space="preserve">3a2ed </w:t>
      </w:r>
      <w:proofErr w:type="spellStart"/>
      <w:r>
        <w:t>taraqomy</w:t>
      </w:r>
      <w:proofErr w:type="spellEnd"/>
      <w:r>
        <w:t xml:space="preserve"> y3ny </w:t>
      </w:r>
      <w:proofErr w:type="spellStart"/>
      <w:r>
        <w:t>el</w:t>
      </w:r>
      <w:proofErr w:type="spellEnd"/>
      <w:r>
        <w:t xml:space="preserve"> fund mesh </w:t>
      </w:r>
      <w:proofErr w:type="spellStart"/>
      <w:r>
        <w:t>beyesref</w:t>
      </w:r>
      <w:proofErr w:type="spellEnd"/>
      <w:r>
        <w:t xml:space="preserve"> dividends, enta </w:t>
      </w:r>
      <w:proofErr w:type="spellStart"/>
      <w:r>
        <w:t>betksab</w:t>
      </w:r>
      <w:proofErr w:type="spellEnd"/>
      <w:r>
        <w:t xml:space="preserve"> men 5elal </w:t>
      </w:r>
      <w:proofErr w:type="spellStart"/>
      <w:r>
        <w:t>en</w:t>
      </w:r>
      <w:proofErr w:type="spellEnd"/>
      <w:r>
        <w:t xml:space="preserve"> 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watheqa</w:t>
      </w:r>
      <w:proofErr w:type="spellEnd"/>
      <w:r>
        <w:t xml:space="preserve"> beyzeed fa lama </w:t>
      </w:r>
      <w:proofErr w:type="spellStart"/>
      <w:r>
        <w:t>tegy</w:t>
      </w:r>
      <w:proofErr w:type="spellEnd"/>
      <w:r>
        <w:t xml:space="preserve"> tebe3ha </w:t>
      </w:r>
      <w:proofErr w:type="spellStart"/>
      <w:r>
        <w:t>teksab</w:t>
      </w:r>
      <w:proofErr w:type="spellEnd"/>
      <w:r>
        <w:t>.</w:t>
      </w:r>
    </w:p>
    <w:p w14:paraId="3EAFBFA2" w14:textId="0237A123" w:rsidR="00087136" w:rsidRDefault="004664F1" w:rsidP="00FF081A">
      <w:pPr>
        <w:pStyle w:val="ListParagraph"/>
        <w:numPr>
          <w:ilvl w:val="0"/>
          <w:numId w:val="1"/>
        </w:numPr>
        <w:jc w:val="both"/>
      </w:pPr>
      <w:r>
        <w:t xml:space="preserve">3a2ed </w:t>
      </w:r>
      <w:proofErr w:type="spellStart"/>
      <w:r>
        <w:t>dawry</w:t>
      </w:r>
      <w:proofErr w:type="spellEnd"/>
      <w:r>
        <w:t xml:space="preserve"> y3ny </w:t>
      </w:r>
      <w:proofErr w:type="spellStart"/>
      <w:r>
        <w:t>el</w:t>
      </w:r>
      <w:proofErr w:type="spellEnd"/>
      <w:r>
        <w:t xml:space="preserve"> fund manager momken men wa2t </w:t>
      </w:r>
      <w:proofErr w:type="spellStart"/>
      <w:r>
        <w:t>lel</w:t>
      </w:r>
      <w:proofErr w:type="spellEnd"/>
      <w:r>
        <w:t xml:space="preserve"> tany </w:t>
      </w:r>
      <w:proofErr w:type="spellStart"/>
      <w:r>
        <w:t>yesref</w:t>
      </w:r>
      <w:proofErr w:type="spellEnd"/>
      <w:r>
        <w:t xml:space="preserve"> dividends </w:t>
      </w:r>
      <w:proofErr w:type="spellStart"/>
      <w:r>
        <w:t>lel</w:t>
      </w:r>
      <w:proofErr w:type="spellEnd"/>
      <w:r>
        <w:t xml:space="preserve"> </w:t>
      </w:r>
      <w:proofErr w:type="spellStart"/>
      <w:r>
        <w:t>nas</w:t>
      </w:r>
      <w:proofErr w:type="spellEnd"/>
      <w:r w:rsidR="00446994">
        <w:t xml:space="preserve">, bs mesh </w:t>
      </w:r>
      <w:proofErr w:type="spellStart"/>
      <w:r w:rsidR="00446994">
        <w:t>shart</w:t>
      </w:r>
      <w:proofErr w:type="spellEnd"/>
      <w:r w:rsidR="00446994">
        <w:t>.</w:t>
      </w:r>
    </w:p>
    <w:p w14:paraId="076BCF5C" w14:textId="5B17E382" w:rsidR="00446994" w:rsidRDefault="00446994" w:rsidP="00FF081A">
      <w:pPr>
        <w:pStyle w:val="ListParagraph"/>
        <w:numPr>
          <w:ilvl w:val="0"/>
          <w:numId w:val="1"/>
        </w:numPr>
        <w:jc w:val="both"/>
      </w:pPr>
      <w:r>
        <w:t xml:space="preserve">3a2ed </w:t>
      </w:r>
      <w:proofErr w:type="spellStart"/>
      <w:r>
        <w:t>taraqomy</w:t>
      </w:r>
      <w:proofErr w:type="spellEnd"/>
      <w:r>
        <w:t xml:space="preserve"> </w:t>
      </w:r>
      <w:proofErr w:type="spellStart"/>
      <w:r>
        <w:t>dawry</w:t>
      </w:r>
      <w:proofErr w:type="spellEnd"/>
      <w:r>
        <w:t xml:space="preserve"> y3ny mix.</w:t>
      </w:r>
    </w:p>
    <w:p w14:paraId="49E53FFB" w14:textId="0D470014" w:rsidR="00812285" w:rsidRDefault="00812285" w:rsidP="00FF081A">
      <w:pPr>
        <w:pStyle w:val="ListParagraph"/>
        <w:numPr>
          <w:ilvl w:val="0"/>
          <w:numId w:val="1"/>
        </w:numPr>
        <w:jc w:val="both"/>
      </w:pPr>
      <w:r>
        <w:t>The average calculated below excludes 2024 since it hasn’t ended yet.</w:t>
      </w:r>
    </w:p>
    <w:tbl>
      <w:tblPr>
        <w:tblStyle w:val="GridTable1Light-Accent5"/>
        <w:tblW w:w="9747" w:type="dxa"/>
        <w:jc w:val="center"/>
        <w:tblInd w:w="0" w:type="dxa"/>
        <w:tblLook w:val="04A0" w:firstRow="1" w:lastRow="0" w:firstColumn="1" w:lastColumn="0" w:noHBand="0" w:noVBand="1"/>
      </w:tblPr>
      <w:tblGrid>
        <w:gridCol w:w="1615"/>
        <w:gridCol w:w="1440"/>
        <w:gridCol w:w="3717"/>
        <w:gridCol w:w="2975"/>
      </w:tblGrid>
      <w:tr w:rsidR="00AA3F6D" w14:paraId="2545992D" w14:textId="77777777" w:rsidTr="00DC5B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right w:val="single" w:sz="4" w:space="0" w:color="BDD6EE" w:themeColor="accent5" w:themeTint="66"/>
            </w:tcBorders>
            <w:hideMark/>
          </w:tcPr>
          <w:p w14:paraId="3A3FC672" w14:textId="77777777" w:rsidR="00AA3F6D" w:rsidRDefault="00AA3F6D">
            <w:pPr>
              <w:spacing w:line="240" w:lineRule="auto"/>
              <w:jc w:val="center"/>
            </w:pPr>
            <w:bookmarkStart w:id="0" w:name="_Hlk161606626"/>
            <w:bookmarkStart w:id="1" w:name="OLE_LINK41"/>
            <w:r>
              <w:t>Name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right w:val="single" w:sz="4" w:space="0" w:color="BDD6EE" w:themeColor="accent5" w:themeTint="66"/>
            </w:tcBorders>
            <w:hideMark/>
          </w:tcPr>
          <w:p w14:paraId="3BACCA12" w14:textId="77777777" w:rsidR="00AA3F6D" w:rsidRDefault="00AA3F6D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right w:val="single" w:sz="4" w:space="0" w:color="BDD6EE" w:themeColor="accent5" w:themeTint="66"/>
            </w:tcBorders>
            <w:hideMark/>
          </w:tcPr>
          <w:p w14:paraId="6ED0F964" w14:textId="77777777" w:rsidR="00AA3F6D" w:rsidRDefault="00AA3F6D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right w:val="single" w:sz="4" w:space="0" w:color="BDD6EE" w:themeColor="accent5" w:themeTint="66"/>
            </w:tcBorders>
            <w:hideMark/>
          </w:tcPr>
          <w:p w14:paraId="61FC5DE6" w14:textId="77777777" w:rsidR="00AA3F6D" w:rsidRDefault="00AA3F6D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Expense Ratio</w:t>
            </w:r>
          </w:p>
        </w:tc>
      </w:tr>
      <w:tr w:rsidR="006F2AEF" w14:paraId="1A5B055C" w14:textId="77777777" w:rsidTr="00DC5B9E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76A7645" w14:textId="2858742D" w:rsidR="006F2AEF" w:rsidRPr="00DC5B9E" w:rsidRDefault="006F2AEF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rFonts w:hint="cs"/>
                <w:b w:val="0"/>
                <w:bCs w:val="0"/>
                <w:rtl/>
                <w:lang w:bidi="ar-EG"/>
              </w:rPr>
              <w:t>الوفاق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A481A72" w14:textId="726FD197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Banque Du </w:t>
            </w:r>
            <w:proofErr w:type="spellStart"/>
            <w:r>
              <w:t>Caire</w:t>
            </w:r>
            <w:proofErr w:type="spellEnd"/>
            <w:r>
              <w:t xml:space="preserve"> and Agricultural Bank of Egypt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B401E12" w14:textId="6B95666A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-12.49%</w:t>
            </w:r>
          </w:p>
          <w:p w14:paraId="35E72A16" w14:textId="3694304F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23.17%</w:t>
            </w:r>
          </w:p>
          <w:p w14:paraId="7EB8CA38" w14:textId="20A6E9E5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31.88%</w:t>
            </w:r>
          </w:p>
          <w:p w14:paraId="15ECBE6E" w14:textId="05EC5F28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38.33%</w:t>
            </w:r>
          </w:p>
          <w:p w14:paraId="7FEAFEBD" w14:textId="77777777" w:rsidR="00505EF8" w:rsidRDefault="006F2AEF" w:rsidP="00505EF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3.39%</w:t>
            </w:r>
          </w:p>
          <w:p w14:paraId="2B2B580A" w14:textId="081564D5" w:rsidR="00505EF8" w:rsidRDefault="00505EF8" w:rsidP="00505EF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Average: </w:t>
            </w:r>
            <w:r w:rsidR="008A3173">
              <w:t>20.2225</w:t>
            </w:r>
            <w: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8DD3C31" w14:textId="5AFF62B9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6F2AEF" w14:paraId="2143C08A" w14:textId="77777777" w:rsidTr="00DC5B9E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B2C2B4B" w14:textId="103131E2" w:rsidR="006F2AEF" w:rsidRDefault="006F2AEF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rFonts w:hint="cs"/>
                <w:b w:val="0"/>
                <w:bCs w:val="0"/>
                <w:rtl/>
                <w:lang w:bidi="ar-EG"/>
              </w:rPr>
              <w:t>هلال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885BE67" w14:textId="6B1831E2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Bank Arab Investment Bank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8968C05" w14:textId="4E3ED2AB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-7.87%</w:t>
            </w:r>
          </w:p>
          <w:p w14:paraId="0799BAE6" w14:textId="62E30FB3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24.32%</w:t>
            </w:r>
          </w:p>
          <w:p w14:paraId="5D2E889E" w14:textId="573B05DA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37.05%</w:t>
            </w:r>
          </w:p>
          <w:p w14:paraId="0E4B2923" w14:textId="68E1079E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51.89%</w:t>
            </w:r>
          </w:p>
          <w:p w14:paraId="37AE0863" w14:textId="77777777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12.7%</w:t>
            </w:r>
          </w:p>
          <w:p w14:paraId="2DE64D4F" w14:textId="2B751487" w:rsidR="00505EF8" w:rsidRDefault="00505EF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" w:name="OLE_LINK39"/>
            <w:r>
              <w:t xml:space="preserve">Average: </w:t>
            </w:r>
            <w:bookmarkEnd w:id="2"/>
            <w:r w:rsidR="008A3173">
              <w:t>26.3475</w:t>
            </w:r>
            <w: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730AC02" w14:textId="4311EC53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bookmarkEnd w:id="0"/>
      <w:tr w:rsidR="00AA3F6D" w14:paraId="4D6A5ED8" w14:textId="77777777" w:rsidTr="00DC5B9E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3718171" w14:textId="01B50FEB" w:rsidR="00AA3F6D" w:rsidRPr="00DC5B9E" w:rsidRDefault="00DC5B9E">
            <w:pPr>
              <w:spacing w:line="240" w:lineRule="auto"/>
              <w:jc w:val="center"/>
              <w:rPr>
                <w:b w:val="0"/>
                <w:bCs w:val="0"/>
              </w:rPr>
            </w:pPr>
            <w:r w:rsidRPr="00DC5B9E">
              <w:rPr>
                <w:b w:val="0"/>
                <w:bCs w:val="0"/>
              </w:rPr>
              <w:t>NBE Fund 2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47FA5F8" w14:textId="47FA6418" w:rsidR="00AA3F6D" w:rsidRDefault="00DC5B9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NBE Bank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3E7D273" w14:textId="77777777" w:rsidR="00AA3F6D" w:rsidRDefault="00DC5B9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-7.94%</w:t>
            </w:r>
          </w:p>
          <w:p w14:paraId="74142B0F" w14:textId="0B8EAA43" w:rsidR="00DC5B9E" w:rsidRDefault="00DC5B9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22%</w:t>
            </w:r>
          </w:p>
          <w:p w14:paraId="11A91FD4" w14:textId="4AB03836" w:rsidR="00DC5B9E" w:rsidRDefault="00DC5B9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24.05%</w:t>
            </w:r>
          </w:p>
          <w:p w14:paraId="08F1F048" w14:textId="65694841" w:rsidR="00DC5B9E" w:rsidRDefault="00DC5B9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62.17%</w:t>
            </w:r>
          </w:p>
          <w:p w14:paraId="2FFFB416" w14:textId="38C706AF" w:rsidR="00DC5B9E" w:rsidRDefault="00DC5B9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2024 Until </w:t>
            </w:r>
            <w:r w:rsidR="002C4DDF">
              <w:t>February</w:t>
            </w:r>
            <w:r>
              <w:t>: 15.28%</w:t>
            </w:r>
          </w:p>
          <w:p w14:paraId="000ECD60" w14:textId="00D8D477" w:rsidR="00DC5B9E" w:rsidRDefault="00505EF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 xml:space="preserve">Average: </w:t>
            </w:r>
            <w:r w:rsidR="008A3173">
              <w:rPr>
                <w:kern w:val="0"/>
                <w14:ligatures w14:val="none"/>
              </w:rPr>
              <w:t>25.07</w:t>
            </w:r>
            <w:r>
              <w:rPr>
                <w:kern w:val="0"/>
                <w14:ligatures w14:val="none"/>
              </w:rP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14A5B1C" w14:textId="77777777" w:rsidR="00AA3F6D" w:rsidRDefault="00DC5B9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subscription fees</w:t>
            </w:r>
          </w:p>
          <w:p w14:paraId="52E98AC7" w14:textId="003C5C1E" w:rsidR="00DC5B9E" w:rsidRDefault="00DC5B9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0.25% redemption fees</w:t>
            </w:r>
          </w:p>
        </w:tc>
      </w:tr>
      <w:tr w:rsidR="00AA3F6D" w14:paraId="12C9B679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4C56475" w14:textId="0D960338" w:rsidR="00AA3F6D" w:rsidRPr="00DC5B9E" w:rsidRDefault="00A8578A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Alex Bank 1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3AB83C5" w14:textId="1097B79E" w:rsidR="00AA3F6D" w:rsidRDefault="00A8578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Alex Bank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69815D6" w14:textId="13E56F29" w:rsidR="00AA3F6D" w:rsidRDefault="00A8578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-8.11%</w:t>
            </w:r>
          </w:p>
          <w:p w14:paraId="6286A129" w14:textId="6CA66A39" w:rsidR="00A8578A" w:rsidRDefault="00A8578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10.97%</w:t>
            </w:r>
          </w:p>
          <w:p w14:paraId="4D586B81" w14:textId="520B34D2" w:rsidR="00A8578A" w:rsidRDefault="00A8578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25.31%</w:t>
            </w:r>
          </w:p>
          <w:p w14:paraId="4AEA746D" w14:textId="6907A72D" w:rsidR="00A8578A" w:rsidRDefault="00A8578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63.02%</w:t>
            </w:r>
          </w:p>
          <w:p w14:paraId="6C6A677F" w14:textId="77777777" w:rsidR="00A8578A" w:rsidRDefault="00A8578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2024 Until </w:t>
            </w:r>
            <w:r w:rsidR="002C4DDF">
              <w:t>February</w:t>
            </w:r>
            <w:r>
              <w:t>: 15.85%</w:t>
            </w:r>
          </w:p>
          <w:p w14:paraId="05EAD6F0" w14:textId="18E0F5B3" w:rsidR="00505EF8" w:rsidRDefault="00505EF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 xml:space="preserve">Average: </w:t>
            </w:r>
            <w:r w:rsidR="008A3173">
              <w:rPr>
                <w:kern w:val="0"/>
                <w14:ligatures w14:val="none"/>
              </w:rPr>
              <w:t>22.7975</w:t>
            </w:r>
            <w:r>
              <w:rPr>
                <w:kern w:val="0"/>
                <w14:ligatures w14:val="none"/>
              </w:rP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D447BC6" w14:textId="6B8F895F" w:rsidR="00AA3F6D" w:rsidRDefault="003C4B2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AA3F6D" w14:paraId="3A4957AD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F69FAA0" w14:textId="56C059F2" w:rsidR="00AA3F6D" w:rsidRPr="00DC5B9E" w:rsidRDefault="003C4B26">
            <w:pPr>
              <w:spacing w:line="240" w:lineRule="auto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Sahmy</w:t>
            </w:r>
            <w:proofErr w:type="spellEnd"/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FC0AE94" w14:textId="3DF39592" w:rsidR="00AA3F6D" w:rsidRDefault="003C4B2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 Capital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D6E27DE" w14:textId="2A87467A" w:rsidR="00AA3F6D" w:rsidRDefault="003C4B2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71.83%</w:t>
            </w:r>
          </w:p>
          <w:p w14:paraId="7C4AD468" w14:textId="77777777" w:rsidR="003C4B26" w:rsidRDefault="003C4B2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2024 Until </w:t>
            </w:r>
            <w:r w:rsidR="002C4DDF">
              <w:t>February</w:t>
            </w:r>
            <w:r>
              <w:t>: 16.03%</w:t>
            </w:r>
          </w:p>
          <w:p w14:paraId="1DF65788" w14:textId="6A7E00C9" w:rsidR="00505EF8" w:rsidRDefault="00505EF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Average: </w:t>
            </w:r>
            <w:r w:rsidR="008A3173">
              <w:t>71.83</w:t>
            </w:r>
            <w: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E88C850" w14:textId="2D832D13" w:rsidR="00AA3F6D" w:rsidRDefault="006414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6F2AEF" w14:paraId="376CC892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A2AC1CD" w14:textId="7AE75154" w:rsidR="006F2AEF" w:rsidRDefault="006F2AEF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rFonts w:hint="cs"/>
                <w:b w:val="0"/>
                <w:bCs w:val="0"/>
                <w:rtl/>
                <w:lang w:bidi="ar-EG"/>
              </w:rPr>
              <w:t>بشائر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559AF76" w14:textId="3AA9030E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NBE and Al Baraka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27057DF" w14:textId="2875E882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0.93%</w:t>
            </w:r>
          </w:p>
          <w:p w14:paraId="0D0904C4" w14:textId="3DB130F8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28.11%</w:t>
            </w:r>
          </w:p>
          <w:p w14:paraId="73F09D73" w14:textId="7D701DC0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30.36%</w:t>
            </w:r>
          </w:p>
          <w:p w14:paraId="2A5A927D" w14:textId="64394EA0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59.2%</w:t>
            </w:r>
          </w:p>
          <w:p w14:paraId="560B27F5" w14:textId="77777777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16.21%</w:t>
            </w:r>
          </w:p>
          <w:p w14:paraId="4CAD217A" w14:textId="551C2CC3" w:rsidR="00505EF8" w:rsidRDefault="00505EF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Average: </w:t>
            </w:r>
            <w:r w:rsidR="008A3173">
              <w:t>29.65</w:t>
            </w:r>
            <w: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B6029BB" w14:textId="77777777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0.25% subscription fees</w:t>
            </w:r>
          </w:p>
          <w:p w14:paraId="28EA1678" w14:textId="026AC631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 redemption fees</w:t>
            </w:r>
          </w:p>
        </w:tc>
      </w:tr>
      <w:tr w:rsidR="00AA3F6D" w14:paraId="7046B3A6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AB55D1E" w14:textId="1743C6E5" w:rsidR="00AA3F6D" w:rsidRPr="00DC5B9E" w:rsidRDefault="006414F4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NBE Fund 3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AC21680" w14:textId="7BF7C4F3" w:rsidR="00AA3F6D" w:rsidRDefault="006414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NBE Bank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41DC66F" w14:textId="1F683D41" w:rsidR="00AA3F6D" w:rsidRDefault="006414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-11.13%</w:t>
            </w:r>
          </w:p>
          <w:p w14:paraId="57CFA679" w14:textId="39CF2915" w:rsidR="006414F4" w:rsidRDefault="006414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21.27%</w:t>
            </w:r>
          </w:p>
          <w:p w14:paraId="4AF8DC37" w14:textId="20CB8A18" w:rsidR="006414F4" w:rsidRDefault="006414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2022: 25.77%</w:t>
            </w:r>
          </w:p>
          <w:p w14:paraId="294B5DC0" w14:textId="77777777" w:rsidR="006414F4" w:rsidRDefault="006414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59.82%</w:t>
            </w:r>
          </w:p>
          <w:p w14:paraId="3D2C385C" w14:textId="77777777" w:rsidR="006414F4" w:rsidRDefault="006414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</w:t>
            </w:r>
            <w:r w:rsidR="000C7CFA">
              <w:t xml:space="preserve"> Until </w:t>
            </w:r>
            <w:r w:rsidR="002C4DDF">
              <w:t>February</w:t>
            </w:r>
            <w:r>
              <w:t>: 16.56%</w:t>
            </w:r>
          </w:p>
          <w:p w14:paraId="52E5F4BB" w14:textId="060C8768" w:rsidR="00505EF8" w:rsidRDefault="00505EF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</w:t>
            </w:r>
            <w:r w:rsidR="008A3173">
              <w:rPr>
                <w:kern w:val="0"/>
                <w14:ligatures w14:val="none"/>
              </w:rPr>
              <w:t>3.9325</w:t>
            </w:r>
            <w:r>
              <w:rPr>
                <w:kern w:val="0"/>
                <w14:ligatures w14:val="none"/>
              </w:rP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AEA87AB" w14:textId="5DDA618F" w:rsidR="00AA3F6D" w:rsidRDefault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0%</w:t>
            </w:r>
          </w:p>
        </w:tc>
      </w:tr>
      <w:tr w:rsidR="000C7CFA" w14:paraId="460FCC5E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0183FA8" w14:textId="04298BC2" w:rsidR="000C7CFA" w:rsidRDefault="001857A1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Banque </w:t>
            </w:r>
            <w:proofErr w:type="spellStart"/>
            <w:r>
              <w:rPr>
                <w:b w:val="0"/>
                <w:bCs w:val="0"/>
              </w:rPr>
              <w:t>Misr</w:t>
            </w:r>
            <w:proofErr w:type="spellEnd"/>
            <w:r w:rsidR="000C7CFA">
              <w:rPr>
                <w:b w:val="0"/>
                <w:bCs w:val="0"/>
              </w:rPr>
              <w:t xml:space="preserve"> Fund 2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D4EF869" w14:textId="506646FF" w:rsidR="000C7CFA" w:rsidRDefault="001857A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Banque </w:t>
            </w:r>
            <w:proofErr w:type="spellStart"/>
            <w:r>
              <w:t>Misr</w:t>
            </w:r>
            <w:proofErr w:type="spellEnd"/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468E314" w14:textId="77777777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-13.06%</w:t>
            </w:r>
          </w:p>
          <w:p w14:paraId="6AACB7CD" w14:textId="77777777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2.71%</w:t>
            </w:r>
          </w:p>
          <w:p w14:paraId="5073949D" w14:textId="77777777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19.49%</w:t>
            </w:r>
          </w:p>
          <w:p w14:paraId="2B2D0178" w14:textId="77777777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61.51%</w:t>
            </w:r>
          </w:p>
          <w:p w14:paraId="031460FB" w14:textId="77777777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2024 Until </w:t>
            </w:r>
            <w:r w:rsidR="002C4DDF">
              <w:t>February</w:t>
            </w:r>
            <w:r>
              <w:t>: 16.79%</w:t>
            </w:r>
          </w:p>
          <w:p w14:paraId="799C8897" w14:textId="644BC7BA" w:rsidR="00505EF8" w:rsidRDefault="00505EF8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17.</w:t>
            </w:r>
            <w:r w:rsidR="008A3173">
              <w:rPr>
                <w:kern w:val="0"/>
                <w14:ligatures w14:val="none"/>
              </w:rPr>
              <w:t>6625</w:t>
            </w:r>
            <w:r>
              <w:rPr>
                <w:kern w:val="0"/>
                <w14:ligatures w14:val="none"/>
              </w:rP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5310EC2" w14:textId="5FA37769" w:rsidR="000C7CFA" w:rsidRDefault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0C7CFA" w14:paraId="65D8300B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E9A89C2" w14:textId="24359FCB" w:rsidR="000C7CFA" w:rsidRDefault="000C7CFA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Credit Agricole Egypt Fund 2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9A3C3D4" w14:textId="360CCD88" w:rsidR="000C7CFA" w:rsidRDefault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Credit Agricole Egypt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A54D9B8" w14:textId="48F2CEB7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-9.25%</w:t>
            </w:r>
          </w:p>
          <w:p w14:paraId="09C286C4" w14:textId="0E302A60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10.69%</w:t>
            </w:r>
          </w:p>
          <w:p w14:paraId="2597B2DC" w14:textId="0B630C32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25.95%</w:t>
            </w:r>
          </w:p>
          <w:p w14:paraId="4AB049EA" w14:textId="19B6A46D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63.63%</w:t>
            </w:r>
          </w:p>
          <w:p w14:paraId="074F7DAE" w14:textId="77777777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2024 Until </w:t>
            </w:r>
            <w:r w:rsidR="002C4DDF">
              <w:t>February</w:t>
            </w:r>
            <w:r>
              <w:t>: 17.47%</w:t>
            </w:r>
          </w:p>
          <w:p w14:paraId="6A9C424D" w14:textId="235A4D9B" w:rsidR="00505EF8" w:rsidRDefault="00505EF8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 xml:space="preserve">Average: </w:t>
            </w:r>
            <w:r w:rsidR="008A3173">
              <w:rPr>
                <w:kern w:val="0"/>
                <w14:ligatures w14:val="none"/>
              </w:rPr>
              <w:t>22.755</w:t>
            </w:r>
            <w:r>
              <w:rPr>
                <w:kern w:val="0"/>
                <w14:ligatures w14:val="none"/>
              </w:rP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AEC7642" w14:textId="69724549" w:rsidR="000C7CFA" w:rsidRDefault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Subscription fees: 0.5%</w:t>
            </w:r>
          </w:p>
          <w:p w14:paraId="07A87D36" w14:textId="28C31027" w:rsidR="000C7CFA" w:rsidRDefault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Redemption fees: 0.75%</w:t>
            </w:r>
          </w:p>
        </w:tc>
      </w:tr>
      <w:tr w:rsidR="000C7CFA" w14:paraId="2643F532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D1DF30F" w14:textId="60C7B615" w:rsidR="000C7CFA" w:rsidRDefault="000C7CFA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Credit Agricole Egypt Fund 1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1025773" w14:textId="7604272F" w:rsidR="000C7CFA" w:rsidRDefault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Credit Agricole Egypt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155B10D" w14:textId="30A10911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-10.85%</w:t>
            </w:r>
          </w:p>
          <w:p w14:paraId="52165DE9" w14:textId="046600CB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11.65%</w:t>
            </w:r>
          </w:p>
          <w:p w14:paraId="4B8B80CD" w14:textId="38962D80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26.5%</w:t>
            </w:r>
          </w:p>
          <w:p w14:paraId="30762B38" w14:textId="0095C4A6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67.35%</w:t>
            </w:r>
          </w:p>
          <w:p w14:paraId="797F29E8" w14:textId="77777777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2024 Until </w:t>
            </w:r>
            <w:r w:rsidR="002C4DDF">
              <w:t>February</w:t>
            </w:r>
            <w:r>
              <w:t>: 17.79%</w:t>
            </w:r>
          </w:p>
          <w:p w14:paraId="71E197D0" w14:textId="3DFCB850" w:rsidR="00505EF8" w:rsidRDefault="00505EF8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Average: </w:t>
            </w:r>
            <w:r w:rsidR="008A3173">
              <w:t>23.6625</w:t>
            </w:r>
            <w: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28C94FB" w14:textId="77777777" w:rsidR="000C7CFA" w:rsidRDefault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subscription fees</w:t>
            </w:r>
          </w:p>
          <w:p w14:paraId="7689F9E0" w14:textId="402E5574" w:rsidR="000C7CFA" w:rsidRDefault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Redemption fees: 1%</w:t>
            </w:r>
          </w:p>
        </w:tc>
      </w:tr>
      <w:tr w:rsidR="00362DDC" w14:paraId="337D4961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D892343" w14:textId="1266566E" w:rsidR="00362DDC" w:rsidRDefault="00362DDC" w:rsidP="00362DDC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EGX30 ETF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11A9D5B" w14:textId="7B0E7D78" w:rsidR="00362DDC" w:rsidRDefault="00362DDC" w:rsidP="00362DD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Beltone</w:t>
            </w:r>
            <w:proofErr w:type="spellEnd"/>
            <w:r>
              <w:t xml:space="preserve"> Financial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5F057AE" w14:textId="77777777" w:rsidR="00362DDC" w:rsidRDefault="00362DDC" w:rsidP="00362DD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-20%</w:t>
            </w:r>
          </w:p>
          <w:p w14:paraId="2060AE6A" w14:textId="77777777" w:rsidR="00362DDC" w:rsidRDefault="00362DDC" w:rsidP="00362DD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8.75%</w:t>
            </w:r>
          </w:p>
          <w:p w14:paraId="380FEA41" w14:textId="77777777" w:rsidR="00362DDC" w:rsidRDefault="00362DDC" w:rsidP="00362DD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25%</w:t>
            </w:r>
          </w:p>
          <w:p w14:paraId="559A9FF8" w14:textId="77777777" w:rsidR="00362DDC" w:rsidRDefault="00362DDC" w:rsidP="00362DD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68.99%</w:t>
            </w:r>
          </w:p>
          <w:p w14:paraId="7780A954" w14:textId="77777777" w:rsidR="00362DDC" w:rsidRDefault="00362DDC" w:rsidP="00362DD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2024 Until </w:t>
            </w:r>
            <w:r w:rsidR="002C4DDF">
              <w:t>February</w:t>
            </w:r>
            <w:r>
              <w:t>: 18.16%</w:t>
            </w:r>
          </w:p>
          <w:p w14:paraId="151361A3" w14:textId="02E28544" w:rsidR="00505EF8" w:rsidRDefault="00505EF8" w:rsidP="00362DD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 xml:space="preserve">Average: </w:t>
            </w:r>
            <w:r w:rsidR="008A3173">
              <w:rPr>
                <w:kern w:val="0"/>
                <w14:ligatures w14:val="none"/>
              </w:rPr>
              <w:t>20.685</w:t>
            </w:r>
            <w:r>
              <w:rPr>
                <w:kern w:val="0"/>
                <w14:ligatures w14:val="none"/>
              </w:rP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39558D3" w14:textId="635EE017" w:rsidR="00362DDC" w:rsidRDefault="00C81031" w:rsidP="00362DD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0C7CFA" w14:paraId="05B8E247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C6B14C6" w14:textId="08A976A3" w:rsidR="000C7CFA" w:rsidRDefault="000C7CFA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Banque Du </w:t>
            </w:r>
            <w:proofErr w:type="spellStart"/>
            <w:r>
              <w:rPr>
                <w:b w:val="0"/>
                <w:bCs w:val="0"/>
              </w:rPr>
              <w:t>Caire</w:t>
            </w:r>
            <w:proofErr w:type="spellEnd"/>
            <w:r>
              <w:rPr>
                <w:b w:val="0"/>
                <w:bCs w:val="0"/>
              </w:rPr>
              <w:t xml:space="preserve"> Fund 1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308DAB5" w14:textId="62C20B99" w:rsidR="000C7CFA" w:rsidRDefault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Banque Du </w:t>
            </w:r>
            <w:proofErr w:type="spellStart"/>
            <w:r>
              <w:t>Caire</w:t>
            </w:r>
            <w:proofErr w:type="spellEnd"/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3C08135" w14:textId="5CE0B562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-8.41%</w:t>
            </w:r>
          </w:p>
          <w:p w14:paraId="078EBB66" w14:textId="503E15D7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7.98%</w:t>
            </w:r>
          </w:p>
          <w:p w14:paraId="44A040F1" w14:textId="6570310F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24.97%</w:t>
            </w:r>
          </w:p>
          <w:p w14:paraId="7343D4D8" w14:textId="133D2CD8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58.49%</w:t>
            </w:r>
          </w:p>
          <w:p w14:paraId="0DE567BC" w14:textId="77777777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2024 Until </w:t>
            </w:r>
            <w:r w:rsidR="002C4DDF">
              <w:t>February</w:t>
            </w:r>
            <w:r>
              <w:t>: 18.52%</w:t>
            </w:r>
          </w:p>
          <w:p w14:paraId="55BAFF02" w14:textId="17E4C709" w:rsidR="00505EF8" w:rsidRDefault="00505EF8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 xml:space="preserve">Average: </w:t>
            </w:r>
            <w:r w:rsidR="008A3173">
              <w:rPr>
                <w:kern w:val="0"/>
                <w14:ligatures w14:val="none"/>
              </w:rPr>
              <w:t>20.7575</w:t>
            </w:r>
            <w:r>
              <w:rPr>
                <w:kern w:val="0"/>
                <w14:ligatures w14:val="none"/>
              </w:rP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1D5E4D8" w14:textId="06DCAD3F" w:rsidR="000C7CFA" w:rsidRDefault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0C7CFA" w14:paraId="658A454E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B6418BB" w14:textId="41A3C32F" w:rsidR="000C7CFA" w:rsidRDefault="000C7CFA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Alpha 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A1598D3" w14:textId="4A2AB0E1" w:rsidR="000C7CFA" w:rsidRDefault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Ahli United Bank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9D9A793" w14:textId="1F835B09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</w:t>
            </w:r>
            <w:r w:rsidR="00F76C96">
              <w:t xml:space="preserve"> -9.1%</w:t>
            </w:r>
          </w:p>
          <w:p w14:paraId="4B8087D0" w14:textId="5DD46C5A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</w:t>
            </w:r>
            <w:r w:rsidR="00F76C96">
              <w:t xml:space="preserve"> 15.17%</w:t>
            </w:r>
          </w:p>
          <w:p w14:paraId="32267B4B" w14:textId="285C0B4E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</w:t>
            </w:r>
            <w:r w:rsidR="00F76C96">
              <w:t xml:space="preserve"> 26.79%</w:t>
            </w:r>
          </w:p>
          <w:p w14:paraId="4FCB35E5" w14:textId="4B8EEF9B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</w:t>
            </w:r>
            <w:r w:rsidR="00F76C96">
              <w:t xml:space="preserve"> 73.07%</w:t>
            </w:r>
          </w:p>
          <w:p w14:paraId="51CB0C08" w14:textId="77777777" w:rsidR="000C7CFA" w:rsidRDefault="000C7CFA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2024 Until </w:t>
            </w:r>
            <w:r w:rsidR="002C4DDF">
              <w:t>February</w:t>
            </w:r>
            <w:r>
              <w:t xml:space="preserve">: </w:t>
            </w:r>
            <w:r w:rsidR="00F76C96">
              <w:t>18.56%</w:t>
            </w:r>
          </w:p>
          <w:p w14:paraId="699496CA" w14:textId="1071A407" w:rsidR="00505EF8" w:rsidRDefault="00505EF8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 xml:space="preserve">Average: </w:t>
            </w:r>
            <w:r w:rsidR="008A3173">
              <w:rPr>
                <w:kern w:val="0"/>
                <w14:ligatures w14:val="none"/>
              </w:rPr>
              <w:t>26.4825</w:t>
            </w:r>
            <w:r>
              <w:rPr>
                <w:kern w:val="0"/>
                <w14:ligatures w14:val="none"/>
              </w:rP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469AFCF" w14:textId="191A1C31" w:rsidR="000C7CFA" w:rsidRDefault="004664F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4664F1" w14:paraId="47C70620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7BA1655" w14:textId="3BB123A8" w:rsidR="004664F1" w:rsidRDefault="004664F1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NBE Fund 5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8F7B35D" w14:textId="12AD09DC" w:rsidR="004664F1" w:rsidRDefault="004664F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NBE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7965815" w14:textId="653170F9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-8.79%</w:t>
            </w:r>
          </w:p>
          <w:p w14:paraId="04BA53D2" w14:textId="7EE50F2C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19.18%</w:t>
            </w:r>
          </w:p>
          <w:p w14:paraId="5C18DC30" w14:textId="00F64219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26.45%</w:t>
            </w:r>
          </w:p>
          <w:p w14:paraId="7D8A518B" w14:textId="2034E829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62.17%</w:t>
            </w:r>
          </w:p>
          <w:p w14:paraId="77F1154A" w14:textId="77777777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2024 Until </w:t>
            </w:r>
            <w:r w:rsidR="002C4DDF">
              <w:t>February</w:t>
            </w:r>
            <w:r>
              <w:t>: 18.66%</w:t>
            </w:r>
          </w:p>
          <w:p w14:paraId="01A8D3A0" w14:textId="74D4FDC7" w:rsidR="00505EF8" w:rsidRDefault="00505EF8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 xml:space="preserve">Average: </w:t>
            </w:r>
            <w:r w:rsidR="008A3173">
              <w:rPr>
                <w:kern w:val="0"/>
                <w14:ligatures w14:val="none"/>
              </w:rPr>
              <w:t>24.7525</w:t>
            </w:r>
            <w:r>
              <w:rPr>
                <w:kern w:val="0"/>
                <w14:ligatures w14:val="none"/>
              </w:rP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19F5F08" w14:textId="77777777" w:rsidR="004664F1" w:rsidRDefault="004664F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0.25% Subscription fees</w:t>
            </w:r>
          </w:p>
          <w:p w14:paraId="44CB56A0" w14:textId="6F94D931" w:rsidR="004664F1" w:rsidRDefault="004664F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 redemption fees</w:t>
            </w:r>
          </w:p>
        </w:tc>
      </w:tr>
      <w:tr w:rsidR="004664F1" w14:paraId="20A532B4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BDB42F4" w14:textId="438FA364" w:rsidR="004664F1" w:rsidRDefault="004664F1">
            <w:pPr>
              <w:spacing w:line="240" w:lineRule="auto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Istethmar</w:t>
            </w:r>
            <w:proofErr w:type="spellEnd"/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5A44A2D" w14:textId="13AD7B1A" w:rsidR="004664F1" w:rsidRDefault="004664F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CIB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1E98216" w14:textId="10C3FADB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-13.69%</w:t>
            </w:r>
          </w:p>
          <w:p w14:paraId="5D142B59" w14:textId="29959E75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2021: 22.86%</w:t>
            </w:r>
          </w:p>
          <w:p w14:paraId="63BD083F" w14:textId="3ECA0029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31.21%</w:t>
            </w:r>
          </w:p>
          <w:p w14:paraId="24A79F31" w14:textId="63109D23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54.73%</w:t>
            </w:r>
          </w:p>
          <w:p w14:paraId="6607EE42" w14:textId="77777777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2024 Until </w:t>
            </w:r>
            <w:r w:rsidR="002C4DDF">
              <w:t>February</w:t>
            </w:r>
            <w:r>
              <w:t>: 19.27%</w:t>
            </w:r>
          </w:p>
          <w:p w14:paraId="3ABEA1C0" w14:textId="5FD72C86" w:rsidR="00505EF8" w:rsidRDefault="00505EF8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 xml:space="preserve">Average: </w:t>
            </w:r>
            <w:r w:rsidR="008A3173">
              <w:rPr>
                <w:kern w:val="0"/>
                <w14:ligatures w14:val="none"/>
              </w:rPr>
              <w:t>23.7775</w:t>
            </w:r>
            <w:r>
              <w:rPr>
                <w:kern w:val="0"/>
                <w14:ligatures w14:val="none"/>
              </w:rP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B349F92" w14:textId="77777777" w:rsidR="004664F1" w:rsidRDefault="004664F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0.25% Subscription fees</w:t>
            </w:r>
          </w:p>
          <w:p w14:paraId="3E5010E7" w14:textId="74B9AFAA" w:rsidR="004664F1" w:rsidRDefault="004664F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0% redemption fees</w:t>
            </w:r>
          </w:p>
        </w:tc>
      </w:tr>
      <w:tr w:rsidR="004664F1" w14:paraId="25217DB3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3903B00" w14:textId="36346075" w:rsidR="004664F1" w:rsidRDefault="004664F1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rFonts w:hint="cs"/>
                <w:b w:val="0"/>
                <w:bCs w:val="0"/>
                <w:rtl/>
                <w:lang w:bidi="ar-EG"/>
              </w:rPr>
              <w:lastRenderedPageBreak/>
              <w:t>المصري الخليجي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F343069" w14:textId="44BE756C" w:rsidR="004664F1" w:rsidRDefault="004664F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EGBANK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E629037" w14:textId="5A2A3797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-9.36%</w:t>
            </w:r>
          </w:p>
          <w:p w14:paraId="1735750C" w14:textId="680739B1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12.8%</w:t>
            </w:r>
          </w:p>
          <w:p w14:paraId="695A7A95" w14:textId="2EFB2964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28.31%</w:t>
            </w:r>
          </w:p>
          <w:p w14:paraId="0A090D4F" w14:textId="08D76D7C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74.47%</w:t>
            </w:r>
          </w:p>
          <w:p w14:paraId="7D9C7215" w14:textId="77777777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2024 Until </w:t>
            </w:r>
            <w:r w:rsidR="002C4DDF">
              <w:t>February</w:t>
            </w:r>
            <w:r>
              <w:t>: 19.93%</w:t>
            </w:r>
          </w:p>
          <w:p w14:paraId="20321BF1" w14:textId="01B373E1" w:rsidR="00505EF8" w:rsidRDefault="00505EF8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</w:t>
            </w:r>
            <w:r w:rsidR="00457006">
              <w:rPr>
                <w:kern w:val="0"/>
                <w14:ligatures w14:val="none"/>
              </w:rPr>
              <w:t>6.555</w:t>
            </w:r>
            <w:r>
              <w:rPr>
                <w:kern w:val="0"/>
                <w14:ligatures w14:val="none"/>
              </w:rP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D66A054" w14:textId="57962A37" w:rsidR="004664F1" w:rsidRDefault="004664F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6F2AEF" w14:paraId="73BE05F2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565BCD2" w14:textId="7C07615D" w:rsidR="006F2AEF" w:rsidRDefault="006F2AEF">
            <w:pPr>
              <w:spacing w:line="240" w:lineRule="auto"/>
              <w:jc w:val="center"/>
              <w:rPr>
                <w:b w:val="0"/>
                <w:bCs w:val="0"/>
                <w:lang w:bidi="ar-EG"/>
              </w:rPr>
            </w:pPr>
            <w:r>
              <w:rPr>
                <w:rFonts w:hint="cs"/>
                <w:b w:val="0"/>
                <w:bCs w:val="0"/>
                <w:rtl/>
                <w:lang w:bidi="ar-EG"/>
              </w:rPr>
              <w:t>سنابل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B0990B8" w14:textId="563699B5" w:rsidR="006F2AEF" w:rsidRDefault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Saib</w:t>
            </w:r>
            <w:proofErr w:type="spellEnd"/>
            <w:r>
              <w:t xml:space="preserve"> and ADIB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ADD2354" w14:textId="6F6018AD" w:rsidR="006F2AEF" w:rsidRDefault="006F2AEF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-11.11%</w:t>
            </w:r>
          </w:p>
          <w:p w14:paraId="71103405" w14:textId="18CD36E2" w:rsidR="006F2AEF" w:rsidRDefault="006F2AEF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22.5%</w:t>
            </w:r>
          </w:p>
          <w:p w14:paraId="0881533B" w14:textId="27C45161" w:rsidR="006F2AEF" w:rsidRDefault="006F2AEF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37.31%</w:t>
            </w:r>
          </w:p>
          <w:p w14:paraId="2F87987E" w14:textId="70AE8D5F" w:rsidR="006F2AEF" w:rsidRDefault="006F2AEF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52.98%</w:t>
            </w:r>
          </w:p>
          <w:p w14:paraId="06372C20" w14:textId="77777777" w:rsidR="006F2AEF" w:rsidRDefault="006F2AEF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20.04%</w:t>
            </w:r>
          </w:p>
          <w:p w14:paraId="5901A0CF" w14:textId="5436818E" w:rsidR="00505EF8" w:rsidRDefault="00505EF8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 xml:space="preserve">Average: </w:t>
            </w:r>
            <w:r w:rsidR="00457006">
              <w:rPr>
                <w:kern w:val="0"/>
                <w14:ligatures w14:val="none"/>
              </w:rPr>
              <w:t>25.42</w:t>
            </w:r>
            <w:r>
              <w:rPr>
                <w:kern w:val="0"/>
                <w14:ligatures w14:val="none"/>
              </w:rP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E83075B" w14:textId="6590E333" w:rsidR="006F2AEF" w:rsidRDefault="001857A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4664F1" w14:paraId="2E2132F8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4BF013C" w14:textId="16165FE8" w:rsidR="004664F1" w:rsidRDefault="004664F1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proofErr w:type="spellStart"/>
            <w:r>
              <w:rPr>
                <w:b w:val="0"/>
                <w:bCs w:val="0"/>
                <w:lang w:bidi="ar-EG"/>
              </w:rPr>
              <w:t>Saib</w:t>
            </w:r>
            <w:proofErr w:type="spellEnd"/>
            <w:r>
              <w:rPr>
                <w:b w:val="0"/>
                <w:bCs w:val="0"/>
                <w:lang w:bidi="ar-EG"/>
              </w:rPr>
              <w:t xml:space="preserve"> fund 2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E9F0E46" w14:textId="59E4177C" w:rsidR="004664F1" w:rsidRDefault="004664F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Saib</w:t>
            </w:r>
            <w:proofErr w:type="spellEnd"/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22F547D" w14:textId="0C00C2AD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15.59%</w:t>
            </w:r>
          </w:p>
          <w:p w14:paraId="0361071A" w14:textId="1A885AE5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23.1%</w:t>
            </w:r>
          </w:p>
          <w:p w14:paraId="6C62BB6C" w14:textId="36637CB6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67.55%</w:t>
            </w:r>
          </w:p>
          <w:p w14:paraId="4B5AFD7C" w14:textId="77777777" w:rsidR="004664F1" w:rsidRDefault="004664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2024 Until </w:t>
            </w:r>
            <w:r w:rsidR="002C4DDF">
              <w:t>February</w:t>
            </w:r>
            <w:r>
              <w:t>: 20.07%</w:t>
            </w:r>
          </w:p>
          <w:p w14:paraId="46F3651A" w14:textId="604BEA31" w:rsidR="00505EF8" w:rsidRDefault="00505EF8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 xml:space="preserve">Average: </w:t>
            </w:r>
            <w:r w:rsidR="00457006">
              <w:rPr>
                <w:kern w:val="0"/>
                <w14:ligatures w14:val="none"/>
              </w:rPr>
              <w:t>35.413</w:t>
            </w:r>
            <w:r>
              <w:rPr>
                <w:kern w:val="0"/>
                <w14:ligatures w14:val="none"/>
              </w:rPr>
              <w:t>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27A6FD7" w14:textId="62BECAB2" w:rsidR="004664F1" w:rsidRDefault="002C4DD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6F2AEF" w14:paraId="1D77FF66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016229F" w14:textId="5F846ABA" w:rsidR="006F2AEF" w:rsidRDefault="00000000" w:rsidP="006F2AEF">
            <w:pPr>
              <w:spacing w:line="240" w:lineRule="auto"/>
              <w:jc w:val="center"/>
              <w:rPr>
                <w:b w:val="0"/>
                <w:bCs w:val="0"/>
                <w:lang w:bidi="ar-EG"/>
              </w:rPr>
            </w:pPr>
            <w:hyperlink r:id="rId5" w:history="1">
              <w:r w:rsidR="006F2AEF">
                <w:rPr>
                  <w:rStyle w:val="Hyperlink"/>
                  <w:b w:val="0"/>
                  <w:bCs w:val="0"/>
                </w:rPr>
                <w:t>CI30</w:t>
              </w:r>
            </w:hyperlink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C3B0CB2" w14:textId="75FF5242" w:rsidR="006F2AEF" w:rsidRDefault="006F2AEF" w:rsidP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Thndr</w:t>
            </w:r>
            <w:proofErr w:type="spellEnd"/>
            <w:r>
              <w:t xml:space="preserve"> / CI Capital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F03B55F" w14:textId="77777777" w:rsidR="006F2AEF" w:rsidRDefault="006F2AEF" w:rsidP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66.87%</w:t>
            </w:r>
          </w:p>
          <w:p w14:paraId="6578B449" w14:textId="77777777" w:rsidR="006F2AEF" w:rsidRDefault="006F2AEF" w:rsidP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20.22%</w:t>
            </w:r>
          </w:p>
          <w:p w14:paraId="6062E7D2" w14:textId="5DB4CBB5" w:rsidR="00505EF8" w:rsidRDefault="00505EF8" w:rsidP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Average: </w:t>
            </w:r>
            <w:r w:rsidR="00457006">
              <w:t>66.87%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D64575A" w14:textId="5C0CDA5D" w:rsidR="006F2AEF" w:rsidRDefault="006F2AEF" w:rsidP="006F2AE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2C4DDF" w14:paraId="79A80375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755E4A0" w14:textId="2C2A1A42" w:rsidR="002C4DDF" w:rsidRDefault="001053F1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rFonts w:hint="cs"/>
                <w:b w:val="0"/>
                <w:bCs w:val="0"/>
                <w:rtl/>
                <w:lang w:bidi="ar-EG"/>
              </w:rPr>
              <w:t>الخبير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5309348" w14:textId="69FEAB31" w:rsidR="002C4DDF" w:rsidRDefault="001053F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Ebank</w:t>
            </w:r>
            <w:proofErr w:type="spellEnd"/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9BA5D43" w14:textId="2A3A4139" w:rsidR="002C4DDF" w:rsidRDefault="001053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-11.22%</w:t>
            </w:r>
          </w:p>
          <w:p w14:paraId="7B78C529" w14:textId="10E46D96" w:rsidR="001053F1" w:rsidRDefault="001053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17.23%</w:t>
            </w:r>
          </w:p>
          <w:p w14:paraId="29DCE970" w14:textId="08DD4B2D" w:rsidR="001053F1" w:rsidRDefault="001053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19.01%</w:t>
            </w:r>
          </w:p>
          <w:p w14:paraId="55F43478" w14:textId="286486E4" w:rsidR="001053F1" w:rsidRDefault="001053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64.85%</w:t>
            </w:r>
          </w:p>
          <w:p w14:paraId="6E457947" w14:textId="77777777" w:rsidR="001053F1" w:rsidRDefault="001053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20.55%</w:t>
            </w:r>
          </w:p>
          <w:p w14:paraId="438F2419" w14:textId="43F8A824" w:rsidR="00457006" w:rsidRDefault="00457006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22.4675%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5689EFC" w14:textId="77510BCA" w:rsidR="002C4DDF" w:rsidRDefault="001053F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1053F1" w14:paraId="6B935E73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1B7AE1B" w14:textId="34A2AF95" w:rsidR="001053F1" w:rsidRDefault="001053F1">
            <w:pPr>
              <w:spacing w:line="240" w:lineRule="auto"/>
              <w:jc w:val="center"/>
              <w:rPr>
                <w:b w:val="0"/>
                <w:bCs w:val="0"/>
                <w:lang w:bidi="ar-EG"/>
              </w:rPr>
            </w:pPr>
            <w:r>
              <w:rPr>
                <w:rFonts w:hint="cs"/>
                <w:b w:val="0"/>
                <w:bCs w:val="0"/>
                <w:rtl/>
                <w:lang w:bidi="ar-EG"/>
              </w:rPr>
              <w:t>الأسهم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E9F0D09" w14:textId="37EDE593" w:rsidR="001053F1" w:rsidRDefault="001053F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Bank ABC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E42CB63" w14:textId="73A709D5" w:rsidR="001053F1" w:rsidRDefault="001053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" w:name="OLE_LINK32"/>
            <w:r>
              <w:t>2020: 2.98%</w:t>
            </w:r>
          </w:p>
          <w:p w14:paraId="6D2F0424" w14:textId="27177DBA" w:rsidR="001053F1" w:rsidRDefault="001053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27.8%</w:t>
            </w:r>
          </w:p>
          <w:p w14:paraId="4D53E32C" w14:textId="3CB4B2AD" w:rsidR="001053F1" w:rsidRDefault="001053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21.23%</w:t>
            </w:r>
          </w:p>
          <w:p w14:paraId="1522BD32" w14:textId="4048A6DF" w:rsidR="001053F1" w:rsidRDefault="001053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65.86%</w:t>
            </w:r>
          </w:p>
          <w:p w14:paraId="7167EA1C" w14:textId="77777777" w:rsidR="001053F1" w:rsidRDefault="001053F1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2024 Until February: </w:t>
            </w:r>
            <w:bookmarkEnd w:id="3"/>
            <w:r>
              <w:t>20.57%</w:t>
            </w:r>
          </w:p>
          <w:p w14:paraId="76C3FA31" w14:textId="18BC0D9B" w:rsidR="00457006" w:rsidRDefault="00457006" w:rsidP="000C7C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29.4675%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7622788" w14:textId="19018441" w:rsidR="001053F1" w:rsidRDefault="001053F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A339A0" w14:paraId="69A7E5D5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F26525B" w14:textId="65621518" w:rsidR="00A339A0" w:rsidRDefault="001857A1" w:rsidP="00A339A0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rFonts w:hint="cs"/>
                <w:b w:val="0"/>
                <w:bCs w:val="0"/>
                <w:rtl/>
                <w:lang w:bidi="ar-EG"/>
              </w:rPr>
              <w:t>الحصن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C323DFB" w14:textId="051A425C" w:rsidR="00A339A0" w:rsidRDefault="001857A1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Banque </w:t>
            </w:r>
            <w:proofErr w:type="spellStart"/>
            <w:r>
              <w:t>Misr</w:t>
            </w:r>
            <w:proofErr w:type="spellEnd"/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1132064" w14:textId="5B5FEBE0" w:rsidR="001857A1" w:rsidRDefault="001857A1" w:rsidP="001857A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4" w:name="OLE_LINK38"/>
            <w:r>
              <w:t>2020: -10.81%</w:t>
            </w:r>
          </w:p>
          <w:p w14:paraId="3A2B4500" w14:textId="50DADEC3" w:rsidR="001857A1" w:rsidRDefault="001857A1" w:rsidP="001857A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2.4%</w:t>
            </w:r>
          </w:p>
          <w:p w14:paraId="2902D782" w14:textId="1B1B08D9" w:rsidR="001857A1" w:rsidRDefault="001857A1" w:rsidP="001857A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20.86%</w:t>
            </w:r>
          </w:p>
          <w:p w14:paraId="6D126D24" w14:textId="08FC0694" w:rsidR="001857A1" w:rsidRDefault="001857A1" w:rsidP="001857A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56.93%</w:t>
            </w:r>
          </w:p>
          <w:p w14:paraId="44AD3043" w14:textId="77777777" w:rsidR="00A339A0" w:rsidRDefault="001857A1" w:rsidP="001857A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2024 Until February:</w:t>
            </w:r>
            <w:bookmarkEnd w:id="4"/>
            <w:r>
              <w:rPr>
                <w:kern w:val="0"/>
                <w14:ligatures w14:val="none"/>
              </w:rPr>
              <w:t xml:space="preserve"> 20.74%</w:t>
            </w:r>
          </w:p>
          <w:p w14:paraId="5E80A69D" w14:textId="1CD325F9" w:rsidR="00457006" w:rsidRDefault="00457006" w:rsidP="001857A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Average: 17.345%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884CC8D" w14:textId="1BCF2AB0" w:rsidR="00A339A0" w:rsidRDefault="0084660F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84660F" w14:paraId="7A84B137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1E12793" w14:textId="226B124E" w:rsidR="0084660F" w:rsidRDefault="0084660F" w:rsidP="00A339A0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rFonts w:hint="cs"/>
                <w:b w:val="0"/>
                <w:bCs w:val="0"/>
                <w:rtl/>
                <w:lang w:bidi="ar-EG"/>
              </w:rPr>
              <w:t>فيصل ذو العائد الدوري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5B8154E" w14:textId="791BFEE9" w:rsidR="0084660F" w:rsidRDefault="0084660F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Faisal Islamic Bank of Egypt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9B06F6F" w14:textId="4BD95997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-3.95%</w:t>
            </w:r>
          </w:p>
          <w:p w14:paraId="30AFE232" w14:textId="0C41D7B2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11.3%</w:t>
            </w:r>
          </w:p>
          <w:p w14:paraId="66856F14" w14:textId="2CAA37FD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28.62%</w:t>
            </w:r>
          </w:p>
          <w:p w14:paraId="28034715" w14:textId="6F5779BE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54.33%</w:t>
            </w:r>
          </w:p>
          <w:p w14:paraId="09FA8E93" w14:textId="2EBE382C" w:rsidR="00457006" w:rsidRDefault="00457006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Average: 22.575%</w:t>
            </w:r>
          </w:p>
          <w:p w14:paraId="3216488C" w14:textId="0E0D820E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2024 Until February: 21.12%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7F456DF" w14:textId="77777777" w:rsidR="0084660F" w:rsidRDefault="0084660F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No subscription fees</w:t>
            </w:r>
          </w:p>
          <w:p w14:paraId="1BE9FC67" w14:textId="45FC7072" w:rsidR="0084660F" w:rsidRDefault="0084660F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0.25% redemption fees</w:t>
            </w:r>
          </w:p>
        </w:tc>
      </w:tr>
      <w:tr w:rsidR="00A339A0" w14:paraId="5C53E1D6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2F1591B" w14:textId="188CEEF0" w:rsidR="00A339A0" w:rsidRDefault="00000000" w:rsidP="00A339A0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hyperlink r:id="rId6" w:history="1">
              <w:r w:rsidR="00A339A0">
                <w:rPr>
                  <w:rStyle w:val="Hyperlink"/>
                  <w:b w:val="0"/>
                  <w:bCs w:val="0"/>
                </w:rPr>
                <w:t>AZ Opportunity Fund</w:t>
              </w:r>
            </w:hyperlink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FF41D6E" w14:textId="71B7363D" w:rsidR="00A339A0" w:rsidRDefault="00A339A0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Thndr</w:t>
            </w:r>
            <w:proofErr w:type="spellEnd"/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CA8C630" w14:textId="77777777" w:rsidR="00A339A0" w:rsidRDefault="00A339A0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5" w:name="OLE_LINK37"/>
            <w:r>
              <w:t>2021: 12.25%</w:t>
            </w:r>
          </w:p>
          <w:p w14:paraId="11C7D504" w14:textId="77777777" w:rsidR="00A339A0" w:rsidRDefault="00A339A0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18.08%</w:t>
            </w:r>
          </w:p>
          <w:p w14:paraId="3A43A90F" w14:textId="77777777" w:rsidR="00A339A0" w:rsidRDefault="00A339A0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64.37%</w:t>
            </w:r>
          </w:p>
          <w:p w14:paraId="3D2D86EA" w14:textId="77777777" w:rsidR="00A339A0" w:rsidRDefault="00A339A0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21.21%</w:t>
            </w:r>
            <w:bookmarkEnd w:id="5"/>
          </w:p>
          <w:p w14:paraId="7319B669" w14:textId="0525086B" w:rsidR="00457006" w:rsidRDefault="00457006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31.5667%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711EFD8" w14:textId="77777777" w:rsidR="00A339A0" w:rsidRDefault="00A339A0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subscription fees</w:t>
            </w:r>
          </w:p>
          <w:p w14:paraId="062B3413" w14:textId="77777777" w:rsidR="00A339A0" w:rsidRDefault="00A339A0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Redemption fees:</w:t>
            </w:r>
          </w:p>
          <w:p w14:paraId="42796118" w14:textId="77777777" w:rsidR="00A339A0" w:rsidRDefault="00A339A0" w:rsidP="00A339A0">
            <w:pPr>
              <w:pStyle w:val="ListParagraph"/>
              <w:numPr>
                <w:ilvl w:val="0"/>
                <w:numId w:val="3"/>
              </w:num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1.5% if in first year.</w:t>
            </w:r>
          </w:p>
          <w:p w14:paraId="458EA54B" w14:textId="77777777" w:rsidR="00A339A0" w:rsidRDefault="00A339A0" w:rsidP="00A339A0">
            <w:pPr>
              <w:pStyle w:val="ListParagraph"/>
              <w:numPr>
                <w:ilvl w:val="0"/>
                <w:numId w:val="3"/>
              </w:num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1% if in second year.</w:t>
            </w:r>
          </w:p>
          <w:p w14:paraId="06D3CA84" w14:textId="77777777" w:rsidR="00457006" w:rsidRDefault="00A339A0" w:rsidP="00457006">
            <w:pPr>
              <w:pStyle w:val="ListParagraph"/>
              <w:numPr>
                <w:ilvl w:val="0"/>
                <w:numId w:val="3"/>
              </w:num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0.5% if in third year.</w:t>
            </w:r>
          </w:p>
          <w:p w14:paraId="3C77D5DA" w14:textId="7D10C147" w:rsidR="00A339A0" w:rsidRDefault="00A339A0" w:rsidP="00457006">
            <w:pPr>
              <w:pStyle w:val="ListParagraph"/>
              <w:numPr>
                <w:ilvl w:val="0"/>
                <w:numId w:val="3"/>
              </w:num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 after third year.</w:t>
            </w:r>
          </w:p>
        </w:tc>
      </w:tr>
      <w:tr w:rsidR="0084660F" w14:paraId="58E30D28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E25189E" w14:textId="057CFEC3" w:rsidR="0084660F" w:rsidRPr="0084660F" w:rsidRDefault="0084660F" w:rsidP="00A339A0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rFonts w:hint="cs"/>
                <w:b w:val="0"/>
                <w:bCs w:val="0"/>
                <w:rtl/>
                <w:lang w:bidi="ar-EG"/>
              </w:rPr>
              <w:t>البركة مصر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02E3E43" w14:textId="0E518089" w:rsidR="0084660F" w:rsidRDefault="0084660F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Albaraka</w:t>
            </w:r>
            <w:proofErr w:type="spellEnd"/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E503D41" w14:textId="7B9A7F41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-0.98%</w:t>
            </w:r>
          </w:p>
          <w:p w14:paraId="774ACCD0" w14:textId="4E2DA809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10.98%</w:t>
            </w:r>
          </w:p>
          <w:p w14:paraId="0BA03E7A" w14:textId="4554E9EC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28.94%</w:t>
            </w:r>
          </w:p>
          <w:p w14:paraId="1D898BFD" w14:textId="053979A5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62.53%</w:t>
            </w:r>
          </w:p>
          <w:p w14:paraId="13D7D732" w14:textId="77777777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2024 Until February: 21.46%</w:t>
            </w:r>
          </w:p>
          <w:p w14:paraId="19177A84" w14:textId="733F3449" w:rsidR="00457006" w:rsidRDefault="00457006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25.3675%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4C3DC31" w14:textId="111B21FD" w:rsidR="0084660F" w:rsidRDefault="0084660F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660F" w14:paraId="7C484B19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1925728" w14:textId="650897FC" w:rsidR="0084660F" w:rsidRDefault="0084660F" w:rsidP="00A339A0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rFonts w:hint="cs"/>
                <w:b w:val="0"/>
                <w:bCs w:val="0"/>
                <w:rtl/>
                <w:lang w:bidi="ar-EG"/>
              </w:rPr>
              <w:t>نعيم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62653C0" w14:textId="6E68C301" w:rsidR="0084660F" w:rsidRDefault="0084660F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NAEEM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0E0493D" w14:textId="2AB6ABA9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-7.78%</w:t>
            </w:r>
          </w:p>
          <w:p w14:paraId="3766513F" w14:textId="4BF45156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-0.31%</w:t>
            </w:r>
          </w:p>
          <w:p w14:paraId="6B47BE8B" w14:textId="46426BA7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3.58%</w:t>
            </w:r>
          </w:p>
          <w:p w14:paraId="3A65CBF0" w14:textId="2185CF04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69.13%</w:t>
            </w:r>
          </w:p>
          <w:p w14:paraId="70AFC3D9" w14:textId="77777777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2024 Until February: 21.64%</w:t>
            </w:r>
          </w:p>
          <w:p w14:paraId="6767CBC2" w14:textId="432B1D67" w:rsidR="00457006" w:rsidRDefault="00457006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16.155%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400C312" w14:textId="3BC64FF9" w:rsidR="0084660F" w:rsidRDefault="0084660F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A339A0" w14:paraId="5AE7D8FB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1684EE8" w14:textId="7CCACDA1" w:rsidR="00A339A0" w:rsidRPr="00A339A0" w:rsidRDefault="00A339A0" w:rsidP="00A339A0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Shield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9A7FED6" w14:textId="0D998289" w:rsidR="00A339A0" w:rsidRDefault="00A339A0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Arab African International Bank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A8E9FC3" w14:textId="3D1C9FC5" w:rsidR="00A339A0" w:rsidRDefault="00A339A0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-16.71%</w:t>
            </w:r>
          </w:p>
          <w:p w14:paraId="150B780C" w14:textId="1E393A73" w:rsidR="00A339A0" w:rsidRDefault="00A339A0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15.9%</w:t>
            </w:r>
          </w:p>
          <w:p w14:paraId="5960434B" w14:textId="255E756F" w:rsidR="00A339A0" w:rsidRDefault="00A339A0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21.53%</w:t>
            </w:r>
          </w:p>
          <w:p w14:paraId="5C6A9153" w14:textId="479CB0BE" w:rsidR="00A339A0" w:rsidRDefault="00A339A0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59.43%</w:t>
            </w:r>
          </w:p>
          <w:p w14:paraId="5873A24E" w14:textId="77777777" w:rsidR="00A339A0" w:rsidRDefault="00A339A0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21.77%</w:t>
            </w:r>
          </w:p>
          <w:p w14:paraId="4CE82897" w14:textId="22371CB8" w:rsidR="00457006" w:rsidRDefault="00457006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Average: 20.0375%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ADFFE1E" w14:textId="20C020F9" w:rsidR="00A339A0" w:rsidRDefault="00A339A0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subscription fees</w:t>
            </w:r>
          </w:p>
          <w:p w14:paraId="016A0253" w14:textId="5CA7DBCB" w:rsidR="00A339A0" w:rsidRDefault="00A339A0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Redemption fees: 0.75%</w:t>
            </w:r>
          </w:p>
        </w:tc>
      </w:tr>
      <w:tr w:rsidR="0084660F" w14:paraId="5E9F943B" w14:textId="77777777" w:rsidTr="00DC5B9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C4458E7" w14:textId="43D57EED" w:rsidR="0084660F" w:rsidRDefault="0084660F" w:rsidP="00A339A0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rFonts w:hint="cs"/>
                <w:b w:val="0"/>
                <w:bCs w:val="0"/>
                <w:rtl/>
                <w:lang w:bidi="ar-EG"/>
              </w:rPr>
              <w:t>أمان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51355D6" w14:textId="1DE0EF45" w:rsidR="0084660F" w:rsidRDefault="0084660F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CIB and Faisal Islamic Bank of Egypt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9E73D7A" w14:textId="32963CA8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-13.71%</w:t>
            </w:r>
          </w:p>
          <w:p w14:paraId="672E6A67" w14:textId="6A5E28BE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23.62%</w:t>
            </w:r>
          </w:p>
          <w:p w14:paraId="7AB4DFA2" w14:textId="5511DC66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33.15%</w:t>
            </w:r>
          </w:p>
          <w:p w14:paraId="07F4517A" w14:textId="498D9CAB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41.94%</w:t>
            </w:r>
          </w:p>
          <w:p w14:paraId="63FB665D" w14:textId="77777777" w:rsidR="0084660F" w:rsidRDefault="0084660F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2024 Until February: 22.63%</w:t>
            </w:r>
          </w:p>
          <w:p w14:paraId="51D0A3E5" w14:textId="060DC384" w:rsidR="00457006" w:rsidRDefault="00457006" w:rsidP="008466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Average: 21.25%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86CAB42" w14:textId="77777777" w:rsidR="0084660F" w:rsidRDefault="0084660F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Subscription fees: 0.25%</w:t>
            </w:r>
          </w:p>
          <w:p w14:paraId="4C2C6806" w14:textId="6218F39D" w:rsidR="0084660F" w:rsidRDefault="0084660F" w:rsidP="00A339A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Redemption fees: 0.25%</w:t>
            </w:r>
          </w:p>
        </w:tc>
      </w:tr>
      <w:bookmarkEnd w:id="1"/>
    </w:tbl>
    <w:p w14:paraId="0C3ED3A4" w14:textId="77777777" w:rsidR="00252CEF" w:rsidRDefault="00252CEF"/>
    <w:p w14:paraId="6A3BD7E8" w14:textId="302E33D0" w:rsidR="00252CEF" w:rsidRDefault="00252CEF">
      <w:r>
        <w:t>Sorting by the average of 2020 to 2023:</w:t>
      </w:r>
    </w:p>
    <w:tbl>
      <w:tblPr>
        <w:tblStyle w:val="GridTable1Light-Accent5"/>
        <w:tblW w:w="9747" w:type="dxa"/>
        <w:jc w:val="center"/>
        <w:tblInd w:w="0" w:type="dxa"/>
        <w:tblLook w:val="04A0" w:firstRow="1" w:lastRow="0" w:firstColumn="1" w:lastColumn="0" w:noHBand="0" w:noVBand="1"/>
      </w:tblPr>
      <w:tblGrid>
        <w:gridCol w:w="1615"/>
        <w:gridCol w:w="1440"/>
        <w:gridCol w:w="3717"/>
        <w:gridCol w:w="2975"/>
      </w:tblGrid>
      <w:tr w:rsidR="000C2DF4" w14:paraId="4B56CE1A" w14:textId="77777777" w:rsidTr="000C2D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right w:val="single" w:sz="4" w:space="0" w:color="BDD6EE" w:themeColor="accent5" w:themeTint="66"/>
            </w:tcBorders>
            <w:hideMark/>
          </w:tcPr>
          <w:p w14:paraId="1A46E53C" w14:textId="77777777" w:rsidR="000C2DF4" w:rsidRDefault="000C2DF4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right w:val="single" w:sz="4" w:space="0" w:color="BDD6EE" w:themeColor="accent5" w:themeTint="66"/>
            </w:tcBorders>
            <w:hideMark/>
          </w:tcPr>
          <w:p w14:paraId="2CD4F0BC" w14:textId="77777777" w:rsidR="000C2DF4" w:rsidRDefault="000C2DF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right w:val="single" w:sz="4" w:space="0" w:color="BDD6EE" w:themeColor="accent5" w:themeTint="66"/>
            </w:tcBorders>
            <w:hideMark/>
          </w:tcPr>
          <w:p w14:paraId="00243025" w14:textId="77777777" w:rsidR="000C2DF4" w:rsidRDefault="000C2DF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right w:val="single" w:sz="4" w:space="0" w:color="BDD6EE" w:themeColor="accent5" w:themeTint="66"/>
            </w:tcBorders>
            <w:hideMark/>
          </w:tcPr>
          <w:p w14:paraId="0757B8BD" w14:textId="77777777" w:rsidR="000C2DF4" w:rsidRDefault="000C2DF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Expense Ratio</w:t>
            </w:r>
          </w:p>
        </w:tc>
      </w:tr>
      <w:tr w:rsidR="000C2DF4" w14:paraId="19F30004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EC05A44" w14:textId="3A713D69" w:rsidR="000C2DF4" w:rsidRDefault="000C2DF4" w:rsidP="000C2DF4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proofErr w:type="spellStart"/>
            <w:r>
              <w:rPr>
                <w:b w:val="0"/>
                <w:bCs w:val="0"/>
              </w:rPr>
              <w:t>Sahmy</w:t>
            </w:r>
            <w:proofErr w:type="spellEnd"/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453E514" w14:textId="254DC43B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 Capital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36DD22B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2023: 71.83%</w:t>
            </w:r>
          </w:p>
          <w:p w14:paraId="17248115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16.03%</w:t>
            </w:r>
          </w:p>
          <w:p w14:paraId="01880C35" w14:textId="6E78C4B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Average: 71.83%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B48FBDC" w14:textId="2A1F8243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0C2DF4" w14:paraId="3983F0B2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1AFBA32" w14:textId="77777777" w:rsidR="000C2DF4" w:rsidRDefault="00000000" w:rsidP="000C2DF4">
            <w:pPr>
              <w:spacing w:line="240" w:lineRule="auto"/>
              <w:jc w:val="center"/>
            </w:pPr>
            <w:hyperlink r:id="rId7" w:history="1">
              <w:r w:rsidR="000C2DF4">
                <w:rPr>
                  <w:rStyle w:val="Hyperlink"/>
                  <w:b w:val="0"/>
                  <w:bCs w:val="0"/>
                </w:rPr>
                <w:t>CI30</w:t>
              </w:r>
            </w:hyperlink>
          </w:p>
          <w:p w14:paraId="7B910CAF" w14:textId="56766F48" w:rsidR="00080150" w:rsidRPr="00080150" w:rsidRDefault="00080150" w:rsidP="000C2DF4">
            <w:pPr>
              <w:spacing w:line="240" w:lineRule="auto"/>
              <w:jc w:val="center"/>
              <w:rPr>
                <w:b w:val="0"/>
                <w:bCs w:val="0"/>
              </w:rPr>
            </w:pPr>
            <w:r w:rsidRPr="00080150">
              <w:rPr>
                <w:b w:val="0"/>
                <w:bCs w:val="0"/>
              </w:rPr>
              <w:t>/</w:t>
            </w:r>
          </w:p>
          <w:p w14:paraId="049059FD" w14:textId="06F3EA76" w:rsidR="00080150" w:rsidRDefault="00080150" w:rsidP="000C2DF4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EGX30Capped Index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0D8E114" w14:textId="0D8E2F67" w:rsidR="000C2DF4" w:rsidRDefault="000C2DF4" w:rsidP="0008015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Thndr</w:t>
            </w:r>
            <w:proofErr w:type="spellEnd"/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AEAFB09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2023: 66.87%</w:t>
            </w:r>
          </w:p>
          <w:p w14:paraId="63AD69D3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20.22%</w:t>
            </w:r>
          </w:p>
          <w:p w14:paraId="4EA4310E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Average: 66.87%</w:t>
            </w:r>
          </w:p>
          <w:p w14:paraId="2086A205" w14:textId="77777777" w:rsidR="00080150" w:rsidRDefault="00080150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  <w:p w14:paraId="364212AF" w14:textId="69D510A8" w:rsidR="00080150" w:rsidRDefault="00080150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2020: </w:t>
            </w:r>
            <w:r w:rsidR="0008117D">
              <w:t>-18.3956%</w:t>
            </w:r>
          </w:p>
          <w:p w14:paraId="3E48BBC2" w14:textId="3DE5F68A" w:rsidR="00080150" w:rsidRDefault="00080150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</w:t>
            </w:r>
            <w:r w:rsidR="0008117D">
              <w:t xml:space="preserve"> 6.64%</w:t>
            </w:r>
          </w:p>
          <w:p w14:paraId="73C33D98" w14:textId="0DECA66D" w:rsidR="00080150" w:rsidRDefault="00080150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</w:t>
            </w:r>
            <w:r w:rsidR="0008117D">
              <w:t xml:space="preserve"> 28.386%</w:t>
            </w:r>
          </w:p>
          <w:p w14:paraId="43D77C76" w14:textId="0226E049" w:rsidR="0008117D" w:rsidRDefault="00080150" w:rsidP="00F61B4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</w:t>
            </w:r>
            <w:r w:rsidR="0008117D">
              <w:t xml:space="preserve"> 70.24%</w:t>
            </w:r>
            <w:r w:rsidR="00F61B40">
              <w:t xml:space="preserve"> </w:t>
            </w:r>
          </w:p>
          <w:p w14:paraId="0B3F8F84" w14:textId="4C01FA41" w:rsidR="00080150" w:rsidRDefault="0008117D" w:rsidP="004D4C7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Average: </w:t>
            </w:r>
            <w:r w:rsidR="00F61B40">
              <w:t>21.7176%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07166DD" w14:textId="6F357FB1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740A7C" w14:paraId="415FD982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94EDA06" w14:textId="110C84D1" w:rsidR="00740A7C" w:rsidRDefault="00740A7C" w:rsidP="00740A7C">
            <w:pPr>
              <w:spacing w:line="240" w:lineRule="auto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lang w:bidi="ar-EG"/>
              </w:rPr>
              <w:t>Saib</w:t>
            </w:r>
            <w:proofErr w:type="spellEnd"/>
            <w:r>
              <w:rPr>
                <w:b w:val="0"/>
                <w:bCs w:val="0"/>
                <w:lang w:bidi="ar-EG"/>
              </w:rPr>
              <w:t xml:space="preserve"> fund 2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10F104A" w14:textId="28500EFC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Saib</w:t>
            </w:r>
            <w:proofErr w:type="spellEnd"/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25B90D9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15.59%</w:t>
            </w:r>
          </w:p>
          <w:p w14:paraId="2DD08A42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23.1%</w:t>
            </w:r>
          </w:p>
          <w:p w14:paraId="3454CD02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67.55%</w:t>
            </w:r>
          </w:p>
          <w:p w14:paraId="3449A70F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20.07%</w:t>
            </w:r>
          </w:p>
          <w:p w14:paraId="19F0C751" w14:textId="089AC26B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35.413%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51B3F80" w14:textId="34213FCA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740A7C" w14:paraId="53369760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9E0902F" w14:textId="007B4749" w:rsidR="00740A7C" w:rsidRDefault="00000000" w:rsidP="00740A7C">
            <w:pPr>
              <w:spacing w:line="240" w:lineRule="auto"/>
              <w:jc w:val="center"/>
              <w:rPr>
                <w:b w:val="0"/>
                <w:bCs w:val="0"/>
                <w:lang w:bidi="ar-EG"/>
              </w:rPr>
            </w:pPr>
            <w:hyperlink r:id="rId8" w:history="1">
              <w:r w:rsidR="00740A7C">
                <w:rPr>
                  <w:rStyle w:val="Hyperlink"/>
                  <w:b w:val="0"/>
                  <w:bCs w:val="0"/>
                </w:rPr>
                <w:t>AZ Opportunity Fund</w:t>
              </w:r>
            </w:hyperlink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7082A45" w14:textId="146A6E8C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Thndr</w:t>
            </w:r>
            <w:proofErr w:type="spellEnd"/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21FBF16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>
              <w:t>2021: 12.25%</w:t>
            </w:r>
          </w:p>
          <w:p w14:paraId="26F2863F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18.08%</w:t>
            </w:r>
          </w:p>
          <w:p w14:paraId="4114F98D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64.37%</w:t>
            </w:r>
          </w:p>
          <w:p w14:paraId="5CB667D1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21.21%</w:t>
            </w:r>
          </w:p>
          <w:p w14:paraId="0F4A990C" w14:textId="5CB9B5B5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31.5667%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B7CD976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subscription fees</w:t>
            </w:r>
          </w:p>
          <w:p w14:paraId="5FAF759B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Redemption fees:</w:t>
            </w:r>
          </w:p>
          <w:p w14:paraId="693FB12B" w14:textId="77777777" w:rsidR="00740A7C" w:rsidRDefault="00740A7C" w:rsidP="00740A7C">
            <w:pPr>
              <w:pStyle w:val="ListParagraph"/>
              <w:numPr>
                <w:ilvl w:val="0"/>
                <w:numId w:val="3"/>
              </w:num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1.5% if in first year.</w:t>
            </w:r>
          </w:p>
          <w:p w14:paraId="4B7CB41C" w14:textId="77777777" w:rsidR="00740A7C" w:rsidRDefault="00740A7C" w:rsidP="00740A7C">
            <w:pPr>
              <w:pStyle w:val="ListParagraph"/>
              <w:numPr>
                <w:ilvl w:val="0"/>
                <w:numId w:val="3"/>
              </w:num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1% if in second year.</w:t>
            </w:r>
          </w:p>
          <w:p w14:paraId="2944E7CF" w14:textId="77777777" w:rsidR="002B641B" w:rsidRDefault="00740A7C" w:rsidP="002B641B">
            <w:pPr>
              <w:pStyle w:val="ListParagraph"/>
              <w:numPr>
                <w:ilvl w:val="0"/>
                <w:numId w:val="3"/>
              </w:num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0.5% if in third year.</w:t>
            </w:r>
          </w:p>
          <w:p w14:paraId="3BDE1E20" w14:textId="348D3C09" w:rsidR="00740A7C" w:rsidRDefault="00740A7C" w:rsidP="002B641B">
            <w:pPr>
              <w:pStyle w:val="ListParagraph"/>
              <w:numPr>
                <w:ilvl w:val="0"/>
                <w:numId w:val="3"/>
              </w:num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 after third year.</w:t>
            </w:r>
          </w:p>
        </w:tc>
      </w:tr>
      <w:tr w:rsidR="00740A7C" w14:paraId="4A47C6CC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427C0B8" w14:textId="3C47A3C5" w:rsidR="00740A7C" w:rsidRDefault="00740A7C" w:rsidP="00740A7C">
            <w:pPr>
              <w:spacing w:line="240" w:lineRule="auto"/>
              <w:jc w:val="center"/>
            </w:pPr>
            <w:r>
              <w:rPr>
                <w:b w:val="0"/>
                <w:bCs w:val="0"/>
                <w:rtl/>
                <w:lang w:bidi="ar-EG"/>
              </w:rPr>
              <w:t>بشائر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419166F" w14:textId="236281BA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NBE and Al Baraka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5178926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0.93%</w:t>
            </w:r>
          </w:p>
          <w:p w14:paraId="42F542B5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28.11%</w:t>
            </w:r>
          </w:p>
          <w:p w14:paraId="560CF3AB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30.36%</w:t>
            </w:r>
          </w:p>
          <w:p w14:paraId="49ECBFC3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59.2%</w:t>
            </w:r>
          </w:p>
          <w:p w14:paraId="1A85711C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16.21%</w:t>
            </w:r>
          </w:p>
          <w:p w14:paraId="517E4DA8" w14:textId="0C510DC6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Average: 29.65%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C8A2D2A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0.25% subscription fees</w:t>
            </w:r>
          </w:p>
          <w:p w14:paraId="7575FBBF" w14:textId="12D71378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 redemption fees</w:t>
            </w:r>
          </w:p>
        </w:tc>
      </w:tr>
      <w:tr w:rsidR="00740A7C" w14:paraId="7903D6EF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FA15A9E" w14:textId="6EE9D316" w:rsidR="00740A7C" w:rsidRDefault="00740A7C" w:rsidP="00740A7C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b w:val="0"/>
                <w:bCs w:val="0"/>
                <w:rtl/>
                <w:lang w:bidi="ar-EG"/>
              </w:rPr>
              <w:t>الأسهم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C1E2370" w14:textId="1B53D5E6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Bank ABC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A41A966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2020: 2.98%</w:t>
            </w:r>
          </w:p>
          <w:p w14:paraId="440CADE2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27.8%</w:t>
            </w:r>
          </w:p>
          <w:p w14:paraId="35778C72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21.23%</w:t>
            </w:r>
          </w:p>
          <w:p w14:paraId="4653C6FB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65.86%</w:t>
            </w:r>
          </w:p>
          <w:p w14:paraId="170575A9" w14:textId="77777777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20.57%</w:t>
            </w:r>
          </w:p>
          <w:p w14:paraId="7B423076" w14:textId="477F8C24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29.4675%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54A2896" w14:textId="03302051" w:rsidR="00740A7C" w:rsidRDefault="00740A7C" w:rsidP="00740A7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A357B0" w14:paraId="62157408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BB6B380" w14:textId="2DBB5B4B" w:rsidR="00A357B0" w:rsidRDefault="00A357B0" w:rsidP="00A357B0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b w:val="0"/>
                <w:bCs w:val="0"/>
                <w:rtl/>
                <w:lang w:bidi="ar-EG"/>
              </w:rPr>
              <w:t>المصري الخليجي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B113674" w14:textId="07AA0A3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EGBANK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1569BC7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-9.36%</w:t>
            </w:r>
          </w:p>
          <w:p w14:paraId="12A2D2D3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12.8%</w:t>
            </w:r>
          </w:p>
          <w:p w14:paraId="0B7E9E9B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28.31%</w:t>
            </w:r>
          </w:p>
          <w:p w14:paraId="13974B65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74.47%</w:t>
            </w:r>
          </w:p>
          <w:p w14:paraId="2E34262D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19.93%</w:t>
            </w:r>
          </w:p>
          <w:p w14:paraId="4E62CAD8" w14:textId="21A966F0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26.555%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F0C9DFB" w14:textId="7ADECFD0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A357B0" w14:paraId="3486CCB3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08D7D86" w14:textId="75290CC0" w:rsidR="00A357B0" w:rsidRDefault="00A357B0" w:rsidP="00A357B0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b w:val="0"/>
                <w:bCs w:val="0"/>
              </w:rPr>
              <w:t xml:space="preserve">Alpha 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F153B58" w14:textId="42DB1D9B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Ahli United Bank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B0BA6E3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2020: -9.1%</w:t>
            </w:r>
          </w:p>
          <w:p w14:paraId="390E3BAA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15.17%</w:t>
            </w:r>
          </w:p>
          <w:p w14:paraId="7213C37E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26.79%</w:t>
            </w:r>
          </w:p>
          <w:p w14:paraId="7B3FB7B3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73.07%</w:t>
            </w:r>
          </w:p>
          <w:p w14:paraId="567742D7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18.56%</w:t>
            </w:r>
          </w:p>
          <w:p w14:paraId="1C928B9E" w14:textId="384C12D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26.4825%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D02EE90" w14:textId="597B88B0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0C2DF4" w14:paraId="663414D0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7A4D04A" w14:textId="5A94F9A5" w:rsidR="000C2DF4" w:rsidRDefault="000C2DF4" w:rsidP="000C2DF4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b w:val="0"/>
                <w:bCs w:val="0"/>
                <w:rtl/>
                <w:lang w:bidi="ar-EG"/>
              </w:rPr>
              <w:lastRenderedPageBreak/>
              <w:t>هلال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8D74A9F" w14:textId="203A1DC3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Bank Arab Investment Bank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0948E1D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>
              <w:t>2020: -7.87%</w:t>
            </w:r>
          </w:p>
          <w:p w14:paraId="0E1CEB4B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24.32%</w:t>
            </w:r>
          </w:p>
          <w:p w14:paraId="067B605C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37.05%</w:t>
            </w:r>
          </w:p>
          <w:p w14:paraId="462C612B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51.89%</w:t>
            </w:r>
          </w:p>
          <w:p w14:paraId="2F988DDB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12.7%</w:t>
            </w:r>
          </w:p>
          <w:p w14:paraId="5656A840" w14:textId="0A86DF3B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Average: 26.3475%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5818E11" w14:textId="732E97A6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A357B0" w14:paraId="68A26619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EBC4A65" w14:textId="1800E212" w:rsidR="00A357B0" w:rsidRDefault="00A357B0" w:rsidP="00A357B0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b w:val="0"/>
                <w:bCs w:val="0"/>
                <w:rtl/>
                <w:lang w:bidi="ar-EG"/>
              </w:rPr>
              <w:t>سنابل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87ECD73" w14:textId="74ED9C09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Saib</w:t>
            </w:r>
            <w:proofErr w:type="spellEnd"/>
            <w:r>
              <w:t xml:space="preserve"> and ADIB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A87FAC1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-11.11%</w:t>
            </w:r>
          </w:p>
          <w:p w14:paraId="2DABB720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22.5%</w:t>
            </w:r>
          </w:p>
          <w:p w14:paraId="2F9D0784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37.31%</w:t>
            </w:r>
          </w:p>
          <w:p w14:paraId="363611F8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52.98%</w:t>
            </w:r>
          </w:p>
          <w:p w14:paraId="535C27B7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20.04%</w:t>
            </w:r>
          </w:p>
          <w:p w14:paraId="739C7690" w14:textId="116C8268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25.42%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47D5E95" w14:textId="0AD38AFA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A357B0" w14:paraId="1D5F99B3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9ACD2F0" w14:textId="38CF1185" w:rsidR="00A357B0" w:rsidRDefault="00A357B0" w:rsidP="00A357B0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b w:val="0"/>
                <w:bCs w:val="0"/>
                <w:rtl/>
                <w:lang w:bidi="ar-EG"/>
              </w:rPr>
              <w:t>البركة مصر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6254655" w14:textId="7ADFE3EB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Albaraka</w:t>
            </w:r>
            <w:proofErr w:type="spellEnd"/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A37AEF2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>
              <w:t>2020: -0.98%</w:t>
            </w:r>
          </w:p>
          <w:p w14:paraId="453F6E6D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10.98%</w:t>
            </w:r>
          </w:p>
          <w:p w14:paraId="2D7C36D2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28.94%</w:t>
            </w:r>
          </w:p>
          <w:p w14:paraId="114FED5C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62.53%</w:t>
            </w:r>
          </w:p>
          <w:p w14:paraId="42519872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2024 Until February: 21.46%</w:t>
            </w:r>
          </w:p>
          <w:p w14:paraId="0F08228B" w14:textId="4F5225D4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25.3675%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621E51E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C2DF4" w14:paraId="56FB6F28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C953735" w14:textId="0E9A2186" w:rsidR="000C2DF4" w:rsidRDefault="000C2DF4" w:rsidP="000C2DF4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b w:val="0"/>
                <w:bCs w:val="0"/>
              </w:rPr>
              <w:t>NBE Fund 2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373CDE3" w14:textId="4A04C23C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NBE Bank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39C463F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2020: -7.94%</w:t>
            </w:r>
          </w:p>
          <w:p w14:paraId="0D3FBF8C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22%</w:t>
            </w:r>
          </w:p>
          <w:p w14:paraId="61A41D79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24.05%</w:t>
            </w:r>
          </w:p>
          <w:p w14:paraId="700B8CF6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62.17%</w:t>
            </w:r>
          </w:p>
          <w:p w14:paraId="062BA9B0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15.28%</w:t>
            </w:r>
          </w:p>
          <w:p w14:paraId="4CAE4AF1" w14:textId="54198334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25.07%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1CB398E" w14:textId="77777777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subscription fees</w:t>
            </w:r>
          </w:p>
          <w:p w14:paraId="557DD258" w14:textId="1C6BEA5C" w:rsidR="000C2DF4" w:rsidRDefault="000C2DF4" w:rsidP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0.25% redemption fees</w:t>
            </w:r>
          </w:p>
        </w:tc>
      </w:tr>
      <w:tr w:rsidR="00A357B0" w14:paraId="32129037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2521674" w14:textId="50BD9B84" w:rsidR="00A357B0" w:rsidRDefault="00A357B0" w:rsidP="00A357B0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NBE Fund 5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234321E" w14:textId="1503F524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NBE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3E025EB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2020: -8.79%</w:t>
            </w:r>
          </w:p>
          <w:p w14:paraId="591B78EB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19.18%</w:t>
            </w:r>
          </w:p>
          <w:p w14:paraId="0DFAB354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26.45%</w:t>
            </w:r>
          </w:p>
          <w:p w14:paraId="65BE5CD4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62.17%</w:t>
            </w:r>
          </w:p>
          <w:p w14:paraId="52FC1D83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18.66%</w:t>
            </w:r>
          </w:p>
          <w:p w14:paraId="7773516E" w14:textId="2D050508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24.7525%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49EC099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0.25% Subscription fees</w:t>
            </w:r>
          </w:p>
          <w:p w14:paraId="1E07F36E" w14:textId="494F8C5E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 redemption fees</w:t>
            </w:r>
          </w:p>
        </w:tc>
      </w:tr>
      <w:tr w:rsidR="00A357B0" w14:paraId="21D145C7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5A991D9" w14:textId="24723FFB" w:rsidR="00A357B0" w:rsidRDefault="00A357B0" w:rsidP="00A357B0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NBE Fund 3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54D1185" w14:textId="4E0D347C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NBE Bank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BA34AA4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-11.13%</w:t>
            </w:r>
          </w:p>
          <w:p w14:paraId="72736E5C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21.27%</w:t>
            </w:r>
          </w:p>
          <w:p w14:paraId="515DB821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25.77%</w:t>
            </w:r>
          </w:p>
          <w:p w14:paraId="136DBBCF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59.82%</w:t>
            </w:r>
          </w:p>
          <w:p w14:paraId="73CAA44D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16.56%</w:t>
            </w:r>
          </w:p>
          <w:p w14:paraId="48A5CD12" w14:textId="400E0F5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23.9325%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BB8F665" w14:textId="766F4FB3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3C5B43" w14:paraId="7FF59DF5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F85366F" w14:textId="4E52ACB7" w:rsidR="003C5B43" w:rsidRDefault="003C5B43" w:rsidP="003C5B43">
            <w:pPr>
              <w:spacing w:line="240" w:lineRule="auto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Istethmar</w:t>
            </w:r>
            <w:proofErr w:type="spellEnd"/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48619F1" w14:textId="54B8CCBC" w:rsidR="003C5B43" w:rsidRDefault="003C5B43" w:rsidP="003C5B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CIB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093237C" w14:textId="77777777" w:rsidR="003C5B43" w:rsidRDefault="003C5B43" w:rsidP="003C5B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-13.69%</w:t>
            </w:r>
          </w:p>
          <w:p w14:paraId="37C5280F" w14:textId="77777777" w:rsidR="003C5B43" w:rsidRDefault="003C5B43" w:rsidP="003C5B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22.86%</w:t>
            </w:r>
          </w:p>
          <w:p w14:paraId="219EA363" w14:textId="77777777" w:rsidR="003C5B43" w:rsidRDefault="003C5B43" w:rsidP="003C5B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31.21%</w:t>
            </w:r>
          </w:p>
          <w:p w14:paraId="5DEEE1EF" w14:textId="77777777" w:rsidR="003C5B43" w:rsidRDefault="003C5B43" w:rsidP="003C5B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54.73%</w:t>
            </w:r>
          </w:p>
          <w:p w14:paraId="305E66EA" w14:textId="77777777" w:rsidR="003C5B43" w:rsidRDefault="003C5B43" w:rsidP="003C5B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19.27%</w:t>
            </w:r>
          </w:p>
          <w:p w14:paraId="779DEF51" w14:textId="309EF7B9" w:rsidR="003C5B43" w:rsidRDefault="003C5B43" w:rsidP="003C5B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23.7775%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D925071" w14:textId="77777777" w:rsidR="003C5B43" w:rsidRDefault="003C5B43" w:rsidP="003C5B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0.25% Subscription fees</w:t>
            </w:r>
          </w:p>
          <w:p w14:paraId="00F2DC2F" w14:textId="5124EFE4" w:rsidR="003C5B43" w:rsidRDefault="003C5B43" w:rsidP="003C5B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 redemption fees</w:t>
            </w:r>
          </w:p>
        </w:tc>
      </w:tr>
      <w:tr w:rsidR="00A357B0" w14:paraId="724CB503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567F9A4" w14:textId="19C98D50" w:rsidR="00A357B0" w:rsidRDefault="00A357B0" w:rsidP="00A357B0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Credit Agricole Egypt Fund 1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0E0B516" w14:textId="643F009D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Credit Agricole Egypt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0077CF8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2020: -10.85%</w:t>
            </w:r>
          </w:p>
          <w:p w14:paraId="1A52328D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11.65%</w:t>
            </w:r>
          </w:p>
          <w:p w14:paraId="5E6A19BF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26.5%</w:t>
            </w:r>
          </w:p>
          <w:p w14:paraId="276A9C04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67.35%</w:t>
            </w:r>
          </w:p>
          <w:p w14:paraId="3FF000F2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17.79%</w:t>
            </w:r>
          </w:p>
          <w:p w14:paraId="578FE2C9" w14:textId="7561264B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Average: 23.6625%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B06F80B" w14:textId="77777777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subscription fees</w:t>
            </w:r>
          </w:p>
          <w:p w14:paraId="45FC1209" w14:textId="45668DF2" w:rsidR="00A357B0" w:rsidRDefault="00A357B0" w:rsidP="00A357B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Redemption fees: 1%</w:t>
            </w:r>
          </w:p>
        </w:tc>
      </w:tr>
      <w:tr w:rsidR="001E7EFE" w14:paraId="28C524E6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A2697BB" w14:textId="6E48BC15" w:rsidR="001E7EFE" w:rsidRDefault="001E7EFE" w:rsidP="001E7EFE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Alex Bank 1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597B621" w14:textId="77645548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Alex Bank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F289B79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2020: -8.11%</w:t>
            </w:r>
          </w:p>
          <w:p w14:paraId="33E15596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10.97%</w:t>
            </w:r>
          </w:p>
          <w:p w14:paraId="669D3328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25.31%</w:t>
            </w:r>
          </w:p>
          <w:p w14:paraId="37C0734D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63.02%</w:t>
            </w:r>
          </w:p>
          <w:p w14:paraId="6D142EC8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15.85%</w:t>
            </w:r>
          </w:p>
          <w:p w14:paraId="6832D79E" w14:textId="3A539861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22.7975%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186BB1E" w14:textId="3409A678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1E7EFE" w14:paraId="4353D481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B98955A" w14:textId="7F26779C" w:rsidR="001E7EFE" w:rsidRDefault="001E7EFE" w:rsidP="001E7EFE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Credit Agricole Egypt Fund 2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7A69356" w14:textId="01C7901D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Credit Agricole Egypt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FF06680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2020: -9.25%</w:t>
            </w:r>
          </w:p>
          <w:p w14:paraId="24991EA9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10.69%</w:t>
            </w:r>
          </w:p>
          <w:p w14:paraId="213A01ED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25.95%</w:t>
            </w:r>
          </w:p>
          <w:p w14:paraId="4968B458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63.63%</w:t>
            </w:r>
          </w:p>
          <w:p w14:paraId="50DB663D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17.47%</w:t>
            </w:r>
          </w:p>
          <w:p w14:paraId="1C6F0477" w14:textId="0BEE1CF0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22.755%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8D8D072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Subscription fees: 0.5%</w:t>
            </w:r>
          </w:p>
          <w:p w14:paraId="6A0B01E0" w14:textId="40C1742A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Redemption fees: 0.75%</w:t>
            </w:r>
          </w:p>
        </w:tc>
      </w:tr>
      <w:tr w:rsidR="001E7EFE" w14:paraId="4A24A93C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C65AF18" w14:textId="26399272" w:rsidR="001E7EFE" w:rsidRDefault="001E7EFE" w:rsidP="001E7EFE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rtl/>
                <w:lang w:bidi="ar-EG"/>
              </w:rPr>
              <w:t>فيصل ذو العائد الدوري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3FAEBA2" w14:textId="09B3E699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Faisal Islamic Bank of Egypt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5A2447C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>
              <w:t>2020: -3.95%</w:t>
            </w:r>
          </w:p>
          <w:p w14:paraId="4D2A3F22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11.3%</w:t>
            </w:r>
          </w:p>
          <w:p w14:paraId="68C4DF61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28.62%</w:t>
            </w:r>
          </w:p>
          <w:p w14:paraId="63BA78E2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54.33%</w:t>
            </w:r>
          </w:p>
          <w:p w14:paraId="03BC5E7B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2024 Until February: 21.12%</w:t>
            </w:r>
          </w:p>
          <w:p w14:paraId="3C2E7D5E" w14:textId="6C814922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Average: 22.575%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6DF7CE3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subscription fees</w:t>
            </w:r>
          </w:p>
          <w:p w14:paraId="5E8C5EFB" w14:textId="36C6DAB8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0.25% redemption fees</w:t>
            </w:r>
          </w:p>
        </w:tc>
      </w:tr>
      <w:tr w:rsidR="001E7EFE" w14:paraId="70AA17AC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27A54FC" w14:textId="35B3FEC5" w:rsidR="001E7EFE" w:rsidRDefault="001E7EFE" w:rsidP="001E7EFE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b w:val="0"/>
                <w:bCs w:val="0"/>
                <w:rtl/>
                <w:lang w:bidi="ar-EG"/>
              </w:rPr>
              <w:t>الخبير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A1B1A6B" w14:textId="55418F00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Ebank</w:t>
            </w:r>
            <w:proofErr w:type="spellEnd"/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F17DF1F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>
              <w:t>2020: -11.22%</w:t>
            </w:r>
          </w:p>
          <w:p w14:paraId="61D78638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17.23%</w:t>
            </w:r>
          </w:p>
          <w:p w14:paraId="24450A02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19.01%</w:t>
            </w:r>
          </w:p>
          <w:p w14:paraId="079DA547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64.85%</w:t>
            </w:r>
          </w:p>
          <w:p w14:paraId="45DA5143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20.55%</w:t>
            </w:r>
          </w:p>
          <w:p w14:paraId="0CD150AB" w14:textId="636C4138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22.4675%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51062C6" w14:textId="4B0EDEEE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1E7EFE" w14:paraId="2C72912A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E4A9ECE" w14:textId="1F42C3CE" w:rsidR="001E7EFE" w:rsidRDefault="001E7EFE" w:rsidP="001E7EFE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b w:val="0"/>
                <w:bCs w:val="0"/>
                <w:rtl/>
                <w:lang w:bidi="ar-EG"/>
              </w:rPr>
              <w:t>أمان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FBB0892" w14:textId="5F5E7FDD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CIB and Faisal Islamic Bank of Egypt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75C2CCF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>
              <w:t>2020: -13.71%</w:t>
            </w:r>
          </w:p>
          <w:p w14:paraId="362FCDC7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23.62%</w:t>
            </w:r>
          </w:p>
          <w:p w14:paraId="62F61732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33.15%</w:t>
            </w:r>
          </w:p>
          <w:p w14:paraId="15E4B315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41.94%</w:t>
            </w:r>
          </w:p>
          <w:p w14:paraId="01B6DEE9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2024 Until February: 22.63%</w:t>
            </w:r>
          </w:p>
          <w:p w14:paraId="5544AAAB" w14:textId="5F923F8C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Average: 21.25%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89CD2D4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Subscription fees: 0.25%</w:t>
            </w:r>
          </w:p>
          <w:p w14:paraId="465455F6" w14:textId="0350C7E4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Redemption fees: 0.25%</w:t>
            </w:r>
          </w:p>
        </w:tc>
      </w:tr>
      <w:tr w:rsidR="001E7EFE" w14:paraId="3466F25D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439BA06" w14:textId="3C381293" w:rsidR="001E7EFE" w:rsidRDefault="001E7EFE" w:rsidP="001E7EFE">
            <w:pPr>
              <w:spacing w:line="240" w:lineRule="auto"/>
              <w:jc w:val="center"/>
              <w:rPr>
                <w:b w:val="0"/>
                <w:bCs w:val="0"/>
                <w:rtl/>
                <w:lang w:bidi="ar-EG"/>
              </w:rPr>
            </w:pPr>
            <w:r>
              <w:rPr>
                <w:b w:val="0"/>
                <w:bCs w:val="0"/>
              </w:rPr>
              <w:t xml:space="preserve">Banque Du </w:t>
            </w:r>
            <w:proofErr w:type="spellStart"/>
            <w:r>
              <w:rPr>
                <w:b w:val="0"/>
                <w:bCs w:val="0"/>
              </w:rPr>
              <w:t>Caire</w:t>
            </w:r>
            <w:proofErr w:type="spellEnd"/>
            <w:r>
              <w:rPr>
                <w:b w:val="0"/>
                <w:bCs w:val="0"/>
              </w:rPr>
              <w:t xml:space="preserve"> Fund 1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5A253BF" w14:textId="4E2D6F23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Banque Du </w:t>
            </w:r>
            <w:proofErr w:type="spellStart"/>
            <w:r>
              <w:t>Caire</w:t>
            </w:r>
            <w:proofErr w:type="spellEnd"/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00D7478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2020: -8.41%</w:t>
            </w:r>
          </w:p>
          <w:p w14:paraId="5F3A08DE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7.98%</w:t>
            </w:r>
          </w:p>
          <w:p w14:paraId="50730E5B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24.97%</w:t>
            </w:r>
          </w:p>
          <w:p w14:paraId="68FA8D80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58.49%</w:t>
            </w:r>
          </w:p>
          <w:p w14:paraId="6F135C89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18.52%</w:t>
            </w:r>
          </w:p>
          <w:p w14:paraId="0F737884" w14:textId="54D1E955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20.7575%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BE32749" w14:textId="13F13B92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1E7EFE" w14:paraId="775F9DB2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DFC8D0B" w14:textId="0D9B6023" w:rsidR="001E7EFE" w:rsidRDefault="001E7EFE" w:rsidP="001E7EFE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EGX30 ETF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CBBC6D9" w14:textId="1CC3DDE2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Beltone</w:t>
            </w:r>
            <w:proofErr w:type="spellEnd"/>
            <w:r>
              <w:t xml:space="preserve"> Financial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123DF4D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bookmarkStart w:id="6" w:name="OLE_LINK46"/>
            <w:r>
              <w:t>2020: -20%</w:t>
            </w:r>
          </w:p>
          <w:p w14:paraId="783A4949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8.75%</w:t>
            </w:r>
          </w:p>
          <w:p w14:paraId="6F1A7E30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25%</w:t>
            </w:r>
          </w:p>
          <w:p w14:paraId="6667DD43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68.99%</w:t>
            </w:r>
          </w:p>
          <w:p w14:paraId="39A04DD9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18.16%</w:t>
            </w:r>
          </w:p>
          <w:p w14:paraId="0AC8433C" w14:textId="55D756FF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20.685%</w:t>
            </w:r>
            <w:bookmarkEnd w:id="6"/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FC80474" w14:textId="41315452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0C2DF4" w14:paraId="6436446C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  <w:hideMark/>
          </w:tcPr>
          <w:p w14:paraId="5C2DA070" w14:textId="77777777" w:rsidR="000C2DF4" w:rsidRDefault="000C2DF4">
            <w:pPr>
              <w:spacing w:line="240" w:lineRule="auto"/>
              <w:jc w:val="center"/>
              <w:rPr>
                <w:b w:val="0"/>
                <w:bCs w:val="0"/>
                <w:lang w:bidi="ar-EG"/>
              </w:rPr>
            </w:pPr>
            <w:r>
              <w:rPr>
                <w:b w:val="0"/>
                <w:bCs w:val="0"/>
                <w:rtl/>
                <w:lang w:bidi="ar-EG"/>
              </w:rPr>
              <w:t>الوفاق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  <w:hideMark/>
          </w:tcPr>
          <w:p w14:paraId="5D70D3E9" w14:textId="77777777" w:rsidR="000C2DF4" w:rsidRDefault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 xml:space="preserve">Banque Du </w:t>
            </w:r>
            <w:proofErr w:type="spellStart"/>
            <w:r>
              <w:t>Caire</w:t>
            </w:r>
            <w:proofErr w:type="spellEnd"/>
            <w:r>
              <w:t xml:space="preserve"> and Agricultural Bank of Egypt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  <w:hideMark/>
          </w:tcPr>
          <w:p w14:paraId="4C7E68B6" w14:textId="77777777" w:rsidR="000C2DF4" w:rsidRDefault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-12.49%</w:t>
            </w:r>
          </w:p>
          <w:p w14:paraId="2883EA81" w14:textId="77777777" w:rsidR="000C2DF4" w:rsidRDefault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23.17%</w:t>
            </w:r>
          </w:p>
          <w:p w14:paraId="67C82F47" w14:textId="77777777" w:rsidR="000C2DF4" w:rsidRDefault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31.88%</w:t>
            </w:r>
          </w:p>
          <w:p w14:paraId="05CA9D86" w14:textId="77777777" w:rsidR="000C2DF4" w:rsidRDefault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38.33%</w:t>
            </w:r>
          </w:p>
          <w:p w14:paraId="4909D247" w14:textId="77777777" w:rsidR="000C2DF4" w:rsidRDefault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3.39%</w:t>
            </w:r>
          </w:p>
          <w:p w14:paraId="18D4DB44" w14:textId="77777777" w:rsidR="000C2DF4" w:rsidRDefault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Average: 20.2225%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  <w:hideMark/>
          </w:tcPr>
          <w:p w14:paraId="38EC81A4" w14:textId="77777777" w:rsidR="000C2DF4" w:rsidRDefault="000C2DF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1E7EFE" w14:paraId="655A0314" w14:textId="77777777" w:rsidTr="000C2DF4">
        <w:trPr>
          <w:trHeight w:val="16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9612C3F" w14:textId="603A01EB" w:rsidR="001E7EFE" w:rsidRDefault="001E7EFE" w:rsidP="001E7EFE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Shield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FEB7063" w14:textId="2C68722F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Arab African International Bank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DF1386F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2020: -16.71%</w:t>
            </w:r>
          </w:p>
          <w:p w14:paraId="6A0EDF7A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15.9%</w:t>
            </w:r>
          </w:p>
          <w:p w14:paraId="57A02D66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21.53%</w:t>
            </w:r>
          </w:p>
          <w:p w14:paraId="36FA9957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59.43%</w:t>
            </w:r>
          </w:p>
          <w:p w14:paraId="46D97F0A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21.77%</w:t>
            </w:r>
          </w:p>
          <w:p w14:paraId="05157569" w14:textId="20EB73B5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14:ligatures w14:val="none"/>
              </w:rPr>
            </w:pPr>
            <w:r>
              <w:t>Average: 20.0375%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3C2AEC4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subscription fees</w:t>
            </w:r>
          </w:p>
          <w:p w14:paraId="4EC7E2F0" w14:textId="5EB737AB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Redemption fees: 0.75%</w:t>
            </w:r>
          </w:p>
        </w:tc>
      </w:tr>
      <w:tr w:rsidR="001E7EFE" w14:paraId="7D26F0AD" w14:textId="77777777" w:rsidTr="001E7EF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4934F3B3" w14:textId="7A30634B" w:rsidR="001E7EFE" w:rsidRDefault="001E7EFE" w:rsidP="001E7EFE">
            <w:pPr>
              <w:spacing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Banque </w:t>
            </w:r>
            <w:proofErr w:type="spellStart"/>
            <w:r>
              <w:rPr>
                <w:b w:val="0"/>
                <w:bCs w:val="0"/>
              </w:rPr>
              <w:t>Misr</w:t>
            </w:r>
            <w:proofErr w:type="spellEnd"/>
            <w:r>
              <w:rPr>
                <w:b w:val="0"/>
                <w:bCs w:val="0"/>
              </w:rPr>
              <w:t xml:space="preserve"> Fund 2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0F760747" w14:textId="2D5E3E7E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Banque </w:t>
            </w:r>
            <w:proofErr w:type="spellStart"/>
            <w:r>
              <w:t>Misr</w:t>
            </w:r>
            <w:proofErr w:type="spellEnd"/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3902033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2020: -13.06%</w:t>
            </w:r>
          </w:p>
          <w:p w14:paraId="1B2FEF64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2.71%</w:t>
            </w:r>
          </w:p>
          <w:p w14:paraId="18FF7EE9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19.49%</w:t>
            </w:r>
          </w:p>
          <w:p w14:paraId="1CB4713C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61.51%</w:t>
            </w:r>
          </w:p>
          <w:p w14:paraId="5168D44D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Until February: 16.79%</w:t>
            </w:r>
          </w:p>
          <w:p w14:paraId="24D0A0EE" w14:textId="3DA56F15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Average: 17.6625%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2BAA3B3" w14:textId="0EA33BB1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1E7EFE" w14:paraId="6BC10F92" w14:textId="77777777" w:rsidTr="000C2DF4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9EC175B" w14:textId="627D86D9" w:rsidR="001E7EFE" w:rsidRDefault="001E7EFE" w:rsidP="001E7EFE">
            <w:pPr>
              <w:spacing w:line="240" w:lineRule="auto"/>
              <w:jc w:val="center"/>
              <w:rPr>
                <w:b w:val="0"/>
                <w:bCs w:val="0"/>
              </w:rPr>
            </w:pPr>
            <w:bookmarkStart w:id="7" w:name="_Hlk161617320"/>
            <w:r>
              <w:rPr>
                <w:b w:val="0"/>
                <w:bCs w:val="0"/>
                <w:rtl/>
                <w:lang w:bidi="ar-EG"/>
              </w:rPr>
              <w:t>الحصن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5148D74C" w14:textId="04AB1EE2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Banque </w:t>
            </w:r>
            <w:proofErr w:type="spellStart"/>
            <w:r>
              <w:t>Misr</w:t>
            </w:r>
            <w:proofErr w:type="spellEnd"/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3CC74BB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2020: -10.81%</w:t>
            </w:r>
          </w:p>
          <w:p w14:paraId="45A6FF5A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2.4%</w:t>
            </w:r>
          </w:p>
          <w:p w14:paraId="329EFC3C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20.86%</w:t>
            </w:r>
          </w:p>
          <w:p w14:paraId="183F49CA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56.93%</w:t>
            </w:r>
          </w:p>
          <w:p w14:paraId="4EFE8281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2024 Until February: 20.74%</w:t>
            </w:r>
          </w:p>
          <w:p w14:paraId="7574A18B" w14:textId="14E16A94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Average: 17.345%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16664065" w14:textId="26C26FD5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bookmarkEnd w:id="7"/>
      <w:tr w:rsidR="001E7EFE" w14:paraId="3FE001B1" w14:textId="77777777" w:rsidTr="00740A7C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687F4CAC" w14:textId="52F24AE5" w:rsidR="001E7EFE" w:rsidRDefault="001E7EFE" w:rsidP="001E7EFE">
            <w:pPr>
              <w:spacing w:line="240" w:lineRule="auto"/>
              <w:jc w:val="center"/>
              <w:rPr>
                <w:b w:val="0"/>
                <w:bCs w:val="0"/>
                <w:lang w:bidi="ar-EG"/>
              </w:rPr>
            </w:pPr>
            <w:r>
              <w:rPr>
                <w:b w:val="0"/>
                <w:bCs w:val="0"/>
                <w:rtl/>
                <w:lang w:bidi="ar-EG"/>
              </w:rPr>
              <w:t>نعيم</w:t>
            </w:r>
          </w:p>
        </w:tc>
        <w:tc>
          <w:tcPr>
            <w:tcW w:w="1440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76AD4D67" w14:textId="34300BC2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NAEEM</w:t>
            </w:r>
          </w:p>
        </w:tc>
        <w:tc>
          <w:tcPr>
            <w:tcW w:w="3717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323FDFC7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>
              <w:t>2020: -7.78%</w:t>
            </w:r>
          </w:p>
          <w:p w14:paraId="5778A803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2021: -0.31%</w:t>
            </w:r>
          </w:p>
          <w:p w14:paraId="4AD2694F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2022: 3.58%</w:t>
            </w:r>
          </w:p>
          <w:p w14:paraId="051EDCF6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2023: 69.13%</w:t>
            </w:r>
          </w:p>
          <w:p w14:paraId="0C0F7401" w14:textId="7777777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2024 Until February: 21.64%</w:t>
            </w:r>
          </w:p>
          <w:p w14:paraId="2DE97E96" w14:textId="47E20B67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Average: 16.155%</w:t>
            </w:r>
          </w:p>
        </w:tc>
        <w:tc>
          <w:tcPr>
            <w:tcW w:w="2975" w:type="dxa"/>
            <w:tcBorders>
              <w:top w:val="single" w:sz="4" w:space="0" w:color="BDD6EE" w:themeColor="accent5" w:themeTint="66"/>
              <w:left w:val="single" w:sz="4" w:space="0" w:color="BDD6EE" w:themeColor="accent5" w:themeTint="66"/>
              <w:bottom w:val="single" w:sz="4" w:space="0" w:color="BDD6EE" w:themeColor="accent5" w:themeTint="66"/>
              <w:right w:val="single" w:sz="4" w:space="0" w:color="BDD6EE" w:themeColor="accent5" w:themeTint="66"/>
            </w:tcBorders>
          </w:tcPr>
          <w:p w14:paraId="21547382" w14:textId="45DC3B5F" w:rsidR="001E7EFE" w:rsidRDefault="001E7EFE" w:rsidP="001E7EF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</w:tbl>
    <w:p w14:paraId="44702853" w14:textId="4558BF54" w:rsidR="003C5B43" w:rsidRDefault="003C5B43" w:rsidP="003C5B43">
      <w:pPr>
        <w:pStyle w:val="ListParagraph"/>
        <w:numPr>
          <w:ilvl w:val="0"/>
          <w:numId w:val="4"/>
        </w:numPr>
      </w:pPr>
      <w:r>
        <w:t>Notice that the first 4 funds did not start at 2020, so let’s exclude them from the comparison for now.</w:t>
      </w:r>
    </w:p>
    <w:p w14:paraId="7BA84B10" w14:textId="40861278" w:rsidR="000B5080" w:rsidRDefault="008E7D09" w:rsidP="008E7D09">
      <w:pPr>
        <w:pStyle w:val="ListParagraph"/>
        <w:numPr>
          <w:ilvl w:val="0"/>
          <w:numId w:val="4"/>
        </w:numPr>
        <w:jc w:val="both"/>
      </w:pPr>
      <w:r>
        <w:t xml:space="preserve">Doing so, it seems like </w:t>
      </w:r>
      <w:r>
        <w:rPr>
          <w:rFonts w:hint="cs"/>
          <w:rtl/>
          <w:lang w:bidi="ar-EG"/>
        </w:rPr>
        <w:t>بشائر</w:t>
      </w:r>
      <w:r>
        <w:rPr>
          <w:lang w:bidi="ar-EG"/>
        </w:rPr>
        <w:t xml:space="preserve"> and </w:t>
      </w:r>
      <w:r>
        <w:rPr>
          <w:rFonts w:hint="cs"/>
          <w:rtl/>
          <w:lang w:bidi="ar-EG"/>
        </w:rPr>
        <w:t>الأسهم</w:t>
      </w:r>
      <w:r>
        <w:rPr>
          <w:lang w:bidi="ar-EG"/>
        </w:rPr>
        <w:t xml:space="preserve"> have the best performance</w:t>
      </w:r>
      <w:r w:rsidR="00D80653">
        <w:rPr>
          <w:lang w:bidi="ar-EG"/>
        </w:rPr>
        <w:t>, and they are very similar</w:t>
      </w:r>
      <w:r>
        <w:rPr>
          <w:lang w:bidi="ar-EG"/>
        </w:rPr>
        <w:t xml:space="preserve">. </w:t>
      </w:r>
      <w:r>
        <w:rPr>
          <w:rFonts w:hint="cs"/>
          <w:rtl/>
          <w:lang w:bidi="ar-EG"/>
        </w:rPr>
        <w:t>البشائر</w:t>
      </w:r>
      <w:r>
        <w:rPr>
          <w:lang w:bidi="ar-EG"/>
        </w:rPr>
        <w:t xml:space="preserve"> has a</w:t>
      </w:r>
      <w:r w:rsidR="00D80653">
        <w:rPr>
          <w:lang w:bidi="ar-EG"/>
        </w:rPr>
        <w:t xml:space="preserve">n advantage that you already have an NBE account, while you still need to open an account in bank ABC to invest in </w:t>
      </w:r>
      <w:r w:rsidR="00D80653">
        <w:rPr>
          <w:rFonts w:hint="cs"/>
          <w:rtl/>
          <w:lang w:bidi="ar-EG"/>
        </w:rPr>
        <w:t>الأسهم</w:t>
      </w:r>
      <w:r w:rsidR="00D80653">
        <w:rPr>
          <w:lang w:bidi="ar-EG"/>
        </w:rPr>
        <w:t xml:space="preserve">, which would put a burden of opening fees as well as running fees. </w:t>
      </w:r>
      <w:r w:rsidR="00E27443">
        <w:rPr>
          <w:lang w:bidi="ar-EG"/>
        </w:rPr>
        <w:t xml:space="preserve">On the other hand, </w:t>
      </w:r>
      <w:r w:rsidR="00E27443">
        <w:rPr>
          <w:rFonts w:hint="cs"/>
          <w:rtl/>
          <w:lang w:bidi="ar-EG"/>
        </w:rPr>
        <w:t>الأسهم</w:t>
      </w:r>
      <w:r w:rsidR="00E27443">
        <w:rPr>
          <w:lang w:bidi="ar-EG"/>
        </w:rPr>
        <w:t xml:space="preserve"> has an advantage that it has no fees, while </w:t>
      </w:r>
      <w:r w:rsidR="00E27443">
        <w:rPr>
          <w:rFonts w:hint="cs"/>
          <w:rtl/>
          <w:lang w:bidi="ar-EG"/>
        </w:rPr>
        <w:t>البشائر</w:t>
      </w:r>
      <w:r w:rsidR="00E27443">
        <w:rPr>
          <w:lang w:bidi="ar-EG"/>
        </w:rPr>
        <w:t xml:space="preserve"> does. So, it seems like both funds are pretty much at the same level, so let’s stick to </w:t>
      </w:r>
      <w:r w:rsidR="00E27443">
        <w:rPr>
          <w:rFonts w:hint="cs"/>
          <w:rtl/>
          <w:lang w:bidi="ar-EG"/>
        </w:rPr>
        <w:t>البشائر</w:t>
      </w:r>
      <w:r w:rsidR="00E27443">
        <w:rPr>
          <w:lang w:bidi="ar-EG"/>
        </w:rPr>
        <w:t xml:space="preserve"> since we can easily invest in it.</w:t>
      </w:r>
    </w:p>
    <w:p w14:paraId="60313AF6" w14:textId="7DF56910" w:rsidR="00163779" w:rsidRDefault="00163779" w:rsidP="00163779">
      <w:pPr>
        <w:pStyle w:val="ListParagraph"/>
        <w:numPr>
          <w:ilvl w:val="0"/>
          <w:numId w:val="4"/>
        </w:numPr>
        <w:jc w:val="both"/>
      </w:pPr>
      <w:r>
        <w:rPr>
          <w:lang w:bidi="ar-EG"/>
        </w:rPr>
        <w:t xml:space="preserve">Now let’s compare </w:t>
      </w:r>
      <w:r>
        <w:rPr>
          <w:rFonts w:hint="cs"/>
          <w:rtl/>
          <w:lang w:bidi="ar-EG"/>
        </w:rPr>
        <w:t>البشائر</w:t>
      </w:r>
      <w:r>
        <w:rPr>
          <w:lang w:bidi="ar-EG"/>
        </w:rPr>
        <w:t xml:space="preserve"> with AZ Opportunity fund from 2021 to 2023. The average of AZO is 31.56%, while the average of </w:t>
      </w:r>
      <w:r>
        <w:rPr>
          <w:rFonts w:hint="cs"/>
          <w:rtl/>
          <w:lang w:bidi="ar-EG"/>
        </w:rPr>
        <w:t>البشائر</w:t>
      </w:r>
      <w:r>
        <w:rPr>
          <w:lang w:bidi="ar-EG"/>
        </w:rPr>
        <w:t xml:space="preserve"> is 39.22%. However, 5aly </w:t>
      </w:r>
      <w:proofErr w:type="spellStart"/>
      <w:r>
        <w:rPr>
          <w:lang w:bidi="ar-EG"/>
        </w:rPr>
        <w:t>balak</w:t>
      </w:r>
      <w:proofErr w:type="spellEnd"/>
      <w:r>
        <w:rPr>
          <w:lang w:bidi="ar-EG"/>
        </w:rPr>
        <w:t xml:space="preserve"> men 7aga, AZO bada2 fi </w:t>
      </w:r>
      <w:proofErr w:type="spellStart"/>
      <w:r>
        <w:rPr>
          <w:lang w:bidi="ar-EG"/>
        </w:rPr>
        <w:t>nos</w:t>
      </w:r>
      <w:proofErr w:type="spellEnd"/>
      <w:r>
        <w:rPr>
          <w:lang w:bidi="ar-EG"/>
        </w:rPr>
        <w:t xml:space="preserve"> 2021 mesh men </w:t>
      </w:r>
      <w:proofErr w:type="spellStart"/>
      <w:r>
        <w:rPr>
          <w:lang w:bidi="ar-EG"/>
        </w:rPr>
        <w:t>awelha</w:t>
      </w:r>
      <w:proofErr w:type="spellEnd"/>
      <w:r>
        <w:rPr>
          <w:lang w:bidi="ar-EG"/>
        </w:rPr>
        <w:t xml:space="preserve">, fa mal7e2sh </w:t>
      </w:r>
      <w:proofErr w:type="spellStart"/>
      <w:r>
        <w:rPr>
          <w:lang w:bidi="ar-EG"/>
        </w:rPr>
        <w:t>yezeed</w:t>
      </w:r>
      <w:proofErr w:type="spellEnd"/>
      <w:r>
        <w:rPr>
          <w:lang w:bidi="ar-EG"/>
        </w:rPr>
        <w:t xml:space="preserve"> fi 2021 </w:t>
      </w:r>
      <w:proofErr w:type="spellStart"/>
      <w:r>
        <w:rPr>
          <w:lang w:bidi="ar-EG"/>
        </w:rPr>
        <w:t>kefaya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zy</w:t>
      </w:r>
      <w:proofErr w:type="spellEnd"/>
      <w:r>
        <w:rPr>
          <w:lang w:bidi="ar-EG"/>
        </w:rPr>
        <w:t xml:space="preserve"> ma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basha2er </w:t>
      </w:r>
      <w:proofErr w:type="spellStart"/>
      <w:r>
        <w:rPr>
          <w:lang w:bidi="ar-EG"/>
        </w:rPr>
        <w:t>zaad</w:t>
      </w:r>
      <w:proofErr w:type="spellEnd"/>
      <w:r>
        <w:rPr>
          <w:lang w:bidi="ar-EG"/>
        </w:rPr>
        <w:t xml:space="preserve">. Fa </w:t>
      </w:r>
      <w:proofErr w:type="spellStart"/>
      <w:r>
        <w:rPr>
          <w:lang w:bidi="ar-EG"/>
        </w:rPr>
        <w:t>lw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qarena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mabenhom</w:t>
      </w:r>
      <w:proofErr w:type="spellEnd"/>
      <w:r>
        <w:rPr>
          <w:lang w:bidi="ar-EG"/>
        </w:rPr>
        <w:t xml:space="preserve"> fi 2022 w 2023, hanla2ehom </w:t>
      </w:r>
      <w:proofErr w:type="spellStart"/>
      <w:r>
        <w:rPr>
          <w:lang w:bidi="ar-EG"/>
        </w:rPr>
        <w:t>orayebeen</w:t>
      </w:r>
      <w:proofErr w:type="spellEnd"/>
      <w:r>
        <w:rPr>
          <w:lang w:bidi="ar-EG"/>
        </w:rPr>
        <w:t xml:space="preserve"> men b3d. Kaman fi </w:t>
      </w:r>
      <w:proofErr w:type="spellStart"/>
      <w:r>
        <w:rPr>
          <w:lang w:bidi="ar-EG"/>
        </w:rPr>
        <w:t>bedayet</w:t>
      </w:r>
      <w:proofErr w:type="spellEnd"/>
      <w:r>
        <w:rPr>
          <w:lang w:bidi="ar-EG"/>
        </w:rPr>
        <w:t xml:space="preserve"> 2024, AZO bade2 </w:t>
      </w:r>
      <w:r>
        <w:rPr>
          <w:lang w:bidi="ar-EG"/>
        </w:rPr>
        <w:lastRenderedPageBreak/>
        <w:t xml:space="preserve">a7san men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bashayer</w:t>
      </w:r>
      <w:proofErr w:type="spellEnd"/>
      <w:r>
        <w:rPr>
          <w:lang w:bidi="ar-EG"/>
        </w:rPr>
        <w:t xml:space="preserve">. </w:t>
      </w:r>
      <w:r w:rsidR="00004930">
        <w:rPr>
          <w:lang w:bidi="ar-EG"/>
        </w:rPr>
        <w:t xml:space="preserve">Fa 5alena for now n2ool </w:t>
      </w:r>
      <w:proofErr w:type="spellStart"/>
      <w:r w:rsidR="00004930">
        <w:rPr>
          <w:lang w:bidi="ar-EG"/>
        </w:rPr>
        <w:t>en</w:t>
      </w:r>
      <w:proofErr w:type="spellEnd"/>
      <w:r w:rsidR="00004930">
        <w:rPr>
          <w:lang w:bidi="ar-EG"/>
        </w:rPr>
        <w:t xml:space="preserve"> </w:t>
      </w:r>
      <w:proofErr w:type="spellStart"/>
      <w:r w:rsidR="00004930">
        <w:rPr>
          <w:lang w:bidi="ar-EG"/>
        </w:rPr>
        <w:t>el</w:t>
      </w:r>
      <w:proofErr w:type="spellEnd"/>
      <w:r w:rsidR="00004930">
        <w:rPr>
          <w:lang w:bidi="ar-EG"/>
        </w:rPr>
        <w:t xml:space="preserve"> </w:t>
      </w:r>
      <w:proofErr w:type="spellStart"/>
      <w:r w:rsidR="00004930">
        <w:rPr>
          <w:lang w:bidi="ar-EG"/>
        </w:rPr>
        <w:t>etneen</w:t>
      </w:r>
      <w:proofErr w:type="spellEnd"/>
      <w:r w:rsidR="00004930">
        <w:rPr>
          <w:lang w:bidi="ar-EG"/>
        </w:rPr>
        <w:t xml:space="preserve"> dool ka performance </w:t>
      </w:r>
      <w:proofErr w:type="spellStart"/>
      <w:r w:rsidR="00004930">
        <w:rPr>
          <w:lang w:bidi="ar-EG"/>
        </w:rPr>
        <w:t>orayebeen</w:t>
      </w:r>
      <w:proofErr w:type="spellEnd"/>
      <w:r w:rsidR="00004930">
        <w:rPr>
          <w:lang w:bidi="ar-EG"/>
        </w:rPr>
        <w:t xml:space="preserve"> men b3d. Kaman, e7na </w:t>
      </w:r>
      <w:proofErr w:type="spellStart"/>
      <w:r w:rsidR="00004930">
        <w:rPr>
          <w:lang w:bidi="ar-EG"/>
        </w:rPr>
        <w:t>sahl</w:t>
      </w:r>
      <w:proofErr w:type="spellEnd"/>
      <w:r w:rsidR="00004930">
        <w:rPr>
          <w:lang w:bidi="ar-EG"/>
        </w:rPr>
        <w:t xml:space="preserve"> </w:t>
      </w:r>
      <w:proofErr w:type="spellStart"/>
      <w:r w:rsidR="00004930">
        <w:rPr>
          <w:lang w:bidi="ar-EG"/>
        </w:rPr>
        <w:t>gedan</w:t>
      </w:r>
      <w:proofErr w:type="spellEnd"/>
      <w:r w:rsidR="00004930">
        <w:rPr>
          <w:lang w:bidi="ar-EG"/>
        </w:rPr>
        <w:t xml:space="preserve"> ne invest fel </w:t>
      </w:r>
      <w:proofErr w:type="spellStart"/>
      <w:r w:rsidR="00004930">
        <w:rPr>
          <w:lang w:bidi="ar-EG"/>
        </w:rPr>
        <w:t>etneen</w:t>
      </w:r>
      <w:proofErr w:type="spellEnd"/>
      <w:r w:rsidR="00004930">
        <w:rPr>
          <w:lang w:bidi="ar-EG"/>
        </w:rPr>
        <w:t xml:space="preserve">, da men 3la NBE’s application w da men 3la </w:t>
      </w:r>
      <w:proofErr w:type="spellStart"/>
      <w:r w:rsidR="00004930">
        <w:rPr>
          <w:lang w:bidi="ar-EG"/>
        </w:rPr>
        <w:t>Thndr</w:t>
      </w:r>
      <w:proofErr w:type="spellEnd"/>
      <w:r w:rsidR="00004930">
        <w:rPr>
          <w:lang w:bidi="ar-EG"/>
        </w:rPr>
        <w:t>.</w:t>
      </w:r>
    </w:p>
    <w:p w14:paraId="27D7C5E4" w14:textId="4BA1FFE7" w:rsidR="002D1CEE" w:rsidRDefault="002D1CEE" w:rsidP="00163779">
      <w:pPr>
        <w:pStyle w:val="ListParagraph"/>
        <w:numPr>
          <w:ilvl w:val="0"/>
          <w:numId w:val="4"/>
        </w:numPr>
        <w:jc w:val="both"/>
      </w:pPr>
      <w:proofErr w:type="spellStart"/>
      <w:r>
        <w:rPr>
          <w:lang w:bidi="ar-EG"/>
        </w:rPr>
        <w:t>Lw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qarent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etneen</w:t>
      </w:r>
      <w:proofErr w:type="spellEnd"/>
      <w:r>
        <w:rPr>
          <w:lang w:bidi="ar-EG"/>
        </w:rPr>
        <w:t xml:space="preserve"> be </w:t>
      </w:r>
      <w:proofErr w:type="spellStart"/>
      <w:r>
        <w:rPr>
          <w:lang w:bidi="ar-EG"/>
        </w:rPr>
        <w:t>saib</w:t>
      </w:r>
      <w:proofErr w:type="spellEnd"/>
      <w:r>
        <w:rPr>
          <w:lang w:bidi="ar-EG"/>
        </w:rPr>
        <w:t xml:space="preserve"> fund 2 hatla2eh </w:t>
      </w:r>
      <w:proofErr w:type="spellStart"/>
      <w:r>
        <w:rPr>
          <w:lang w:bidi="ar-EG"/>
        </w:rPr>
        <w:t>orayeb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menhom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awy</w:t>
      </w:r>
      <w:proofErr w:type="spellEnd"/>
      <w:r>
        <w:rPr>
          <w:lang w:bidi="ar-EG"/>
        </w:rPr>
        <w:t xml:space="preserve">, bs fih burden eny </w:t>
      </w:r>
      <w:proofErr w:type="spellStart"/>
      <w:r>
        <w:rPr>
          <w:lang w:bidi="ar-EG"/>
        </w:rPr>
        <w:t>lesa</w:t>
      </w:r>
      <w:proofErr w:type="spellEnd"/>
      <w:r>
        <w:rPr>
          <w:lang w:bidi="ar-EG"/>
        </w:rPr>
        <w:t xml:space="preserve"> hafta7 account ma3 </w:t>
      </w:r>
      <w:proofErr w:type="spellStart"/>
      <w:r>
        <w:rPr>
          <w:lang w:bidi="ar-EG"/>
        </w:rPr>
        <w:t>saib</w:t>
      </w:r>
      <w:proofErr w:type="spellEnd"/>
      <w:r>
        <w:rPr>
          <w:lang w:bidi="ar-EG"/>
        </w:rPr>
        <w:t>, fa not worth it.</w:t>
      </w:r>
    </w:p>
    <w:p w14:paraId="70A603E0" w14:textId="77777777" w:rsidR="008E1BBC" w:rsidRDefault="008E1BBC" w:rsidP="00163779">
      <w:pPr>
        <w:pStyle w:val="ListParagraph"/>
        <w:numPr>
          <w:ilvl w:val="0"/>
          <w:numId w:val="4"/>
        </w:numPr>
        <w:jc w:val="both"/>
      </w:pPr>
      <w:r>
        <w:rPr>
          <w:lang w:bidi="ar-EG"/>
        </w:rPr>
        <w:t xml:space="preserve">Bel </w:t>
      </w:r>
      <w:proofErr w:type="spellStart"/>
      <w:r>
        <w:rPr>
          <w:lang w:bidi="ar-EG"/>
        </w:rPr>
        <w:t>nesba</w:t>
      </w:r>
      <w:proofErr w:type="spellEnd"/>
      <w:r>
        <w:rPr>
          <w:lang w:bidi="ar-EG"/>
        </w:rPr>
        <w:t xml:space="preserve"> le “</w:t>
      </w:r>
      <w:proofErr w:type="spellStart"/>
      <w:r>
        <w:rPr>
          <w:lang w:bidi="ar-EG"/>
        </w:rPr>
        <w:t>Sahmy</w:t>
      </w:r>
      <w:proofErr w:type="spellEnd"/>
      <w:r>
        <w:rPr>
          <w:lang w:bidi="ar-EG"/>
        </w:rPr>
        <w:t xml:space="preserve">”, fa </w:t>
      </w:r>
      <w:proofErr w:type="spellStart"/>
      <w:r>
        <w:rPr>
          <w:lang w:bidi="ar-EG"/>
        </w:rPr>
        <w:t>howa</w:t>
      </w:r>
      <w:proofErr w:type="spellEnd"/>
      <w:r>
        <w:rPr>
          <w:lang w:bidi="ar-EG"/>
        </w:rPr>
        <w:t xml:space="preserve"> 3amel performance mo7taram </w:t>
      </w:r>
      <w:proofErr w:type="spellStart"/>
      <w:r>
        <w:rPr>
          <w:lang w:bidi="ar-EG"/>
        </w:rPr>
        <w:t>gedan</w:t>
      </w:r>
      <w:proofErr w:type="spellEnd"/>
      <w:r>
        <w:rPr>
          <w:lang w:bidi="ar-EG"/>
        </w:rPr>
        <w:t xml:space="preserve"> fi 2023 bsara7a, bs </w:t>
      </w:r>
      <w:proofErr w:type="spellStart"/>
      <w:r>
        <w:rPr>
          <w:lang w:bidi="ar-EG"/>
        </w:rPr>
        <w:t>kono</w:t>
      </w:r>
      <w:proofErr w:type="spellEnd"/>
      <w:r>
        <w:rPr>
          <w:lang w:bidi="ar-EG"/>
        </w:rPr>
        <w:t xml:space="preserve"> ba2alo sana bs w men institution (CI capital) ana bardo ma3rafhash </w:t>
      </w:r>
      <w:proofErr w:type="spellStart"/>
      <w:r>
        <w:rPr>
          <w:lang w:bidi="ar-EG"/>
        </w:rPr>
        <w:t>awy</w:t>
      </w:r>
      <w:proofErr w:type="spellEnd"/>
      <w:r>
        <w:rPr>
          <w:lang w:bidi="ar-EG"/>
        </w:rPr>
        <w:t xml:space="preserve"> (mesh </w:t>
      </w:r>
      <w:proofErr w:type="spellStart"/>
      <w:r>
        <w:rPr>
          <w:lang w:bidi="ar-EG"/>
        </w:rPr>
        <w:t>zy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Thndr</w:t>
      </w:r>
      <w:proofErr w:type="spellEnd"/>
      <w:r>
        <w:rPr>
          <w:lang w:bidi="ar-EG"/>
        </w:rPr>
        <w:t xml:space="preserve">), fa 5aleny hat2al 3leeh delwa2ty, bs hatab3o men wa2t </w:t>
      </w:r>
      <w:proofErr w:type="spellStart"/>
      <w:r>
        <w:rPr>
          <w:lang w:bidi="ar-EG"/>
        </w:rPr>
        <w:t>lel</w:t>
      </w:r>
      <w:proofErr w:type="spellEnd"/>
      <w:r>
        <w:rPr>
          <w:lang w:bidi="ar-EG"/>
        </w:rPr>
        <w:t xml:space="preserve"> tany.</w:t>
      </w:r>
    </w:p>
    <w:p w14:paraId="65B724C5" w14:textId="439A8BAC" w:rsidR="0075108C" w:rsidRDefault="008E1BBC" w:rsidP="00C00159">
      <w:pPr>
        <w:pStyle w:val="ListParagraph"/>
        <w:numPr>
          <w:ilvl w:val="0"/>
          <w:numId w:val="4"/>
        </w:numPr>
        <w:jc w:val="both"/>
      </w:pPr>
      <w:proofErr w:type="spellStart"/>
      <w:r>
        <w:rPr>
          <w:lang w:bidi="ar-EG"/>
        </w:rPr>
        <w:t>Lw</w:t>
      </w:r>
      <w:proofErr w:type="spellEnd"/>
      <w:r>
        <w:rPr>
          <w:lang w:bidi="ar-EG"/>
        </w:rPr>
        <w:t xml:space="preserve"> gena </w:t>
      </w:r>
      <w:proofErr w:type="spellStart"/>
      <w:r>
        <w:rPr>
          <w:lang w:bidi="ar-EG"/>
        </w:rPr>
        <w:t>neqaren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etneen</w:t>
      </w:r>
      <w:proofErr w:type="spellEnd"/>
      <w:r>
        <w:rPr>
          <w:lang w:bidi="ar-EG"/>
        </w:rPr>
        <w:t xml:space="preserve"> be EGX30capped index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howa</w:t>
      </w:r>
      <w:proofErr w:type="spellEnd"/>
      <w:r>
        <w:rPr>
          <w:lang w:bidi="ar-EG"/>
        </w:rPr>
        <w:t xml:space="preserve"> bardo CI30, fa hanla2y </w:t>
      </w:r>
      <w:proofErr w:type="spellStart"/>
      <w:r>
        <w:rPr>
          <w:lang w:bidi="ar-EG"/>
        </w:rPr>
        <w:t>en</w:t>
      </w:r>
      <w:proofErr w:type="spellEnd"/>
      <w:r>
        <w:rPr>
          <w:lang w:bidi="ar-EG"/>
        </w:rPr>
        <w:t xml:space="preserve"> homa a7san </w:t>
      </w:r>
      <w:proofErr w:type="spellStart"/>
      <w:r>
        <w:rPr>
          <w:lang w:bidi="ar-EG"/>
        </w:rPr>
        <w:t>meno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shwaya</w:t>
      </w:r>
      <w:proofErr w:type="spellEnd"/>
      <w:r>
        <w:rPr>
          <w:lang w:bidi="ar-EG"/>
        </w:rPr>
        <w:t xml:space="preserve">. Bs bardo 5aly </w:t>
      </w:r>
      <w:proofErr w:type="spellStart"/>
      <w:r>
        <w:rPr>
          <w:lang w:bidi="ar-EG"/>
        </w:rPr>
        <w:t>balak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en</w:t>
      </w:r>
      <w:proofErr w:type="spellEnd"/>
      <w:r>
        <w:rPr>
          <w:lang w:bidi="ar-EG"/>
        </w:rPr>
        <w:t xml:space="preserve"> de funds trying to beat the market, momken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market eventually ye3mel a7san </w:t>
      </w:r>
      <w:proofErr w:type="spellStart"/>
      <w:r>
        <w:rPr>
          <w:lang w:bidi="ar-EG"/>
        </w:rPr>
        <w:t>zy</w:t>
      </w:r>
      <w:proofErr w:type="spellEnd"/>
      <w:r>
        <w:rPr>
          <w:lang w:bidi="ar-EG"/>
        </w:rPr>
        <w:t xml:space="preserve"> ma f3ln fi 2023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market 3amal a7san </w:t>
      </w:r>
      <w:proofErr w:type="spellStart"/>
      <w:r>
        <w:rPr>
          <w:lang w:bidi="ar-EG"/>
        </w:rPr>
        <w:t>menhom</w:t>
      </w:r>
      <w:proofErr w:type="spellEnd"/>
      <w:r>
        <w:rPr>
          <w:lang w:bidi="ar-EG"/>
        </w:rPr>
        <w:t xml:space="preserve"> homa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etneen</w:t>
      </w:r>
      <w:proofErr w:type="spellEnd"/>
      <w:r>
        <w:rPr>
          <w:lang w:bidi="ar-EG"/>
        </w:rPr>
        <w:t xml:space="preserve">. </w:t>
      </w:r>
      <w:r w:rsidRPr="0033598E">
        <w:rPr>
          <w:lang w:bidi="ar-EG"/>
        </w:rPr>
        <w:t xml:space="preserve">Fa </w:t>
      </w:r>
      <w:proofErr w:type="spellStart"/>
      <w:r w:rsidRPr="0033598E">
        <w:rPr>
          <w:lang w:bidi="ar-EG"/>
        </w:rPr>
        <w:t>el</w:t>
      </w:r>
      <w:proofErr w:type="spellEnd"/>
      <w:r w:rsidRPr="0033598E">
        <w:rPr>
          <w:lang w:bidi="ar-EG"/>
        </w:rPr>
        <w:t xml:space="preserve"> momken ne3melo enena </w:t>
      </w:r>
      <w:bookmarkStart w:id="8" w:name="OLE_LINK47"/>
      <w:r w:rsidRPr="0033598E">
        <w:rPr>
          <w:lang w:bidi="ar-EG"/>
        </w:rPr>
        <w:t xml:space="preserve">newaza3 </w:t>
      </w:r>
      <w:proofErr w:type="spellStart"/>
      <w:r w:rsidRPr="0033598E">
        <w:rPr>
          <w:lang w:bidi="ar-EG"/>
        </w:rPr>
        <w:t>el</w:t>
      </w:r>
      <w:proofErr w:type="spellEnd"/>
      <w:r w:rsidRPr="0033598E">
        <w:rPr>
          <w:lang w:bidi="ar-EG"/>
        </w:rPr>
        <w:t xml:space="preserve"> floos </w:t>
      </w:r>
      <w:proofErr w:type="spellStart"/>
      <w:r w:rsidRPr="0033598E">
        <w:rPr>
          <w:lang w:bidi="ar-EG"/>
        </w:rPr>
        <w:t>el</w:t>
      </w:r>
      <w:proofErr w:type="spellEnd"/>
      <w:r w:rsidRPr="0033598E">
        <w:rPr>
          <w:lang w:bidi="ar-EG"/>
        </w:rPr>
        <w:t xml:space="preserve"> e7na han5asas-ha </w:t>
      </w:r>
      <w:proofErr w:type="spellStart"/>
      <w:r w:rsidRPr="0033598E">
        <w:rPr>
          <w:lang w:bidi="ar-EG"/>
        </w:rPr>
        <w:t>lel</w:t>
      </w:r>
      <w:proofErr w:type="spellEnd"/>
      <w:r w:rsidRPr="0033598E">
        <w:rPr>
          <w:lang w:bidi="ar-EG"/>
        </w:rPr>
        <w:t xml:space="preserve"> </w:t>
      </w:r>
      <w:proofErr w:type="spellStart"/>
      <w:r w:rsidRPr="0033598E">
        <w:rPr>
          <w:lang w:bidi="ar-EG"/>
        </w:rPr>
        <w:t>borsa</w:t>
      </w:r>
      <w:proofErr w:type="spellEnd"/>
      <w:r w:rsidRPr="0033598E">
        <w:rPr>
          <w:lang w:bidi="ar-EG"/>
        </w:rPr>
        <w:t xml:space="preserve"> </w:t>
      </w:r>
      <w:proofErr w:type="spellStart"/>
      <w:r w:rsidRPr="0033598E">
        <w:rPr>
          <w:lang w:bidi="ar-EG"/>
        </w:rPr>
        <w:t>mabeen</w:t>
      </w:r>
      <w:proofErr w:type="spellEnd"/>
      <w:r w:rsidRPr="0033598E">
        <w:rPr>
          <w:lang w:bidi="ar-EG"/>
        </w:rPr>
        <w:t xml:space="preserve"> CI30, </w:t>
      </w:r>
      <w:r w:rsidRPr="0033598E">
        <w:rPr>
          <w:rFonts w:hint="cs"/>
          <w:rtl/>
          <w:lang w:bidi="ar-EG"/>
        </w:rPr>
        <w:t>البشائر</w:t>
      </w:r>
      <w:r w:rsidRPr="0033598E">
        <w:rPr>
          <w:lang w:bidi="ar-EG"/>
        </w:rPr>
        <w:t>, w AZO.</w:t>
      </w:r>
      <w:bookmarkEnd w:id="8"/>
    </w:p>
    <w:p w14:paraId="61A3D088" w14:textId="28E493F9" w:rsidR="0033598E" w:rsidRDefault="0033598E" w:rsidP="0033598E">
      <w:pPr>
        <w:pStyle w:val="Heading1"/>
      </w:pPr>
      <w:r>
        <w:t>Conclusion</w:t>
      </w:r>
    </w:p>
    <w:p w14:paraId="5FA08EEB" w14:textId="58D20F44" w:rsidR="0033598E" w:rsidRPr="0033598E" w:rsidRDefault="0033598E" w:rsidP="0033598E">
      <w:pPr>
        <w:pStyle w:val="ListParagraph"/>
        <w:numPr>
          <w:ilvl w:val="0"/>
          <w:numId w:val="5"/>
        </w:numPr>
      </w:pPr>
      <w:r>
        <w:rPr>
          <w:kern w:val="0"/>
          <w:lang w:bidi="ar-EG"/>
          <w14:ligatures w14:val="none"/>
        </w:rPr>
        <w:t xml:space="preserve">Hawaza3 </w:t>
      </w:r>
      <w:proofErr w:type="spellStart"/>
      <w:r>
        <w:rPr>
          <w:kern w:val="0"/>
          <w:lang w:bidi="ar-EG"/>
          <w14:ligatures w14:val="none"/>
        </w:rPr>
        <w:t>el</w:t>
      </w:r>
      <w:proofErr w:type="spellEnd"/>
      <w:r>
        <w:rPr>
          <w:kern w:val="0"/>
          <w:lang w:bidi="ar-EG"/>
          <w14:ligatures w14:val="none"/>
        </w:rPr>
        <w:t xml:space="preserve"> floos </w:t>
      </w:r>
      <w:proofErr w:type="spellStart"/>
      <w:r>
        <w:rPr>
          <w:kern w:val="0"/>
          <w:lang w:bidi="ar-EG"/>
          <w14:ligatures w14:val="none"/>
        </w:rPr>
        <w:t>el</w:t>
      </w:r>
      <w:proofErr w:type="spellEnd"/>
      <w:r>
        <w:rPr>
          <w:kern w:val="0"/>
          <w:lang w:bidi="ar-EG"/>
          <w14:ligatures w14:val="none"/>
        </w:rPr>
        <w:t xml:space="preserve"> ha5asas-ha </w:t>
      </w:r>
      <w:proofErr w:type="spellStart"/>
      <w:r>
        <w:rPr>
          <w:kern w:val="0"/>
          <w:lang w:bidi="ar-EG"/>
          <w14:ligatures w14:val="none"/>
        </w:rPr>
        <w:t>lel</w:t>
      </w:r>
      <w:proofErr w:type="spellEnd"/>
      <w:r>
        <w:rPr>
          <w:kern w:val="0"/>
          <w:lang w:bidi="ar-EG"/>
          <w14:ligatures w14:val="none"/>
        </w:rPr>
        <w:t xml:space="preserve"> </w:t>
      </w:r>
      <w:proofErr w:type="spellStart"/>
      <w:r>
        <w:rPr>
          <w:kern w:val="0"/>
          <w:lang w:bidi="ar-EG"/>
          <w14:ligatures w14:val="none"/>
        </w:rPr>
        <w:t>borsa</w:t>
      </w:r>
      <w:proofErr w:type="spellEnd"/>
      <w:r>
        <w:rPr>
          <w:kern w:val="0"/>
          <w:lang w:bidi="ar-EG"/>
          <w14:ligatures w14:val="none"/>
        </w:rPr>
        <w:t xml:space="preserve"> </w:t>
      </w:r>
      <w:proofErr w:type="spellStart"/>
      <w:r>
        <w:rPr>
          <w:kern w:val="0"/>
          <w:lang w:bidi="ar-EG"/>
          <w14:ligatures w14:val="none"/>
        </w:rPr>
        <w:t>mabeen</w:t>
      </w:r>
      <w:proofErr w:type="spellEnd"/>
      <w:r>
        <w:rPr>
          <w:kern w:val="0"/>
          <w:lang w:bidi="ar-EG"/>
          <w14:ligatures w14:val="none"/>
        </w:rPr>
        <w:t xml:space="preserve"> CI30, </w:t>
      </w:r>
      <w:r>
        <w:rPr>
          <w:kern w:val="0"/>
          <w:rtl/>
          <w:lang w:bidi="ar-EG"/>
          <w14:ligatures w14:val="none"/>
        </w:rPr>
        <w:t>البشائر</w:t>
      </w:r>
      <w:r>
        <w:rPr>
          <w:kern w:val="0"/>
          <w:lang w:bidi="ar-EG"/>
          <w14:ligatures w14:val="none"/>
        </w:rPr>
        <w:t>, w AZO.</w:t>
      </w:r>
    </w:p>
    <w:p w14:paraId="6258DF85" w14:textId="2B5F2684" w:rsidR="0033598E" w:rsidRPr="00D82035" w:rsidRDefault="0033598E" w:rsidP="0033598E">
      <w:pPr>
        <w:pStyle w:val="ListParagraph"/>
        <w:numPr>
          <w:ilvl w:val="0"/>
          <w:numId w:val="5"/>
        </w:numPr>
      </w:pPr>
      <w:r>
        <w:rPr>
          <w:kern w:val="0"/>
          <w:lang w:bidi="ar-EG"/>
          <w14:ligatures w14:val="none"/>
        </w:rPr>
        <w:t>Hatabe3 “</w:t>
      </w:r>
      <w:proofErr w:type="spellStart"/>
      <w:r>
        <w:rPr>
          <w:kern w:val="0"/>
          <w:lang w:bidi="ar-EG"/>
          <w14:ligatures w14:val="none"/>
        </w:rPr>
        <w:t>Sahmy</w:t>
      </w:r>
      <w:proofErr w:type="spellEnd"/>
      <w:r>
        <w:rPr>
          <w:kern w:val="0"/>
          <w:lang w:bidi="ar-EG"/>
          <w14:ligatures w14:val="none"/>
        </w:rPr>
        <w:t xml:space="preserve">” men wa2t </w:t>
      </w:r>
      <w:proofErr w:type="spellStart"/>
      <w:r>
        <w:rPr>
          <w:kern w:val="0"/>
          <w:lang w:bidi="ar-EG"/>
          <w14:ligatures w14:val="none"/>
        </w:rPr>
        <w:t>lel</w:t>
      </w:r>
      <w:proofErr w:type="spellEnd"/>
      <w:r>
        <w:rPr>
          <w:kern w:val="0"/>
          <w:lang w:bidi="ar-EG"/>
          <w14:ligatures w14:val="none"/>
        </w:rPr>
        <w:t xml:space="preserve"> tany.</w:t>
      </w:r>
    </w:p>
    <w:p w14:paraId="208C0E66" w14:textId="56F5882D" w:rsidR="00D82035" w:rsidRPr="0033598E" w:rsidRDefault="00D82035" w:rsidP="0033598E">
      <w:pPr>
        <w:pStyle w:val="ListParagraph"/>
        <w:numPr>
          <w:ilvl w:val="0"/>
          <w:numId w:val="5"/>
        </w:numPr>
      </w:pPr>
      <w:r>
        <w:rPr>
          <w:kern w:val="0"/>
          <w:lang w:bidi="ar-EG"/>
          <w14:ligatures w14:val="none"/>
        </w:rPr>
        <w:t xml:space="preserve">I found this nice website that scans mutual funds in Egypt: </w:t>
      </w:r>
      <w:hyperlink r:id="rId9" w:history="1">
        <w:proofErr w:type="spellStart"/>
        <w:r>
          <w:rPr>
            <w:rStyle w:val="Hyperlink"/>
          </w:rPr>
          <w:t>Zeed</w:t>
        </w:r>
        <w:proofErr w:type="spellEnd"/>
        <w:r>
          <w:rPr>
            <w:rStyle w:val="Hyperlink"/>
          </w:rPr>
          <w:t xml:space="preserve"> | Home of Mutual Funds in Egypt</w:t>
        </w:r>
      </w:hyperlink>
    </w:p>
    <w:sectPr w:rsidR="00D82035" w:rsidRPr="00335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B44A8"/>
    <w:multiLevelType w:val="hybridMultilevel"/>
    <w:tmpl w:val="A1104A3C"/>
    <w:lvl w:ilvl="0" w:tplc="16BA56E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511E9"/>
    <w:multiLevelType w:val="hybridMultilevel"/>
    <w:tmpl w:val="7AB60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1B1208"/>
    <w:multiLevelType w:val="hybridMultilevel"/>
    <w:tmpl w:val="44B2BA8E"/>
    <w:lvl w:ilvl="0" w:tplc="16BA56E4">
      <w:start w:val="20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17782A"/>
    <w:multiLevelType w:val="hybridMultilevel"/>
    <w:tmpl w:val="705E347A"/>
    <w:lvl w:ilvl="0" w:tplc="16BA56E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73607">
    <w:abstractNumId w:val="2"/>
  </w:num>
  <w:num w:numId="2" w16cid:durableId="1949466348">
    <w:abstractNumId w:val="3"/>
  </w:num>
  <w:num w:numId="3" w16cid:durableId="1811484601">
    <w:abstractNumId w:val="3"/>
  </w:num>
  <w:num w:numId="4" w16cid:durableId="1817916866">
    <w:abstractNumId w:val="0"/>
  </w:num>
  <w:num w:numId="5" w16cid:durableId="977226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7C"/>
    <w:rsid w:val="00004930"/>
    <w:rsid w:val="00025390"/>
    <w:rsid w:val="000410B1"/>
    <w:rsid w:val="00080150"/>
    <w:rsid w:val="0008117D"/>
    <w:rsid w:val="00085817"/>
    <w:rsid w:val="00087136"/>
    <w:rsid w:val="000B5080"/>
    <w:rsid w:val="000C2DF4"/>
    <w:rsid w:val="000C7CFA"/>
    <w:rsid w:val="000D20F1"/>
    <w:rsid w:val="001053F1"/>
    <w:rsid w:val="00163779"/>
    <w:rsid w:val="00175144"/>
    <w:rsid w:val="001857A1"/>
    <w:rsid w:val="001E7EFE"/>
    <w:rsid w:val="00252CEF"/>
    <w:rsid w:val="002B641B"/>
    <w:rsid w:val="002C4DDF"/>
    <w:rsid w:val="002D1CEE"/>
    <w:rsid w:val="0030200B"/>
    <w:rsid w:val="0033598E"/>
    <w:rsid w:val="00340FBD"/>
    <w:rsid w:val="00362DDC"/>
    <w:rsid w:val="003C4B26"/>
    <w:rsid w:val="003C5B43"/>
    <w:rsid w:val="004251B8"/>
    <w:rsid w:val="00446994"/>
    <w:rsid w:val="00457006"/>
    <w:rsid w:val="004664F1"/>
    <w:rsid w:val="004D4C70"/>
    <w:rsid w:val="00505EF8"/>
    <w:rsid w:val="005309AA"/>
    <w:rsid w:val="00570B3A"/>
    <w:rsid w:val="006414F4"/>
    <w:rsid w:val="006A3351"/>
    <w:rsid w:val="006F2AEF"/>
    <w:rsid w:val="00740A7C"/>
    <w:rsid w:val="0075108C"/>
    <w:rsid w:val="008103E7"/>
    <w:rsid w:val="00812285"/>
    <w:rsid w:val="008136DF"/>
    <w:rsid w:val="0084660F"/>
    <w:rsid w:val="00846F59"/>
    <w:rsid w:val="008A3173"/>
    <w:rsid w:val="008E1BBC"/>
    <w:rsid w:val="008E7D09"/>
    <w:rsid w:val="008F218D"/>
    <w:rsid w:val="0095767C"/>
    <w:rsid w:val="00A339A0"/>
    <w:rsid w:val="00A357B0"/>
    <w:rsid w:val="00A80F8D"/>
    <w:rsid w:val="00A8578A"/>
    <w:rsid w:val="00AA3F6D"/>
    <w:rsid w:val="00AE6968"/>
    <w:rsid w:val="00B11355"/>
    <w:rsid w:val="00B97798"/>
    <w:rsid w:val="00BC04CD"/>
    <w:rsid w:val="00C00159"/>
    <w:rsid w:val="00C6140F"/>
    <w:rsid w:val="00C81031"/>
    <w:rsid w:val="00D053C9"/>
    <w:rsid w:val="00D80653"/>
    <w:rsid w:val="00D82035"/>
    <w:rsid w:val="00DC5B9E"/>
    <w:rsid w:val="00E27443"/>
    <w:rsid w:val="00E82125"/>
    <w:rsid w:val="00E96B2C"/>
    <w:rsid w:val="00EC79C1"/>
    <w:rsid w:val="00ED26D5"/>
    <w:rsid w:val="00F61B40"/>
    <w:rsid w:val="00F76C96"/>
    <w:rsid w:val="00FB3A9C"/>
    <w:rsid w:val="00FF081A"/>
    <w:rsid w:val="00FF460A"/>
    <w:rsid w:val="00F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BB308"/>
  <w15:chartTrackingRefBased/>
  <w15:docId w15:val="{7F37BE20-AB9C-404E-935D-C72A49A2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968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76C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-Accent5">
    <w:name w:val="Grid Table 1 Light Accent 5"/>
    <w:basedOn w:val="TableNormal"/>
    <w:uiPriority w:val="46"/>
    <w:rsid w:val="00AE6968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70B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B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1355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76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66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6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thndr.app/en/support/solutions/articles/73000491958-az-opportunities-azo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thndr.app/en/support/solutions/articles/73000592448-ci-egx30-capped-ci30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thndr.app/en/support/solutions/articles/73000491958-az-opportunities-azo-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upport.thndr.app/en/support/solutions/articles/73000592448-ci-egx30-capped-ci30-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eed.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9</Pages>
  <Words>1678</Words>
  <Characters>9566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63</cp:revision>
  <dcterms:created xsi:type="dcterms:W3CDTF">2024-03-15T11:10:00Z</dcterms:created>
  <dcterms:modified xsi:type="dcterms:W3CDTF">2024-03-18T01:30:00Z</dcterms:modified>
</cp:coreProperties>
</file>