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BD14" w14:textId="48A35D9C" w:rsidR="00C41ACE" w:rsidRDefault="00C41ACE" w:rsidP="00C41ACE">
      <w:pPr>
        <w:pStyle w:val="Heading1"/>
        <w:rPr>
          <w:lang w:val="en-US"/>
        </w:rPr>
      </w:pPr>
      <w:r w:rsidRPr="00C41ACE">
        <w:rPr>
          <w:lang w:val="en-US"/>
        </w:rPr>
        <w:t>His Questions</w:t>
      </w:r>
    </w:p>
    <w:p w14:paraId="5D1607F8" w14:textId="105D9187" w:rsidR="006265A8" w:rsidRDefault="006265A8" w:rsidP="006265A8">
      <w:pPr>
        <w:rPr>
          <w:b/>
          <w:bCs/>
          <w:lang w:val="en-US"/>
        </w:rPr>
      </w:pPr>
      <w:r w:rsidRPr="006265A8">
        <w:rPr>
          <w:b/>
          <w:bCs/>
          <w:lang w:val="en-US"/>
        </w:rPr>
        <w:t>“Why leaving Analog Devices?”</w:t>
      </w:r>
    </w:p>
    <w:p w14:paraId="4271D402" w14:textId="77777777" w:rsidR="00977B8B" w:rsidRPr="00977B8B" w:rsidRDefault="00977B8B" w:rsidP="00977B8B">
      <w:pPr>
        <w:pStyle w:val="ListParagraph"/>
        <w:numPr>
          <w:ilvl w:val="0"/>
          <w:numId w:val="6"/>
        </w:numPr>
        <w:jc w:val="both"/>
        <w:rPr>
          <w:i/>
          <w:iCs/>
          <w:lang w:val="en-US"/>
        </w:rPr>
      </w:pPr>
      <w:r w:rsidRPr="00977B8B">
        <w:rPr>
          <w:i/>
          <w:iCs/>
          <w:lang w:val="en-US"/>
        </w:rPr>
        <w:t>Analog Devices has been an excellent place to build a strong foundation. I’ve gained solid experience in system</w:t>
      </w:r>
      <w:r w:rsidRPr="00977B8B">
        <w:rPr>
          <w:rFonts w:ascii="Cambria Math" w:hAnsi="Cambria Math" w:cs="Cambria Math"/>
          <w:i/>
          <w:iCs/>
          <w:lang w:val="en-US"/>
        </w:rPr>
        <w:t>‑</w:t>
      </w:r>
      <w:r w:rsidRPr="00977B8B">
        <w:rPr>
          <w:i/>
          <w:iCs/>
          <w:lang w:val="en-US"/>
        </w:rPr>
        <w:t>level thinking, disciplined design, and working in a high</w:t>
      </w:r>
      <w:r w:rsidRPr="00977B8B">
        <w:rPr>
          <w:rFonts w:ascii="Cambria Math" w:hAnsi="Cambria Math" w:cs="Cambria Math"/>
          <w:i/>
          <w:iCs/>
          <w:lang w:val="en-US"/>
        </w:rPr>
        <w:t>‑</w:t>
      </w:r>
      <w:r w:rsidRPr="00977B8B">
        <w:rPr>
          <w:i/>
          <w:iCs/>
          <w:lang w:val="en-US"/>
        </w:rPr>
        <w:t>quality engineering environment.</w:t>
      </w:r>
    </w:p>
    <w:p w14:paraId="23DF1896" w14:textId="4AA7A7D0" w:rsidR="00977B8B" w:rsidRPr="00977B8B" w:rsidRDefault="00A91740" w:rsidP="00977B8B">
      <w:pPr>
        <w:pStyle w:val="ListParagraph"/>
        <w:numPr>
          <w:ilvl w:val="0"/>
          <w:numId w:val="6"/>
        </w:numPr>
        <w:jc w:val="both"/>
        <w:rPr>
          <w:i/>
          <w:iCs/>
          <w:lang w:val="en-US"/>
        </w:rPr>
      </w:pPr>
      <w:r>
        <w:rPr>
          <w:i/>
          <w:iCs/>
          <w:lang w:val="en-US"/>
        </w:rPr>
        <w:t>However, a</w:t>
      </w:r>
      <w:r w:rsidR="00977B8B" w:rsidRPr="00977B8B">
        <w:rPr>
          <w:i/>
          <w:iCs/>
          <w:lang w:val="en-US"/>
        </w:rPr>
        <w:t>t this stage of my career, I’m looking to shift my center of gravity more toward large</w:t>
      </w:r>
      <w:r w:rsidR="00977B8B" w:rsidRPr="00977B8B">
        <w:rPr>
          <w:rFonts w:ascii="Cambria Math" w:hAnsi="Cambria Math" w:cs="Cambria Math"/>
          <w:i/>
          <w:iCs/>
          <w:lang w:val="en-US"/>
        </w:rPr>
        <w:t>‑</w:t>
      </w:r>
      <w:r w:rsidR="00977B8B" w:rsidRPr="00977B8B">
        <w:rPr>
          <w:i/>
          <w:iCs/>
          <w:lang w:val="en-US"/>
        </w:rPr>
        <w:t>scale digital design and SoC</w:t>
      </w:r>
      <w:r w:rsidR="00977B8B" w:rsidRPr="00977B8B">
        <w:rPr>
          <w:rFonts w:ascii="Cambria Math" w:hAnsi="Cambria Math" w:cs="Cambria Math"/>
          <w:i/>
          <w:iCs/>
          <w:lang w:val="en-US"/>
        </w:rPr>
        <w:t>‑</w:t>
      </w:r>
      <w:r w:rsidR="00977B8B" w:rsidRPr="00977B8B">
        <w:rPr>
          <w:i/>
          <w:iCs/>
          <w:lang w:val="en-US"/>
        </w:rPr>
        <w:t>level development. While ADI</w:t>
      </w:r>
      <w:r w:rsidR="00977B8B" w:rsidRPr="00977B8B">
        <w:rPr>
          <w:rFonts w:ascii="Aptos" w:hAnsi="Aptos" w:cs="Aptos"/>
          <w:i/>
          <w:iCs/>
          <w:lang w:val="en-US"/>
        </w:rPr>
        <w:t>’</w:t>
      </w:r>
      <w:r w:rsidR="00977B8B" w:rsidRPr="00977B8B">
        <w:rPr>
          <w:i/>
          <w:iCs/>
          <w:lang w:val="en-US"/>
        </w:rPr>
        <w:t>s focus is primarily mixed</w:t>
      </w:r>
      <w:r w:rsidR="00977B8B" w:rsidRPr="00977B8B">
        <w:rPr>
          <w:rFonts w:ascii="Cambria Math" w:hAnsi="Cambria Math" w:cs="Cambria Math"/>
          <w:i/>
          <w:iCs/>
          <w:lang w:val="en-US"/>
        </w:rPr>
        <w:t>‑</w:t>
      </w:r>
      <w:r w:rsidR="00977B8B" w:rsidRPr="00977B8B">
        <w:rPr>
          <w:i/>
          <w:iCs/>
          <w:lang w:val="en-US"/>
        </w:rPr>
        <w:t>signal and analog</w:t>
      </w:r>
      <w:r w:rsidR="004D3BBA" w:rsidRPr="004D3BBA">
        <w:rPr>
          <w:i/>
          <w:iCs/>
          <w:lang w:val="en-US"/>
        </w:rPr>
        <w:t xml:space="preserve"> design</w:t>
      </w:r>
      <w:r w:rsidR="00977B8B" w:rsidRPr="00977B8B">
        <w:rPr>
          <w:i/>
          <w:iCs/>
          <w:lang w:val="en-US"/>
        </w:rPr>
        <w:t>, I want to deepen my exposure to complex digital subsystems and end</w:t>
      </w:r>
      <w:r w:rsidR="00977B8B" w:rsidRPr="00977B8B">
        <w:rPr>
          <w:rFonts w:ascii="Cambria Math" w:hAnsi="Cambria Math" w:cs="Cambria Math"/>
          <w:i/>
          <w:iCs/>
          <w:lang w:val="en-US"/>
        </w:rPr>
        <w:t>‑</w:t>
      </w:r>
      <w:r w:rsidR="00977B8B" w:rsidRPr="00977B8B">
        <w:rPr>
          <w:i/>
          <w:iCs/>
          <w:lang w:val="en-US"/>
        </w:rPr>
        <w:t>to</w:t>
      </w:r>
      <w:r w:rsidR="00977B8B" w:rsidRPr="00977B8B">
        <w:rPr>
          <w:rFonts w:ascii="Cambria Math" w:hAnsi="Cambria Math" w:cs="Cambria Math"/>
          <w:i/>
          <w:iCs/>
          <w:lang w:val="en-US"/>
        </w:rPr>
        <w:t>‑</w:t>
      </w:r>
      <w:r w:rsidR="00977B8B" w:rsidRPr="00977B8B">
        <w:rPr>
          <w:i/>
          <w:iCs/>
          <w:lang w:val="en-US"/>
        </w:rPr>
        <w:t>end digital design flows.</w:t>
      </w:r>
    </w:p>
    <w:p w14:paraId="534E8A69" w14:textId="08167F45" w:rsidR="006265A8" w:rsidRPr="00681F50" w:rsidRDefault="00977B8B" w:rsidP="00977B8B">
      <w:pPr>
        <w:pStyle w:val="ListParagraph"/>
        <w:numPr>
          <w:ilvl w:val="0"/>
          <w:numId w:val="6"/>
        </w:numPr>
        <w:jc w:val="both"/>
        <w:rPr>
          <w:b/>
          <w:bCs/>
          <w:lang w:val="en-US"/>
        </w:rPr>
      </w:pPr>
      <w:r w:rsidRPr="00977B8B">
        <w:rPr>
          <w:i/>
          <w:iCs/>
          <w:lang w:val="en-US"/>
        </w:rPr>
        <w:t>So</w:t>
      </w:r>
      <w:r w:rsidR="006776B8">
        <w:rPr>
          <w:i/>
          <w:iCs/>
          <w:lang w:val="en-US"/>
        </w:rPr>
        <w:t>,</w:t>
      </w:r>
      <w:r w:rsidRPr="00977B8B">
        <w:rPr>
          <w:i/>
          <w:iCs/>
          <w:lang w:val="en-US"/>
        </w:rPr>
        <w:t xml:space="preserve"> this move is not about leaving something </w:t>
      </w:r>
      <w:proofErr w:type="gramStart"/>
      <w:r w:rsidRPr="00977B8B">
        <w:rPr>
          <w:i/>
          <w:iCs/>
          <w:lang w:val="en-US"/>
        </w:rPr>
        <w:t>negative—it’s</w:t>
      </w:r>
      <w:proofErr w:type="gramEnd"/>
      <w:r w:rsidRPr="00977B8B">
        <w:rPr>
          <w:i/>
          <w:iCs/>
          <w:lang w:val="en-US"/>
        </w:rPr>
        <w:t xml:space="preserve"> about aligning my next step with where I want to grow technically and long</w:t>
      </w:r>
      <w:r w:rsidRPr="00977B8B">
        <w:rPr>
          <w:rFonts w:ascii="Cambria Math" w:hAnsi="Cambria Math" w:cs="Cambria Math"/>
          <w:i/>
          <w:iCs/>
          <w:lang w:val="en-US"/>
        </w:rPr>
        <w:t>‑</w:t>
      </w:r>
      <w:r w:rsidRPr="00977B8B">
        <w:rPr>
          <w:i/>
          <w:iCs/>
          <w:lang w:val="en-US"/>
        </w:rPr>
        <w:t>term.</w:t>
      </w:r>
    </w:p>
    <w:p w14:paraId="75623553" w14:textId="19AA5D87" w:rsidR="006265A8" w:rsidRDefault="006265A8" w:rsidP="006265A8">
      <w:pPr>
        <w:rPr>
          <w:b/>
          <w:bCs/>
          <w:lang w:val="en-US"/>
        </w:rPr>
      </w:pPr>
      <w:r w:rsidRPr="006265A8">
        <w:rPr>
          <w:b/>
          <w:bCs/>
          <w:lang w:val="en-US"/>
        </w:rPr>
        <w:t xml:space="preserve">“Why do you want to join </w:t>
      </w:r>
      <w:proofErr w:type="spellStart"/>
      <w:r w:rsidRPr="006265A8">
        <w:rPr>
          <w:b/>
          <w:bCs/>
          <w:lang w:val="en-US"/>
        </w:rPr>
        <w:t>Mediatek</w:t>
      </w:r>
      <w:proofErr w:type="spellEnd"/>
      <w:r w:rsidRPr="006265A8">
        <w:rPr>
          <w:b/>
          <w:bCs/>
          <w:lang w:val="en-US"/>
        </w:rPr>
        <w:t>?”</w:t>
      </w:r>
    </w:p>
    <w:p w14:paraId="79867236" w14:textId="77777777" w:rsidR="004E39B0" w:rsidRPr="004E39B0" w:rsidRDefault="004E39B0" w:rsidP="004E39B0">
      <w:pPr>
        <w:pStyle w:val="ListParagraph"/>
        <w:numPr>
          <w:ilvl w:val="0"/>
          <w:numId w:val="5"/>
        </w:numPr>
        <w:jc w:val="both"/>
        <w:rPr>
          <w:i/>
          <w:iCs/>
          <w:lang w:val="en-US"/>
        </w:rPr>
      </w:pPr>
      <w:proofErr w:type="spellStart"/>
      <w:r w:rsidRPr="004E39B0">
        <w:rPr>
          <w:i/>
          <w:iCs/>
          <w:lang w:val="en-US"/>
        </w:rPr>
        <w:t>Mediatek</w:t>
      </w:r>
      <w:proofErr w:type="spellEnd"/>
      <w:r w:rsidRPr="004E39B0">
        <w:rPr>
          <w:i/>
          <w:iCs/>
          <w:lang w:val="en-US"/>
        </w:rPr>
        <w:t xml:space="preserve"> strongly matches both my technical interests and my career direction. The company works on highly complex, high</w:t>
      </w:r>
      <w:r w:rsidRPr="004E39B0">
        <w:rPr>
          <w:rFonts w:ascii="Cambria Math" w:hAnsi="Cambria Math" w:cs="Cambria Math"/>
          <w:i/>
          <w:iCs/>
          <w:lang w:val="en-US"/>
        </w:rPr>
        <w:t>‑</w:t>
      </w:r>
      <w:r w:rsidRPr="004E39B0">
        <w:rPr>
          <w:i/>
          <w:iCs/>
          <w:lang w:val="en-US"/>
        </w:rPr>
        <w:t>volume SoCs across mobile, connectivity, and multimedia platforms, which is exactly the kind of environment where digital design decisions have large real</w:t>
      </w:r>
      <w:r w:rsidRPr="004E39B0">
        <w:rPr>
          <w:rFonts w:ascii="Cambria Math" w:hAnsi="Cambria Math" w:cs="Cambria Math"/>
          <w:i/>
          <w:iCs/>
          <w:lang w:val="en-US"/>
        </w:rPr>
        <w:t>‑</w:t>
      </w:r>
      <w:r w:rsidRPr="004E39B0">
        <w:rPr>
          <w:i/>
          <w:iCs/>
          <w:lang w:val="en-US"/>
        </w:rPr>
        <w:t>world impact.</w:t>
      </w:r>
    </w:p>
    <w:p w14:paraId="35D8795B" w14:textId="77777777" w:rsidR="004E39B0" w:rsidRPr="004E39B0" w:rsidRDefault="004E39B0" w:rsidP="004E39B0">
      <w:pPr>
        <w:pStyle w:val="ListParagraph"/>
        <w:numPr>
          <w:ilvl w:val="0"/>
          <w:numId w:val="5"/>
        </w:numPr>
        <w:jc w:val="both"/>
        <w:rPr>
          <w:i/>
          <w:iCs/>
          <w:lang w:val="en-US"/>
        </w:rPr>
      </w:pPr>
      <w:r w:rsidRPr="004E39B0">
        <w:rPr>
          <w:i/>
          <w:iCs/>
          <w:lang w:val="en-US"/>
        </w:rPr>
        <w:t>I’m particularly attracted to the opportunity to work on deep digital blocks within a full SoC context, from architecture and modeling to implementation and optimization. The discussions I had with the team during the technical interviews also gave me confidence in the engineering depth and learning culture here.</w:t>
      </w:r>
    </w:p>
    <w:p w14:paraId="0D58EF0F" w14:textId="4CB455B9" w:rsidR="006265A8" w:rsidRPr="0035789A" w:rsidRDefault="004E39B0" w:rsidP="004E39B0">
      <w:pPr>
        <w:pStyle w:val="ListParagraph"/>
        <w:numPr>
          <w:ilvl w:val="0"/>
          <w:numId w:val="5"/>
        </w:numPr>
        <w:jc w:val="both"/>
        <w:rPr>
          <w:i/>
          <w:iCs/>
          <w:lang w:val="en-US"/>
        </w:rPr>
      </w:pPr>
      <w:r w:rsidRPr="004E39B0">
        <w:rPr>
          <w:i/>
          <w:iCs/>
          <w:lang w:val="en-US"/>
        </w:rPr>
        <w:t xml:space="preserve">I see </w:t>
      </w:r>
      <w:proofErr w:type="spellStart"/>
      <w:r w:rsidRPr="004E39B0">
        <w:rPr>
          <w:i/>
          <w:iCs/>
          <w:lang w:val="en-US"/>
        </w:rPr>
        <w:t>Mediatek</w:t>
      </w:r>
      <w:proofErr w:type="spellEnd"/>
      <w:r w:rsidRPr="004E39B0">
        <w:rPr>
          <w:i/>
          <w:iCs/>
          <w:lang w:val="en-US"/>
        </w:rPr>
        <w:t xml:space="preserve"> as a place where I can grow quickly, contribute meaningfully, and build long</w:t>
      </w:r>
      <w:r w:rsidRPr="004E39B0">
        <w:rPr>
          <w:rFonts w:ascii="Cambria Math" w:hAnsi="Cambria Math" w:cs="Cambria Math"/>
          <w:i/>
          <w:iCs/>
          <w:lang w:val="en-US"/>
        </w:rPr>
        <w:t>‑</w:t>
      </w:r>
      <w:r w:rsidRPr="004E39B0">
        <w:rPr>
          <w:i/>
          <w:iCs/>
          <w:lang w:val="en-US"/>
        </w:rPr>
        <w:t>term expertise in advanced digital design.</w:t>
      </w:r>
    </w:p>
    <w:p w14:paraId="2A0AF8A9" w14:textId="53E4BE31" w:rsidR="006265A8" w:rsidRDefault="006265A8" w:rsidP="006265A8">
      <w:pPr>
        <w:rPr>
          <w:b/>
          <w:bCs/>
          <w:lang w:val="en-US"/>
        </w:rPr>
      </w:pPr>
      <w:r w:rsidRPr="006265A8">
        <w:rPr>
          <w:b/>
          <w:bCs/>
          <w:lang w:val="en-US"/>
        </w:rPr>
        <w:t>“What is your salary expectation?”</w:t>
      </w:r>
    </w:p>
    <w:p w14:paraId="02213062" w14:textId="77777777" w:rsidR="007E2E24" w:rsidRPr="007E2E24" w:rsidRDefault="007E2E24" w:rsidP="007E2E24">
      <w:pPr>
        <w:pStyle w:val="ListParagraph"/>
        <w:numPr>
          <w:ilvl w:val="0"/>
          <w:numId w:val="5"/>
        </w:numPr>
        <w:jc w:val="both"/>
        <w:rPr>
          <w:i/>
          <w:iCs/>
          <w:lang w:val="en-US"/>
        </w:rPr>
      </w:pPr>
      <w:r w:rsidRPr="007E2E24">
        <w:rPr>
          <w:i/>
          <w:iCs/>
          <w:lang w:val="en-US"/>
        </w:rPr>
        <w:t>I don’t have a specific number in mind at this stage, partly because compensation structures can differ significantly from one company to another. At Analog Devices, for example, the package includes elements such as RSUs and an ESPP, given that it’s a US</w:t>
      </w:r>
      <w:r w:rsidRPr="007E2E24">
        <w:rPr>
          <w:rFonts w:ascii="Cambria Math" w:hAnsi="Cambria Math" w:cs="Cambria Math"/>
          <w:i/>
          <w:iCs/>
          <w:lang w:val="en-US"/>
        </w:rPr>
        <w:t>‑</w:t>
      </w:r>
      <w:r w:rsidRPr="007E2E24">
        <w:rPr>
          <w:i/>
          <w:iCs/>
          <w:lang w:val="en-US"/>
        </w:rPr>
        <w:t xml:space="preserve">based company. </w:t>
      </w:r>
      <w:proofErr w:type="spellStart"/>
      <w:r w:rsidRPr="007E2E24">
        <w:rPr>
          <w:i/>
          <w:iCs/>
          <w:lang w:val="en-US"/>
        </w:rPr>
        <w:t>Mediatek</w:t>
      </w:r>
      <w:proofErr w:type="spellEnd"/>
      <w:r w:rsidRPr="007E2E24">
        <w:rPr>
          <w:i/>
          <w:iCs/>
          <w:lang w:val="en-US"/>
        </w:rPr>
        <w:t xml:space="preserve"> may structure compensation differently, so it wouldn</w:t>
      </w:r>
      <w:r w:rsidRPr="007E2E24">
        <w:rPr>
          <w:rFonts w:ascii="Aptos" w:hAnsi="Aptos" w:cs="Aptos"/>
          <w:i/>
          <w:iCs/>
          <w:lang w:val="en-US"/>
        </w:rPr>
        <w:t>’</w:t>
      </w:r>
      <w:r w:rsidRPr="007E2E24">
        <w:rPr>
          <w:i/>
          <w:iCs/>
          <w:lang w:val="en-US"/>
        </w:rPr>
        <w:t>t be fair or accurate for me to compare using a single number.</w:t>
      </w:r>
    </w:p>
    <w:p w14:paraId="4E49DF24" w14:textId="77777777" w:rsidR="007E2E24" w:rsidRPr="007E2E24" w:rsidRDefault="007E2E24" w:rsidP="007E2E24">
      <w:pPr>
        <w:pStyle w:val="ListParagraph"/>
        <w:numPr>
          <w:ilvl w:val="0"/>
          <w:numId w:val="5"/>
        </w:numPr>
        <w:jc w:val="both"/>
        <w:rPr>
          <w:i/>
          <w:iCs/>
          <w:lang w:val="en-US"/>
        </w:rPr>
      </w:pPr>
      <w:r w:rsidRPr="007E2E24">
        <w:rPr>
          <w:i/>
          <w:iCs/>
          <w:lang w:val="en-US"/>
        </w:rPr>
        <w:t>I prefer to look at the overall compensation package holistically—base salary, any variable components, long</w:t>
      </w:r>
      <w:r w:rsidRPr="007E2E24">
        <w:rPr>
          <w:rFonts w:ascii="Cambria Math" w:hAnsi="Cambria Math" w:cs="Cambria Math"/>
          <w:i/>
          <w:iCs/>
          <w:lang w:val="en-US"/>
        </w:rPr>
        <w:t>‑</w:t>
      </w:r>
      <w:r w:rsidRPr="007E2E24">
        <w:rPr>
          <w:i/>
          <w:iCs/>
          <w:lang w:val="en-US"/>
        </w:rPr>
        <w:t>term incentives, and benefits</w:t>
      </w:r>
      <w:r w:rsidRPr="007E2E24">
        <w:rPr>
          <w:rFonts w:ascii="Aptos" w:hAnsi="Aptos" w:cs="Aptos"/>
          <w:i/>
          <w:iCs/>
          <w:lang w:val="en-US"/>
        </w:rPr>
        <w:t>—</w:t>
      </w:r>
      <w:r w:rsidRPr="007E2E24">
        <w:rPr>
          <w:i/>
          <w:iCs/>
          <w:lang w:val="en-US"/>
        </w:rPr>
        <w:t>and evaluate it in comparison to my current package at Analog Devices.</w:t>
      </w:r>
    </w:p>
    <w:p w14:paraId="3C9256C3" w14:textId="0302431F" w:rsidR="00F351E8" w:rsidRPr="007E2E24" w:rsidRDefault="007E2E24" w:rsidP="007E2E24">
      <w:pPr>
        <w:pStyle w:val="ListParagraph"/>
        <w:numPr>
          <w:ilvl w:val="0"/>
          <w:numId w:val="5"/>
        </w:numPr>
        <w:jc w:val="both"/>
        <w:rPr>
          <w:i/>
          <w:iCs/>
          <w:lang w:val="en-US"/>
        </w:rPr>
      </w:pPr>
      <w:r w:rsidRPr="007E2E24">
        <w:rPr>
          <w:i/>
          <w:iCs/>
          <w:lang w:val="en-US"/>
        </w:rPr>
        <w:t xml:space="preserve">I’m confident that </w:t>
      </w:r>
      <w:proofErr w:type="spellStart"/>
      <w:r w:rsidRPr="007E2E24">
        <w:rPr>
          <w:i/>
          <w:iCs/>
          <w:lang w:val="en-US"/>
        </w:rPr>
        <w:t>Mediatek</w:t>
      </w:r>
      <w:proofErr w:type="spellEnd"/>
      <w:r w:rsidRPr="007E2E24">
        <w:rPr>
          <w:i/>
          <w:iCs/>
          <w:lang w:val="en-US"/>
        </w:rPr>
        <w:t xml:space="preserve"> has a clear and well</w:t>
      </w:r>
      <w:r w:rsidRPr="007E2E24">
        <w:rPr>
          <w:rFonts w:ascii="Cambria Math" w:hAnsi="Cambria Math" w:cs="Cambria Math"/>
          <w:i/>
          <w:iCs/>
          <w:lang w:val="en-US"/>
        </w:rPr>
        <w:t>‑</w:t>
      </w:r>
      <w:r w:rsidRPr="007E2E24">
        <w:rPr>
          <w:i/>
          <w:iCs/>
          <w:lang w:val="en-US"/>
        </w:rPr>
        <w:t xml:space="preserve">defined compensation framework and range for this role and level. </w:t>
      </w:r>
      <w:proofErr w:type="gramStart"/>
      <w:r w:rsidRPr="007E2E24">
        <w:rPr>
          <w:i/>
          <w:iCs/>
          <w:lang w:val="en-US"/>
        </w:rPr>
        <w:t>As long as</w:t>
      </w:r>
      <w:proofErr w:type="gramEnd"/>
      <w:r w:rsidRPr="007E2E24">
        <w:rPr>
          <w:i/>
          <w:iCs/>
          <w:lang w:val="en-US"/>
        </w:rPr>
        <w:t xml:space="preserve"> the offer is fair, competitive, and aligned with my experience and the market, I’m sure we can reach a mutual agreement.</w:t>
      </w:r>
    </w:p>
    <w:p w14:paraId="75984A5E" w14:textId="77777777" w:rsidR="00F351E8" w:rsidRDefault="00F351E8" w:rsidP="00F351E8">
      <w:pPr>
        <w:jc w:val="both"/>
        <w:rPr>
          <w:b/>
          <w:bCs/>
          <w:lang w:val="en-US"/>
        </w:rPr>
      </w:pPr>
      <w:r w:rsidRPr="001071CD">
        <w:rPr>
          <w:b/>
          <w:bCs/>
          <w:lang w:val="en-US"/>
        </w:rPr>
        <w:lastRenderedPageBreak/>
        <w:t>“What are your strengths and weaknesses?”</w:t>
      </w:r>
    </w:p>
    <w:p w14:paraId="6E69F38E" w14:textId="77777777" w:rsidR="00F351E8" w:rsidRPr="004F41E0" w:rsidRDefault="00F351E8" w:rsidP="00F351E8">
      <w:pPr>
        <w:pStyle w:val="ListParagraph"/>
        <w:numPr>
          <w:ilvl w:val="0"/>
          <w:numId w:val="7"/>
        </w:numPr>
        <w:jc w:val="both"/>
        <w:rPr>
          <w:b/>
          <w:bCs/>
          <w:i/>
          <w:iCs/>
          <w:lang w:val="en-US"/>
        </w:rPr>
      </w:pPr>
      <w:r w:rsidRPr="004F41E0">
        <w:rPr>
          <w:i/>
          <w:iCs/>
          <w:lang w:val="en-US"/>
        </w:rPr>
        <w:t>“My strength points are:</w:t>
      </w:r>
    </w:p>
    <w:p w14:paraId="71B16EB7" w14:textId="2A707284" w:rsidR="00F351E8" w:rsidRPr="004F41E0" w:rsidRDefault="00F351E8" w:rsidP="00F351E8">
      <w:pPr>
        <w:pStyle w:val="ListParagraph"/>
        <w:numPr>
          <w:ilvl w:val="1"/>
          <w:numId w:val="7"/>
        </w:numPr>
        <w:jc w:val="both"/>
        <w:rPr>
          <w:b/>
          <w:bCs/>
          <w:i/>
          <w:iCs/>
          <w:lang w:val="en-US"/>
        </w:rPr>
      </w:pPr>
      <w:r w:rsidRPr="004F41E0">
        <w:rPr>
          <w:i/>
          <w:iCs/>
          <w:lang w:val="en-US"/>
        </w:rPr>
        <w:t>Quick technical learning: I learn new technical concepts quickly, especially when it comes to system behavior and digital design fundamentals.</w:t>
      </w:r>
    </w:p>
    <w:p w14:paraId="3EF1647B" w14:textId="77777777" w:rsidR="00F351E8" w:rsidRPr="004F41E0" w:rsidRDefault="00F351E8" w:rsidP="00F351E8">
      <w:pPr>
        <w:pStyle w:val="ListParagraph"/>
        <w:numPr>
          <w:ilvl w:val="1"/>
          <w:numId w:val="7"/>
        </w:numPr>
        <w:jc w:val="both"/>
        <w:rPr>
          <w:b/>
          <w:bCs/>
          <w:i/>
          <w:iCs/>
          <w:lang w:val="en-US"/>
        </w:rPr>
      </w:pPr>
      <w:r w:rsidRPr="004F41E0">
        <w:rPr>
          <w:i/>
          <w:iCs/>
          <w:lang w:val="en-US"/>
        </w:rPr>
        <w:t xml:space="preserve">Strong analytical and problem-solving mindset: I’m very good at breaking down complex problems into smaller parts and understanding the </w:t>
      </w:r>
      <w:proofErr w:type="gramStart"/>
      <w:r w:rsidRPr="004F41E0">
        <w:rPr>
          <w:i/>
          <w:iCs/>
          <w:lang w:val="en-US"/>
        </w:rPr>
        <w:t>trade</w:t>
      </w:r>
      <w:r w:rsidRPr="004F41E0">
        <w:rPr>
          <w:rFonts w:ascii="Cambria Math" w:hAnsi="Cambria Math" w:cs="Cambria Math"/>
          <w:i/>
          <w:iCs/>
          <w:lang w:val="en-US"/>
        </w:rPr>
        <w:t>‑</w:t>
      </w:r>
      <w:r w:rsidRPr="004F41E0">
        <w:rPr>
          <w:i/>
          <w:iCs/>
          <w:lang w:val="en-US"/>
        </w:rPr>
        <w:t>offs</w:t>
      </w:r>
      <w:proofErr w:type="gramEnd"/>
      <w:r w:rsidRPr="004F41E0">
        <w:rPr>
          <w:i/>
          <w:iCs/>
          <w:lang w:val="en-US"/>
        </w:rPr>
        <w:t xml:space="preserve"> involved.</w:t>
      </w:r>
    </w:p>
    <w:p w14:paraId="2BCE45D4" w14:textId="77777777" w:rsidR="002349BE" w:rsidRDefault="00F351E8" w:rsidP="002349BE">
      <w:pPr>
        <w:pStyle w:val="ListParagraph"/>
        <w:numPr>
          <w:ilvl w:val="1"/>
          <w:numId w:val="7"/>
        </w:numPr>
        <w:jc w:val="both"/>
        <w:rPr>
          <w:i/>
          <w:iCs/>
          <w:lang w:val="en-US"/>
        </w:rPr>
      </w:pPr>
      <w:r w:rsidRPr="004F41E0">
        <w:rPr>
          <w:i/>
          <w:iCs/>
          <w:lang w:val="en-US"/>
        </w:rPr>
        <w:t>High execution reliability: I’m consistent, detail</w:t>
      </w:r>
      <w:r w:rsidRPr="004F41E0">
        <w:rPr>
          <w:i/>
          <w:iCs/>
          <w:lang w:val="en-US"/>
        </w:rPr>
        <w:noBreakHyphen/>
        <w:t>oriented, and I make sure to deliver high</w:t>
      </w:r>
      <w:r w:rsidRPr="004F41E0">
        <w:rPr>
          <w:i/>
          <w:iCs/>
          <w:lang w:val="en-US"/>
        </w:rPr>
        <w:noBreakHyphen/>
        <w:t>quality work.</w:t>
      </w:r>
    </w:p>
    <w:p w14:paraId="1BF08559" w14:textId="671B6E44" w:rsidR="006265A8" w:rsidRPr="002349BE" w:rsidRDefault="00F351E8" w:rsidP="002349BE">
      <w:pPr>
        <w:pStyle w:val="ListParagraph"/>
        <w:numPr>
          <w:ilvl w:val="0"/>
          <w:numId w:val="7"/>
        </w:numPr>
        <w:jc w:val="both"/>
        <w:rPr>
          <w:i/>
          <w:iCs/>
          <w:lang w:val="en-US"/>
        </w:rPr>
      </w:pPr>
      <w:r w:rsidRPr="002349BE">
        <w:rPr>
          <w:i/>
          <w:iCs/>
          <w:lang w:val="en-US"/>
        </w:rPr>
        <w:t xml:space="preserve">My only weakness point might be that I sometimes can be too detail-focused, especially when I want to make sure something is optimized or fully understood. But I’ve been improving by reminding myself to balance </w:t>
      </w:r>
      <w:r w:rsidR="00D56218">
        <w:rPr>
          <w:i/>
          <w:iCs/>
          <w:lang w:val="en-US"/>
        </w:rPr>
        <w:t xml:space="preserve">between </w:t>
      </w:r>
      <w:r w:rsidRPr="002349BE">
        <w:rPr>
          <w:i/>
          <w:iCs/>
          <w:lang w:val="en-US"/>
        </w:rPr>
        <w:t xml:space="preserve">depth </w:t>
      </w:r>
      <w:r w:rsidR="00D56218">
        <w:rPr>
          <w:i/>
          <w:iCs/>
          <w:lang w:val="en-US"/>
        </w:rPr>
        <w:t>and</w:t>
      </w:r>
      <w:r w:rsidRPr="002349BE">
        <w:rPr>
          <w:i/>
          <w:iCs/>
          <w:lang w:val="en-US"/>
        </w:rPr>
        <w:t xml:space="preserve"> speed depending on the project </w:t>
      </w:r>
      <w:proofErr w:type="gramStart"/>
      <w:r w:rsidRPr="002349BE">
        <w:rPr>
          <w:i/>
          <w:iCs/>
          <w:lang w:val="en-US"/>
        </w:rPr>
        <w:t>priorities.”</w:t>
      </w:r>
      <w:proofErr w:type="gramEnd"/>
    </w:p>
    <w:p w14:paraId="4E0910B3" w14:textId="08B1FB2F" w:rsidR="00C5238E" w:rsidRDefault="006265A8" w:rsidP="006265A8">
      <w:pPr>
        <w:rPr>
          <w:b/>
          <w:bCs/>
          <w:lang w:val="en-US"/>
        </w:rPr>
      </w:pPr>
      <w:r w:rsidRPr="006265A8">
        <w:rPr>
          <w:b/>
          <w:bCs/>
          <w:lang w:val="en-US"/>
        </w:rPr>
        <w:t>“What is your current compensation</w:t>
      </w:r>
      <w:r w:rsidR="00CC6D48">
        <w:rPr>
          <w:b/>
          <w:bCs/>
          <w:lang w:val="en-US"/>
        </w:rPr>
        <w:t xml:space="preserve"> package</w:t>
      </w:r>
      <w:r w:rsidRPr="006265A8">
        <w:rPr>
          <w:b/>
          <w:bCs/>
          <w:lang w:val="en-US"/>
        </w:rPr>
        <w:t xml:space="preserve"> at Analog Devices?”</w:t>
      </w:r>
    </w:p>
    <w:p w14:paraId="6D1DCDE4" w14:textId="1E5B2105" w:rsidR="00F970BA" w:rsidRPr="00620773" w:rsidRDefault="00F970BA" w:rsidP="00F970BA">
      <w:pPr>
        <w:pStyle w:val="ListParagraph"/>
        <w:numPr>
          <w:ilvl w:val="0"/>
          <w:numId w:val="3"/>
        </w:numPr>
        <w:rPr>
          <w:b/>
          <w:bCs/>
          <w:i/>
          <w:iCs/>
          <w:lang w:val="en-US"/>
        </w:rPr>
      </w:pPr>
      <w:r w:rsidRPr="00620773">
        <w:rPr>
          <w:i/>
          <w:iCs/>
          <w:lang w:val="en-US"/>
        </w:rPr>
        <w:t xml:space="preserve">Base salary: </w:t>
      </w:r>
      <w:r w:rsidR="00404A9D" w:rsidRPr="00620773">
        <w:rPr>
          <w:i/>
          <w:iCs/>
          <w:lang w:val="en-US"/>
        </w:rPr>
        <w:t>$</w:t>
      </w:r>
      <w:r w:rsidR="006265A8" w:rsidRPr="00620773">
        <w:rPr>
          <w:i/>
          <w:iCs/>
          <w:lang w:val="en-US"/>
        </w:rPr>
        <w:t>28</w:t>
      </w:r>
      <w:r w:rsidR="00404A9D" w:rsidRPr="00620773">
        <w:rPr>
          <w:i/>
          <w:iCs/>
          <w:lang w:val="en-US"/>
        </w:rPr>
        <w:t>,</w:t>
      </w:r>
      <w:r w:rsidR="006265A8" w:rsidRPr="00620773">
        <w:rPr>
          <w:i/>
          <w:iCs/>
          <w:lang w:val="en-US"/>
        </w:rPr>
        <w:t>8</w:t>
      </w:r>
      <w:r w:rsidR="00404A9D" w:rsidRPr="00620773">
        <w:rPr>
          <w:i/>
          <w:iCs/>
          <w:lang w:val="en-US"/>
        </w:rPr>
        <w:t>00</w:t>
      </w:r>
    </w:p>
    <w:p w14:paraId="537CEBF4" w14:textId="6AFAA5B7" w:rsidR="00404A9D" w:rsidRPr="00620773" w:rsidRDefault="00A13267" w:rsidP="00F970BA">
      <w:pPr>
        <w:pStyle w:val="ListParagraph"/>
        <w:numPr>
          <w:ilvl w:val="0"/>
          <w:numId w:val="3"/>
        </w:numPr>
        <w:rPr>
          <w:b/>
          <w:bCs/>
          <w:i/>
          <w:iCs/>
          <w:lang w:val="en-US"/>
        </w:rPr>
      </w:pPr>
      <w:r w:rsidRPr="00620773">
        <w:rPr>
          <w:i/>
          <w:iCs/>
          <w:lang w:val="en-US"/>
        </w:rPr>
        <w:t>Bonus: 7%</w:t>
      </w:r>
    </w:p>
    <w:p w14:paraId="1A3F2528" w14:textId="63B3BA98" w:rsidR="00A13267" w:rsidRPr="00620773" w:rsidRDefault="00A13267" w:rsidP="00F970BA">
      <w:pPr>
        <w:pStyle w:val="ListParagraph"/>
        <w:numPr>
          <w:ilvl w:val="0"/>
          <w:numId w:val="3"/>
        </w:numPr>
        <w:rPr>
          <w:b/>
          <w:bCs/>
          <w:i/>
          <w:iCs/>
          <w:lang w:val="en-US"/>
        </w:rPr>
      </w:pPr>
      <w:r w:rsidRPr="00620773">
        <w:rPr>
          <w:i/>
          <w:iCs/>
          <w:lang w:val="en-US"/>
        </w:rPr>
        <w:t>RSUs: $</w:t>
      </w:r>
      <w:r w:rsidR="006265A8" w:rsidRPr="00620773">
        <w:rPr>
          <w:i/>
          <w:iCs/>
          <w:lang w:val="en-US"/>
        </w:rPr>
        <w:t>7</w:t>
      </w:r>
      <w:r w:rsidRPr="00620773">
        <w:rPr>
          <w:i/>
          <w:iCs/>
          <w:lang w:val="en-US"/>
        </w:rPr>
        <w:t>,</w:t>
      </w:r>
      <w:r w:rsidR="006265A8" w:rsidRPr="00620773">
        <w:rPr>
          <w:i/>
          <w:iCs/>
          <w:lang w:val="en-US"/>
        </w:rPr>
        <w:t>5</w:t>
      </w:r>
      <w:r w:rsidRPr="00620773">
        <w:rPr>
          <w:i/>
          <w:iCs/>
          <w:lang w:val="en-US"/>
        </w:rPr>
        <w:t>00 vesting over 4 years</w:t>
      </w:r>
      <w:r w:rsidR="00B84050" w:rsidRPr="00620773">
        <w:rPr>
          <w:i/>
          <w:iCs/>
          <w:lang w:val="en-US"/>
        </w:rPr>
        <w:t xml:space="preserve"> </w:t>
      </w:r>
      <w:r w:rsidR="00B84050" w:rsidRPr="00620773">
        <w:rPr>
          <w:b/>
          <w:bCs/>
          <w:i/>
          <w:iCs/>
          <w:lang w:val="en-US"/>
        </w:rPr>
        <w:t xml:space="preserve">with annual refresh </w:t>
      </w:r>
      <w:r w:rsidR="00C41ACE" w:rsidRPr="00620773">
        <w:rPr>
          <w:b/>
          <w:bCs/>
          <w:i/>
          <w:iCs/>
          <w:lang w:val="en-US"/>
        </w:rPr>
        <w:t>grants</w:t>
      </w:r>
    </w:p>
    <w:p w14:paraId="17D14229" w14:textId="7A0F1454" w:rsidR="00EC78A8" w:rsidRPr="00620773" w:rsidRDefault="00A13267" w:rsidP="00956DD4">
      <w:pPr>
        <w:pStyle w:val="ListParagraph"/>
        <w:numPr>
          <w:ilvl w:val="0"/>
          <w:numId w:val="3"/>
        </w:numPr>
        <w:rPr>
          <w:b/>
          <w:bCs/>
          <w:i/>
          <w:iCs/>
          <w:lang w:val="en-US"/>
        </w:rPr>
      </w:pPr>
      <w:r w:rsidRPr="00620773">
        <w:rPr>
          <w:i/>
          <w:iCs/>
          <w:lang w:val="en-US"/>
        </w:rPr>
        <w:t>ESPP: 20%</w:t>
      </w:r>
      <w:r w:rsidR="0027046B" w:rsidRPr="00620773">
        <w:rPr>
          <w:i/>
          <w:iCs/>
          <w:lang w:val="en-US"/>
        </w:rPr>
        <w:t xml:space="preserve"> discount</w:t>
      </w:r>
    </w:p>
    <w:p w14:paraId="1333061E" w14:textId="3A6C3AA0" w:rsidR="004B33F1" w:rsidRDefault="00FA1442" w:rsidP="00DC1E64">
      <w:pPr>
        <w:rPr>
          <w:b/>
          <w:bCs/>
          <w:lang w:val="en-US"/>
        </w:rPr>
      </w:pPr>
      <w:r>
        <w:rPr>
          <w:b/>
          <w:bCs/>
          <w:lang w:val="en-US"/>
        </w:rPr>
        <w:t>“Are you going through any other interview processes?”</w:t>
      </w:r>
    </w:p>
    <w:p w14:paraId="0B188E92" w14:textId="36CA767F" w:rsidR="00FA1442" w:rsidRPr="009657B2" w:rsidRDefault="00FA1442" w:rsidP="00FA1442">
      <w:pPr>
        <w:pStyle w:val="ListParagraph"/>
        <w:numPr>
          <w:ilvl w:val="0"/>
          <w:numId w:val="3"/>
        </w:numPr>
        <w:jc w:val="both"/>
        <w:rPr>
          <w:i/>
          <w:iCs/>
          <w:lang w:val="en-US"/>
        </w:rPr>
      </w:pPr>
      <w:r w:rsidRPr="009657B2">
        <w:rPr>
          <w:i/>
          <w:iCs/>
          <w:lang w:val="en-US"/>
        </w:rPr>
        <w:t xml:space="preserve">Yes, </w:t>
      </w:r>
      <w:r w:rsidRPr="009657B2">
        <w:rPr>
          <w:i/>
          <w:iCs/>
          <w:lang w:val="en-US"/>
        </w:rPr>
        <w:t>I am currently in a few parallel processes. Some are local roles, and some are international opportunities, mainly in the UK and Ireland.</w:t>
      </w:r>
    </w:p>
    <w:p w14:paraId="78E6FAF6" w14:textId="7D1483CA" w:rsidR="00FA1442" w:rsidRPr="00AA7DA7" w:rsidRDefault="00FA1442" w:rsidP="00AA7DA7">
      <w:pPr>
        <w:pStyle w:val="ListParagraph"/>
        <w:numPr>
          <w:ilvl w:val="0"/>
          <w:numId w:val="3"/>
        </w:numPr>
        <w:jc w:val="both"/>
        <w:rPr>
          <w:i/>
          <w:iCs/>
          <w:lang w:val="en-US"/>
        </w:rPr>
      </w:pPr>
      <w:r w:rsidRPr="00FA1442">
        <w:rPr>
          <w:i/>
          <w:iCs/>
          <w:lang w:val="en-US"/>
        </w:rPr>
        <w:t xml:space="preserve">That said, </w:t>
      </w:r>
      <w:proofErr w:type="gramStart"/>
      <w:r w:rsidRPr="00FA1442">
        <w:rPr>
          <w:i/>
          <w:iCs/>
          <w:lang w:val="en-US"/>
        </w:rPr>
        <w:t>I’m being</w:t>
      </w:r>
      <w:proofErr w:type="gramEnd"/>
      <w:r w:rsidRPr="00FA1442">
        <w:rPr>
          <w:i/>
          <w:iCs/>
          <w:lang w:val="en-US"/>
        </w:rPr>
        <w:t xml:space="preserve"> quite selective. My priority is finding the right technical role and team alignment, rather than moving quickly. </w:t>
      </w:r>
      <w:proofErr w:type="spellStart"/>
      <w:r w:rsidRPr="00FA1442">
        <w:rPr>
          <w:i/>
          <w:iCs/>
          <w:lang w:val="en-US"/>
        </w:rPr>
        <w:t>Mediatek</w:t>
      </w:r>
      <w:proofErr w:type="spellEnd"/>
      <w:r w:rsidRPr="00FA1442">
        <w:rPr>
          <w:i/>
          <w:iCs/>
          <w:lang w:val="en-US"/>
        </w:rPr>
        <w:t xml:space="preserve"> is one of the opportunities I’m taking very seriously because it aligns strongly with my digital design background and long</w:t>
      </w:r>
      <w:r w:rsidRPr="00FA1442">
        <w:rPr>
          <w:i/>
          <w:iCs/>
          <w:lang w:val="en-US"/>
        </w:rPr>
        <w:noBreakHyphen/>
        <w:t>term goals.</w:t>
      </w:r>
    </w:p>
    <w:p w14:paraId="2DC23A39" w14:textId="4F588D56" w:rsidR="00DC1E64" w:rsidRDefault="00DC1E64" w:rsidP="00DC1E64">
      <w:pPr>
        <w:rPr>
          <w:b/>
          <w:bCs/>
          <w:lang w:val="en-US"/>
        </w:rPr>
      </w:pPr>
      <w:r>
        <w:rPr>
          <w:b/>
          <w:bCs/>
          <w:lang w:val="en-US"/>
        </w:rPr>
        <w:t>“Do you have any questions?”</w:t>
      </w:r>
    </w:p>
    <w:p w14:paraId="07E8F456" w14:textId="77777777" w:rsidR="00620773" w:rsidRPr="00620773" w:rsidRDefault="00620773" w:rsidP="00620773">
      <w:pPr>
        <w:pStyle w:val="ListParagraph"/>
        <w:numPr>
          <w:ilvl w:val="0"/>
          <w:numId w:val="3"/>
        </w:numPr>
        <w:jc w:val="both"/>
        <w:rPr>
          <w:i/>
          <w:iCs/>
          <w:lang w:val="en-US"/>
        </w:rPr>
      </w:pPr>
      <w:r w:rsidRPr="00620773">
        <w:rPr>
          <w:i/>
          <w:iCs/>
          <w:lang w:val="en-US"/>
        </w:rPr>
        <w:t>Most of my technical and role</w:t>
      </w:r>
      <w:r w:rsidRPr="00620773">
        <w:rPr>
          <w:rFonts w:ascii="Cambria Math" w:hAnsi="Cambria Math" w:cs="Cambria Math"/>
          <w:i/>
          <w:iCs/>
          <w:lang w:val="en-US"/>
        </w:rPr>
        <w:t>‑</w:t>
      </w:r>
      <w:r w:rsidRPr="00620773">
        <w:rPr>
          <w:i/>
          <w:iCs/>
          <w:lang w:val="en-US"/>
        </w:rPr>
        <w:t>related questions were already covered in detail during the interviews with the hiring team, and the expectations are very clear to me.</w:t>
      </w:r>
    </w:p>
    <w:p w14:paraId="3EF653CF" w14:textId="12BDE78E" w:rsidR="001606EC" w:rsidRPr="005718BD" w:rsidRDefault="00620773" w:rsidP="005718BD">
      <w:pPr>
        <w:pStyle w:val="ListParagraph"/>
        <w:numPr>
          <w:ilvl w:val="0"/>
          <w:numId w:val="3"/>
        </w:numPr>
        <w:jc w:val="both"/>
        <w:rPr>
          <w:i/>
          <w:iCs/>
          <w:lang w:val="en-US"/>
        </w:rPr>
      </w:pPr>
      <w:r w:rsidRPr="00620773">
        <w:rPr>
          <w:i/>
          <w:iCs/>
          <w:lang w:val="en-US"/>
        </w:rPr>
        <w:t xml:space="preserve">I don’t have additional questions </w:t>
      </w:r>
      <w:proofErr w:type="gramStart"/>
      <w:r w:rsidRPr="00620773">
        <w:rPr>
          <w:i/>
          <w:iCs/>
          <w:lang w:val="en-US"/>
        </w:rPr>
        <w:t>at the moment</w:t>
      </w:r>
      <w:proofErr w:type="gramEnd"/>
      <w:r w:rsidRPr="00620773">
        <w:rPr>
          <w:i/>
          <w:iCs/>
          <w:lang w:val="en-US"/>
        </w:rPr>
        <w:t xml:space="preserve">, but I’m of course happy to discuss any details later in the </w:t>
      </w:r>
      <w:proofErr w:type="gramStart"/>
      <w:r w:rsidRPr="00620773">
        <w:rPr>
          <w:i/>
          <w:iCs/>
          <w:lang w:val="en-US"/>
        </w:rPr>
        <w:t>process—</w:t>
      </w:r>
      <w:proofErr w:type="gramEnd"/>
      <w:r w:rsidRPr="00620773">
        <w:rPr>
          <w:i/>
          <w:iCs/>
          <w:lang w:val="en-US"/>
        </w:rPr>
        <w:t>especially once we move forward and there’s an offer to review.</w:t>
      </w:r>
    </w:p>
    <w:sectPr w:rsidR="001606EC" w:rsidRPr="00571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F6C"/>
    <w:multiLevelType w:val="hybridMultilevel"/>
    <w:tmpl w:val="2ED89AA8"/>
    <w:lvl w:ilvl="0" w:tplc="F8C67F3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D6E31"/>
    <w:multiLevelType w:val="hybridMultilevel"/>
    <w:tmpl w:val="6C8802BC"/>
    <w:lvl w:ilvl="0" w:tplc="3758AAA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418F0"/>
    <w:multiLevelType w:val="hybridMultilevel"/>
    <w:tmpl w:val="B66A8D56"/>
    <w:lvl w:ilvl="0" w:tplc="534E63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F31C5"/>
    <w:multiLevelType w:val="hybridMultilevel"/>
    <w:tmpl w:val="D36420E8"/>
    <w:lvl w:ilvl="0" w:tplc="9DEE39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BA16FC"/>
    <w:multiLevelType w:val="hybridMultilevel"/>
    <w:tmpl w:val="0CCC4CBA"/>
    <w:lvl w:ilvl="0" w:tplc="788C352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CE2112"/>
    <w:multiLevelType w:val="hybridMultilevel"/>
    <w:tmpl w:val="15F01800"/>
    <w:lvl w:ilvl="0" w:tplc="DCE00F24">
      <w:start w:val="3"/>
      <w:numFmt w:val="bullet"/>
      <w:lvlText w:val="-"/>
      <w:lvlJc w:val="left"/>
      <w:pPr>
        <w:ind w:left="720" w:hanging="360"/>
      </w:pPr>
      <w:rPr>
        <w:rFonts w:ascii="Aptos" w:eastAsiaTheme="minorHAnsi" w:hAnsi="Aptos" w:cstheme="minorBidi"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92ABB"/>
    <w:multiLevelType w:val="hybridMultilevel"/>
    <w:tmpl w:val="3E5CA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571417">
    <w:abstractNumId w:val="6"/>
  </w:num>
  <w:num w:numId="2" w16cid:durableId="329985008">
    <w:abstractNumId w:val="3"/>
  </w:num>
  <w:num w:numId="3" w16cid:durableId="2043282746">
    <w:abstractNumId w:val="2"/>
  </w:num>
  <w:num w:numId="4" w16cid:durableId="1272937761">
    <w:abstractNumId w:val="1"/>
  </w:num>
  <w:num w:numId="5" w16cid:durableId="69426205">
    <w:abstractNumId w:val="0"/>
  </w:num>
  <w:num w:numId="6" w16cid:durableId="176576970">
    <w:abstractNumId w:val="5"/>
  </w:num>
  <w:num w:numId="7" w16cid:durableId="377435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8F"/>
    <w:rsid w:val="000101A1"/>
    <w:rsid w:val="000319C6"/>
    <w:rsid w:val="00055E69"/>
    <w:rsid w:val="00067E80"/>
    <w:rsid w:val="000C205C"/>
    <w:rsid w:val="001263A5"/>
    <w:rsid w:val="0013106D"/>
    <w:rsid w:val="001334A4"/>
    <w:rsid w:val="001606EC"/>
    <w:rsid w:val="002349BE"/>
    <w:rsid w:val="0027046B"/>
    <w:rsid w:val="002A5972"/>
    <w:rsid w:val="002B6902"/>
    <w:rsid w:val="002F16EE"/>
    <w:rsid w:val="0035789A"/>
    <w:rsid w:val="003854A4"/>
    <w:rsid w:val="003A3D4E"/>
    <w:rsid w:val="00404A9D"/>
    <w:rsid w:val="00406708"/>
    <w:rsid w:val="00442F89"/>
    <w:rsid w:val="004B33F1"/>
    <w:rsid w:val="004D3BBA"/>
    <w:rsid w:val="004E39B0"/>
    <w:rsid w:val="00514784"/>
    <w:rsid w:val="005718BD"/>
    <w:rsid w:val="005F7E0B"/>
    <w:rsid w:val="006148B5"/>
    <w:rsid w:val="00620773"/>
    <w:rsid w:val="006265A8"/>
    <w:rsid w:val="0064549D"/>
    <w:rsid w:val="006466E3"/>
    <w:rsid w:val="00661DFA"/>
    <w:rsid w:val="006776B8"/>
    <w:rsid w:val="00681F50"/>
    <w:rsid w:val="006B3250"/>
    <w:rsid w:val="00767C0A"/>
    <w:rsid w:val="007E2E24"/>
    <w:rsid w:val="007F4C98"/>
    <w:rsid w:val="00800D44"/>
    <w:rsid w:val="00807F28"/>
    <w:rsid w:val="0083218B"/>
    <w:rsid w:val="0083578F"/>
    <w:rsid w:val="0085262B"/>
    <w:rsid w:val="00862044"/>
    <w:rsid w:val="00872E7D"/>
    <w:rsid w:val="00933FEE"/>
    <w:rsid w:val="00943AED"/>
    <w:rsid w:val="00956DD4"/>
    <w:rsid w:val="009657B2"/>
    <w:rsid w:val="00977B8B"/>
    <w:rsid w:val="0098307D"/>
    <w:rsid w:val="00983FB1"/>
    <w:rsid w:val="009A1032"/>
    <w:rsid w:val="009A5293"/>
    <w:rsid w:val="009E1721"/>
    <w:rsid w:val="009F7B66"/>
    <w:rsid w:val="00A13267"/>
    <w:rsid w:val="00A13EF9"/>
    <w:rsid w:val="00A67BF0"/>
    <w:rsid w:val="00A91740"/>
    <w:rsid w:val="00AA7DA7"/>
    <w:rsid w:val="00AC575F"/>
    <w:rsid w:val="00AF490D"/>
    <w:rsid w:val="00B15573"/>
    <w:rsid w:val="00B34C35"/>
    <w:rsid w:val="00B53C83"/>
    <w:rsid w:val="00B749FD"/>
    <w:rsid w:val="00B80342"/>
    <w:rsid w:val="00B84050"/>
    <w:rsid w:val="00C41ACE"/>
    <w:rsid w:val="00C5238E"/>
    <w:rsid w:val="00CB7965"/>
    <w:rsid w:val="00CC6D48"/>
    <w:rsid w:val="00D25660"/>
    <w:rsid w:val="00D56218"/>
    <w:rsid w:val="00D76E72"/>
    <w:rsid w:val="00DC1E64"/>
    <w:rsid w:val="00DC6690"/>
    <w:rsid w:val="00DF531B"/>
    <w:rsid w:val="00E05ED4"/>
    <w:rsid w:val="00E65A81"/>
    <w:rsid w:val="00EC10CA"/>
    <w:rsid w:val="00EC78A8"/>
    <w:rsid w:val="00EF5D3F"/>
    <w:rsid w:val="00F351E8"/>
    <w:rsid w:val="00F827D9"/>
    <w:rsid w:val="00F970BA"/>
    <w:rsid w:val="00FA14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A9D9"/>
  <w15:chartTrackingRefBased/>
  <w15:docId w15:val="{058AF5A3-1DC8-4735-A1E0-C596F205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8F"/>
    <w:rPr>
      <w:rFonts w:eastAsiaTheme="majorEastAsia" w:cstheme="majorBidi"/>
      <w:color w:val="272727" w:themeColor="text1" w:themeTint="D8"/>
    </w:rPr>
  </w:style>
  <w:style w:type="paragraph" w:styleId="Title">
    <w:name w:val="Title"/>
    <w:basedOn w:val="Normal"/>
    <w:next w:val="Normal"/>
    <w:link w:val="TitleChar"/>
    <w:uiPriority w:val="10"/>
    <w:qFormat/>
    <w:rsid w:val="0083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8F"/>
    <w:pPr>
      <w:spacing w:before="160"/>
      <w:jc w:val="center"/>
    </w:pPr>
    <w:rPr>
      <w:i/>
      <w:iCs/>
      <w:color w:val="404040" w:themeColor="text1" w:themeTint="BF"/>
    </w:rPr>
  </w:style>
  <w:style w:type="character" w:customStyle="1" w:styleId="QuoteChar">
    <w:name w:val="Quote Char"/>
    <w:basedOn w:val="DefaultParagraphFont"/>
    <w:link w:val="Quote"/>
    <w:uiPriority w:val="29"/>
    <w:rsid w:val="0083578F"/>
    <w:rPr>
      <w:i/>
      <w:iCs/>
      <w:color w:val="404040" w:themeColor="text1" w:themeTint="BF"/>
    </w:rPr>
  </w:style>
  <w:style w:type="paragraph" w:styleId="ListParagraph">
    <w:name w:val="List Paragraph"/>
    <w:basedOn w:val="Normal"/>
    <w:uiPriority w:val="34"/>
    <w:qFormat/>
    <w:rsid w:val="0083578F"/>
    <w:pPr>
      <w:ind w:left="720"/>
      <w:contextualSpacing/>
    </w:pPr>
  </w:style>
  <w:style w:type="character" w:styleId="IntenseEmphasis">
    <w:name w:val="Intense Emphasis"/>
    <w:basedOn w:val="DefaultParagraphFont"/>
    <w:uiPriority w:val="21"/>
    <w:qFormat/>
    <w:rsid w:val="0083578F"/>
    <w:rPr>
      <w:i/>
      <w:iCs/>
      <w:color w:val="0F4761" w:themeColor="accent1" w:themeShade="BF"/>
    </w:rPr>
  </w:style>
  <w:style w:type="paragraph" w:styleId="IntenseQuote">
    <w:name w:val="Intense Quote"/>
    <w:basedOn w:val="Normal"/>
    <w:next w:val="Normal"/>
    <w:link w:val="IntenseQuoteChar"/>
    <w:uiPriority w:val="30"/>
    <w:qFormat/>
    <w:rsid w:val="0083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8F"/>
    <w:rPr>
      <w:i/>
      <w:iCs/>
      <w:color w:val="0F4761" w:themeColor="accent1" w:themeShade="BF"/>
    </w:rPr>
  </w:style>
  <w:style w:type="character" w:styleId="IntenseReference">
    <w:name w:val="Intense Reference"/>
    <w:basedOn w:val="DefaultParagraphFont"/>
    <w:uiPriority w:val="32"/>
    <w:qFormat/>
    <w:rsid w:val="0083578F"/>
    <w:rPr>
      <w:b/>
      <w:bCs/>
      <w:smallCaps/>
      <w:color w:val="0F4761" w:themeColor="accent1" w:themeShade="BF"/>
      <w:spacing w:val="5"/>
    </w:rPr>
  </w:style>
  <w:style w:type="character" w:styleId="Strong">
    <w:name w:val="Strong"/>
    <w:basedOn w:val="DefaultParagraphFont"/>
    <w:uiPriority w:val="22"/>
    <w:qFormat/>
    <w:rsid w:val="0083218B"/>
    <w:rPr>
      <w:b/>
      <w:bCs/>
    </w:rPr>
  </w:style>
  <w:style w:type="paragraph" w:styleId="NormalWeb">
    <w:name w:val="Normal (Web)"/>
    <w:basedOn w:val="Normal"/>
    <w:uiPriority w:val="99"/>
    <w:semiHidden/>
    <w:unhideWhenUsed/>
    <w:rsid w:val="00FA14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1096</TotalTime>
  <Pages>2</Pages>
  <Words>671</Words>
  <Characters>3458</Characters>
  <Application>Microsoft Office Word</Application>
  <DocSecurity>0</DocSecurity>
  <Lines>69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81</cp:revision>
  <dcterms:created xsi:type="dcterms:W3CDTF">2026-04-19T08:10:00Z</dcterms:created>
  <dcterms:modified xsi:type="dcterms:W3CDTF">2026-04-28T11:30:00Z</dcterms:modified>
</cp:coreProperties>
</file>