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48801" w14:textId="20A57509" w:rsidR="00697D8B" w:rsidRDefault="00CB3403" w:rsidP="00CB3403">
      <w:pPr>
        <w:jc w:val="both"/>
        <w:rPr>
          <w:lang w:val="en-US"/>
        </w:rPr>
      </w:pPr>
      <w:r>
        <w:rPr>
          <w:lang w:val="en-US"/>
        </w:rPr>
        <w:t xml:space="preserve">Q: assume two asynchronous domains </w:t>
      </w:r>
      <w:r w:rsidR="00C946AC">
        <w:rPr>
          <w:lang w:val="en-US"/>
        </w:rPr>
        <w:t>operating with the same clock frequency. If the transmitter is transmitting all the time, then what type of synchronization would we need here?</w:t>
      </w:r>
    </w:p>
    <w:p w14:paraId="1BB9EE84" w14:textId="4A748A5E" w:rsidR="00C946AC" w:rsidRDefault="00C946AC" w:rsidP="00CB3403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t xml:space="preserve">A: </w:t>
      </w:r>
      <w:r w:rsidR="00CC59F5">
        <w:rPr>
          <w:lang w:val="en-US"/>
        </w:rPr>
        <w:t>asynchronous FIFO</w:t>
      </w:r>
    </w:p>
    <w:p w14:paraId="650989EB" w14:textId="3FB27E41" w:rsidR="00CC59F5" w:rsidRDefault="00CC59F5" w:rsidP="00CB3403">
      <w:pPr>
        <w:jc w:val="both"/>
        <w:rPr>
          <w:lang w:val="en-US"/>
        </w:rPr>
      </w:pPr>
      <w:r>
        <w:rPr>
          <w:lang w:val="en-US"/>
        </w:rPr>
        <w:t>Q: in the previous question, what should be the depth of the FIFO?</w:t>
      </w:r>
    </w:p>
    <w:p w14:paraId="1863C2C4" w14:textId="463635D7" w:rsidR="00CC59F5" w:rsidRDefault="00CC59F5" w:rsidP="00CB3403">
      <w:pPr>
        <w:jc w:val="both"/>
        <w:rPr>
          <w:lang w:val="en-US"/>
        </w:rPr>
      </w:pPr>
      <w:r>
        <w:rPr>
          <w:lang w:val="en-US"/>
        </w:rPr>
        <w:t xml:space="preserve">A: </w:t>
      </w:r>
      <w:proofErr w:type="spellStart"/>
      <w:r w:rsidR="00337EDC">
        <w:rPr>
          <w:lang w:val="en-US"/>
        </w:rPr>
        <w:t>bsbb</w:t>
      </w:r>
      <w:proofErr w:type="spellEnd"/>
      <w:r w:rsidR="00337EDC">
        <w:rPr>
          <w:lang w:val="en-US"/>
        </w:rPr>
        <w:t xml:space="preserve"> </w:t>
      </w:r>
      <w:proofErr w:type="spellStart"/>
      <w:r w:rsidR="00337EDC">
        <w:rPr>
          <w:lang w:val="en-US"/>
        </w:rPr>
        <w:t>enena</w:t>
      </w:r>
      <w:proofErr w:type="spellEnd"/>
      <w:r w:rsidR="00337EDC">
        <w:rPr>
          <w:lang w:val="en-US"/>
        </w:rPr>
        <w:t xml:space="preserve"> ben synchronize </w:t>
      </w:r>
      <w:proofErr w:type="spellStart"/>
      <w:r w:rsidR="00337EDC">
        <w:rPr>
          <w:lang w:val="en-US"/>
        </w:rPr>
        <w:t>el</w:t>
      </w:r>
      <w:proofErr w:type="spellEnd"/>
      <w:r w:rsidR="00337EDC">
        <w:rPr>
          <w:lang w:val="en-US"/>
        </w:rPr>
        <w:t xml:space="preserve"> read pointer </w:t>
      </w:r>
      <w:proofErr w:type="spellStart"/>
      <w:r w:rsidR="00337EDC">
        <w:rPr>
          <w:lang w:val="en-US"/>
        </w:rPr>
        <w:t>lel</w:t>
      </w:r>
      <w:proofErr w:type="spellEnd"/>
      <w:r w:rsidR="00337EDC">
        <w:rPr>
          <w:lang w:val="en-US"/>
        </w:rPr>
        <w:t xml:space="preserve"> Tx domain through a double flop synchronizer, and we synchronize the write pointer </w:t>
      </w:r>
      <w:proofErr w:type="spellStart"/>
      <w:r w:rsidR="00337EDC">
        <w:rPr>
          <w:lang w:val="en-US"/>
        </w:rPr>
        <w:t>lel</w:t>
      </w:r>
      <w:proofErr w:type="spellEnd"/>
      <w:r w:rsidR="00337EDC">
        <w:rPr>
          <w:lang w:val="en-US"/>
        </w:rPr>
        <w:t xml:space="preserve"> Rx domain through a double flop synchronizer, </w:t>
      </w:r>
      <w:proofErr w:type="spellStart"/>
      <w:r w:rsidR="00337EDC">
        <w:rPr>
          <w:lang w:val="en-US"/>
        </w:rPr>
        <w:t>wel</w:t>
      </w:r>
      <w:proofErr w:type="spellEnd"/>
      <w:r w:rsidR="00337EDC">
        <w:rPr>
          <w:lang w:val="en-US"/>
        </w:rPr>
        <w:t xml:space="preserve"> double flop synchronizer </w:t>
      </w:r>
      <w:proofErr w:type="spellStart"/>
      <w:r w:rsidR="00337EDC">
        <w:rPr>
          <w:lang w:val="en-US"/>
        </w:rPr>
        <w:t>el</w:t>
      </w:r>
      <w:proofErr w:type="spellEnd"/>
      <w:r w:rsidR="00337EDC">
        <w:rPr>
          <w:lang w:val="en-US"/>
        </w:rPr>
        <w:t xml:space="preserve"> latency bta3to 1-2 clock cycles</w:t>
      </w:r>
      <w:r w:rsidR="00AA6E97">
        <w:rPr>
          <w:lang w:val="en-US"/>
        </w:rPr>
        <w:t xml:space="preserve"> </w:t>
      </w:r>
      <w:proofErr w:type="spellStart"/>
      <w:r w:rsidR="00AA6E97">
        <w:rPr>
          <w:lang w:val="en-US"/>
        </w:rPr>
        <w:t>fihom</w:t>
      </w:r>
      <w:proofErr w:type="spellEnd"/>
      <w:r w:rsidR="00AA6E97">
        <w:rPr>
          <w:lang w:val="en-US"/>
        </w:rPr>
        <w:t xml:space="preserve"> uncertainty be 1 cycle, fa in the worst case </w:t>
      </w:r>
      <w:proofErr w:type="spellStart"/>
      <w:r w:rsidR="00AA6E97">
        <w:rPr>
          <w:lang w:val="en-US"/>
        </w:rPr>
        <w:t>el</w:t>
      </w:r>
      <w:proofErr w:type="spellEnd"/>
      <w:r w:rsidR="00AA6E97">
        <w:rPr>
          <w:lang w:val="en-US"/>
        </w:rPr>
        <w:t xml:space="preserve"> read pointer haya5od 2 cycles 3o2bal ma ye get synchronized </w:t>
      </w:r>
      <w:proofErr w:type="spellStart"/>
      <w:r w:rsidR="00AA6E97">
        <w:rPr>
          <w:lang w:val="en-US"/>
        </w:rPr>
        <w:t>lel</w:t>
      </w:r>
      <w:proofErr w:type="spellEnd"/>
      <w:r w:rsidR="00AA6E97">
        <w:rPr>
          <w:lang w:val="en-US"/>
        </w:rPr>
        <w:t xml:space="preserve"> Tx domain, </w:t>
      </w:r>
      <w:proofErr w:type="spellStart"/>
      <w:r w:rsidR="00AA6E97">
        <w:rPr>
          <w:lang w:val="en-US"/>
        </w:rPr>
        <w:t>wel</w:t>
      </w:r>
      <w:proofErr w:type="spellEnd"/>
      <w:r w:rsidR="00AA6E97">
        <w:rPr>
          <w:lang w:val="en-US"/>
        </w:rPr>
        <w:t xml:space="preserve"> write pointer haya5od 2 cycles 3o2bal ma ye get synchronized </w:t>
      </w:r>
      <w:proofErr w:type="spellStart"/>
      <w:r w:rsidR="00AA6E97">
        <w:rPr>
          <w:lang w:val="en-US"/>
        </w:rPr>
        <w:t>lel</w:t>
      </w:r>
      <w:proofErr w:type="spellEnd"/>
      <w:r w:rsidR="00AA6E97">
        <w:rPr>
          <w:lang w:val="en-US"/>
        </w:rPr>
        <w:t xml:space="preserve"> Rx domain, fa </w:t>
      </w:r>
      <w:proofErr w:type="spellStart"/>
      <w:r w:rsidR="006F00F1">
        <w:rPr>
          <w:lang w:val="en-US"/>
        </w:rPr>
        <w:t>dool</w:t>
      </w:r>
      <w:proofErr w:type="spellEnd"/>
      <w:r w:rsidR="006F00F1">
        <w:rPr>
          <w:lang w:val="en-US"/>
        </w:rPr>
        <w:t xml:space="preserve"> 4 cycles </w:t>
      </w:r>
      <w:proofErr w:type="spellStart"/>
      <w:r w:rsidR="006F00F1">
        <w:rPr>
          <w:lang w:val="en-US"/>
        </w:rPr>
        <w:t>hykoon</w:t>
      </w:r>
      <w:proofErr w:type="spellEnd"/>
      <w:r w:rsidR="006F00F1">
        <w:rPr>
          <w:lang w:val="en-US"/>
        </w:rPr>
        <w:t xml:space="preserve"> </w:t>
      </w:r>
      <w:proofErr w:type="spellStart"/>
      <w:r w:rsidR="006F00F1">
        <w:rPr>
          <w:lang w:val="en-US"/>
        </w:rPr>
        <w:t>el</w:t>
      </w:r>
      <w:proofErr w:type="spellEnd"/>
      <w:r w:rsidR="006F00F1">
        <w:rPr>
          <w:lang w:val="en-US"/>
        </w:rPr>
        <w:t xml:space="preserve"> Tx </w:t>
      </w:r>
      <w:proofErr w:type="spellStart"/>
      <w:r w:rsidR="006F00F1">
        <w:rPr>
          <w:lang w:val="en-US"/>
        </w:rPr>
        <w:t>katab</w:t>
      </w:r>
      <w:proofErr w:type="spellEnd"/>
      <w:r w:rsidR="006F00F1">
        <w:rPr>
          <w:lang w:val="en-US"/>
        </w:rPr>
        <w:t xml:space="preserve"> </w:t>
      </w:r>
      <w:proofErr w:type="spellStart"/>
      <w:r w:rsidR="006F00F1">
        <w:rPr>
          <w:lang w:val="en-US"/>
        </w:rPr>
        <w:t>fihom</w:t>
      </w:r>
      <w:proofErr w:type="spellEnd"/>
      <w:r w:rsidR="006F00F1">
        <w:rPr>
          <w:lang w:val="en-US"/>
        </w:rPr>
        <w:t xml:space="preserve">, fa </w:t>
      </w:r>
      <w:proofErr w:type="spellStart"/>
      <w:r w:rsidR="006F00F1">
        <w:rPr>
          <w:lang w:val="en-US"/>
        </w:rPr>
        <w:t>el</w:t>
      </w:r>
      <w:proofErr w:type="spellEnd"/>
      <w:r w:rsidR="006F00F1">
        <w:rPr>
          <w:lang w:val="en-US"/>
        </w:rPr>
        <w:t xml:space="preserve"> FIFO depth should be 4.</w:t>
      </w:r>
    </w:p>
    <w:p w14:paraId="513D30F3" w14:textId="4F926924" w:rsidR="006F00F1" w:rsidRDefault="00F4414B" w:rsidP="00CB3403">
      <w:pPr>
        <w:pBdr>
          <w:top w:val="single" w:sz="6" w:space="1" w:color="auto"/>
          <w:bottom w:val="single" w:sz="6" w:space="1" w:color="auto"/>
        </w:pBdr>
        <w:jc w:val="both"/>
        <w:rPr>
          <w:color w:val="FF0000"/>
          <w:lang w:val="en-US"/>
        </w:rPr>
      </w:pPr>
      <w:r>
        <w:rPr>
          <w:lang w:val="en-US"/>
        </w:rPr>
        <w:t xml:space="preserve">Q: </w:t>
      </w:r>
      <w:proofErr w:type="spellStart"/>
      <w:r>
        <w:rPr>
          <w:lang w:val="en-US"/>
        </w:rPr>
        <w:t>ezay</w:t>
      </w:r>
      <w:proofErr w:type="spellEnd"/>
      <w:r>
        <w:rPr>
          <w:lang w:val="en-US"/>
        </w:rPr>
        <w:t xml:space="preserve"> ne3raf 3adad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taps bta3t an </w:t>
      </w:r>
      <w:proofErr w:type="gramStart"/>
      <w:r>
        <w:rPr>
          <w:lang w:val="en-US"/>
        </w:rPr>
        <w:t>FIR filter men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r w:rsidR="002358E4">
        <w:rPr>
          <w:lang w:val="en-US"/>
        </w:rPr>
        <w:t xml:space="preserve">poles </w:t>
      </w:r>
      <w:proofErr w:type="spellStart"/>
      <w:r w:rsidR="002358E4">
        <w:rPr>
          <w:lang w:val="en-US"/>
        </w:rPr>
        <w:t>el</w:t>
      </w:r>
      <w:proofErr w:type="spellEnd"/>
      <w:r w:rsidR="002358E4">
        <w:rPr>
          <w:lang w:val="en-US"/>
        </w:rPr>
        <w:t xml:space="preserve"> </w:t>
      </w:r>
      <w:proofErr w:type="spellStart"/>
      <w:r w:rsidR="002358E4">
        <w:rPr>
          <w:lang w:val="en-US"/>
        </w:rPr>
        <w:t>fel</w:t>
      </w:r>
      <w:proofErr w:type="spellEnd"/>
      <w:r w:rsidR="002358E4">
        <w:rPr>
          <w:lang w:val="en-US"/>
        </w:rPr>
        <w:t xml:space="preserve"> transfer function bta3to?</w:t>
      </w:r>
      <w:r w:rsidR="002358E4">
        <w:rPr>
          <w:lang w:val="en-US"/>
        </w:rPr>
        <w:br/>
      </w:r>
      <w:r w:rsidR="002358E4" w:rsidRPr="002358E4">
        <w:rPr>
          <w:color w:val="FF0000"/>
          <w:lang w:val="en-US"/>
        </w:rPr>
        <w:t xml:space="preserve">A: mesh 3aref </w:t>
      </w:r>
      <w:proofErr w:type="spellStart"/>
      <w:r w:rsidR="002358E4" w:rsidRPr="002358E4">
        <w:rPr>
          <w:color w:val="FF0000"/>
          <w:lang w:val="en-US"/>
        </w:rPr>
        <w:t>el</w:t>
      </w:r>
      <w:proofErr w:type="spellEnd"/>
      <w:r w:rsidR="002358E4" w:rsidRPr="002358E4">
        <w:rPr>
          <w:color w:val="FF0000"/>
          <w:lang w:val="en-US"/>
        </w:rPr>
        <w:t xml:space="preserve"> </w:t>
      </w:r>
      <w:proofErr w:type="spellStart"/>
      <w:r w:rsidR="002358E4" w:rsidRPr="002358E4">
        <w:rPr>
          <w:color w:val="FF0000"/>
          <w:lang w:val="en-US"/>
        </w:rPr>
        <w:t>egaba</w:t>
      </w:r>
      <w:proofErr w:type="spellEnd"/>
      <w:r w:rsidR="002358E4" w:rsidRPr="002358E4">
        <w:rPr>
          <w:color w:val="FF0000"/>
          <w:lang w:val="en-US"/>
        </w:rPr>
        <w:t xml:space="preserve"> bs </w:t>
      </w:r>
      <w:proofErr w:type="spellStart"/>
      <w:r w:rsidR="002358E4" w:rsidRPr="002358E4">
        <w:rPr>
          <w:color w:val="FF0000"/>
          <w:lang w:val="en-US"/>
        </w:rPr>
        <w:t>mohem</w:t>
      </w:r>
      <w:proofErr w:type="spellEnd"/>
      <w:r w:rsidR="002358E4" w:rsidRPr="002358E4">
        <w:rPr>
          <w:color w:val="FF0000"/>
          <w:lang w:val="en-US"/>
        </w:rPr>
        <w:t xml:space="preserve"> </w:t>
      </w:r>
      <w:proofErr w:type="spellStart"/>
      <w:r w:rsidR="002358E4" w:rsidRPr="002358E4">
        <w:rPr>
          <w:color w:val="FF0000"/>
          <w:lang w:val="en-US"/>
        </w:rPr>
        <w:t>gedan</w:t>
      </w:r>
      <w:proofErr w:type="spellEnd"/>
      <w:r w:rsidR="002358E4" w:rsidRPr="002358E4">
        <w:rPr>
          <w:color w:val="FF0000"/>
          <w:lang w:val="en-US"/>
        </w:rPr>
        <w:t xml:space="preserve"> </w:t>
      </w:r>
      <w:proofErr w:type="spellStart"/>
      <w:r w:rsidR="002358E4" w:rsidRPr="002358E4">
        <w:rPr>
          <w:color w:val="FF0000"/>
          <w:lang w:val="en-US"/>
        </w:rPr>
        <w:t>gedan</w:t>
      </w:r>
      <w:proofErr w:type="spellEnd"/>
      <w:r w:rsidR="002358E4" w:rsidRPr="002358E4">
        <w:rPr>
          <w:color w:val="FF0000"/>
          <w:lang w:val="en-US"/>
        </w:rPr>
        <w:t xml:space="preserve"> a3raf w </w:t>
      </w:r>
      <w:proofErr w:type="spellStart"/>
      <w:r w:rsidR="002358E4" w:rsidRPr="002358E4">
        <w:rPr>
          <w:color w:val="FF0000"/>
          <w:lang w:val="en-US"/>
        </w:rPr>
        <w:t>howa</w:t>
      </w:r>
      <w:proofErr w:type="spellEnd"/>
      <w:r w:rsidR="002358E4" w:rsidRPr="002358E4">
        <w:rPr>
          <w:color w:val="FF0000"/>
          <w:lang w:val="en-US"/>
        </w:rPr>
        <w:t xml:space="preserve"> </w:t>
      </w:r>
      <w:proofErr w:type="spellStart"/>
      <w:r w:rsidR="002358E4" w:rsidRPr="002358E4">
        <w:rPr>
          <w:color w:val="FF0000"/>
          <w:lang w:val="en-US"/>
        </w:rPr>
        <w:t>kaman</w:t>
      </w:r>
      <w:proofErr w:type="spellEnd"/>
      <w:r w:rsidR="002358E4" w:rsidRPr="002358E4">
        <w:rPr>
          <w:color w:val="FF0000"/>
          <w:lang w:val="en-US"/>
        </w:rPr>
        <w:t xml:space="preserve"> 2aly </w:t>
      </w:r>
      <w:proofErr w:type="spellStart"/>
      <w:r w:rsidR="002358E4" w:rsidRPr="002358E4">
        <w:rPr>
          <w:color w:val="FF0000"/>
          <w:lang w:val="en-US"/>
        </w:rPr>
        <w:t>en</w:t>
      </w:r>
      <w:proofErr w:type="spellEnd"/>
      <w:r w:rsidR="002358E4" w:rsidRPr="002358E4">
        <w:rPr>
          <w:color w:val="FF0000"/>
          <w:lang w:val="en-US"/>
        </w:rPr>
        <w:t xml:space="preserve"> </w:t>
      </w:r>
      <w:proofErr w:type="spellStart"/>
      <w:r w:rsidR="002358E4" w:rsidRPr="002358E4">
        <w:rPr>
          <w:color w:val="FF0000"/>
          <w:lang w:val="en-US"/>
        </w:rPr>
        <w:t>mohem</w:t>
      </w:r>
      <w:proofErr w:type="spellEnd"/>
      <w:r w:rsidR="002358E4" w:rsidRPr="002358E4">
        <w:rPr>
          <w:color w:val="FF0000"/>
          <w:lang w:val="en-US"/>
        </w:rPr>
        <w:t xml:space="preserve"> in general teb2a 3aref how to design digital filters from scratch.</w:t>
      </w:r>
    </w:p>
    <w:p w14:paraId="15761158" w14:textId="77777777" w:rsidR="00B0130F" w:rsidRDefault="00422A0C" w:rsidP="00B0130F">
      <w:pPr>
        <w:jc w:val="both"/>
        <w:rPr>
          <w:lang w:val="en-US"/>
        </w:rPr>
      </w:pPr>
      <w:r>
        <w:rPr>
          <w:lang w:val="en-US"/>
        </w:rPr>
        <w:t>Q:</w:t>
      </w:r>
      <w:r w:rsidR="00634D8D">
        <w:rPr>
          <w:lang w:val="en-US"/>
        </w:rPr>
        <w:t xml:space="preserve"> </w:t>
      </w:r>
      <w:r w:rsidR="00912237">
        <w:rPr>
          <w:lang w:val="en-US"/>
        </w:rPr>
        <w:t>what is the maximum quantization noise in LSBs of the ‘Nearest’ and ‘Floor’ rounding methods in MATLAB?</w:t>
      </w:r>
    </w:p>
    <w:p w14:paraId="6340A228" w14:textId="489EF6FD" w:rsidR="00912237" w:rsidRDefault="00912237" w:rsidP="00B0130F">
      <w:pPr>
        <w:pBdr>
          <w:bottom w:val="single" w:sz="6" w:space="1" w:color="auto"/>
        </w:pBdr>
        <w:jc w:val="both"/>
        <w:rPr>
          <w:lang w:val="en-US"/>
        </w:rPr>
      </w:pPr>
      <w:proofErr w:type="gramStart"/>
      <w:r>
        <w:rPr>
          <w:lang w:val="en-US"/>
        </w:rPr>
        <w:t xml:space="preserve">A: </w:t>
      </w:r>
      <w:r w:rsidR="00FA4490">
        <w:rPr>
          <w:lang w:val="en-US"/>
        </w:rPr>
        <w:t>‘</w:t>
      </w:r>
      <w:proofErr w:type="gramEnd"/>
      <w:r w:rsidR="00FA4490">
        <w:rPr>
          <w:lang w:val="en-US"/>
        </w:rPr>
        <w:t xml:space="preserve">Nearest’ bet2arab </w:t>
      </w:r>
      <w:proofErr w:type="spellStart"/>
      <w:r w:rsidR="00FA4490">
        <w:rPr>
          <w:lang w:val="en-US"/>
        </w:rPr>
        <w:t>el</w:t>
      </w:r>
      <w:proofErr w:type="spellEnd"/>
      <w:r w:rsidR="00FA4490">
        <w:rPr>
          <w:lang w:val="en-US"/>
        </w:rPr>
        <w:t xml:space="preserve"> </w:t>
      </w:r>
      <w:proofErr w:type="spellStart"/>
      <w:r w:rsidR="00FA4490">
        <w:rPr>
          <w:lang w:val="en-US"/>
        </w:rPr>
        <w:t>raqam</w:t>
      </w:r>
      <w:proofErr w:type="spellEnd"/>
      <w:r w:rsidR="00FA4490">
        <w:rPr>
          <w:lang w:val="en-US"/>
        </w:rPr>
        <w:t xml:space="preserve"> le a2rab quantization level, fa </w:t>
      </w:r>
      <w:proofErr w:type="spellStart"/>
      <w:r w:rsidR="00FA4490">
        <w:rPr>
          <w:lang w:val="en-US"/>
        </w:rPr>
        <w:t>el</w:t>
      </w:r>
      <w:proofErr w:type="spellEnd"/>
      <w:r w:rsidR="00FA4490">
        <w:rPr>
          <w:lang w:val="en-US"/>
        </w:rPr>
        <w:t xml:space="preserve"> worst case </w:t>
      </w:r>
      <w:proofErr w:type="spellStart"/>
      <w:r w:rsidR="00FA4490">
        <w:rPr>
          <w:lang w:val="en-US"/>
        </w:rPr>
        <w:t>en</w:t>
      </w:r>
      <w:proofErr w:type="spellEnd"/>
      <w:r w:rsidR="00FA4490">
        <w:rPr>
          <w:lang w:val="en-US"/>
        </w:rPr>
        <w:t xml:space="preserve"> ana ab2a </w:t>
      </w:r>
      <w:proofErr w:type="spellStart"/>
      <w:r w:rsidR="00FA4490">
        <w:rPr>
          <w:lang w:val="en-US"/>
        </w:rPr>
        <w:t>mabeen</w:t>
      </w:r>
      <w:proofErr w:type="spellEnd"/>
      <w:r w:rsidR="00FA4490">
        <w:rPr>
          <w:lang w:val="en-US"/>
        </w:rPr>
        <w:t xml:space="preserve"> two quantization levels, fa </w:t>
      </w:r>
      <w:proofErr w:type="spellStart"/>
      <w:r w:rsidR="00FA4490">
        <w:rPr>
          <w:lang w:val="en-US"/>
        </w:rPr>
        <w:t>el</w:t>
      </w:r>
      <w:proofErr w:type="spellEnd"/>
      <w:r w:rsidR="00FA4490">
        <w:rPr>
          <w:lang w:val="en-US"/>
        </w:rPr>
        <w:t xml:space="preserve"> error yeb2a half a quantization step, </w:t>
      </w:r>
      <w:proofErr w:type="spellStart"/>
      <w:r w:rsidR="00FA4490">
        <w:rPr>
          <w:lang w:val="en-US"/>
        </w:rPr>
        <w:t>el</w:t>
      </w:r>
      <w:proofErr w:type="spellEnd"/>
      <w:r w:rsidR="00FA4490">
        <w:rPr>
          <w:lang w:val="en-US"/>
        </w:rPr>
        <w:t xml:space="preserve"> </w:t>
      </w:r>
      <w:proofErr w:type="spellStart"/>
      <w:r w:rsidR="00FA4490">
        <w:rPr>
          <w:lang w:val="en-US"/>
        </w:rPr>
        <w:t>heya</w:t>
      </w:r>
      <w:proofErr w:type="spellEnd"/>
      <w:r w:rsidR="00FA4490">
        <w:rPr>
          <w:lang w:val="en-US"/>
        </w:rPr>
        <w:t xml:space="preserve"> half an LSB. ‘Floor’ bet2arab </w:t>
      </w:r>
      <w:proofErr w:type="spellStart"/>
      <w:r w:rsidR="00FA4490">
        <w:rPr>
          <w:lang w:val="en-US"/>
        </w:rPr>
        <w:t>el</w:t>
      </w:r>
      <w:proofErr w:type="spellEnd"/>
      <w:r w:rsidR="00FA4490">
        <w:rPr>
          <w:lang w:val="en-US"/>
        </w:rPr>
        <w:t xml:space="preserve"> </w:t>
      </w:r>
      <w:proofErr w:type="spellStart"/>
      <w:r w:rsidR="00FA4490">
        <w:rPr>
          <w:lang w:val="en-US"/>
        </w:rPr>
        <w:t>raqam</w:t>
      </w:r>
      <w:proofErr w:type="spellEnd"/>
      <w:r w:rsidR="00FA4490">
        <w:rPr>
          <w:lang w:val="en-US"/>
        </w:rPr>
        <w:t xml:space="preserve"> le t7t, fa </w:t>
      </w:r>
      <w:proofErr w:type="spellStart"/>
      <w:r w:rsidR="00FA4490">
        <w:rPr>
          <w:lang w:val="en-US"/>
        </w:rPr>
        <w:t>lw</w:t>
      </w:r>
      <w:proofErr w:type="spellEnd"/>
      <w:r w:rsidR="00FA4490">
        <w:rPr>
          <w:lang w:val="en-US"/>
        </w:rPr>
        <w:t xml:space="preserve"> </w:t>
      </w:r>
      <w:proofErr w:type="spellStart"/>
      <w:r w:rsidR="00FA4490">
        <w:rPr>
          <w:lang w:val="en-US"/>
        </w:rPr>
        <w:t>raqam</w:t>
      </w:r>
      <w:proofErr w:type="spellEnd"/>
      <w:r w:rsidR="00FA4490">
        <w:rPr>
          <w:lang w:val="en-US"/>
        </w:rPr>
        <w:t xml:space="preserve"> </w:t>
      </w:r>
      <w:proofErr w:type="spellStart"/>
      <w:r w:rsidR="00FA4490">
        <w:rPr>
          <w:lang w:val="en-US"/>
        </w:rPr>
        <w:t>orayeb</w:t>
      </w:r>
      <w:proofErr w:type="spellEnd"/>
      <w:r w:rsidR="00FA4490">
        <w:rPr>
          <w:lang w:val="en-US"/>
        </w:rPr>
        <w:t xml:space="preserve"> </w:t>
      </w:r>
      <w:proofErr w:type="spellStart"/>
      <w:r w:rsidR="00FA4490">
        <w:rPr>
          <w:lang w:val="en-US"/>
        </w:rPr>
        <w:t>awy</w:t>
      </w:r>
      <w:proofErr w:type="spellEnd"/>
      <w:r w:rsidR="00FA4490">
        <w:rPr>
          <w:lang w:val="en-US"/>
        </w:rPr>
        <w:t xml:space="preserve"> men quantization level men t7t, hatroo7 me2arab</w:t>
      </w:r>
      <w:r w:rsidR="00B0130F">
        <w:rPr>
          <w:lang w:val="en-US"/>
        </w:rPr>
        <w:t xml:space="preserve">ah le t7t, fa </w:t>
      </w:r>
      <w:proofErr w:type="spellStart"/>
      <w:r w:rsidR="00B0130F">
        <w:rPr>
          <w:lang w:val="en-US"/>
        </w:rPr>
        <w:t>el</w:t>
      </w:r>
      <w:proofErr w:type="spellEnd"/>
      <w:r w:rsidR="00B0130F">
        <w:rPr>
          <w:lang w:val="en-US"/>
        </w:rPr>
        <w:t xml:space="preserve"> maximum error </w:t>
      </w:r>
      <w:proofErr w:type="spellStart"/>
      <w:r w:rsidR="00B0130F">
        <w:rPr>
          <w:lang w:val="en-US"/>
        </w:rPr>
        <w:t>howa</w:t>
      </w:r>
      <w:proofErr w:type="spellEnd"/>
      <w:r w:rsidR="00B0130F">
        <w:rPr>
          <w:lang w:val="en-US"/>
        </w:rPr>
        <w:t xml:space="preserve"> 1 LSB </w:t>
      </w:r>
      <w:proofErr w:type="spellStart"/>
      <w:r w:rsidR="00B0130F">
        <w:rPr>
          <w:lang w:val="en-US"/>
        </w:rPr>
        <w:t>kamla</w:t>
      </w:r>
      <w:proofErr w:type="spellEnd"/>
      <w:r w:rsidR="00B0130F">
        <w:rPr>
          <w:lang w:val="en-US"/>
        </w:rPr>
        <w:t>.</w:t>
      </w:r>
    </w:p>
    <w:p w14:paraId="404B7641" w14:textId="478D4A55" w:rsidR="00B0130F" w:rsidRDefault="00766FBD" w:rsidP="00CB3403">
      <w:pPr>
        <w:jc w:val="both"/>
        <w:rPr>
          <w:lang w:val="en-US"/>
        </w:rPr>
      </w:pPr>
      <w:r>
        <w:rPr>
          <w:lang w:val="en-US"/>
        </w:rPr>
        <w:t xml:space="preserve">Q: </w:t>
      </w:r>
      <w:r w:rsidR="003034A9">
        <w:rPr>
          <w:lang w:val="en-US"/>
        </w:rPr>
        <w:t xml:space="preserve">assume we </w:t>
      </w:r>
      <w:r w:rsidR="00F059CE">
        <w:rPr>
          <w:lang w:val="en-US"/>
        </w:rPr>
        <w:t>want to multiply 2 3-bit numbers. How many bits would the result maximally need?</w:t>
      </w:r>
    </w:p>
    <w:p w14:paraId="754B855D" w14:textId="0A86F515" w:rsidR="00F059CE" w:rsidRDefault="00F059CE" w:rsidP="00CB3403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t>A: 6 bits</w:t>
      </w:r>
    </w:p>
    <w:p w14:paraId="0BB50EAE" w14:textId="3A5989F4" w:rsidR="00F059CE" w:rsidRDefault="00F059CE" w:rsidP="00CB3403">
      <w:pPr>
        <w:jc w:val="both"/>
        <w:rPr>
          <w:lang w:val="en-US"/>
        </w:rPr>
      </w:pPr>
      <w:r>
        <w:rPr>
          <w:lang w:val="en-US"/>
        </w:rPr>
        <w:t xml:space="preserve">Q: in the previous question, </w:t>
      </w:r>
      <w:r w:rsidR="00B1788F">
        <w:rPr>
          <w:lang w:val="en-US"/>
        </w:rPr>
        <w:t xml:space="preserve">if we allocated </w:t>
      </w:r>
      <w:r w:rsidR="004F7035">
        <w:rPr>
          <w:lang w:val="en-US"/>
        </w:rPr>
        <w:t>5 bits only to the result, what would happen?</w:t>
      </w:r>
    </w:p>
    <w:p w14:paraId="71ED229D" w14:textId="36C1C186" w:rsidR="004F7035" w:rsidRDefault="004F7035" w:rsidP="00CB3403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t xml:space="preserve">A: </w:t>
      </w:r>
      <w:proofErr w:type="gramStart"/>
      <w:r>
        <w:rPr>
          <w:lang w:val="en-US"/>
        </w:rPr>
        <w:t>overflow</w:t>
      </w:r>
      <w:proofErr w:type="gramEnd"/>
    </w:p>
    <w:p w14:paraId="5A9A2005" w14:textId="10F1F09A" w:rsidR="004F7035" w:rsidRDefault="004F7035" w:rsidP="00CB3403">
      <w:pPr>
        <w:jc w:val="both"/>
        <w:rPr>
          <w:lang w:val="en-US"/>
        </w:rPr>
      </w:pPr>
      <w:r>
        <w:rPr>
          <w:lang w:val="en-US"/>
        </w:rPr>
        <w:t>Q: in the previous question, when exactly would an overflow take place?</w:t>
      </w:r>
    </w:p>
    <w:p w14:paraId="4560DE29" w14:textId="0AC4A8A6" w:rsidR="004F7035" w:rsidRDefault="004F7035" w:rsidP="00CB3403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t xml:space="preserve">A: </w:t>
      </w:r>
      <w:proofErr w:type="gramStart"/>
      <w:r w:rsidR="00D23F4A">
        <w:rPr>
          <w:lang w:val="en-US"/>
        </w:rPr>
        <w:t>assuming</w:t>
      </w:r>
      <w:proofErr w:type="gramEnd"/>
      <w:r w:rsidR="00D23F4A">
        <w:rPr>
          <w:lang w:val="en-US"/>
        </w:rPr>
        <w:t xml:space="preserve"> signed 3-bit numbers with no fractional bits, they take the range [</w:t>
      </w:r>
      <w:r w:rsidR="00F82519">
        <w:rPr>
          <w:lang w:val="en-US"/>
        </w:rPr>
        <w:t>-4</w:t>
      </w:r>
      <w:r w:rsidR="00D23F4A">
        <w:rPr>
          <w:lang w:val="en-US"/>
        </w:rPr>
        <w:t>, 3</w:t>
      </w:r>
      <w:r w:rsidR="00997F0E">
        <w:rPr>
          <w:lang w:val="en-US"/>
        </w:rPr>
        <w:t>]</w:t>
      </w:r>
      <w:r w:rsidR="0013154E">
        <w:rPr>
          <w:lang w:val="en-US"/>
        </w:rPr>
        <w:t>. Thus, their multiplication maximally w</w:t>
      </w:r>
      <w:r w:rsidR="00CE24C7">
        <w:rPr>
          <w:lang w:val="en-US"/>
        </w:rPr>
        <w:t>ould</w:t>
      </w:r>
      <w:r w:rsidR="0013154E">
        <w:rPr>
          <w:lang w:val="en-US"/>
        </w:rPr>
        <w:t xml:space="preserve"> produce </w:t>
      </w:r>
      <w:r w:rsidR="001048FD">
        <w:rPr>
          <w:lang w:val="en-US"/>
        </w:rPr>
        <w:t>the range [-12, 16]</w:t>
      </w:r>
      <w:r w:rsidR="00610E11">
        <w:rPr>
          <w:lang w:val="en-US"/>
        </w:rPr>
        <w:t xml:space="preserve">. The range [-12, 15] requires only </w:t>
      </w:r>
      <w:r w:rsidR="00CE24C7">
        <w:rPr>
          <w:lang w:val="en-US"/>
        </w:rPr>
        <w:t xml:space="preserve">5 bits, while only “16” requires 6 bits. Thus, </w:t>
      </w:r>
      <w:r w:rsidR="003F3E02">
        <w:rPr>
          <w:lang w:val="en-US"/>
        </w:rPr>
        <w:t xml:space="preserve">the only result we would lose in case we allocated the result 5 bits only is when the result is 16. See? Only one case! </w:t>
      </w:r>
      <w:r w:rsidR="00F82519">
        <w:rPr>
          <w:lang w:val="en-US"/>
        </w:rPr>
        <w:t xml:space="preserve">On the other hand, if we assumed unsigned numbers, they take the range </w:t>
      </w:r>
      <w:r w:rsidR="009C1887">
        <w:rPr>
          <w:lang w:val="en-US"/>
        </w:rPr>
        <w:t>[0, 7], thus, their multiplication maximally would produce the range [0, 49]. The range [</w:t>
      </w:r>
      <w:r w:rsidR="00291AB0">
        <w:rPr>
          <w:lang w:val="en-US"/>
        </w:rPr>
        <w:t xml:space="preserve">0, 31] requires only </w:t>
      </w:r>
      <w:r w:rsidR="00291AB0">
        <w:rPr>
          <w:lang w:val="en-US"/>
        </w:rPr>
        <w:lastRenderedPageBreak/>
        <w:t xml:space="preserve">5 bits, while the range [32, 49] requires 6 bits. Thus, allocating 5 bits only to the result in case of </w:t>
      </w:r>
      <w:r w:rsidR="00BE75D1">
        <w:rPr>
          <w:lang w:val="en-US"/>
        </w:rPr>
        <w:t>unsigned numbers would lose us larger range than the signed case.</w:t>
      </w:r>
    </w:p>
    <w:p w14:paraId="5CBCE92F" w14:textId="39358845" w:rsidR="00CC7E84" w:rsidRDefault="0044313D" w:rsidP="00CB3403">
      <w:pPr>
        <w:jc w:val="both"/>
        <w:rPr>
          <w:lang w:val="en-US"/>
        </w:rPr>
      </w:pPr>
      <w:r>
        <w:rPr>
          <w:lang w:val="en-US"/>
        </w:rPr>
        <w:t xml:space="preserve">Q: </w:t>
      </w:r>
      <w:proofErr w:type="gramStart"/>
      <w:r>
        <w:rPr>
          <w:lang w:val="en-US"/>
        </w:rPr>
        <w:t>do</w:t>
      </w:r>
      <w:proofErr w:type="gramEnd"/>
      <w:r>
        <w:rPr>
          <w:lang w:val="en-US"/>
        </w:rPr>
        <w:t xml:space="preserve"> we need to </w:t>
      </w:r>
      <w:proofErr w:type="gramStart"/>
      <w:r>
        <w:rPr>
          <w:lang w:val="en-US"/>
        </w:rPr>
        <w:t>equalize for</w:t>
      </w:r>
      <w:proofErr w:type="gramEnd"/>
      <w:r>
        <w:rPr>
          <w:lang w:val="en-US"/>
        </w:rPr>
        <w:t xml:space="preserve"> the wireless channel in both single-carrier and multi-carrier systems or one of them only?</w:t>
      </w:r>
    </w:p>
    <w:p w14:paraId="4A03E6C9" w14:textId="6DD9BACB" w:rsidR="0044313D" w:rsidRDefault="0044313D" w:rsidP="00CB3403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t xml:space="preserve">A: </w:t>
      </w:r>
      <w:r w:rsidR="00224CB8">
        <w:rPr>
          <w:lang w:val="en-US"/>
        </w:rPr>
        <w:t>both</w:t>
      </w:r>
    </w:p>
    <w:p w14:paraId="1DEDF203" w14:textId="52C3AE00" w:rsidR="00224CB8" w:rsidRDefault="00224CB8" w:rsidP="00CB3403">
      <w:pPr>
        <w:jc w:val="both"/>
        <w:rPr>
          <w:lang w:val="en-US"/>
        </w:rPr>
      </w:pPr>
      <w:r>
        <w:rPr>
          <w:lang w:val="en-US"/>
        </w:rPr>
        <w:t xml:space="preserve">Q: in the previous question, if both systems require equalization, then what is the advantage of using multi-carrier system to a single-carrier system </w:t>
      </w:r>
      <w:r w:rsidR="00D52EE5">
        <w:rPr>
          <w:lang w:val="en-US"/>
        </w:rPr>
        <w:t>from equalization point of view?</w:t>
      </w:r>
    </w:p>
    <w:p w14:paraId="1A9DAE7F" w14:textId="10036928" w:rsidR="00D52EE5" w:rsidRDefault="00D52EE5" w:rsidP="00CB3403">
      <w:pPr>
        <w:pBdr>
          <w:bottom w:val="single" w:sz="6" w:space="1" w:color="auto"/>
        </w:pBdr>
        <w:jc w:val="both"/>
        <w:rPr>
          <w:color w:val="FF0000"/>
          <w:lang w:val="en-US"/>
        </w:rPr>
      </w:pPr>
      <w:r>
        <w:rPr>
          <w:lang w:val="en-US"/>
        </w:rPr>
        <w:t>A</w:t>
      </w:r>
      <w:proofErr w:type="gramStart"/>
      <w:r>
        <w:rPr>
          <w:lang w:val="en-US"/>
        </w:rPr>
        <w:t xml:space="preserve">: </w:t>
      </w:r>
      <w:r w:rsidR="00493131">
        <w:rPr>
          <w:lang w:val="en-US"/>
        </w:rPr>
        <w:t>a</w:t>
      </w:r>
      <w:proofErr w:type="gramEnd"/>
      <w:r w:rsidR="00493131">
        <w:rPr>
          <w:lang w:val="en-US"/>
        </w:rPr>
        <w:t xml:space="preserve"> multi-carrier system doesn’t omit the need for an equalizer, but it simplifies it drastically thanks to the idea of dividing the channel into subcarriers</w:t>
      </w:r>
      <w:r w:rsidR="00B776F6">
        <w:rPr>
          <w:lang w:val="en-US"/>
        </w:rPr>
        <w:t xml:space="preserve">, hence </w:t>
      </w:r>
      <w:proofErr w:type="gramStart"/>
      <w:r w:rsidR="00B776F6">
        <w:rPr>
          <w:lang w:val="en-US"/>
        </w:rPr>
        <w:t>the equalization</w:t>
      </w:r>
      <w:proofErr w:type="gramEnd"/>
      <w:r w:rsidR="00B776F6">
        <w:rPr>
          <w:lang w:val="en-US"/>
        </w:rPr>
        <w:t xml:space="preserve"> becomes a simple complex multiplication per subcarrier. </w:t>
      </w:r>
      <w:r w:rsidR="00B776F6" w:rsidRPr="00B776F6">
        <w:rPr>
          <w:color w:val="FF0000"/>
          <w:lang w:val="en-US"/>
        </w:rPr>
        <w:t>Need to read more about channel equalization in single-carrier and multi-carrier system</w:t>
      </w:r>
      <w:r w:rsidR="00DE50CD">
        <w:rPr>
          <w:color w:val="FF0000"/>
          <w:lang w:val="en-US"/>
        </w:rPr>
        <w:t>s</w:t>
      </w:r>
      <w:r w:rsidR="00B776F6" w:rsidRPr="00B776F6">
        <w:rPr>
          <w:color w:val="FF0000"/>
          <w:lang w:val="en-US"/>
        </w:rPr>
        <w:t>.</w:t>
      </w:r>
    </w:p>
    <w:p w14:paraId="31202817" w14:textId="77777777" w:rsidR="00E627C2" w:rsidRPr="002358E4" w:rsidRDefault="00E627C2" w:rsidP="00CB3403">
      <w:pPr>
        <w:jc w:val="both"/>
        <w:rPr>
          <w:lang w:val="en-US"/>
        </w:rPr>
      </w:pPr>
    </w:p>
    <w:sectPr w:rsidR="00E627C2" w:rsidRPr="00235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D1F8A"/>
    <w:multiLevelType w:val="hybridMultilevel"/>
    <w:tmpl w:val="0CBAB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63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5A"/>
    <w:rsid w:val="001048FD"/>
    <w:rsid w:val="0013154E"/>
    <w:rsid w:val="00133946"/>
    <w:rsid w:val="00201417"/>
    <w:rsid w:val="00224CB8"/>
    <w:rsid w:val="002358E4"/>
    <w:rsid w:val="002769CA"/>
    <w:rsid w:val="00291AB0"/>
    <w:rsid w:val="003034A9"/>
    <w:rsid w:val="003230DC"/>
    <w:rsid w:val="0033623F"/>
    <w:rsid w:val="00337EDC"/>
    <w:rsid w:val="003F3E02"/>
    <w:rsid w:val="004114AE"/>
    <w:rsid w:val="00422A0C"/>
    <w:rsid w:val="0044313D"/>
    <w:rsid w:val="004638EA"/>
    <w:rsid w:val="00493131"/>
    <w:rsid w:val="004F7035"/>
    <w:rsid w:val="00562240"/>
    <w:rsid w:val="00585CC9"/>
    <w:rsid w:val="00610E11"/>
    <w:rsid w:val="00627BA4"/>
    <w:rsid w:val="00634D8D"/>
    <w:rsid w:val="00697D8B"/>
    <w:rsid w:val="006F00F1"/>
    <w:rsid w:val="00766FBD"/>
    <w:rsid w:val="00800F24"/>
    <w:rsid w:val="00804C44"/>
    <w:rsid w:val="008B456D"/>
    <w:rsid w:val="008C0A04"/>
    <w:rsid w:val="00912237"/>
    <w:rsid w:val="00994251"/>
    <w:rsid w:val="00997F0E"/>
    <w:rsid w:val="009C1887"/>
    <w:rsid w:val="009E1721"/>
    <w:rsid w:val="00A13EF9"/>
    <w:rsid w:val="00A146F0"/>
    <w:rsid w:val="00A423DE"/>
    <w:rsid w:val="00A66975"/>
    <w:rsid w:val="00AA6E97"/>
    <w:rsid w:val="00B0130F"/>
    <w:rsid w:val="00B13DFE"/>
    <w:rsid w:val="00B1788F"/>
    <w:rsid w:val="00B749FD"/>
    <w:rsid w:val="00B776F6"/>
    <w:rsid w:val="00BA10F6"/>
    <w:rsid w:val="00BE75D1"/>
    <w:rsid w:val="00C946AC"/>
    <w:rsid w:val="00CB3403"/>
    <w:rsid w:val="00CC59F5"/>
    <w:rsid w:val="00CC7E84"/>
    <w:rsid w:val="00CE24C7"/>
    <w:rsid w:val="00D00B91"/>
    <w:rsid w:val="00D23F4A"/>
    <w:rsid w:val="00D35B65"/>
    <w:rsid w:val="00D4115A"/>
    <w:rsid w:val="00D52EE5"/>
    <w:rsid w:val="00D76E72"/>
    <w:rsid w:val="00DD035A"/>
    <w:rsid w:val="00DE50CD"/>
    <w:rsid w:val="00E627C2"/>
    <w:rsid w:val="00EF7359"/>
    <w:rsid w:val="00F059CE"/>
    <w:rsid w:val="00F25F22"/>
    <w:rsid w:val="00F34239"/>
    <w:rsid w:val="00F4414B"/>
    <w:rsid w:val="00F54540"/>
    <w:rsid w:val="00F82519"/>
    <w:rsid w:val="00F912F0"/>
    <w:rsid w:val="00FA4490"/>
    <w:rsid w:val="00FE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36650"/>
  <w15:chartTrackingRefBased/>
  <w15:docId w15:val="{56D29AB4-273D-45A9-8506-8C982572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a689b4-8f87-40e0-9c6f-7228de4d754a}" enabled="0" method="" siteId="{eaa689b4-8f87-40e0-9c6f-7228de4d75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566</Words>
  <Characters>2548</Characters>
  <Application>Microsoft Office Word</Application>
  <DocSecurity>0</DocSecurity>
  <Lines>141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69</cp:revision>
  <dcterms:created xsi:type="dcterms:W3CDTF">2026-04-15T12:58:00Z</dcterms:created>
  <dcterms:modified xsi:type="dcterms:W3CDTF">2026-04-24T11:29:00Z</dcterms:modified>
</cp:coreProperties>
</file>