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DE23E8" w14:textId="126FA566" w:rsidR="008F40AB" w:rsidRPr="008F40AB" w:rsidRDefault="008F40AB" w:rsidP="008F40A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document is based on Jeff </w:t>
      </w:r>
      <w:proofErr w:type="spellStart"/>
      <w:r>
        <w:rPr>
          <w:sz w:val="24"/>
          <w:szCs w:val="24"/>
        </w:rPr>
        <w:t>Nippard’s</w:t>
      </w:r>
      <w:proofErr w:type="spellEnd"/>
      <w:r>
        <w:rPr>
          <w:sz w:val="24"/>
          <w:szCs w:val="24"/>
        </w:rPr>
        <w:t xml:space="preserve"> “</w:t>
      </w:r>
      <w:hyperlink r:id="rId5" w:history="1">
        <w:r w:rsidRPr="008F40AB">
          <w:rPr>
            <w:rStyle w:val="Hyperlink"/>
            <w:sz w:val="24"/>
            <w:szCs w:val="24"/>
          </w:rPr>
          <w:t>Top 3 Sc</w:t>
        </w:r>
        <w:r w:rsidRPr="008F40AB">
          <w:rPr>
            <w:rStyle w:val="Hyperlink"/>
            <w:sz w:val="24"/>
            <w:szCs w:val="24"/>
          </w:rPr>
          <w:t>i</w:t>
        </w:r>
        <w:r w:rsidRPr="008F40AB">
          <w:rPr>
            <w:rStyle w:val="Hyperlink"/>
            <w:sz w:val="24"/>
            <w:szCs w:val="24"/>
          </w:rPr>
          <w:t>ence</w:t>
        </w:r>
        <w:r w:rsidRPr="008F40AB">
          <w:rPr>
            <w:rStyle w:val="Hyperlink"/>
            <w:sz w:val="24"/>
            <w:szCs w:val="24"/>
          </w:rPr>
          <w:t>-</w:t>
        </w:r>
        <w:r w:rsidRPr="008F40AB">
          <w:rPr>
            <w:rStyle w:val="Hyperlink"/>
            <w:sz w:val="24"/>
            <w:szCs w:val="24"/>
          </w:rPr>
          <w:t xml:space="preserve">Based Exercises </w:t>
        </w:r>
        <w:proofErr w:type="gramStart"/>
        <w:r w:rsidRPr="008F40AB">
          <w:rPr>
            <w:rStyle w:val="Hyperlink"/>
            <w:sz w:val="24"/>
            <w:szCs w:val="24"/>
          </w:rPr>
          <w:t>For</w:t>
        </w:r>
        <w:proofErr w:type="gramEnd"/>
        <w:r w:rsidRPr="008F40AB">
          <w:rPr>
            <w:rStyle w:val="Hyperlink"/>
            <w:sz w:val="24"/>
            <w:szCs w:val="24"/>
          </w:rPr>
          <w:t xml:space="preserve"> Six Pack Abs (Upper vs Lower Abs) ft</w:t>
        </w:r>
        <w:r w:rsidRPr="008F40AB">
          <w:rPr>
            <w:rStyle w:val="Hyperlink"/>
            <w:sz w:val="24"/>
            <w:szCs w:val="24"/>
          </w:rPr>
          <w:t>.</w:t>
        </w:r>
        <w:r w:rsidRPr="008F40AB">
          <w:rPr>
            <w:rStyle w:val="Hyperlink"/>
            <w:sz w:val="24"/>
            <w:szCs w:val="24"/>
          </w:rPr>
          <w:t xml:space="preserve"> Matt </w:t>
        </w:r>
        <w:proofErr w:type="spellStart"/>
        <w:r w:rsidRPr="008F40AB">
          <w:rPr>
            <w:rStyle w:val="Hyperlink"/>
            <w:sz w:val="24"/>
            <w:szCs w:val="24"/>
          </w:rPr>
          <w:t>Ogus</w:t>
        </w:r>
        <w:proofErr w:type="spellEnd"/>
      </w:hyperlink>
      <w:r>
        <w:rPr>
          <w:sz w:val="24"/>
          <w:szCs w:val="24"/>
        </w:rPr>
        <w:t>” video.</w:t>
      </w:r>
    </w:p>
    <w:p w14:paraId="6C70DC89" w14:textId="1B998DB5" w:rsidR="0010745B" w:rsidRDefault="003B0DD8" w:rsidP="003B0DD8">
      <w:pPr>
        <w:jc w:val="center"/>
        <w:rPr>
          <w:b/>
          <w:bCs/>
          <w:i/>
          <w:iCs/>
          <w:sz w:val="24"/>
          <w:szCs w:val="24"/>
        </w:rPr>
      </w:pPr>
      <w:r w:rsidRPr="003B0DD8">
        <w:rPr>
          <w:b/>
          <w:bCs/>
          <w:i/>
          <w:iCs/>
          <w:sz w:val="24"/>
          <w:szCs w:val="24"/>
        </w:rPr>
        <w:t>“Abs are built in the gym and revealed in the kitchen…”</w:t>
      </w:r>
    </w:p>
    <w:p w14:paraId="24B5D7D6" w14:textId="4DA209BA" w:rsidR="003B0DD8" w:rsidRDefault="00E10A37" w:rsidP="003B0DD8">
      <w:r>
        <w:t>We usually say “abs”, but what we really mean is the whole region below the chest and above the waist. This region consists of three main muscles:</w:t>
      </w:r>
    </w:p>
    <w:p w14:paraId="5C5BFCC2" w14:textId="253720EA" w:rsidR="00E10A37" w:rsidRDefault="00E10A37" w:rsidP="00E10A37">
      <w:pPr>
        <w:pStyle w:val="ListParagraph"/>
        <w:numPr>
          <w:ilvl w:val="0"/>
          <w:numId w:val="2"/>
        </w:numPr>
      </w:pPr>
      <w:r>
        <w:t>Rectus Abdominis (this is what we call “six-pack abs”).</w:t>
      </w:r>
    </w:p>
    <w:p w14:paraId="4EF67C29" w14:textId="521613A3" w:rsidR="00E10A37" w:rsidRDefault="00E10A37" w:rsidP="00E10A37">
      <w:pPr>
        <w:pStyle w:val="ListParagraph"/>
        <w:numPr>
          <w:ilvl w:val="0"/>
          <w:numId w:val="2"/>
        </w:numPr>
      </w:pPr>
      <w:r>
        <w:t>Obliques.</w:t>
      </w:r>
    </w:p>
    <w:p w14:paraId="33FC3908" w14:textId="02213183" w:rsidR="00E10A37" w:rsidRDefault="00E10A37" w:rsidP="00E10A37">
      <w:pPr>
        <w:pStyle w:val="ListParagraph"/>
        <w:numPr>
          <w:ilvl w:val="0"/>
          <w:numId w:val="2"/>
        </w:numPr>
      </w:pPr>
      <w:r>
        <w:t>Serratus.</w:t>
      </w:r>
    </w:p>
    <w:p w14:paraId="4E751A1F" w14:textId="5B31507E" w:rsidR="00E10A37" w:rsidRDefault="00E10A37" w:rsidP="00E10A37">
      <w:r>
        <w:t>The anatomy is shown below:</w:t>
      </w:r>
    </w:p>
    <w:p w14:paraId="50A05F38" w14:textId="423CB12D" w:rsidR="00E10A37" w:rsidRDefault="00E10A37" w:rsidP="00E10A37">
      <w:pPr>
        <w:jc w:val="center"/>
      </w:pPr>
      <w:r w:rsidRPr="00237ED6">
        <w:drawing>
          <wp:inline distT="0" distB="0" distL="0" distR="0" wp14:anchorId="2CE20733" wp14:editId="625718B7">
            <wp:extent cx="4014009" cy="2351368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8735" cy="238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EDBB" w14:textId="102929D3" w:rsidR="001C13CD" w:rsidRDefault="00C36159" w:rsidP="001C13CD">
      <w:r>
        <w:t>So, we want to make sure we include exercises that hit all parts of the core.</w:t>
      </w:r>
    </w:p>
    <w:p w14:paraId="16363542" w14:textId="41AB688A" w:rsidR="00C36159" w:rsidRDefault="00C36159" w:rsidP="00C36159">
      <w:pPr>
        <w:pStyle w:val="Heading1"/>
      </w:pPr>
      <w:r>
        <w:t>Rectus Abdominis Upper Region</w:t>
      </w:r>
    </w:p>
    <w:p w14:paraId="67D65896" w14:textId="5018B90F" w:rsidR="00C36159" w:rsidRDefault="00C36159" w:rsidP="00C36159">
      <w:pPr>
        <w:jc w:val="both"/>
      </w:pPr>
      <w:r>
        <w:t xml:space="preserve">According to the study shown below, the exercise that best targets the rectus abdominis upper </w:t>
      </w:r>
      <w:r w:rsidR="006775C0">
        <w:t>region</w:t>
      </w:r>
      <w:r>
        <w:t xml:space="preserve"> is the “Crunch, arms extended” exercise.</w:t>
      </w:r>
    </w:p>
    <w:p w14:paraId="5D15FD1D" w14:textId="464BEF30" w:rsidR="00C36159" w:rsidRDefault="00C36159" w:rsidP="00C36159">
      <w:pPr>
        <w:jc w:val="center"/>
      </w:pPr>
      <w:r w:rsidRPr="00C36159">
        <w:drawing>
          <wp:inline distT="0" distB="0" distL="0" distR="0" wp14:anchorId="66F64B72" wp14:editId="5724AD4F">
            <wp:extent cx="4798784" cy="2458864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4022" cy="247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EC5C" w14:textId="4C10FD1C" w:rsidR="00C97C59" w:rsidRDefault="001C5A5D" w:rsidP="00C97C59">
      <w:r>
        <w:lastRenderedPageBreak/>
        <w:t xml:space="preserve">So, the exercise we will do is the “weighted crunch” exercise. </w:t>
      </w:r>
      <w:r w:rsidR="00C97C59">
        <w:t>This can be done on a machine:</w:t>
      </w:r>
    </w:p>
    <w:p w14:paraId="11F08CF5" w14:textId="3451A11C" w:rsidR="00C97C59" w:rsidRDefault="00C97C59" w:rsidP="00C97C59">
      <w:pPr>
        <w:jc w:val="center"/>
      </w:pPr>
      <w:r w:rsidRPr="00C97C59">
        <w:drawing>
          <wp:inline distT="0" distB="0" distL="0" distR="0" wp14:anchorId="089C3451" wp14:editId="0392DDBF">
            <wp:extent cx="3425599" cy="2889126"/>
            <wp:effectExtent l="0" t="0" r="381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721" cy="291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49BA" w14:textId="77777777" w:rsidR="00637ADE" w:rsidRDefault="00637ADE" w:rsidP="00C97C59">
      <w:r>
        <w:t>or using a cable:</w:t>
      </w:r>
    </w:p>
    <w:p w14:paraId="3A9E75E8" w14:textId="3ADD626D" w:rsidR="00C97C59" w:rsidRDefault="00637ADE" w:rsidP="00637ADE">
      <w:pPr>
        <w:jc w:val="center"/>
      </w:pPr>
      <w:r w:rsidRPr="00637ADE">
        <w:drawing>
          <wp:inline distT="0" distB="0" distL="0" distR="0" wp14:anchorId="50B72396" wp14:editId="0E8C63CD">
            <wp:extent cx="3986977" cy="26366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5946" cy="26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B6DA" w14:textId="154DF03B" w:rsidR="00637ADE" w:rsidRDefault="005B6A58" w:rsidP="00637ADE">
      <w:r>
        <w:t>Watch the video from</w:t>
      </w:r>
      <w:r w:rsidR="00F17AA1">
        <w:t xml:space="preserve"> 2:12</w:t>
      </w:r>
      <w:r>
        <w:t xml:space="preserve"> to 4:07 for a detailed explanation of the exercise technique.</w:t>
      </w:r>
    </w:p>
    <w:p w14:paraId="6A05BE34" w14:textId="795EC89F" w:rsidR="007D7AB0" w:rsidRDefault="007D7AB0" w:rsidP="00637ADE"/>
    <w:p w14:paraId="44438601" w14:textId="6D78B325" w:rsidR="007D7AB0" w:rsidRDefault="007D7AB0" w:rsidP="00637ADE"/>
    <w:p w14:paraId="4A7D8A07" w14:textId="4D25047C" w:rsidR="007D7AB0" w:rsidRDefault="007D7AB0" w:rsidP="00637ADE"/>
    <w:p w14:paraId="2029F000" w14:textId="77777777" w:rsidR="007D7AB0" w:rsidRPr="00C36159" w:rsidRDefault="007D7AB0" w:rsidP="00637ADE"/>
    <w:p w14:paraId="2FEE3C32" w14:textId="25116642" w:rsidR="00C36159" w:rsidRDefault="00C36159" w:rsidP="00C36159">
      <w:pPr>
        <w:pStyle w:val="Heading1"/>
      </w:pPr>
      <w:r>
        <w:lastRenderedPageBreak/>
        <w:t xml:space="preserve">Rectus Abdominis </w:t>
      </w:r>
      <w:r>
        <w:t>Low</w:t>
      </w:r>
      <w:r>
        <w:t>er Region</w:t>
      </w:r>
    </w:p>
    <w:p w14:paraId="133D78E4" w14:textId="7B3C7BF7" w:rsidR="00650FC6" w:rsidRDefault="00650FC6" w:rsidP="00650FC6">
      <w:pPr>
        <w:jc w:val="both"/>
      </w:pPr>
      <w:r>
        <w:t xml:space="preserve">According to the study shown below, the exercise that best targets the rectus abdominis </w:t>
      </w:r>
      <w:r w:rsidR="006775C0">
        <w:t>lower</w:t>
      </w:r>
      <w:r>
        <w:t xml:space="preserve"> </w:t>
      </w:r>
      <w:r w:rsidR="006775C0">
        <w:t>region</w:t>
      </w:r>
      <w:r>
        <w:t xml:space="preserve"> is the “</w:t>
      </w:r>
      <w:r w:rsidR="006775C0">
        <w:t>hanging leg raises</w:t>
      </w:r>
      <w:r>
        <w:t>” exercise.</w:t>
      </w:r>
    </w:p>
    <w:p w14:paraId="38537136" w14:textId="77777777" w:rsidR="00650FC6" w:rsidRDefault="00650FC6" w:rsidP="00650FC6">
      <w:pPr>
        <w:jc w:val="center"/>
      </w:pPr>
      <w:r w:rsidRPr="00C36159">
        <w:drawing>
          <wp:inline distT="0" distB="0" distL="0" distR="0" wp14:anchorId="2D31E58D" wp14:editId="0FB3B6B2">
            <wp:extent cx="4496578" cy="2304016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399" cy="232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BDCE" w14:textId="1C0AFCAB" w:rsidR="00C36159" w:rsidRDefault="00650FC6" w:rsidP="00F73087">
      <w:pPr>
        <w:jc w:val="both"/>
      </w:pPr>
      <w:r>
        <w:t>So, the exercise we will do is the “</w:t>
      </w:r>
      <w:r w:rsidR="00835AA2">
        <w:t>hanging leg raises</w:t>
      </w:r>
      <w:r>
        <w:t>” exercise</w:t>
      </w:r>
      <w:r w:rsidR="007F0E50">
        <w:t xml:space="preserve">. This can be done using </w:t>
      </w:r>
      <w:r w:rsidR="00F73087">
        <w:t xml:space="preserve">a </w:t>
      </w:r>
      <w:r w:rsidR="000E6913">
        <w:t>Romain</w:t>
      </w:r>
      <w:r w:rsidR="00F73087">
        <w:t xml:space="preserve"> chair:</w:t>
      </w:r>
    </w:p>
    <w:p w14:paraId="5D853C89" w14:textId="0C10AE60" w:rsidR="00F73087" w:rsidRDefault="00F73087" w:rsidP="00F73087">
      <w:pPr>
        <w:jc w:val="center"/>
      </w:pPr>
      <w:r w:rsidRPr="00F73087">
        <w:drawing>
          <wp:inline distT="0" distB="0" distL="0" distR="0" wp14:anchorId="76FE3D5D" wp14:editId="38E11B1B">
            <wp:extent cx="1609724" cy="2473334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8037" cy="253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ABDA" w14:textId="3118C349" w:rsidR="000C7F08" w:rsidRDefault="000C7F08" w:rsidP="00650FC6">
      <w:r>
        <w:t>, decline reverse curls (also known as dragon flags):</w:t>
      </w:r>
    </w:p>
    <w:p w14:paraId="1E089932" w14:textId="770C0751" w:rsidR="000C7F08" w:rsidRDefault="000C7F08" w:rsidP="000C7F08">
      <w:pPr>
        <w:jc w:val="center"/>
      </w:pPr>
      <w:r w:rsidRPr="000C7F08">
        <w:drawing>
          <wp:inline distT="0" distB="0" distL="0" distR="0" wp14:anchorId="2381AEEE" wp14:editId="5321C9B5">
            <wp:extent cx="2889489" cy="1900511"/>
            <wp:effectExtent l="0" t="0" r="635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7349" cy="196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B004" w14:textId="61E101A0" w:rsidR="007F0E50" w:rsidRDefault="007F0E50" w:rsidP="00650FC6">
      <w:r>
        <w:lastRenderedPageBreak/>
        <w:t xml:space="preserve">Or hanging </w:t>
      </w:r>
      <w:r w:rsidR="00D87E3F">
        <w:t>(which is the most difficult)</w:t>
      </w:r>
      <w:r>
        <w:t>:</w:t>
      </w:r>
    </w:p>
    <w:p w14:paraId="546A9B41" w14:textId="7FD379F9" w:rsidR="007C3816" w:rsidRDefault="007F0E50" w:rsidP="007F0E50">
      <w:pPr>
        <w:jc w:val="center"/>
      </w:pPr>
      <w:r w:rsidRPr="007F0E50">
        <w:drawing>
          <wp:inline distT="0" distB="0" distL="0" distR="0" wp14:anchorId="15A4AA36" wp14:editId="7BDCDED8">
            <wp:extent cx="2756387" cy="273385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563" cy="275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3B51" w14:textId="6165442D" w:rsidR="007F0E50" w:rsidRPr="00C36159" w:rsidRDefault="007F0E50" w:rsidP="007F0E50">
      <w:r>
        <w:t xml:space="preserve">Watch the video from </w:t>
      </w:r>
      <w:r w:rsidR="00FD67CD">
        <w:t>4:09</w:t>
      </w:r>
      <w:r>
        <w:t xml:space="preserve"> to </w:t>
      </w:r>
      <w:r w:rsidR="00F356D6">
        <w:t>5</w:t>
      </w:r>
      <w:r>
        <w:t>:</w:t>
      </w:r>
      <w:r w:rsidR="00F356D6">
        <w:t>46</w:t>
      </w:r>
      <w:r>
        <w:t xml:space="preserve"> for a detailed explanation of the exercise technique.</w:t>
      </w:r>
    </w:p>
    <w:p w14:paraId="19F77596" w14:textId="5D5A5AC8" w:rsidR="00C36159" w:rsidRDefault="00C36159" w:rsidP="00C36159">
      <w:pPr>
        <w:pStyle w:val="Heading1"/>
      </w:pPr>
      <w:r>
        <w:t>Obliques</w:t>
      </w:r>
    </w:p>
    <w:p w14:paraId="6E59876A" w14:textId="035048B3" w:rsidR="00C36159" w:rsidRDefault="00870D89" w:rsidP="00BB3A52">
      <w:pPr>
        <w:jc w:val="both"/>
      </w:pPr>
      <w:r>
        <w:t xml:space="preserve">I know that the study above suggests that “side bends” is the best obliques exercise. However, </w:t>
      </w:r>
      <w:r w:rsidR="00BB3A52">
        <w:t xml:space="preserve">side bends solely targets obliques. Instead, we will do “bicycle crunches” that can primarily target obliques, and secondarily rectus abdominis. </w:t>
      </w:r>
    </w:p>
    <w:p w14:paraId="3A01B998" w14:textId="477B2F25" w:rsidR="0002757D" w:rsidRDefault="0002757D" w:rsidP="0002757D">
      <w:pPr>
        <w:jc w:val="center"/>
      </w:pPr>
      <w:r w:rsidRPr="0002757D">
        <w:drawing>
          <wp:inline distT="0" distB="0" distL="0" distR="0" wp14:anchorId="58B6B76B" wp14:editId="0CF25388">
            <wp:extent cx="4420934" cy="21981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0934" cy="219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74C2" w14:textId="2BE6C561" w:rsidR="0002757D" w:rsidRPr="00C36159" w:rsidRDefault="0002757D" w:rsidP="00D33612">
      <w:pPr>
        <w:jc w:val="both"/>
      </w:pPr>
      <w:r>
        <w:t>Watch the video from 6:23 to 7:14 for a detailed explanation of the exercise technique.</w:t>
      </w:r>
    </w:p>
    <w:p w14:paraId="463EF321" w14:textId="655F9FAA" w:rsidR="00C36159" w:rsidRDefault="00C36159" w:rsidP="00C36159">
      <w:pPr>
        <w:pStyle w:val="Heading1"/>
      </w:pPr>
      <w:r>
        <w:t>Serratus</w:t>
      </w:r>
    </w:p>
    <w:p w14:paraId="52C600F6" w14:textId="5C14232E" w:rsidR="00EF140E" w:rsidRPr="00EF140E" w:rsidRDefault="002757FD" w:rsidP="00895D84">
      <w:pPr>
        <w:jc w:val="both"/>
      </w:pPr>
      <w:r>
        <w:t>For the serratus, we will do the “</w:t>
      </w:r>
      <w:r w:rsidR="00D50CA1">
        <w:t>serratus jabs” exercise. You can watch Jeremy Either’s “</w:t>
      </w:r>
      <w:hyperlink r:id="rId14" w:history="1">
        <w:r w:rsidR="00895D84" w:rsidRPr="00895D84">
          <w:rPr>
            <w:rStyle w:val="Hyperlink"/>
          </w:rPr>
          <w:t>The BEST 10 Minute Ab Workout For Six Pack Abs (HIT EACH AREA!)</w:t>
        </w:r>
        <w:r w:rsidR="00D50CA1" w:rsidRPr="00895D84">
          <w:rPr>
            <w:rStyle w:val="Hyperlink"/>
          </w:rPr>
          <w:t>”</w:t>
        </w:r>
      </w:hyperlink>
      <w:r w:rsidR="00D50CA1">
        <w:t xml:space="preserve"> video from</w:t>
      </w:r>
      <w:r w:rsidR="00895D84">
        <w:t xml:space="preserve"> 6:27</w:t>
      </w:r>
      <w:r w:rsidR="00D50CA1">
        <w:t xml:space="preserve"> to</w:t>
      </w:r>
      <w:r w:rsidR="004C6330">
        <w:t xml:space="preserve"> 6:57</w:t>
      </w:r>
      <w:r w:rsidR="00895D84">
        <w:t xml:space="preserve"> for a detailed description of the exercise technique</w:t>
      </w:r>
      <w:r w:rsidR="00D50CA1">
        <w:t>.</w:t>
      </w:r>
    </w:p>
    <w:p w14:paraId="336A7967" w14:textId="20E40AB8" w:rsidR="00C36159" w:rsidRDefault="00E15EBD" w:rsidP="00D33612">
      <w:pPr>
        <w:pStyle w:val="Heading1"/>
      </w:pPr>
      <w:r>
        <w:lastRenderedPageBreak/>
        <w:t>Abs Workout</w:t>
      </w:r>
      <w:bookmarkStart w:id="0" w:name="_GoBack"/>
      <w:bookmarkEnd w:id="0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605"/>
        <w:gridCol w:w="2069"/>
        <w:gridCol w:w="2338"/>
        <w:gridCol w:w="2338"/>
      </w:tblGrid>
      <w:tr w:rsidR="00C54DA9" w14:paraId="3DA57175" w14:textId="77777777" w:rsidTr="00DA55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3FAEC93D" w14:textId="6183D54E" w:rsidR="00C54DA9" w:rsidRDefault="00C54DA9" w:rsidP="00C54DA9">
            <w:pPr>
              <w:jc w:val="center"/>
            </w:pPr>
            <w:r>
              <w:t>Exercise</w:t>
            </w:r>
          </w:p>
        </w:tc>
        <w:tc>
          <w:tcPr>
            <w:tcW w:w="2069" w:type="dxa"/>
          </w:tcPr>
          <w:p w14:paraId="2F6AF9B6" w14:textId="45559A4D" w:rsidR="00C54DA9" w:rsidRDefault="00C54DA9" w:rsidP="00C54D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Sets</w:t>
            </w:r>
          </w:p>
        </w:tc>
        <w:tc>
          <w:tcPr>
            <w:tcW w:w="2338" w:type="dxa"/>
          </w:tcPr>
          <w:p w14:paraId="35FA78B6" w14:textId="070B2DDE" w:rsidR="00C54DA9" w:rsidRDefault="00C54DA9" w:rsidP="00C54D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Reps</w:t>
            </w:r>
          </w:p>
        </w:tc>
        <w:tc>
          <w:tcPr>
            <w:tcW w:w="2338" w:type="dxa"/>
          </w:tcPr>
          <w:p w14:paraId="64F59D6E" w14:textId="190414E1" w:rsidR="00C54DA9" w:rsidRDefault="00C54DA9" w:rsidP="00C54D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Rest (Mins)</w:t>
            </w:r>
          </w:p>
        </w:tc>
      </w:tr>
      <w:tr w:rsidR="00C54DA9" w14:paraId="5C4E41DD" w14:textId="77777777" w:rsidTr="00DA55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5158E1A9" w14:textId="77777777" w:rsidR="00C54DA9" w:rsidRDefault="009F79D9" w:rsidP="00C54DA9">
            <w:pPr>
              <w:jc w:val="center"/>
            </w:pPr>
            <w:r>
              <w:rPr>
                <w:b w:val="0"/>
                <w:bCs w:val="0"/>
              </w:rPr>
              <w:t>Machine Crunch</w:t>
            </w:r>
          </w:p>
          <w:p w14:paraId="061B8E68" w14:textId="77777777" w:rsidR="009F79D9" w:rsidRDefault="009F79D9" w:rsidP="00C54DA9">
            <w:pPr>
              <w:jc w:val="center"/>
            </w:pPr>
            <w:r>
              <w:rPr>
                <w:b w:val="0"/>
                <w:bCs w:val="0"/>
              </w:rPr>
              <w:t>OR</w:t>
            </w:r>
          </w:p>
          <w:p w14:paraId="2A0DF9D6" w14:textId="33C5C094" w:rsidR="009F79D9" w:rsidRPr="00C54DA9" w:rsidRDefault="009F79D9" w:rsidP="00C54D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Cable Crunch</w:t>
            </w:r>
          </w:p>
        </w:tc>
        <w:tc>
          <w:tcPr>
            <w:tcW w:w="2069" w:type="dxa"/>
          </w:tcPr>
          <w:p w14:paraId="75364D2C" w14:textId="0360828F" w:rsidR="00C54DA9" w:rsidRDefault="009F79D9" w:rsidP="00C5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2-3</w:t>
            </w:r>
          </w:p>
        </w:tc>
        <w:tc>
          <w:tcPr>
            <w:tcW w:w="2338" w:type="dxa"/>
          </w:tcPr>
          <w:p w14:paraId="3F3B874C" w14:textId="00A0D4DD" w:rsidR="00C54DA9" w:rsidRDefault="009F79D9" w:rsidP="00C5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10-15</w:t>
            </w:r>
          </w:p>
        </w:tc>
        <w:tc>
          <w:tcPr>
            <w:tcW w:w="2338" w:type="dxa"/>
          </w:tcPr>
          <w:p w14:paraId="69C24141" w14:textId="221E2A96" w:rsidR="00C54DA9" w:rsidRDefault="00423CBB" w:rsidP="00C5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E6913" w14:paraId="2D66320E" w14:textId="77777777" w:rsidTr="00DA55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01EDE38A" w14:textId="01BA0F4D" w:rsidR="000E6913" w:rsidRDefault="000E6913" w:rsidP="00C54DA9">
            <w:pPr>
              <w:jc w:val="center"/>
            </w:pPr>
            <w:r>
              <w:rPr>
                <w:b w:val="0"/>
                <w:bCs w:val="0"/>
              </w:rPr>
              <w:t>Roman Chair Leg Raises</w:t>
            </w:r>
            <w:r w:rsidR="00DA55D2" w:rsidRPr="00DA55D2">
              <w:rPr>
                <w:b w:val="0"/>
                <w:bCs w:val="0"/>
                <w:color w:val="FF0000"/>
              </w:rPr>
              <w:t>*</w:t>
            </w:r>
          </w:p>
          <w:p w14:paraId="67348F09" w14:textId="77777777" w:rsidR="000E6913" w:rsidRDefault="000E6913" w:rsidP="00C54DA9">
            <w:pPr>
              <w:jc w:val="center"/>
            </w:pPr>
            <w:r>
              <w:rPr>
                <w:b w:val="0"/>
                <w:bCs w:val="0"/>
              </w:rPr>
              <w:t>OR</w:t>
            </w:r>
          </w:p>
          <w:p w14:paraId="3AFB0ABF" w14:textId="75315CCD" w:rsidR="000E6913" w:rsidRDefault="000E6913" w:rsidP="00C54DA9">
            <w:pPr>
              <w:jc w:val="center"/>
            </w:pPr>
            <w:r>
              <w:rPr>
                <w:b w:val="0"/>
                <w:bCs w:val="0"/>
              </w:rPr>
              <w:t>Decline Reverse Curls</w:t>
            </w:r>
          </w:p>
          <w:p w14:paraId="5E15FD06" w14:textId="77777777" w:rsidR="000E6913" w:rsidRDefault="000E6913" w:rsidP="00C54DA9">
            <w:pPr>
              <w:jc w:val="center"/>
            </w:pPr>
            <w:r>
              <w:rPr>
                <w:b w:val="0"/>
                <w:bCs w:val="0"/>
              </w:rPr>
              <w:t>OR</w:t>
            </w:r>
          </w:p>
          <w:p w14:paraId="14DFDD5D" w14:textId="01C226A1" w:rsidR="000E6913" w:rsidRDefault="000E6913" w:rsidP="00C54D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Hanging Leg Raises</w:t>
            </w:r>
            <w:r w:rsidR="00DA55D2" w:rsidRPr="00DA55D2">
              <w:rPr>
                <w:b w:val="0"/>
                <w:bCs w:val="0"/>
                <w:color w:val="FF0000"/>
              </w:rPr>
              <w:t>*</w:t>
            </w:r>
          </w:p>
        </w:tc>
        <w:tc>
          <w:tcPr>
            <w:tcW w:w="2069" w:type="dxa"/>
          </w:tcPr>
          <w:p w14:paraId="6B3BE6CA" w14:textId="7B4CE76F" w:rsidR="000E6913" w:rsidRDefault="00EF3816" w:rsidP="00C5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2-3</w:t>
            </w:r>
          </w:p>
        </w:tc>
        <w:tc>
          <w:tcPr>
            <w:tcW w:w="2338" w:type="dxa"/>
          </w:tcPr>
          <w:p w14:paraId="4F498C83" w14:textId="280ADEF3" w:rsidR="000E6913" w:rsidRDefault="00175AA6" w:rsidP="00C5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AMRAP</w:t>
            </w:r>
            <w:r w:rsidR="00433207" w:rsidRPr="00433207">
              <w:rPr>
                <w:color w:val="FF0000"/>
              </w:rPr>
              <w:t>**</w:t>
            </w:r>
          </w:p>
          <w:p w14:paraId="4BC22C0D" w14:textId="77777777" w:rsidR="00175AA6" w:rsidRDefault="00175AA6" w:rsidP="00C5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B7C94C" w14:textId="77777777" w:rsidR="00175AA6" w:rsidRDefault="00175AA6" w:rsidP="00C5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15-20</w:t>
            </w:r>
          </w:p>
          <w:p w14:paraId="3A1D2777" w14:textId="77777777" w:rsidR="00175AA6" w:rsidRDefault="00175AA6" w:rsidP="00C5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11C173" w14:textId="129B373E" w:rsidR="00175AA6" w:rsidRDefault="009100CD" w:rsidP="00C5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6-15</w:t>
            </w:r>
          </w:p>
        </w:tc>
        <w:tc>
          <w:tcPr>
            <w:tcW w:w="2338" w:type="dxa"/>
          </w:tcPr>
          <w:p w14:paraId="68375289" w14:textId="67A30A15" w:rsidR="000E6913" w:rsidRDefault="009100CD" w:rsidP="00C5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A55D2" w14:paraId="0B69C7C4" w14:textId="77777777" w:rsidTr="00DA55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6A60C639" w14:textId="03F76A49" w:rsidR="00DA55D2" w:rsidRDefault="00171908" w:rsidP="00C54D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Bicycle Crunches</w:t>
            </w:r>
          </w:p>
        </w:tc>
        <w:tc>
          <w:tcPr>
            <w:tcW w:w="2069" w:type="dxa"/>
          </w:tcPr>
          <w:p w14:paraId="1DA15E2A" w14:textId="3D99AF85" w:rsidR="00DA55D2" w:rsidRDefault="00171908" w:rsidP="00C5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2-3</w:t>
            </w:r>
          </w:p>
        </w:tc>
        <w:tc>
          <w:tcPr>
            <w:tcW w:w="2338" w:type="dxa"/>
          </w:tcPr>
          <w:p w14:paraId="52A6227C" w14:textId="0B888DBE" w:rsidR="00DA55D2" w:rsidRDefault="00171908" w:rsidP="00C5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AMRAP</w:t>
            </w:r>
            <w:r w:rsidR="00433207" w:rsidRPr="00433207">
              <w:rPr>
                <w:color w:val="FF0000"/>
              </w:rPr>
              <w:t>**</w:t>
            </w:r>
          </w:p>
        </w:tc>
        <w:tc>
          <w:tcPr>
            <w:tcW w:w="2338" w:type="dxa"/>
          </w:tcPr>
          <w:p w14:paraId="4A85D5D9" w14:textId="7FAE3176" w:rsidR="00DA55D2" w:rsidRDefault="00444DC1" w:rsidP="00C5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77798E" w14:paraId="7CA31925" w14:textId="77777777" w:rsidTr="00DA55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78B50E3A" w14:textId="5730AF6A" w:rsidR="0077798E" w:rsidRDefault="0077798E" w:rsidP="00C54DA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Serratus Jabs</w:t>
            </w:r>
          </w:p>
        </w:tc>
        <w:tc>
          <w:tcPr>
            <w:tcW w:w="2069" w:type="dxa"/>
          </w:tcPr>
          <w:p w14:paraId="54EFB19E" w14:textId="468C32CE" w:rsidR="0077798E" w:rsidRDefault="0077798E" w:rsidP="00C5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2-3</w:t>
            </w:r>
          </w:p>
        </w:tc>
        <w:tc>
          <w:tcPr>
            <w:tcW w:w="2338" w:type="dxa"/>
          </w:tcPr>
          <w:p w14:paraId="0A7DDFA1" w14:textId="40A5E4FE" w:rsidR="0077798E" w:rsidRDefault="0077798E" w:rsidP="00C5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10-15</w:t>
            </w:r>
          </w:p>
        </w:tc>
        <w:tc>
          <w:tcPr>
            <w:tcW w:w="2338" w:type="dxa"/>
          </w:tcPr>
          <w:p w14:paraId="19F8E62D" w14:textId="374EAF47" w:rsidR="0077798E" w:rsidRDefault="0077798E" w:rsidP="00C5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76512F9F" w14:textId="4362DB11" w:rsidR="00EF140E" w:rsidRDefault="00171908" w:rsidP="00EF140E">
      <w:r>
        <w:t>Notes:</w:t>
      </w:r>
    </w:p>
    <w:p w14:paraId="427AEE92" w14:textId="3CC8E6DE" w:rsidR="00171908" w:rsidRDefault="00171908" w:rsidP="00171908">
      <w:pPr>
        <w:pStyle w:val="ListParagraph"/>
        <w:numPr>
          <w:ilvl w:val="0"/>
          <w:numId w:val="3"/>
        </w:numPr>
      </w:pPr>
      <w:r w:rsidRPr="00171908">
        <w:rPr>
          <w:color w:val="FF0000"/>
        </w:rPr>
        <w:t>*</w:t>
      </w:r>
      <w:r w:rsidR="001B2032">
        <w:t>If you cannot perform leg raises, you can start with knee raises and progress to leg raises.</w:t>
      </w:r>
    </w:p>
    <w:p w14:paraId="3E95C5C4" w14:textId="50B18BB8" w:rsidR="00171908" w:rsidRPr="00171908" w:rsidRDefault="00171908" w:rsidP="00171908">
      <w:pPr>
        <w:pStyle w:val="ListParagraph"/>
        <w:numPr>
          <w:ilvl w:val="0"/>
          <w:numId w:val="3"/>
        </w:numPr>
        <w:rPr>
          <w:i/>
          <w:iCs/>
        </w:rPr>
      </w:pPr>
      <w:r w:rsidRPr="00171908">
        <w:rPr>
          <w:i/>
          <w:iCs/>
          <w:color w:val="FF0000"/>
        </w:rPr>
        <w:t>**</w:t>
      </w:r>
      <w:r w:rsidRPr="00171908">
        <w:rPr>
          <w:i/>
          <w:iCs/>
        </w:rPr>
        <w:t>AMRAP – as many reps as possible!</w:t>
      </w:r>
    </w:p>
    <w:p w14:paraId="157363DF" w14:textId="6242D4E9" w:rsidR="00E10A37" w:rsidRDefault="00D33612" w:rsidP="00D33612">
      <w:pPr>
        <w:pStyle w:val="Heading1"/>
      </w:pPr>
      <w:r>
        <w:t>Frequency</w:t>
      </w:r>
      <w:r w:rsidR="008F40AB">
        <w:t xml:space="preserve"> </w:t>
      </w:r>
    </w:p>
    <w:p w14:paraId="38EEC6E9" w14:textId="4CA1058E" w:rsidR="00D33612" w:rsidRPr="00D33612" w:rsidRDefault="00D33612" w:rsidP="00EF140E">
      <w:pPr>
        <w:jc w:val="both"/>
      </w:pPr>
      <w:r>
        <w:t>Perform this abs workout 1-3 times per week, either after your main weightlifting workouts or on rest days.</w:t>
      </w:r>
    </w:p>
    <w:sectPr w:rsidR="00D33612" w:rsidRPr="00D33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95399E"/>
    <w:multiLevelType w:val="hybridMultilevel"/>
    <w:tmpl w:val="2506D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27135"/>
    <w:multiLevelType w:val="hybridMultilevel"/>
    <w:tmpl w:val="EE68A912"/>
    <w:lvl w:ilvl="0" w:tplc="64C445B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FB282C"/>
    <w:multiLevelType w:val="hybridMultilevel"/>
    <w:tmpl w:val="AD6CA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8C9"/>
    <w:rsid w:val="0002757D"/>
    <w:rsid w:val="000504FE"/>
    <w:rsid w:val="000C7F08"/>
    <w:rsid w:val="000E6913"/>
    <w:rsid w:val="0010745B"/>
    <w:rsid w:val="00171908"/>
    <w:rsid w:val="00175AA6"/>
    <w:rsid w:val="001B2032"/>
    <w:rsid w:val="001C13CD"/>
    <w:rsid w:val="001C5A5D"/>
    <w:rsid w:val="001D5FD3"/>
    <w:rsid w:val="002757FD"/>
    <w:rsid w:val="003B0DD8"/>
    <w:rsid w:val="003C03CA"/>
    <w:rsid w:val="00423CBB"/>
    <w:rsid w:val="00433207"/>
    <w:rsid w:val="00444DC1"/>
    <w:rsid w:val="004C6330"/>
    <w:rsid w:val="00571AC4"/>
    <w:rsid w:val="005B6A58"/>
    <w:rsid w:val="00637ADE"/>
    <w:rsid w:val="00650FC6"/>
    <w:rsid w:val="006775C0"/>
    <w:rsid w:val="0077798E"/>
    <w:rsid w:val="0078189E"/>
    <w:rsid w:val="007C3816"/>
    <w:rsid w:val="007C3F71"/>
    <w:rsid w:val="007D7AB0"/>
    <w:rsid w:val="007F0E50"/>
    <w:rsid w:val="00835AA2"/>
    <w:rsid w:val="00870D89"/>
    <w:rsid w:val="00895D84"/>
    <w:rsid w:val="008F40AB"/>
    <w:rsid w:val="009100CD"/>
    <w:rsid w:val="009F79D9"/>
    <w:rsid w:val="00AB6AEC"/>
    <w:rsid w:val="00BB3A52"/>
    <w:rsid w:val="00C36159"/>
    <w:rsid w:val="00C54DA9"/>
    <w:rsid w:val="00C808C9"/>
    <w:rsid w:val="00C97C59"/>
    <w:rsid w:val="00D33612"/>
    <w:rsid w:val="00D50CA1"/>
    <w:rsid w:val="00D87E3F"/>
    <w:rsid w:val="00DA55D2"/>
    <w:rsid w:val="00E10A37"/>
    <w:rsid w:val="00E15EBD"/>
    <w:rsid w:val="00EF140E"/>
    <w:rsid w:val="00EF3816"/>
    <w:rsid w:val="00F17AA1"/>
    <w:rsid w:val="00F356D6"/>
    <w:rsid w:val="00F560BD"/>
    <w:rsid w:val="00F73087"/>
    <w:rsid w:val="00FD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D4CC4"/>
  <w15:chartTrackingRefBased/>
  <w15:docId w15:val="{54FBB5E2-0241-45E4-A953-00B07B4BB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1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0A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F40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0A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36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54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C54DA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F38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44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2RrGnjxSsiA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youtube.com/watch?v=QdIutxfm_hU&amp;t=464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47</cp:revision>
  <dcterms:created xsi:type="dcterms:W3CDTF">2024-08-11T20:04:00Z</dcterms:created>
  <dcterms:modified xsi:type="dcterms:W3CDTF">2024-08-11T21:41:00Z</dcterms:modified>
</cp:coreProperties>
</file>