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EA7AD" w14:textId="77777777" w:rsidR="00AA31C9" w:rsidRDefault="00AA31C9" w:rsidP="00AA31C9">
      <w:pPr>
        <w:rPr>
          <w:b/>
          <w:bCs/>
          <w:lang w:val="en-US"/>
        </w:rPr>
      </w:pPr>
      <w:r w:rsidRPr="00AA31C9">
        <w:rPr>
          <w:b/>
          <w:bCs/>
          <w:lang w:val="en-US"/>
        </w:rPr>
        <w:t>Project Proposal: Demographic Data Visualization Tool</w:t>
      </w:r>
    </w:p>
    <w:p w14:paraId="43C1C85C" w14:textId="0BEAB7F8" w:rsidR="00AA31C9" w:rsidRPr="00AA31C9" w:rsidRDefault="00AA31C9" w:rsidP="00772E40">
      <w:pPr>
        <w:rPr>
          <w:rFonts w:ascii="Roboto" w:eastAsia="Times New Roman" w:hAnsi="Roboto" w:cs="Times New Roman"/>
          <w:color w:val="3C4043"/>
          <w:spacing w:val="4"/>
          <w:kern w:val="0"/>
          <w:sz w:val="20"/>
          <w:szCs w:val="20"/>
          <w:lang w:val="en-US" w:eastAsia="es-MX"/>
          <w14:ligatures w14:val="none"/>
        </w:rPr>
      </w:pPr>
      <w:r>
        <w:rPr>
          <w:b/>
          <w:bCs/>
          <w:lang w:val="en-US"/>
        </w:rPr>
        <w:t xml:space="preserve">The project is being developed by: Omar Sánchez Gudiño and </w:t>
      </w:r>
      <w:r w:rsidRPr="00AA31C9">
        <w:rPr>
          <w:b/>
          <w:bCs/>
          <w:lang w:val="en-US"/>
        </w:rPr>
        <w:t>Yahaira Vianney Farias Sanchez</w:t>
      </w:r>
      <w:r>
        <w:rPr>
          <w:b/>
          <w:bCs/>
          <w:lang w:val="en-US"/>
        </w:rPr>
        <w:t xml:space="preserve"> </w:t>
      </w:r>
    </w:p>
    <w:p w14:paraId="612387B7" w14:textId="77777777" w:rsidR="00AA31C9" w:rsidRPr="00AA31C9" w:rsidRDefault="00AA31C9" w:rsidP="00AA31C9">
      <w:pPr>
        <w:rPr>
          <w:b/>
          <w:bCs/>
          <w:lang w:val="en-US"/>
        </w:rPr>
      </w:pPr>
      <w:r w:rsidRPr="00AA31C9">
        <w:rPr>
          <w:b/>
          <w:bCs/>
          <w:lang w:val="en-US"/>
        </w:rPr>
        <w:t>1. Project Title:</w:t>
      </w:r>
    </w:p>
    <w:p w14:paraId="2B1A5897" w14:textId="77777777" w:rsidR="00AA31C9" w:rsidRPr="00AA31C9" w:rsidRDefault="00AA31C9" w:rsidP="00AA31C9">
      <w:pPr>
        <w:rPr>
          <w:lang w:val="en-US"/>
        </w:rPr>
      </w:pPr>
      <w:r w:rsidRPr="00AA31C9">
        <w:rPr>
          <w:b/>
          <w:bCs/>
          <w:lang w:val="en-US"/>
        </w:rPr>
        <w:t>Interactive Demographic Data Visualization Tool for Municipalities</w:t>
      </w:r>
    </w:p>
    <w:p w14:paraId="2CC55BEB" w14:textId="77777777" w:rsidR="00AA31C9" w:rsidRPr="00AA31C9" w:rsidRDefault="00AA31C9" w:rsidP="00AA31C9">
      <w:pPr>
        <w:rPr>
          <w:b/>
          <w:bCs/>
          <w:lang w:val="en-US"/>
        </w:rPr>
      </w:pPr>
      <w:r w:rsidRPr="00AA31C9">
        <w:rPr>
          <w:b/>
          <w:bCs/>
          <w:lang w:val="en-US"/>
        </w:rPr>
        <w:t>2. Project Overview:</w:t>
      </w:r>
    </w:p>
    <w:p w14:paraId="2A640FA7" w14:textId="653AEABF" w:rsidR="00AA31C9" w:rsidRPr="00AA31C9" w:rsidRDefault="00772E40" w:rsidP="00AA31C9">
      <w:pPr>
        <w:rPr>
          <w:lang w:val="en-US"/>
        </w:rPr>
      </w:pPr>
      <w:r>
        <w:rPr>
          <w:lang w:val="en-US"/>
        </w:rPr>
        <w:t>This project aims</w:t>
      </w:r>
      <w:r w:rsidR="00AA31C9" w:rsidRPr="00AA31C9">
        <w:rPr>
          <w:lang w:val="en-US"/>
        </w:rPr>
        <w:t xml:space="preserve"> to develop an interactive data visualization tool that allows users to explore and analyze the population demographics across different municipalities in </w:t>
      </w:r>
      <w:r w:rsidR="00AA31C9">
        <w:rPr>
          <w:lang w:val="en-US"/>
        </w:rPr>
        <w:t>Jalisco</w:t>
      </w:r>
      <w:r w:rsidR="00AA31C9" w:rsidRPr="00AA31C9">
        <w:rPr>
          <w:lang w:val="en-US"/>
        </w:rPr>
        <w:t>. Using a provided CSV dataset containing municipal population data, users will be able to visualize the population distribution based on selected municipalities, age ranges, and sex categories. The tool will be, interactive, and dynamic, providing clear insights into population trends across various age groups and regions.</w:t>
      </w:r>
    </w:p>
    <w:p w14:paraId="5BB945DE" w14:textId="77777777" w:rsidR="00AA31C9" w:rsidRPr="00AA31C9" w:rsidRDefault="00AA31C9" w:rsidP="00AA31C9">
      <w:pPr>
        <w:rPr>
          <w:b/>
          <w:bCs/>
          <w:lang w:val="en-US"/>
        </w:rPr>
      </w:pPr>
      <w:r w:rsidRPr="00AA31C9">
        <w:rPr>
          <w:b/>
          <w:bCs/>
          <w:lang w:val="en-US"/>
        </w:rPr>
        <w:t>3. Motivation and Problem Statement:</w:t>
      </w:r>
    </w:p>
    <w:p w14:paraId="6DBA4B6F" w14:textId="77777777" w:rsidR="00AA31C9" w:rsidRPr="00AA31C9" w:rsidRDefault="00AA31C9" w:rsidP="00AA31C9">
      <w:pPr>
        <w:rPr>
          <w:lang w:val="en-US"/>
        </w:rPr>
      </w:pPr>
      <w:r w:rsidRPr="00AA31C9">
        <w:rPr>
          <w:lang w:val="en-US"/>
        </w:rPr>
        <w:t>Population data is essential for government planning, urban development, healthcare services, and education. The ability to interactively explore population data across different municipalities is critical for decision-makers. Currently, accessing demographic data can be cumbersome, with static reports that lack interactivity. This project aims to bridge this gap by providing a flexible and user-friendly tool to visualize population demographics at a granular level.</w:t>
      </w:r>
    </w:p>
    <w:p w14:paraId="1EECCFD9" w14:textId="0AD1AEB2" w:rsidR="00AA31C9" w:rsidRPr="00AA31C9" w:rsidRDefault="00AA31C9" w:rsidP="00AA31C9">
      <w:pPr>
        <w:rPr>
          <w:b/>
          <w:bCs/>
        </w:rPr>
      </w:pPr>
      <w:r w:rsidRPr="00AA31C9">
        <w:rPr>
          <w:b/>
          <w:bCs/>
        </w:rPr>
        <w:t xml:space="preserve">4. </w:t>
      </w:r>
      <w:proofErr w:type="spellStart"/>
      <w:r>
        <w:rPr>
          <w:b/>
          <w:bCs/>
        </w:rPr>
        <w:t>Objectives</w:t>
      </w:r>
      <w:proofErr w:type="spellEnd"/>
      <w:r w:rsidRPr="00AA31C9">
        <w:rPr>
          <w:b/>
          <w:bCs/>
        </w:rPr>
        <w:t>:</w:t>
      </w:r>
    </w:p>
    <w:p w14:paraId="7DEE684F" w14:textId="77777777" w:rsidR="00AA31C9" w:rsidRPr="00AA31C9" w:rsidRDefault="00AA31C9" w:rsidP="00AA31C9">
      <w:pPr>
        <w:numPr>
          <w:ilvl w:val="0"/>
          <w:numId w:val="1"/>
        </w:numPr>
        <w:rPr>
          <w:lang w:val="en-US"/>
        </w:rPr>
      </w:pPr>
      <w:r w:rsidRPr="00AA31C9">
        <w:rPr>
          <w:b/>
          <w:bCs/>
          <w:lang w:val="en-US"/>
        </w:rPr>
        <w:t>Visualize population distribution</w:t>
      </w:r>
      <w:r w:rsidRPr="00AA31C9">
        <w:rPr>
          <w:lang w:val="en-US"/>
        </w:rPr>
        <w:t xml:space="preserve"> based on municipality, age range, and sex.</w:t>
      </w:r>
    </w:p>
    <w:p w14:paraId="3E248C8B" w14:textId="77777777" w:rsidR="00AA31C9" w:rsidRPr="00AA31C9" w:rsidRDefault="00AA31C9" w:rsidP="00AA31C9">
      <w:pPr>
        <w:numPr>
          <w:ilvl w:val="0"/>
          <w:numId w:val="1"/>
        </w:numPr>
        <w:rPr>
          <w:lang w:val="en-US"/>
        </w:rPr>
      </w:pPr>
      <w:r w:rsidRPr="00AA31C9">
        <w:rPr>
          <w:lang w:val="en-US"/>
        </w:rPr>
        <w:t xml:space="preserve">Provide an </w:t>
      </w:r>
      <w:r w:rsidRPr="00AA31C9">
        <w:rPr>
          <w:b/>
          <w:bCs/>
          <w:lang w:val="en-US"/>
        </w:rPr>
        <w:t>interactive user interface</w:t>
      </w:r>
      <w:r w:rsidRPr="00AA31C9">
        <w:rPr>
          <w:lang w:val="en-US"/>
        </w:rPr>
        <w:t xml:space="preserve"> to allow users to select specific municipalities, age ranges, and sex categories.</w:t>
      </w:r>
    </w:p>
    <w:p w14:paraId="1B30956D" w14:textId="77777777" w:rsidR="00AA31C9" w:rsidRPr="00AA31C9" w:rsidRDefault="00AA31C9" w:rsidP="00AA31C9">
      <w:pPr>
        <w:numPr>
          <w:ilvl w:val="0"/>
          <w:numId w:val="1"/>
        </w:numPr>
        <w:rPr>
          <w:lang w:val="en-US"/>
        </w:rPr>
      </w:pPr>
      <w:r w:rsidRPr="00AA31C9">
        <w:rPr>
          <w:lang w:val="en-US"/>
        </w:rPr>
        <w:t xml:space="preserve">Enable </w:t>
      </w:r>
      <w:r w:rsidRPr="00AA31C9">
        <w:rPr>
          <w:b/>
          <w:bCs/>
          <w:lang w:val="en-US"/>
        </w:rPr>
        <w:t>dynamic data updates</w:t>
      </w:r>
      <w:r w:rsidRPr="00AA31C9">
        <w:rPr>
          <w:lang w:val="en-US"/>
        </w:rPr>
        <w:t xml:space="preserve"> where users can select multiple municipalities for comparison.</w:t>
      </w:r>
    </w:p>
    <w:p w14:paraId="31E143C6" w14:textId="5D0759E9" w:rsidR="00AA31C9" w:rsidRPr="00AA31C9" w:rsidRDefault="00AA31C9" w:rsidP="00AA31C9">
      <w:pPr>
        <w:numPr>
          <w:ilvl w:val="0"/>
          <w:numId w:val="1"/>
        </w:numPr>
        <w:rPr>
          <w:lang w:val="en-US"/>
        </w:rPr>
      </w:pPr>
      <w:r w:rsidRPr="00AA31C9">
        <w:rPr>
          <w:lang w:val="en-US"/>
        </w:rPr>
        <w:t xml:space="preserve">Offer insights through </w:t>
      </w:r>
      <w:r w:rsidRPr="00AA31C9">
        <w:rPr>
          <w:b/>
          <w:bCs/>
          <w:lang w:val="en-US"/>
        </w:rPr>
        <w:t>visual representations</w:t>
      </w:r>
      <w:r w:rsidRPr="00AA31C9">
        <w:rPr>
          <w:lang w:val="en-US"/>
        </w:rPr>
        <w:t xml:space="preserve"> like bar charts, showing </w:t>
      </w:r>
      <w:r w:rsidR="00772E40">
        <w:rPr>
          <w:lang w:val="en-US"/>
        </w:rPr>
        <w:t xml:space="preserve">the </w:t>
      </w:r>
      <w:r w:rsidRPr="00AA31C9">
        <w:rPr>
          <w:lang w:val="en-US"/>
        </w:rPr>
        <w:t>total population for selected parameters.</w:t>
      </w:r>
    </w:p>
    <w:p w14:paraId="29F1E038" w14:textId="77777777" w:rsidR="00AA31C9" w:rsidRPr="00AA31C9" w:rsidRDefault="00AA31C9" w:rsidP="00AA31C9">
      <w:pPr>
        <w:rPr>
          <w:b/>
          <w:bCs/>
          <w:lang w:val="en-US"/>
        </w:rPr>
      </w:pPr>
      <w:r w:rsidRPr="00AA31C9">
        <w:rPr>
          <w:b/>
          <w:bCs/>
          <w:lang w:val="en-US"/>
        </w:rPr>
        <w:t>5. Data Source:</w:t>
      </w:r>
    </w:p>
    <w:p w14:paraId="3F337D4A" w14:textId="77777777" w:rsidR="00AA31C9" w:rsidRPr="00AA31C9" w:rsidRDefault="00AA31C9" w:rsidP="00AA31C9">
      <w:r w:rsidRPr="00AA31C9">
        <w:rPr>
          <w:lang w:val="en-US"/>
        </w:rPr>
        <w:t xml:space="preserve">The tool will utilize a CSV dataset (conjunto_de_datos_iter_14CSV20.csv) containing demographic information from Mexican municipalities. </w:t>
      </w:r>
      <w:r w:rsidRPr="00AA31C9">
        <w:t xml:space="preserve">Key </w:t>
      </w:r>
      <w:proofErr w:type="spellStart"/>
      <w:r w:rsidRPr="00AA31C9">
        <w:t>columns</w:t>
      </w:r>
      <w:proofErr w:type="spellEnd"/>
      <w:r w:rsidRPr="00AA31C9">
        <w:t xml:space="preserve"> in </w:t>
      </w:r>
      <w:proofErr w:type="spellStart"/>
      <w:r w:rsidRPr="00AA31C9">
        <w:t>the</w:t>
      </w:r>
      <w:proofErr w:type="spellEnd"/>
      <w:r w:rsidRPr="00AA31C9">
        <w:t xml:space="preserve"> </w:t>
      </w:r>
      <w:proofErr w:type="spellStart"/>
      <w:r w:rsidRPr="00AA31C9">
        <w:t>dataset</w:t>
      </w:r>
      <w:proofErr w:type="spellEnd"/>
      <w:r w:rsidRPr="00AA31C9">
        <w:t xml:space="preserve"> </w:t>
      </w:r>
      <w:proofErr w:type="spellStart"/>
      <w:r w:rsidRPr="00AA31C9">
        <w:t>include</w:t>
      </w:r>
      <w:proofErr w:type="spellEnd"/>
      <w:r w:rsidRPr="00AA31C9">
        <w:t>:</w:t>
      </w:r>
    </w:p>
    <w:p w14:paraId="355A5B85" w14:textId="77777777" w:rsidR="00AA31C9" w:rsidRPr="00AA31C9" w:rsidRDefault="00AA31C9" w:rsidP="00AA31C9">
      <w:pPr>
        <w:numPr>
          <w:ilvl w:val="0"/>
          <w:numId w:val="2"/>
        </w:numPr>
      </w:pPr>
      <w:r w:rsidRPr="00AA31C9">
        <w:rPr>
          <w:b/>
          <w:bCs/>
        </w:rPr>
        <w:t>NOM_MUN</w:t>
      </w:r>
      <w:r w:rsidRPr="00AA31C9">
        <w:t xml:space="preserve">: </w:t>
      </w:r>
      <w:proofErr w:type="spellStart"/>
      <w:r w:rsidRPr="00AA31C9">
        <w:t>Municipality</w:t>
      </w:r>
      <w:proofErr w:type="spellEnd"/>
      <w:r w:rsidRPr="00AA31C9">
        <w:t xml:space="preserve"> </w:t>
      </w:r>
      <w:proofErr w:type="spellStart"/>
      <w:r w:rsidRPr="00AA31C9">
        <w:t>names</w:t>
      </w:r>
      <w:proofErr w:type="spellEnd"/>
      <w:r w:rsidRPr="00AA31C9">
        <w:t>.</w:t>
      </w:r>
    </w:p>
    <w:p w14:paraId="6675DCC6" w14:textId="77777777" w:rsidR="00AA31C9" w:rsidRPr="00AA31C9" w:rsidRDefault="00AA31C9" w:rsidP="00AA31C9">
      <w:pPr>
        <w:numPr>
          <w:ilvl w:val="0"/>
          <w:numId w:val="2"/>
        </w:numPr>
        <w:rPr>
          <w:lang w:val="en-US"/>
        </w:rPr>
      </w:pPr>
      <w:r w:rsidRPr="00AA31C9">
        <w:rPr>
          <w:b/>
          <w:bCs/>
          <w:lang w:val="en-US"/>
        </w:rPr>
        <w:t>Age range columns</w:t>
      </w:r>
      <w:r w:rsidRPr="00AA31C9">
        <w:rPr>
          <w:lang w:val="en-US"/>
        </w:rPr>
        <w:t>: Columns representing various age groups (P_0A4, P_5A9, etc.).</w:t>
      </w:r>
    </w:p>
    <w:p w14:paraId="52A38181" w14:textId="77777777" w:rsidR="00AA31C9" w:rsidRPr="00AA31C9" w:rsidRDefault="00AA31C9" w:rsidP="00AA31C9">
      <w:pPr>
        <w:numPr>
          <w:ilvl w:val="0"/>
          <w:numId w:val="2"/>
        </w:numPr>
        <w:rPr>
          <w:lang w:val="en-US"/>
        </w:rPr>
      </w:pPr>
      <w:r w:rsidRPr="00AA31C9">
        <w:rPr>
          <w:b/>
          <w:bCs/>
          <w:lang w:val="en-US"/>
        </w:rPr>
        <w:t>SEX</w:t>
      </w:r>
      <w:r w:rsidRPr="00AA31C9">
        <w:rPr>
          <w:lang w:val="en-US"/>
        </w:rPr>
        <w:t>: Sex classification (Male/Female).</w:t>
      </w:r>
    </w:p>
    <w:p w14:paraId="65AC0914" w14:textId="77777777" w:rsidR="00AA31C9" w:rsidRPr="00AA31C9" w:rsidRDefault="00AA31C9" w:rsidP="00AA31C9">
      <w:pPr>
        <w:rPr>
          <w:b/>
          <w:bCs/>
        </w:rPr>
      </w:pPr>
      <w:r w:rsidRPr="00AA31C9">
        <w:rPr>
          <w:b/>
          <w:bCs/>
        </w:rPr>
        <w:t xml:space="preserve">6. Key </w:t>
      </w:r>
      <w:proofErr w:type="spellStart"/>
      <w:r w:rsidRPr="00AA31C9">
        <w:rPr>
          <w:b/>
          <w:bCs/>
        </w:rPr>
        <w:t>Features</w:t>
      </w:r>
      <w:proofErr w:type="spellEnd"/>
      <w:r w:rsidRPr="00AA31C9">
        <w:rPr>
          <w:b/>
          <w:bCs/>
        </w:rPr>
        <w:t>:</w:t>
      </w:r>
    </w:p>
    <w:p w14:paraId="13E52E98" w14:textId="77777777" w:rsidR="00AA31C9" w:rsidRPr="00AA31C9" w:rsidRDefault="00AA31C9" w:rsidP="00AA31C9">
      <w:pPr>
        <w:numPr>
          <w:ilvl w:val="0"/>
          <w:numId w:val="3"/>
        </w:numPr>
        <w:rPr>
          <w:lang w:val="en-US"/>
        </w:rPr>
      </w:pPr>
      <w:r w:rsidRPr="00AA31C9">
        <w:rPr>
          <w:b/>
          <w:bCs/>
          <w:lang w:val="en-US"/>
        </w:rPr>
        <w:t>Multiple Municipality Selection</w:t>
      </w:r>
      <w:r w:rsidRPr="00AA31C9">
        <w:rPr>
          <w:lang w:val="en-US"/>
        </w:rPr>
        <w:t>: Users can select one or more municipalities to compare population data.</w:t>
      </w:r>
    </w:p>
    <w:p w14:paraId="5A392707" w14:textId="77777777" w:rsidR="00AA31C9" w:rsidRPr="00AA31C9" w:rsidRDefault="00AA31C9" w:rsidP="00AA31C9">
      <w:pPr>
        <w:numPr>
          <w:ilvl w:val="0"/>
          <w:numId w:val="3"/>
        </w:numPr>
        <w:rPr>
          <w:lang w:val="en-US"/>
        </w:rPr>
      </w:pPr>
      <w:r w:rsidRPr="00AA31C9">
        <w:rPr>
          <w:b/>
          <w:bCs/>
          <w:lang w:val="en-US"/>
        </w:rPr>
        <w:t>Age Range Filter</w:t>
      </w:r>
      <w:r w:rsidRPr="00AA31C9">
        <w:rPr>
          <w:lang w:val="en-US"/>
        </w:rPr>
        <w:t>: Users can filter data by selecting specific age ranges, such as "0-4", "10-14", etc.</w:t>
      </w:r>
    </w:p>
    <w:p w14:paraId="5D9B1F04" w14:textId="77777777" w:rsidR="00AA31C9" w:rsidRPr="00AA31C9" w:rsidRDefault="00AA31C9" w:rsidP="00AA31C9">
      <w:pPr>
        <w:numPr>
          <w:ilvl w:val="0"/>
          <w:numId w:val="3"/>
        </w:numPr>
        <w:rPr>
          <w:lang w:val="en-US"/>
        </w:rPr>
      </w:pPr>
      <w:r w:rsidRPr="00AA31C9">
        <w:rPr>
          <w:b/>
          <w:bCs/>
          <w:lang w:val="en-US"/>
        </w:rPr>
        <w:t>Sex Filter</w:t>
      </w:r>
      <w:r w:rsidRPr="00AA31C9">
        <w:rPr>
          <w:lang w:val="en-US"/>
        </w:rPr>
        <w:t>: The ability to filter data based on sex (Male or Female).</w:t>
      </w:r>
    </w:p>
    <w:p w14:paraId="2301D6BD" w14:textId="77777777" w:rsidR="00AA31C9" w:rsidRPr="00AA31C9" w:rsidRDefault="00AA31C9" w:rsidP="00AA31C9">
      <w:pPr>
        <w:numPr>
          <w:ilvl w:val="0"/>
          <w:numId w:val="3"/>
        </w:numPr>
        <w:rPr>
          <w:lang w:val="en-US"/>
        </w:rPr>
      </w:pPr>
      <w:r w:rsidRPr="00AA31C9">
        <w:rPr>
          <w:b/>
          <w:bCs/>
          <w:lang w:val="en-US"/>
        </w:rPr>
        <w:lastRenderedPageBreak/>
        <w:t>Interactive Bar Graph</w:t>
      </w:r>
      <w:r w:rsidRPr="00AA31C9">
        <w:rPr>
          <w:lang w:val="en-US"/>
        </w:rPr>
        <w:t>: Dynamic visualization updating in real-time based on user input.</w:t>
      </w:r>
    </w:p>
    <w:p w14:paraId="1897D4EC" w14:textId="77777777" w:rsidR="00AA31C9" w:rsidRPr="00AA31C9" w:rsidRDefault="00AA31C9" w:rsidP="00AA31C9">
      <w:pPr>
        <w:numPr>
          <w:ilvl w:val="0"/>
          <w:numId w:val="3"/>
        </w:numPr>
        <w:rPr>
          <w:lang w:val="en-US"/>
        </w:rPr>
      </w:pPr>
      <w:r w:rsidRPr="00AA31C9">
        <w:rPr>
          <w:b/>
          <w:bCs/>
          <w:lang w:val="en-US"/>
        </w:rPr>
        <w:t>Customizable Layout</w:t>
      </w:r>
      <w:r w:rsidRPr="00AA31C9">
        <w:rPr>
          <w:lang w:val="en-US"/>
        </w:rPr>
        <w:t>: Users can select different parameters, and the graph will adjust accordingly, making comparisons easy.</w:t>
      </w:r>
    </w:p>
    <w:p w14:paraId="13D0276C" w14:textId="77777777" w:rsidR="00AA31C9" w:rsidRPr="00AA31C9" w:rsidRDefault="00AA31C9" w:rsidP="00AA31C9">
      <w:pPr>
        <w:rPr>
          <w:b/>
          <w:bCs/>
          <w:lang w:val="en-US"/>
        </w:rPr>
      </w:pPr>
      <w:r w:rsidRPr="00AA31C9">
        <w:rPr>
          <w:b/>
          <w:bCs/>
          <w:lang w:val="en-US"/>
        </w:rPr>
        <w:t>7. Technical Implementation:</w:t>
      </w:r>
    </w:p>
    <w:p w14:paraId="33850ADD" w14:textId="77777777" w:rsidR="00AA31C9" w:rsidRPr="00AA31C9" w:rsidRDefault="00AA31C9" w:rsidP="00AA31C9">
      <w:pPr>
        <w:rPr>
          <w:lang w:val="en-US"/>
        </w:rPr>
      </w:pPr>
      <w:r w:rsidRPr="00AA31C9">
        <w:rPr>
          <w:lang w:val="en-US"/>
        </w:rPr>
        <w:t>The project will be implemented using the following technologies:</w:t>
      </w:r>
    </w:p>
    <w:p w14:paraId="11FE95B5" w14:textId="77777777" w:rsidR="00AA31C9" w:rsidRPr="00AA31C9" w:rsidRDefault="00AA31C9" w:rsidP="00AA31C9">
      <w:pPr>
        <w:numPr>
          <w:ilvl w:val="0"/>
          <w:numId w:val="4"/>
        </w:numPr>
        <w:rPr>
          <w:lang w:val="en-US"/>
        </w:rPr>
      </w:pPr>
      <w:r w:rsidRPr="00AA31C9">
        <w:rPr>
          <w:b/>
          <w:bCs/>
          <w:lang w:val="en-US"/>
        </w:rPr>
        <w:t>Python</w:t>
      </w:r>
      <w:r w:rsidRPr="00AA31C9">
        <w:rPr>
          <w:lang w:val="en-US"/>
        </w:rPr>
        <w:t>: The main programming language for data manipulation and web integration.</w:t>
      </w:r>
    </w:p>
    <w:p w14:paraId="6EC1F6ED" w14:textId="77777777" w:rsidR="00AA31C9" w:rsidRPr="00AA31C9" w:rsidRDefault="00AA31C9" w:rsidP="00AA31C9">
      <w:pPr>
        <w:numPr>
          <w:ilvl w:val="0"/>
          <w:numId w:val="4"/>
        </w:numPr>
        <w:rPr>
          <w:lang w:val="en-US"/>
        </w:rPr>
      </w:pPr>
      <w:r w:rsidRPr="00AA31C9">
        <w:rPr>
          <w:b/>
          <w:bCs/>
          <w:lang w:val="en-US"/>
        </w:rPr>
        <w:t>Pandas</w:t>
      </w:r>
      <w:r w:rsidRPr="00AA31C9">
        <w:rPr>
          <w:lang w:val="en-US"/>
        </w:rPr>
        <w:t>: For data processing and manipulation.</w:t>
      </w:r>
    </w:p>
    <w:p w14:paraId="222AC874" w14:textId="77777777" w:rsidR="00AA31C9" w:rsidRPr="00AA31C9" w:rsidRDefault="00AA31C9" w:rsidP="00AA31C9">
      <w:pPr>
        <w:numPr>
          <w:ilvl w:val="0"/>
          <w:numId w:val="4"/>
        </w:numPr>
        <w:rPr>
          <w:lang w:val="en-US"/>
        </w:rPr>
      </w:pPr>
      <w:r w:rsidRPr="00AA31C9">
        <w:rPr>
          <w:b/>
          <w:bCs/>
          <w:lang w:val="en-US"/>
        </w:rPr>
        <w:t>Panel</w:t>
      </w:r>
      <w:r w:rsidRPr="00AA31C9">
        <w:rPr>
          <w:lang w:val="en-US"/>
        </w:rPr>
        <w:t>: A Python library for creating interactive web-based applications.</w:t>
      </w:r>
    </w:p>
    <w:p w14:paraId="5E58C269" w14:textId="77777777" w:rsidR="00AA31C9" w:rsidRPr="00AA31C9" w:rsidRDefault="00AA31C9" w:rsidP="00AA31C9">
      <w:pPr>
        <w:numPr>
          <w:ilvl w:val="0"/>
          <w:numId w:val="4"/>
        </w:numPr>
        <w:rPr>
          <w:lang w:val="en-US"/>
        </w:rPr>
      </w:pPr>
      <w:proofErr w:type="spellStart"/>
      <w:r w:rsidRPr="00AA31C9">
        <w:rPr>
          <w:b/>
          <w:bCs/>
          <w:lang w:val="en-US"/>
        </w:rPr>
        <w:t>Plotly</w:t>
      </w:r>
      <w:proofErr w:type="spellEnd"/>
      <w:r w:rsidRPr="00AA31C9">
        <w:rPr>
          <w:lang w:val="en-US"/>
        </w:rPr>
        <w:t>: For creating interactive bar graphs to visualize population data.</w:t>
      </w:r>
    </w:p>
    <w:p w14:paraId="0E271FCC" w14:textId="77777777" w:rsidR="00AA31C9" w:rsidRPr="00AA31C9" w:rsidRDefault="00AA31C9" w:rsidP="00AA31C9">
      <w:pPr>
        <w:numPr>
          <w:ilvl w:val="0"/>
          <w:numId w:val="4"/>
        </w:numPr>
        <w:rPr>
          <w:lang w:val="en-US"/>
        </w:rPr>
      </w:pPr>
      <w:r w:rsidRPr="00AA31C9">
        <w:rPr>
          <w:b/>
          <w:bCs/>
          <w:lang w:val="en-US"/>
        </w:rPr>
        <w:t>CSV Data Loading</w:t>
      </w:r>
      <w:r w:rsidRPr="00AA31C9">
        <w:rPr>
          <w:lang w:val="en-US"/>
        </w:rPr>
        <w:t xml:space="preserve">: The demographic data will be loaded into a Pandas </w:t>
      </w:r>
      <w:proofErr w:type="spellStart"/>
      <w:r w:rsidRPr="00AA31C9">
        <w:rPr>
          <w:lang w:val="en-US"/>
        </w:rPr>
        <w:t>DataFrame</w:t>
      </w:r>
      <w:proofErr w:type="spellEnd"/>
      <w:r w:rsidRPr="00AA31C9">
        <w:rPr>
          <w:lang w:val="en-US"/>
        </w:rPr>
        <w:t xml:space="preserve"> for analysis.</w:t>
      </w:r>
    </w:p>
    <w:p w14:paraId="0DFB8CEF" w14:textId="77777777" w:rsidR="00AA31C9" w:rsidRPr="00AA31C9" w:rsidRDefault="00AA31C9" w:rsidP="00AA31C9">
      <w:pPr>
        <w:rPr>
          <w:b/>
          <w:bCs/>
        </w:rPr>
      </w:pPr>
      <w:r w:rsidRPr="00AA31C9">
        <w:rPr>
          <w:b/>
          <w:bCs/>
        </w:rPr>
        <w:t xml:space="preserve">8. </w:t>
      </w:r>
      <w:proofErr w:type="spellStart"/>
      <w:r w:rsidRPr="00AA31C9">
        <w:rPr>
          <w:b/>
          <w:bCs/>
        </w:rPr>
        <w:t>System</w:t>
      </w:r>
      <w:proofErr w:type="spellEnd"/>
      <w:r w:rsidRPr="00AA31C9">
        <w:rPr>
          <w:b/>
          <w:bCs/>
        </w:rPr>
        <w:t xml:space="preserve"> </w:t>
      </w:r>
      <w:proofErr w:type="spellStart"/>
      <w:r w:rsidRPr="00AA31C9">
        <w:rPr>
          <w:b/>
          <w:bCs/>
        </w:rPr>
        <w:t>Workflow</w:t>
      </w:r>
      <w:proofErr w:type="spellEnd"/>
      <w:r w:rsidRPr="00AA31C9">
        <w:rPr>
          <w:b/>
          <w:bCs/>
        </w:rPr>
        <w:t>:</w:t>
      </w:r>
    </w:p>
    <w:p w14:paraId="065A6CAB" w14:textId="77777777" w:rsidR="00AA31C9" w:rsidRPr="00AA31C9" w:rsidRDefault="00AA31C9" w:rsidP="00AA31C9">
      <w:pPr>
        <w:numPr>
          <w:ilvl w:val="0"/>
          <w:numId w:val="5"/>
        </w:numPr>
        <w:rPr>
          <w:lang w:val="en-US"/>
        </w:rPr>
      </w:pPr>
      <w:r w:rsidRPr="00AA31C9">
        <w:rPr>
          <w:b/>
          <w:bCs/>
          <w:lang w:val="en-US"/>
        </w:rPr>
        <w:t>Data Loading</w:t>
      </w:r>
      <w:r w:rsidRPr="00AA31C9">
        <w:rPr>
          <w:lang w:val="en-US"/>
        </w:rPr>
        <w:t>: Load the CSV dataset containing municipal demographic data.</w:t>
      </w:r>
    </w:p>
    <w:p w14:paraId="5607864E" w14:textId="77777777" w:rsidR="00AA31C9" w:rsidRPr="00AA31C9" w:rsidRDefault="00AA31C9" w:rsidP="00AA31C9">
      <w:pPr>
        <w:numPr>
          <w:ilvl w:val="0"/>
          <w:numId w:val="5"/>
        </w:numPr>
        <w:rPr>
          <w:lang w:val="en-US"/>
        </w:rPr>
      </w:pPr>
      <w:r w:rsidRPr="00AA31C9">
        <w:rPr>
          <w:b/>
          <w:bCs/>
          <w:lang w:val="en-US"/>
        </w:rPr>
        <w:t>User Selection</w:t>
      </w:r>
      <w:r w:rsidRPr="00AA31C9">
        <w:rPr>
          <w:lang w:val="en-US"/>
        </w:rPr>
        <w:t>: Users will be presented with dropdowns and radio buttons to select municipalities, age ranges, and sex.</w:t>
      </w:r>
    </w:p>
    <w:p w14:paraId="79B84249" w14:textId="77777777" w:rsidR="00AA31C9" w:rsidRPr="00AA31C9" w:rsidRDefault="00AA31C9" w:rsidP="00AA31C9">
      <w:pPr>
        <w:numPr>
          <w:ilvl w:val="0"/>
          <w:numId w:val="5"/>
        </w:numPr>
        <w:rPr>
          <w:lang w:val="en-US"/>
        </w:rPr>
      </w:pPr>
      <w:r w:rsidRPr="00AA31C9">
        <w:rPr>
          <w:b/>
          <w:bCs/>
          <w:lang w:val="en-US"/>
        </w:rPr>
        <w:t>Data Processing</w:t>
      </w:r>
      <w:r w:rsidRPr="00AA31C9">
        <w:rPr>
          <w:lang w:val="en-US"/>
        </w:rPr>
        <w:t>: Based on the user’s selections, the tool will filter the dataset to extract the relevant population data.</w:t>
      </w:r>
    </w:p>
    <w:p w14:paraId="2CD3F690" w14:textId="77777777" w:rsidR="00AA31C9" w:rsidRPr="00AA31C9" w:rsidRDefault="00AA31C9" w:rsidP="00AA31C9">
      <w:pPr>
        <w:numPr>
          <w:ilvl w:val="0"/>
          <w:numId w:val="5"/>
        </w:numPr>
        <w:rPr>
          <w:lang w:val="en-US"/>
        </w:rPr>
      </w:pPr>
      <w:r w:rsidRPr="00AA31C9">
        <w:rPr>
          <w:b/>
          <w:bCs/>
          <w:lang w:val="en-US"/>
        </w:rPr>
        <w:t>Visualization</w:t>
      </w:r>
      <w:r w:rsidRPr="00AA31C9">
        <w:rPr>
          <w:lang w:val="en-US"/>
        </w:rPr>
        <w:t>: Display a bar graph representing the total population for each selected municipality and age range.</w:t>
      </w:r>
    </w:p>
    <w:p w14:paraId="5AA6B885" w14:textId="19F70DB6" w:rsidR="00AA31C9" w:rsidRDefault="00AA31C9" w:rsidP="00AA31C9">
      <w:pPr>
        <w:numPr>
          <w:ilvl w:val="0"/>
          <w:numId w:val="5"/>
        </w:numPr>
        <w:rPr>
          <w:lang w:val="en-US"/>
        </w:rPr>
      </w:pPr>
      <w:r w:rsidRPr="00AA31C9">
        <w:rPr>
          <w:b/>
          <w:bCs/>
          <w:lang w:val="en-US"/>
        </w:rPr>
        <w:t>Dynamic Updates</w:t>
      </w:r>
      <w:r w:rsidRPr="00AA31C9">
        <w:rPr>
          <w:lang w:val="en-US"/>
        </w:rPr>
        <w:t xml:space="preserve">: </w:t>
      </w:r>
      <w:r>
        <w:rPr>
          <w:lang w:val="en-US"/>
        </w:rPr>
        <w:t>The graph will update in real-time as users adjust the selections</w:t>
      </w:r>
      <w:r w:rsidRPr="00AA31C9">
        <w:rPr>
          <w:lang w:val="en-US"/>
        </w:rPr>
        <w:t>.</w:t>
      </w:r>
    </w:p>
    <w:p w14:paraId="2D98A88E" w14:textId="152658E8" w:rsidR="00AA31C9" w:rsidRPr="00AA31C9" w:rsidRDefault="00AA31C9" w:rsidP="00AA31C9">
      <w:pPr>
        <w:numPr>
          <w:ilvl w:val="0"/>
          <w:numId w:val="5"/>
        </w:numPr>
        <w:rPr>
          <w:lang w:val="en-US"/>
        </w:rPr>
      </w:pPr>
      <w:r>
        <w:rPr>
          <w:lang w:val="en-US"/>
        </w:rPr>
        <w:t>Will contain more objects for the user to check the process of the information (average, normal distribution, etc.)</w:t>
      </w:r>
    </w:p>
    <w:p w14:paraId="4901A7B9" w14:textId="77777777" w:rsidR="00AA31C9" w:rsidRPr="00AA31C9" w:rsidRDefault="00AA31C9" w:rsidP="00AA31C9">
      <w:pPr>
        <w:rPr>
          <w:b/>
          <w:bCs/>
          <w:lang w:val="en-US"/>
        </w:rPr>
      </w:pPr>
      <w:r w:rsidRPr="00AA31C9">
        <w:rPr>
          <w:b/>
          <w:bCs/>
          <w:lang w:val="en-US"/>
        </w:rPr>
        <w:t>9. User Interface:</w:t>
      </w:r>
    </w:p>
    <w:p w14:paraId="5F8C4324" w14:textId="77777777" w:rsidR="00AA31C9" w:rsidRPr="00AA31C9" w:rsidRDefault="00AA31C9" w:rsidP="00AA31C9">
      <w:pPr>
        <w:rPr>
          <w:lang w:val="en-US"/>
        </w:rPr>
      </w:pPr>
      <w:r w:rsidRPr="00AA31C9">
        <w:rPr>
          <w:lang w:val="en-US"/>
        </w:rPr>
        <w:t>The interface will consist of:</w:t>
      </w:r>
    </w:p>
    <w:p w14:paraId="22F89B3D" w14:textId="77777777" w:rsidR="00AA31C9" w:rsidRPr="00AA31C9" w:rsidRDefault="00AA31C9" w:rsidP="00AA31C9">
      <w:pPr>
        <w:numPr>
          <w:ilvl w:val="0"/>
          <w:numId w:val="6"/>
        </w:numPr>
        <w:rPr>
          <w:lang w:val="en-US"/>
        </w:rPr>
      </w:pPr>
      <w:r w:rsidRPr="00AA31C9">
        <w:rPr>
          <w:lang w:val="en-US"/>
        </w:rPr>
        <w:t xml:space="preserve">A </w:t>
      </w:r>
      <w:r w:rsidRPr="00AA31C9">
        <w:rPr>
          <w:b/>
          <w:bCs/>
          <w:lang w:val="en-US"/>
        </w:rPr>
        <w:t>multi-select widget</w:t>
      </w:r>
      <w:r w:rsidRPr="00AA31C9">
        <w:rPr>
          <w:lang w:val="en-US"/>
        </w:rPr>
        <w:t xml:space="preserve"> for choosing municipalities.</w:t>
      </w:r>
    </w:p>
    <w:p w14:paraId="366840DD" w14:textId="77777777" w:rsidR="00AA31C9" w:rsidRPr="00AA31C9" w:rsidRDefault="00AA31C9" w:rsidP="00AA31C9">
      <w:pPr>
        <w:numPr>
          <w:ilvl w:val="0"/>
          <w:numId w:val="6"/>
        </w:numPr>
        <w:rPr>
          <w:lang w:val="en-US"/>
        </w:rPr>
      </w:pPr>
      <w:r w:rsidRPr="00AA31C9">
        <w:rPr>
          <w:lang w:val="en-US"/>
        </w:rPr>
        <w:t xml:space="preserve">A </w:t>
      </w:r>
      <w:r w:rsidRPr="00AA31C9">
        <w:rPr>
          <w:b/>
          <w:bCs/>
          <w:lang w:val="en-US"/>
        </w:rPr>
        <w:t>dropdown menu</w:t>
      </w:r>
      <w:r w:rsidRPr="00AA31C9">
        <w:rPr>
          <w:lang w:val="en-US"/>
        </w:rPr>
        <w:t xml:space="preserve"> for selecting age ranges.</w:t>
      </w:r>
    </w:p>
    <w:p w14:paraId="588D1F9F" w14:textId="77777777" w:rsidR="00AA31C9" w:rsidRPr="00AA31C9" w:rsidRDefault="00AA31C9" w:rsidP="00AA31C9">
      <w:pPr>
        <w:numPr>
          <w:ilvl w:val="0"/>
          <w:numId w:val="6"/>
        </w:numPr>
        <w:rPr>
          <w:lang w:val="en-US"/>
        </w:rPr>
      </w:pPr>
      <w:r w:rsidRPr="00AA31C9">
        <w:rPr>
          <w:lang w:val="en-US"/>
        </w:rPr>
        <w:t xml:space="preserve">A </w:t>
      </w:r>
      <w:r w:rsidRPr="00AA31C9">
        <w:rPr>
          <w:b/>
          <w:bCs/>
          <w:lang w:val="en-US"/>
        </w:rPr>
        <w:t>radio button</w:t>
      </w:r>
      <w:r w:rsidRPr="00AA31C9">
        <w:rPr>
          <w:lang w:val="en-US"/>
        </w:rPr>
        <w:t xml:space="preserve"> for selecting the sex category.</w:t>
      </w:r>
    </w:p>
    <w:p w14:paraId="3902FF96" w14:textId="77777777" w:rsidR="00AA31C9" w:rsidRDefault="00AA31C9" w:rsidP="00AA31C9">
      <w:pPr>
        <w:numPr>
          <w:ilvl w:val="0"/>
          <w:numId w:val="6"/>
        </w:numPr>
        <w:rPr>
          <w:lang w:val="en-US"/>
        </w:rPr>
      </w:pPr>
      <w:r w:rsidRPr="00AA31C9">
        <w:rPr>
          <w:lang w:val="en-US"/>
        </w:rPr>
        <w:t xml:space="preserve">An </w:t>
      </w:r>
      <w:r w:rsidRPr="00AA31C9">
        <w:rPr>
          <w:b/>
          <w:bCs/>
          <w:lang w:val="en-US"/>
        </w:rPr>
        <w:t>interactive bar chart</w:t>
      </w:r>
      <w:r w:rsidRPr="00AA31C9">
        <w:rPr>
          <w:lang w:val="en-US"/>
        </w:rPr>
        <w:t xml:space="preserve"> that updates based on user selections.</w:t>
      </w:r>
    </w:p>
    <w:p w14:paraId="1DAF1382" w14:textId="23549E31" w:rsidR="00AA31C9" w:rsidRPr="00AA31C9" w:rsidRDefault="00AA31C9" w:rsidP="00AA31C9">
      <w:pPr>
        <w:numPr>
          <w:ilvl w:val="0"/>
          <w:numId w:val="6"/>
        </w:numPr>
        <w:rPr>
          <w:lang w:val="en-US"/>
        </w:rPr>
      </w:pPr>
      <w:r>
        <w:rPr>
          <w:lang w:val="en-US"/>
        </w:rPr>
        <w:t>Will contain more objects for the user to check the process of the information (average, normal distribution, etc.)</w:t>
      </w:r>
    </w:p>
    <w:p w14:paraId="25A713BD" w14:textId="13703126" w:rsidR="00AA31C9" w:rsidRPr="00AA31C9" w:rsidRDefault="00AA31C9" w:rsidP="00AA31C9">
      <w:pPr>
        <w:rPr>
          <w:b/>
          <w:bCs/>
        </w:rPr>
      </w:pPr>
      <w:r w:rsidRPr="00AA31C9">
        <w:rPr>
          <w:b/>
          <w:bCs/>
        </w:rPr>
        <w:t>1</w:t>
      </w:r>
      <w:r>
        <w:rPr>
          <w:b/>
          <w:bCs/>
        </w:rPr>
        <w:t>0</w:t>
      </w:r>
      <w:r w:rsidRPr="00AA31C9">
        <w:rPr>
          <w:b/>
          <w:bCs/>
        </w:rPr>
        <w:t xml:space="preserve">. </w:t>
      </w:r>
      <w:proofErr w:type="spellStart"/>
      <w:r w:rsidRPr="00AA31C9">
        <w:rPr>
          <w:b/>
          <w:bCs/>
        </w:rPr>
        <w:t>Challenges</w:t>
      </w:r>
      <w:proofErr w:type="spellEnd"/>
      <w:r w:rsidRPr="00AA31C9">
        <w:rPr>
          <w:b/>
          <w:bCs/>
        </w:rPr>
        <w:t xml:space="preserve"> and </w:t>
      </w:r>
      <w:proofErr w:type="spellStart"/>
      <w:r w:rsidRPr="00AA31C9">
        <w:rPr>
          <w:b/>
          <w:bCs/>
        </w:rPr>
        <w:t>Considerations</w:t>
      </w:r>
      <w:proofErr w:type="spellEnd"/>
      <w:r w:rsidRPr="00AA31C9">
        <w:rPr>
          <w:b/>
          <w:bCs/>
        </w:rPr>
        <w:t>:</w:t>
      </w:r>
    </w:p>
    <w:p w14:paraId="15AD0B7C" w14:textId="77777777" w:rsidR="00AA31C9" w:rsidRPr="00AA31C9" w:rsidRDefault="00AA31C9" w:rsidP="00AA31C9">
      <w:pPr>
        <w:numPr>
          <w:ilvl w:val="0"/>
          <w:numId w:val="7"/>
        </w:numPr>
        <w:rPr>
          <w:lang w:val="en-US"/>
        </w:rPr>
      </w:pPr>
      <w:r w:rsidRPr="00AA31C9">
        <w:rPr>
          <w:b/>
          <w:bCs/>
          <w:lang w:val="en-US"/>
        </w:rPr>
        <w:t>Data Cleansing</w:t>
      </w:r>
      <w:r w:rsidRPr="00AA31C9">
        <w:rPr>
          <w:lang w:val="en-US"/>
        </w:rPr>
        <w:t>: Ensure that the dataset is clean and handles invalid data entries (e.g., non-numeric values).</w:t>
      </w:r>
    </w:p>
    <w:p w14:paraId="2A9E5503" w14:textId="77777777" w:rsidR="00AA31C9" w:rsidRPr="00AA31C9" w:rsidRDefault="00AA31C9" w:rsidP="00AA31C9">
      <w:pPr>
        <w:numPr>
          <w:ilvl w:val="0"/>
          <w:numId w:val="7"/>
        </w:numPr>
        <w:rPr>
          <w:lang w:val="en-US"/>
        </w:rPr>
      </w:pPr>
      <w:r w:rsidRPr="00AA31C9">
        <w:rPr>
          <w:b/>
          <w:bCs/>
          <w:lang w:val="en-US"/>
        </w:rPr>
        <w:t>Performance</w:t>
      </w:r>
      <w:r w:rsidRPr="00AA31C9">
        <w:rPr>
          <w:lang w:val="en-US"/>
        </w:rPr>
        <w:t>: Handle large datasets efficiently to avoid slow rendering of graphs.</w:t>
      </w:r>
    </w:p>
    <w:p w14:paraId="17301A13" w14:textId="77777777" w:rsidR="00AA31C9" w:rsidRPr="00AA31C9" w:rsidRDefault="00AA31C9" w:rsidP="00AA31C9">
      <w:pPr>
        <w:numPr>
          <w:ilvl w:val="0"/>
          <w:numId w:val="7"/>
        </w:numPr>
        <w:rPr>
          <w:lang w:val="en-US"/>
        </w:rPr>
      </w:pPr>
      <w:r w:rsidRPr="00AA31C9">
        <w:rPr>
          <w:b/>
          <w:bCs/>
          <w:lang w:val="en-US"/>
        </w:rPr>
        <w:lastRenderedPageBreak/>
        <w:t>User Experience</w:t>
      </w:r>
      <w:r w:rsidRPr="00AA31C9">
        <w:rPr>
          <w:lang w:val="en-US"/>
        </w:rPr>
        <w:t>: Create a user-friendly interface that is intuitive and easy to navigate.</w:t>
      </w:r>
    </w:p>
    <w:p w14:paraId="2B651768" w14:textId="546B97C6" w:rsidR="00AA31C9" w:rsidRPr="00AA31C9" w:rsidRDefault="00AA31C9" w:rsidP="00AA31C9">
      <w:pPr>
        <w:rPr>
          <w:b/>
          <w:bCs/>
          <w:lang w:val="en-US"/>
        </w:rPr>
      </w:pPr>
      <w:r w:rsidRPr="00AA31C9">
        <w:rPr>
          <w:b/>
          <w:bCs/>
          <w:lang w:val="en-US"/>
        </w:rPr>
        <w:t>1</w:t>
      </w:r>
      <w:r>
        <w:rPr>
          <w:b/>
          <w:bCs/>
          <w:lang w:val="en-US"/>
        </w:rPr>
        <w:t>1</w:t>
      </w:r>
      <w:r w:rsidRPr="00AA31C9">
        <w:rPr>
          <w:b/>
          <w:bCs/>
          <w:lang w:val="en-US"/>
        </w:rPr>
        <w:t>. Expected Outcomes:</w:t>
      </w:r>
    </w:p>
    <w:p w14:paraId="603FB5B7" w14:textId="53794893" w:rsidR="00AA31C9" w:rsidRPr="00AA31C9" w:rsidRDefault="00AA31C9" w:rsidP="00AA31C9">
      <w:pPr>
        <w:rPr>
          <w:lang w:val="en-US"/>
        </w:rPr>
      </w:pPr>
      <w:r w:rsidRPr="00AA31C9">
        <w:rPr>
          <w:lang w:val="en-US"/>
        </w:rPr>
        <w:t xml:space="preserve">By the end of the project, users will have access to a fully functional and interactive tool to visualize population data, empowering stakeholders with actionable insights for </w:t>
      </w:r>
      <w:r w:rsidRPr="00AA31C9">
        <w:rPr>
          <w:lang w:val="en-US"/>
        </w:rPr>
        <w:t>policymaking</w:t>
      </w:r>
      <w:r w:rsidRPr="00AA31C9">
        <w:rPr>
          <w:lang w:val="en-US"/>
        </w:rPr>
        <w:t>, resource allocation, and planning.</w:t>
      </w:r>
    </w:p>
    <w:p w14:paraId="072B0B85" w14:textId="2B5A5FB4" w:rsidR="00AA31C9" w:rsidRPr="00AA31C9" w:rsidRDefault="00AA31C9" w:rsidP="00AA31C9">
      <w:pPr>
        <w:rPr>
          <w:b/>
          <w:bCs/>
        </w:rPr>
      </w:pPr>
      <w:r w:rsidRPr="00AA31C9">
        <w:rPr>
          <w:b/>
          <w:bCs/>
        </w:rPr>
        <w:t>1</w:t>
      </w:r>
      <w:r>
        <w:rPr>
          <w:b/>
          <w:bCs/>
        </w:rPr>
        <w:t>2</w:t>
      </w:r>
      <w:r w:rsidRPr="00AA31C9">
        <w:rPr>
          <w:b/>
          <w:bCs/>
        </w:rPr>
        <w:t>. Timeline:</w:t>
      </w:r>
    </w:p>
    <w:p w14:paraId="19659F39" w14:textId="77777777" w:rsidR="00AA31C9" w:rsidRPr="00AA31C9" w:rsidRDefault="00AA31C9" w:rsidP="00AA31C9">
      <w:pPr>
        <w:numPr>
          <w:ilvl w:val="0"/>
          <w:numId w:val="8"/>
        </w:numPr>
        <w:rPr>
          <w:lang w:val="en-US"/>
        </w:rPr>
      </w:pPr>
      <w:r w:rsidRPr="00AA31C9">
        <w:rPr>
          <w:b/>
          <w:bCs/>
          <w:lang w:val="en-US"/>
        </w:rPr>
        <w:t>Week 1</w:t>
      </w:r>
      <w:r w:rsidRPr="00AA31C9">
        <w:rPr>
          <w:lang w:val="en-US"/>
        </w:rPr>
        <w:t>: Initial project setup, data loading, and cleaning.</w:t>
      </w:r>
    </w:p>
    <w:p w14:paraId="6A9A0022" w14:textId="77777777" w:rsidR="00AA31C9" w:rsidRPr="00AA31C9" w:rsidRDefault="00AA31C9" w:rsidP="00AA31C9">
      <w:pPr>
        <w:numPr>
          <w:ilvl w:val="0"/>
          <w:numId w:val="8"/>
        </w:numPr>
        <w:rPr>
          <w:lang w:val="en-US"/>
        </w:rPr>
      </w:pPr>
      <w:r w:rsidRPr="00AA31C9">
        <w:rPr>
          <w:b/>
          <w:bCs/>
          <w:lang w:val="en-US"/>
        </w:rPr>
        <w:t>Week 2</w:t>
      </w:r>
      <w:r w:rsidRPr="00AA31C9">
        <w:rPr>
          <w:lang w:val="en-US"/>
        </w:rPr>
        <w:t>: Widget creation and basic layout design.</w:t>
      </w:r>
    </w:p>
    <w:p w14:paraId="3103FB8F" w14:textId="77777777" w:rsidR="00AA31C9" w:rsidRPr="00AA31C9" w:rsidRDefault="00AA31C9" w:rsidP="00AA31C9">
      <w:pPr>
        <w:numPr>
          <w:ilvl w:val="0"/>
          <w:numId w:val="8"/>
        </w:numPr>
        <w:rPr>
          <w:lang w:val="en-US"/>
        </w:rPr>
      </w:pPr>
      <w:r w:rsidRPr="00AA31C9">
        <w:rPr>
          <w:b/>
          <w:bCs/>
          <w:lang w:val="en-US"/>
        </w:rPr>
        <w:t>Week 3</w:t>
      </w:r>
      <w:r w:rsidRPr="00AA31C9">
        <w:rPr>
          <w:lang w:val="en-US"/>
        </w:rPr>
        <w:t xml:space="preserve">: Implement data filtering logic and connect to </w:t>
      </w:r>
      <w:proofErr w:type="spellStart"/>
      <w:r w:rsidRPr="00AA31C9">
        <w:rPr>
          <w:lang w:val="en-US"/>
        </w:rPr>
        <w:t>Plotly</w:t>
      </w:r>
      <w:proofErr w:type="spellEnd"/>
      <w:r w:rsidRPr="00AA31C9">
        <w:rPr>
          <w:lang w:val="en-US"/>
        </w:rPr>
        <w:t xml:space="preserve"> for dynamic graphing.</w:t>
      </w:r>
    </w:p>
    <w:p w14:paraId="00D66350" w14:textId="77777777" w:rsidR="00AA31C9" w:rsidRDefault="00AA31C9" w:rsidP="00AA31C9">
      <w:pPr>
        <w:numPr>
          <w:ilvl w:val="0"/>
          <w:numId w:val="8"/>
        </w:numPr>
        <w:rPr>
          <w:lang w:val="en-US"/>
        </w:rPr>
      </w:pPr>
      <w:r w:rsidRPr="00AA31C9">
        <w:rPr>
          <w:b/>
          <w:bCs/>
          <w:lang w:val="en-US"/>
        </w:rPr>
        <w:t>Week 4</w:t>
      </w:r>
      <w:r w:rsidRPr="00AA31C9">
        <w:rPr>
          <w:lang w:val="en-US"/>
        </w:rPr>
        <w:t>: Finalize the user interface, testing, and deployment.</w:t>
      </w:r>
    </w:p>
    <w:p w14:paraId="36391149" w14:textId="19BB8560" w:rsidR="00772E40" w:rsidRDefault="00772E40" w:rsidP="00772E40">
      <w:pPr>
        <w:rPr>
          <w:b/>
          <w:bCs/>
          <w:lang w:val="en-US"/>
        </w:rPr>
      </w:pPr>
      <w:r w:rsidRPr="00772E40">
        <w:rPr>
          <w:b/>
          <w:bCs/>
          <w:lang w:val="en-US"/>
        </w:rPr>
        <w:t xml:space="preserve">13. </w:t>
      </w:r>
      <w:r w:rsidRPr="00772E40">
        <w:rPr>
          <w:b/>
          <w:bCs/>
          <w:lang w:val="en-US"/>
        </w:rPr>
        <w:t>Interface so far:</w:t>
      </w:r>
    </w:p>
    <w:p w14:paraId="108F49FF" w14:textId="51EFB165" w:rsidR="00772E40" w:rsidRPr="00AA31C9" w:rsidRDefault="00772E40" w:rsidP="00772E40">
      <w:pPr>
        <w:rPr>
          <w:b/>
          <w:bCs/>
          <w:u w:val="single"/>
          <w:lang w:val="en-US"/>
        </w:rPr>
      </w:pPr>
      <w:r w:rsidRPr="00772E40">
        <w:rPr>
          <w:b/>
          <w:bCs/>
          <w:lang w:val="en-US"/>
        </w:rPr>
        <w:drawing>
          <wp:inline distT="0" distB="0" distL="0" distR="0" wp14:anchorId="73755537" wp14:editId="7890B79C">
            <wp:extent cx="5731510" cy="4667885"/>
            <wp:effectExtent l="0" t="0" r="2540" b="0"/>
            <wp:docPr id="1847644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44633" name=""/>
                    <pic:cNvPicPr/>
                  </pic:nvPicPr>
                  <pic:blipFill>
                    <a:blip r:embed="rId5"/>
                    <a:stretch>
                      <a:fillRect/>
                    </a:stretch>
                  </pic:blipFill>
                  <pic:spPr>
                    <a:xfrm>
                      <a:off x="0" y="0"/>
                      <a:ext cx="5731510" cy="4667885"/>
                    </a:xfrm>
                    <a:prstGeom prst="rect">
                      <a:avLst/>
                    </a:prstGeom>
                  </pic:spPr>
                </pic:pic>
              </a:graphicData>
            </a:graphic>
          </wp:inline>
        </w:drawing>
      </w:r>
    </w:p>
    <w:p w14:paraId="3BAC96AE" w14:textId="5BF79E77" w:rsidR="00AA31C9" w:rsidRPr="00AA31C9" w:rsidRDefault="00AA31C9" w:rsidP="00AA31C9">
      <w:pPr>
        <w:rPr>
          <w:b/>
          <w:bCs/>
          <w:lang w:val="en-US"/>
        </w:rPr>
      </w:pPr>
      <w:r w:rsidRPr="00AA31C9">
        <w:rPr>
          <w:b/>
          <w:bCs/>
          <w:lang w:val="en-US"/>
        </w:rPr>
        <w:t>1</w:t>
      </w:r>
      <w:r w:rsidR="00772E40">
        <w:rPr>
          <w:b/>
          <w:bCs/>
          <w:lang w:val="en-US"/>
        </w:rPr>
        <w:t>4</w:t>
      </w:r>
      <w:r w:rsidRPr="00AA31C9">
        <w:rPr>
          <w:b/>
          <w:bCs/>
          <w:lang w:val="en-US"/>
        </w:rPr>
        <w:t>. Conclusion:</w:t>
      </w:r>
    </w:p>
    <w:p w14:paraId="671D67E7" w14:textId="645B4A23" w:rsidR="00AA31C9" w:rsidRDefault="00AA31C9" w:rsidP="00AA31C9">
      <w:pPr>
        <w:rPr>
          <w:lang w:val="en-US"/>
        </w:rPr>
      </w:pPr>
      <w:r w:rsidRPr="00AA31C9">
        <w:rPr>
          <w:lang w:val="en-US"/>
        </w:rPr>
        <w:t xml:space="preserve">This tool will be </w:t>
      </w:r>
      <w:r w:rsidRPr="00AA31C9">
        <w:rPr>
          <w:lang w:val="en-US"/>
        </w:rPr>
        <w:t>an asset</w:t>
      </w:r>
      <w:r w:rsidRPr="00AA31C9">
        <w:rPr>
          <w:lang w:val="en-US"/>
        </w:rPr>
        <w:t xml:space="preserve"> for analyzing demographic data across municipalities, providing an interactive way to understand population distribution based on key variables such as age and sex</w:t>
      </w:r>
      <w:r w:rsidR="00772E40">
        <w:rPr>
          <w:lang w:val="en-US"/>
        </w:rPr>
        <w:t>, also will give an overview of the data but with some data processing</w:t>
      </w:r>
      <w:r w:rsidRPr="00AA31C9">
        <w:rPr>
          <w:lang w:val="en-US"/>
        </w:rPr>
        <w:t xml:space="preserve">. It will support data-driven decision-making for government agencies, researchers, and the </w:t>
      </w:r>
      <w:r w:rsidR="00772E40" w:rsidRPr="00AA31C9">
        <w:rPr>
          <w:lang w:val="en-US"/>
        </w:rPr>
        <w:t>public</w:t>
      </w:r>
      <w:r w:rsidRPr="00AA31C9">
        <w:rPr>
          <w:lang w:val="en-US"/>
        </w:rPr>
        <w:t>.</w:t>
      </w:r>
    </w:p>
    <w:p w14:paraId="0CEF0D93" w14:textId="77777777" w:rsidR="00772E40" w:rsidRDefault="00772E40" w:rsidP="00AA31C9">
      <w:pPr>
        <w:rPr>
          <w:lang w:val="en-US"/>
        </w:rPr>
      </w:pPr>
    </w:p>
    <w:p w14:paraId="743F8117" w14:textId="1ACB7C1B" w:rsidR="00772E40" w:rsidRPr="00AA31C9" w:rsidRDefault="00772E40" w:rsidP="00AA31C9">
      <w:pPr>
        <w:rPr>
          <w:lang w:val="en-US"/>
        </w:rPr>
      </w:pPr>
      <w:r>
        <w:rPr>
          <w:lang w:val="en-US"/>
        </w:rPr>
        <w:br/>
      </w:r>
    </w:p>
    <w:p w14:paraId="7AA40DD2" w14:textId="77777777" w:rsidR="0086491D" w:rsidRPr="00AA31C9" w:rsidRDefault="0086491D">
      <w:pPr>
        <w:rPr>
          <w:lang w:val="en-US"/>
        </w:rPr>
      </w:pPr>
    </w:p>
    <w:sectPr w:rsidR="0086491D" w:rsidRPr="00AA31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A83"/>
    <w:multiLevelType w:val="multilevel"/>
    <w:tmpl w:val="1F72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22E7"/>
    <w:multiLevelType w:val="multilevel"/>
    <w:tmpl w:val="3FB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02436"/>
    <w:multiLevelType w:val="multilevel"/>
    <w:tmpl w:val="AABE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51349"/>
    <w:multiLevelType w:val="multilevel"/>
    <w:tmpl w:val="0EA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B4D02"/>
    <w:multiLevelType w:val="multilevel"/>
    <w:tmpl w:val="3BD2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B27F7"/>
    <w:multiLevelType w:val="multilevel"/>
    <w:tmpl w:val="CA1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176C1"/>
    <w:multiLevelType w:val="multilevel"/>
    <w:tmpl w:val="138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A7C1C"/>
    <w:multiLevelType w:val="multilevel"/>
    <w:tmpl w:val="39E2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448034">
    <w:abstractNumId w:val="3"/>
  </w:num>
  <w:num w:numId="2" w16cid:durableId="835455328">
    <w:abstractNumId w:val="2"/>
  </w:num>
  <w:num w:numId="3" w16cid:durableId="137453676">
    <w:abstractNumId w:val="5"/>
  </w:num>
  <w:num w:numId="4" w16cid:durableId="1246761222">
    <w:abstractNumId w:val="7"/>
  </w:num>
  <w:num w:numId="5" w16cid:durableId="1781096943">
    <w:abstractNumId w:val="4"/>
  </w:num>
  <w:num w:numId="6" w16cid:durableId="2011365768">
    <w:abstractNumId w:val="6"/>
  </w:num>
  <w:num w:numId="7" w16cid:durableId="593783858">
    <w:abstractNumId w:val="1"/>
  </w:num>
  <w:num w:numId="8" w16cid:durableId="141658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C9"/>
    <w:rsid w:val="001C5F49"/>
    <w:rsid w:val="00772E40"/>
    <w:rsid w:val="0086491D"/>
    <w:rsid w:val="00AA31C9"/>
    <w:rsid w:val="00E048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0ABDA"/>
  <w15:chartTrackingRefBased/>
  <w15:docId w15:val="{E2F94B0E-D551-46D5-A265-3044CADE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AA31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A31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A31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A31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A31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A31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1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1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1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31C9"/>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AA31C9"/>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AA31C9"/>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AA31C9"/>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AA31C9"/>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AA31C9"/>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AA31C9"/>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AA31C9"/>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AA31C9"/>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AA3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31C9"/>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AA31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31C9"/>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AA31C9"/>
    <w:pPr>
      <w:spacing w:before="160"/>
      <w:jc w:val="center"/>
    </w:pPr>
    <w:rPr>
      <w:i/>
      <w:iCs/>
      <w:color w:val="404040" w:themeColor="text1" w:themeTint="BF"/>
    </w:rPr>
  </w:style>
  <w:style w:type="character" w:customStyle="1" w:styleId="CitaCar">
    <w:name w:val="Cita Car"/>
    <w:basedOn w:val="Fuentedeprrafopredeter"/>
    <w:link w:val="Cita"/>
    <w:uiPriority w:val="29"/>
    <w:rsid w:val="00AA31C9"/>
    <w:rPr>
      <w:i/>
      <w:iCs/>
      <w:color w:val="404040" w:themeColor="text1" w:themeTint="BF"/>
      <w:lang w:val="es-MX"/>
    </w:rPr>
  </w:style>
  <w:style w:type="paragraph" w:styleId="Prrafodelista">
    <w:name w:val="List Paragraph"/>
    <w:basedOn w:val="Normal"/>
    <w:uiPriority w:val="34"/>
    <w:qFormat/>
    <w:rsid w:val="00AA31C9"/>
    <w:pPr>
      <w:ind w:left="720"/>
      <w:contextualSpacing/>
    </w:pPr>
  </w:style>
  <w:style w:type="character" w:styleId="nfasisintenso">
    <w:name w:val="Intense Emphasis"/>
    <w:basedOn w:val="Fuentedeprrafopredeter"/>
    <w:uiPriority w:val="21"/>
    <w:qFormat/>
    <w:rsid w:val="00AA31C9"/>
    <w:rPr>
      <w:i/>
      <w:iCs/>
      <w:color w:val="2F5496" w:themeColor="accent1" w:themeShade="BF"/>
    </w:rPr>
  </w:style>
  <w:style w:type="paragraph" w:styleId="Citadestacada">
    <w:name w:val="Intense Quote"/>
    <w:basedOn w:val="Normal"/>
    <w:next w:val="Normal"/>
    <w:link w:val="CitadestacadaCar"/>
    <w:uiPriority w:val="30"/>
    <w:qFormat/>
    <w:rsid w:val="00AA31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A31C9"/>
    <w:rPr>
      <w:i/>
      <w:iCs/>
      <w:color w:val="2F5496" w:themeColor="accent1" w:themeShade="BF"/>
      <w:lang w:val="es-MX"/>
    </w:rPr>
  </w:style>
  <w:style w:type="character" w:styleId="Referenciaintensa">
    <w:name w:val="Intense Reference"/>
    <w:basedOn w:val="Fuentedeprrafopredeter"/>
    <w:uiPriority w:val="32"/>
    <w:qFormat/>
    <w:rsid w:val="00AA31C9"/>
    <w:rPr>
      <w:b/>
      <w:bCs/>
      <w:smallCaps/>
      <w:color w:val="2F5496" w:themeColor="accent1" w:themeShade="BF"/>
      <w:spacing w:val="5"/>
    </w:rPr>
  </w:style>
  <w:style w:type="character" w:customStyle="1" w:styleId="y4ihn">
    <w:name w:val="y4ihn"/>
    <w:basedOn w:val="Fuentedeprrafopredeter"/>
    <w:rsid w:val="00AA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53533">
      <w:bodyDiv w:val="1"/>
      <w:marLeft w:val="0"/>
      <w:marRight w:val="0"/>
      <w:marTop w:val="0"/>
      <w:marBottom w:val="0"/>
      <w:divBdr>
        <w:top w:val="none" w:sz="0" w:space="0" w:color="auto"/>
        <w:left w:val="none" w:sz="0" w:space="0" w:color="auto"/>
        <w:bottom w:val="none" w:sz="0" w:space="0" w:color="auto"/>
        <w:right w:val="none" w:sz="0" w:space="0" w:color="auto"/>
      </w:divBdr>
      <w:divsChild>
        <w:div w:id="1571572348">
          <w:marLeft w:val="0"/>
          <w:marRight w:val="0"/>
          <w:marTop w:val="0"/>
          <w:marBottom w:val="0"/>
          <w:divBdr>
            <w:top w:val="none" w:sz="0" w:space="0" w:color="auto"/>
            <w:left w:val="none" w:sz="0" w:space="0" w:color="auto"/>
            <w:bottom w:val="none" w:sz="0" w:space="0" w:color="auto"/>
            <w:right w:val="none" w:sz="0" w:space="0" w:color="auto"/>
          </w:divBdr>
        </w:div>
      </w:divsChild>
    </w:div>
    <w:div w:id="305085103">
      <w:bodyDiv w:val="1"/>
      <w:marLeft w:val="0"/>
      <w:marRight w:val="0"/>
      <w:marTop w:val="0"/>
      <w:marBottom w:val="0"/>
      <w:divBdr>
        <w:top w:val="none" w:sz="0" w:space="0" w:color="auto"/>
        <w:left w:val="none" w:sz="0" w:space="0" w:color="auto"/>
        <w:bottom w:val="none" w:sz="0" w:space="0" w:color="auto"/>
        <w:right w:val="none" w:sz="0" w:space="0" w:color="auto"/>
      </w:divBdr>
    </w:div>
    <w:div w:id="307903457">
      <w:bodyDiv w:val="1"/>
      <w:marLeft w:val="0"/>
      <w:marRight w:val="0"/>
      <w:marTop w:val="0"/>
      <w:marBottom w:val="0"/>
      <w:divBdr>
        <w:top w:val="none" w:sz="0" w:space="0" w:color="auto"/>
        <w:left w:val="none" w:sz="0" w:space="0" w:color="auto"/>
        <w:bottom w:val="none" w:sz="0" w:space="0" w:color="auto"/>
        <w:right w:val="none" w:sz="0" w:space="0" w:color="auto"/>
      </w:divBdr>
    </w:div>
    <w:div w:id="738405067">
      <w:bodyDiv w:val="1"/>
      <w:marLeft w:val="0"/>
      <w:marRight w:val="0"/>
      <w:marTop w:val="0"/>
      <w:marBottom w:val="0"/>
      <w:divBdr>
        <w:top w:val="none" w:sz="0" w:space="0" w:color="auto"/>
        <w:left w:val="none" w:sz="0" w:space="0" w:color="auto"/>
        <w:bottom w:val="none" w:sz="0" w:space="0" w:color="auto"/>
        <w:right w:val="none" w:sz="0" w:space="0" w:color="auto"/>
      </w:divBdr>
    </w:div>
    <w:div w:id="189419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746</Words>
  <Characters>4542</Characters>
  <Application>Microsoft Office Word</Application>
  <DocSecurity>0</DocSecurity>
  <Lines>90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GUDINO, OMAR</dc:creator>
  <cp:keywords/>
  <dc:description/>
  <cp:lastModifiedBy>SANCHEZ GUDINO, OMAR</cp:lastModifiedBy>
  <cp:revision>1</cp:revision>
  <cp:lastPrinted>2024-09-24T06:27:00Z</cp:lastPrinted>
  <dcterms:created xsi:type="dcterms:W3CDTF">2024-09-24T06:10:00Z</dcterms:created>
  <dcterms:modified xsi:type="dcterms:W3CDTF">2024-09-24T06:27:00Z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9d578e71-f312-46b4-87d6-d98dd8202038</vt:lpwstr>
  </property>
</Properties>
</file>