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410E2" w14:textId="77777777" w:rsidR="007D7CC1" w:rsidRPr="004A6CC0" w:rsidRDefault="007D7CC1" w:rsidP="00CA582E">
      <w:pPr>
        <w:jc w:val="center"/>
        <w:rPr>
          <w:rFonts w:ascii="Arial" w:hAnsi="Arial" w:cs="Arial"/>
          <w:b/>
          <w:bCs/>
          <w:color w:val="181321"/>
          <w:w w:val="105"/>
          <w:szCs w:val="24"/>
        </w:rPr>
      </w:pPr>
    </w:p>
    <w:p w14:paraId="047099BA" w14:textId="77777777" w:rsidR="007D7CC1" w:rsidRPr="004A6CC0" w:rsidRDefault="007D7CC1" w:rsidP="00CA582E">
      <w:pPr>
        <w:jc w:val="center"/>
        <w:rPr>
          <w:rFonts w:ascii="Arial" w:hAnsi="Arial" w:cs="Arial"/>
          <w:b/>
          <w:bCs/>
          <w:color w:val="181321"/>
          <w:w w:val="105"/>
          <w:szCs w:val="24"/>
        </w:rPr>
      </w:pPr>
    </w:p>
    <w:p w14:paraId="417157C0" w14:textId="77777777" w:rsidR="007D7CC1" w:rsidRPr="004A6CC0" w:rsidRDefault="007D7CC1" w:rsidP="00CA582E">
      <w:pPr>
        <w:jc w:val="center"/>
        <w:rPr>
          <w:rFonts w:ascii="Arial" w:hAnsi="Arial" w:cs="Arial"/>
          <w:b/>
          <w:bCs/>
          <w:color w:val="181321"/>
          <w:w w:val="105"/>
          <w:szCs w:val="24"/>
        </w:rPr>
      </w:pPr>
    </w:p>
    <w:p w14:paraId="1D6557EE" w14:textId="77777777" w:rsidR="007D7CC1" w:rsidRPr="004A6CC0" w:rsidRDefault="007D7CC1" w:rsidP="00CA582E">
      <w:pPr>
        <w:jc w:val="center"/>
        <w:rPr>
          <w:rFonts w:ascii="Arial" w:hAnsi="Arial" w:cs="Arial"/>
          <w:b/>
          <w:bCs/>
          <w:color w:val="181321"/>
          <w:w w:val="105"/>
          <w:szCs w:val="24"/>
        </w:rPr>
      </w:pPr>
    </w:p>
    <w:p w14:paraId="78F25A22" w14:textId="77777777" w:rsidR="007D7CC1" w:rsidRPr="004A6CC0" w:rsidRDefault="007D7CC1" w:rsidP="00CA582E">
      <w:pPr>
        <w:jc w:val="center"/>
        <w:rPr>
          <w:rFonts w:ascii="Arial" w:hAnsi="Arial" w:cs="Arial"/>
          <w:b/>
          <w:bCs/>
          <w:color w:val="181321"/>
          <w:w w:val="105"/>
          <w:szCs w:val="24"/>
        </w:rPr>
      </w:pPr>
    </w:p>
    <w:p w14:paraId="258FE2E9" w14:textId="77777777" w:rsidR="007D7CC1" w:rsidRPr="004A6CC0" w:rsidRDefault="007D7CC1" w:rsidP="00CA582E">
      <w:pPr>
        <w:jc w:val="center"/>
        <w:rPr>
          <w:rFonts w:ascii="Arial" w:hAnsi="Arial" w:cs="Arial"/>
          <w:b/>
          <w:bCs/>
          <w:color w:val="181321"/>
          <w:w w:val="105"/>
          <w:szCs w:val="24"/>
        </w:rPr>
      </w:pPr>
    </w:p>
    <w:p w14:paraId="62E0AC37" w14:textId="77777777" w:rsidR="007D7CC1" w:rsidRPr="004A6CC0" w:rsidRDefault="007D7CC1" w:rsidP="00CA582E">
      <w:pPr>
        <w:jc w:val="center"/>
        <w:rPr>
          <w:rFonts w:ascii="Arial" w:hAnsi="Arial" w:cs="Arial"/>
          <w:b/>
          <w:bCs/>
          <w:color w:val="181321"/>
          <w:w w:val="105"/>
          <w:szCs w:val="24"/>
        </w:rPr>
      </w:pPr>
    </w:p>
    <w:p w14:paraId="6CD8A076" w14:textId="77777777" w:rsidR="007D7CC1" w:rsidRPr="004A6CC0" w:rsidRDefault="007D7CC1" w:rsidP="00CA582E">
      <w:pPr>
        <w:jc w:val="center"/>
        <w:rPr>
          <w:rFonts w:ascii="Arial" w:hAnsi="Arial" w:cs="Arial"/>
          <w:b/>
          <w:bCs/>
          <w:color w:val="181321"/>
          <w:w w:val="105"/>
          <w:szCs w:val="24"/>
        </w:rPr>
      </w:pPr>
    </w:p>
    <w:p w14:paraId="7BBFEEBC" w14:textId="603BAFEA" w:rsidR="00923497" w:rsidRPr="004A6CC0" w:rsidRDefault="00923497" w:rsidP="00CA582E">
      <w:pPr>
        <w:jc w:val="center"/>
        <w:rPr>
          <w:rFonts w:ascii="Arial" w:hAnsi="Arial" w:cs="Arial"/>
          <w:b/>
          <w:bCs/>
          <w:color w:val="181321"/>
          <w:w w:val="105"/>
          <w:szCs w:val="24"/>
        </w:rPr>
      </w:pPr>
      <w:r w:rsidRPr="004A6CC0">
        <w:rPr>
          <w:rFonts w:ascii="Arial" w:hAnsi="Arial" w:cs="Arial"/>
          <w:b/>
          <w:bCs/>
          <w:color w:val="181321"/>
          <w:w w:val="105"/>
          <w:szCs w:val="24"/>
        </w:rPr>
        <w:t>AIE425</w:t>
      </w:r>
      <w:r w:rsidRPr="004A6CC0">
        <w:rPr>
          <w:rFonts w:ascii="Arial" w:hAnsi="Arial" w:cs="Arial"/>
          <w:b/>
          <w:bCs/>
          <w:color w:val="181321"/>
          <w:spacing w:val="18"/>
          <w:w w:val="105"/>
          <w:szCs w:val="24"/>
        </w:rPr>
        <w:t xml:space="preserve"> </w:t>
      </w:r>
      <w:r w:rsidRPr="004A6CC0">
        <w:rPr>
          <w:rFonts w:ascii="Arial" w:hAnsi="Arial" w:cs="Arial"/>
          <w:b/>
          <w:bCs/>
          <w:color w:val="181321"/>
          <w:w w:val="105"/>
          <w:szCs w:val="24"/>
        </w:rPr>
        <w:t>Intelligent</w:t>
      </w:r>
      <w:r w:rsidRPr="004A6CC0">
        <w:rPr>
          <w:rFonts w:ascii="Arial" w:hAnsi="Arial" w:cs="Arial"/>
          <w:b/>
          <w:bCs/>
          <w:color w:val="181321"/>
          <w:spacing w:val="5"/>
          <w:w w:val="105"/>
          <w:szCs w:val="24"/>
        </w:rPr>
        <w:t xml:space="preserve"> </w:t>
      </w:r>
      <w:r w:rsidRPr="004A6CC0">
        <w:rPr>
          <w:rFonts w:ascii="Arial" w:hAnsi="Arial" w:cs="Arial"/>
          <w:b/>
          <w:bCs/>
          <w:color w:val="181321"/>
          <w:w w:val="105"/>
          <w:szCs w:val="24"/>
        </w:rPr>
        <w:t>Recommender</w:t>
      </w:r>
      <w:r w:rsidRPr="004A6CC0">
        <w:rPr>
          <w:rFonts w:ascii="Arial" w:hAnsi="Arial" w:cs="Arial"/>
          <w:b/>
          <w:bCs/>
          <w:color w:val="181321"/>
          <w:spacing w:val="24"/>
          <w:w w:val="105"/>
          <w:szCs w:val="24"/>
        </w:rPr>
        <w:t xml:space="preserve"> </w:t>
      </w:r>
      <w:r w:rsidRPr="004A6CC0">
        <w:rPr>
          <w:rFonts w:ascii="Arial" w:hAnsi="Arial" w:cs="Arial"/>
          <w:b/>
          <w:bCs/>
          <w:color w:val="181321"/>
          <w:w w:val="105"/>
          <w:szCs w:val="24"/>
        </w:rPr>
        <w:t>Systems,</w:t>
      </w:r>
      <w:r w:rsidRPr="004A6CC0">
        <w:rPr>
          <w:rFonts w:ascii="Arial" w:hAnsi="Arial" w:cs="Arial"/>
          <w:b/>
          <w:bCs/>
          <w:color w:val="181321"/>
          <w:w w:val="102"/>
          <w:szCs w:val="24"/>
        </w:rPr>
        <w:t xml:space="preserve"> </w:t>
      </w:r>
      <w:r w:rsidRPr="004A6CC0">
        <w:rPr>
          <w:rFonts w:ascii="Arial" w:hAnsi="Arial" w:cs="Arial"/>
          <w:b/>
          <w:bCs/>
          <w:color w:val="181321"/>
          <w:w w:val="105"/>
          <w:szCs w:val="24"/>
        </w:rPr>
        <w:t>Fall</w:t>
      </w:r>
      <w:r w:rsidRPr="004A6CC0">
        <w:rPr>
          <w:rFonts w:ascii="Arial" w:hAnsi="Arial" w:cs="Arial"/>
          <w:b/>
          <w:bCs/>
          <w:color w:val="181321"/>
          <w:spacing w:val="11"/>
          <w:w w:val="105"/>
          <w:szCs w:val="24"/>
        </w:rPr>
        <w:t xml:space="preserve"> </w:t>
      </w:r>
      <w:r w:rsidRPr="004A6CC0">
        <w:rPr>
          <w:rFonts w:ascii="Arial" w:hAnsi="Arial" w:cs="Arial"/>
          <w:b/>
          <w:bCs/>
          <w:color w:val="181321"/>
          <w:w w:val="105"/>
          <w:szCs w:val="24"/>
        </w:rPr>
        <w:t>Semester</w:t>
      </w:r>
      <w:r w:rsidRPr="004A6CC0">
        <w:rPr>
          <w:rFonts w:ascii="Arial" w:hAnsi="Arial" w:cs="Arial"/>
          <w:b/>
          <w:bCs/>
          <w:color w:val="181321"/>
          <w:spacing w:val="10"/>
          <w:w w:val="105"/>
          <w:szCs w:val="24"/>
        </w:rPr>
        <w:t xml:space="preserve"> </w:t>
      </w:r>
      <w:r w:rsidRPr="004A6CC0">
        <w:rPr>
          <w:rFonts w:ascii="Arial" w:hAnsi="Arial" w:cs="Arial"/>
          <w:b/>
          <w:bCs/>
          <w:color w:val="181321"/>
          <w:w w:val="105"/>
          <w:szCs w:val="24"/>
        </w:rPr>
        <w:t>24/</w:t>
      </w:r>
      <w:r w:rsidRPr="004A6CC0">
        <w:rPr>
          <w:rFonts w:ascii="Arial" w:hAnsi="Arial" w:cs="Arial"/>
          <w:b/>
          <w:bCs/>
          <w:color w:val="181321"/>
          <w:spacing w:val="-41"/>
          <w:w w:val="105"/>
          <w:szCs w:val="24"/>
        </w:rPr>
        <w:t xml:space="preserve"> </w:t>
      </w:r>
      <w:r w:rsidRPr="004A6CC0">
        <w:rPr>
          <w:rFonts w:ascii="Arial" w:hAnsi="Arial" w:cs="Arial"/>
          <w:b/>
          <w:bCs/>
          <w:color w:val="181321"/>
          <w:w w:val="105"/>
          <w:szCs w:val="24"/>
        </w:rPr>
        <w:t>25</w:t>
      </w:r>
    </w:p>
    <w:p w14:paraId="3A6C754E" w14:textId="647BC84C" w:rsidR="00065B01" w:rsidRPr="004A6CC0" w:rsidRDefault="00923497" w:rsidP="00CA582E">
      <w:pPr>
        <w:jc w:val="center"/>
        <w:rPr>
          <w:rFonts w:ascii="Arial" w:hAnsi="Arial" w:cs="Arial"/>
          <w:b/>
          <w:bCs/>
          <w:color w:val="181321"/>
          <w:w w:val="105"/>
          <w:szCs w:val="24"/>
        </w:rPr>
      </w:pPr>
      <w:r w:rsidRPr="004A6CC0">
        <w:rPr>
          <w:rFonts w:ascii="Arial" w:hAnsi="Arial" w:cs="Arial"/>
          <w:b/>
          <w:bCs/>
          <w:color w:val="181321"/>
          <w:w w:val="105"/>
          <w:szCs w:val="24"/>
        </w:rPr>
        <w:t>Assignment</w:t>
      </w:r>
      <w:r w:rsidRPr="004A6CC0">
        <w:rPr>
          <w:rFonts w:ascii="Arial" w:hAnsi="Arial" w:cs="Arial"/>
          <w:b/>
          <w:bCs/>
          <w:color w:val="181321"/>
          <w:spacing w:val="25"/>
          <w:w w:val="105"/>
          <w:szCs w:val="24"/>
        </w:rPr>
        <w:t xml:space="preserve"> </w:t>
      </w:r>
      <w:r w:rsidRPr="004A6CC0">
        <w:rPr>
          <w:rFonts w:ascii="Arial" w:hAnsi="Arial" w:cs="Arial"/>
          <w:b/>
          <w:bCs/>
          <w:color w:val="181321"/>
          <w:spacing w:val="-5"/>
          <w:w w:val="105"/>
          <w:szCs w:val="24"/>
        </w:rPr>
        <w:t>#1</w:t>
      </w:r>
      <w:r w:rsidRPr="004A6CC0">
        <w:rPr>
          <w:rFonts w:ascii="Arial" w:hAnsi="Arial" w:cs="Arial"/>
          <w:b/>
          <w:bCs/>
          <w:color w:val="181321"/>
          <w:spacing w:val="-4"/>
          <w:w w:val="105"/>
          <w:szCs w:val="24"/>
        </w:rPr>
        <w:t>:</w:t>
      </w:r>
      <w:r w:rsidRPr="004A6CC0">
        <w:rPr>
          <w:rFonts w:ascii="Arial" w:hAnsi="Arial" w:cs="Arial"/>
          <w:b/>
          <w:bCs/>
          <w:color w:val="181321"/>
          <w:spacing w:val="-33"/>
          <w:w w:val="105"/>
          <w:szCs w:val="24"/>
        </w:rPr>
        <w:t xml:space="preserve"> </w:t>
      </w:r>
      <w:r w:rsidRPr="004A6CC0">
        <w:rPr>
          <w:rFonts w:ascii="Arial" w:hAnsi="Arial" w:cs="Arial"/>
          <w:b/>
          <w:bCs/>
          <w:color w:val="181321"/>
          <w:w w:val="105"/>
          <w:szCs w:val="24"/>
        </w:rPr>
        <w:t>Neighborhood</w:t>
      </w:r>
      <w:r w:rsidRPr="004A6CC0">
        <w:rPr>
          <w:rFonts w:ascii="Arial" w:hAnsi="Arial" w:cs="Arial"/>
          <w:b/>
          <w:bCs/>
          <w:color w:val="181321"/>
          <w:spacing w:val="45"/>
          <w:w w:val="105"/>
          <w:szCs w:val="24"/>
        </w:rPr>
        <w:t xml:space="preserve"> </w:t>
      </w:r>
      <w:r w:rsidRPr="004A6CC0">
        <w:rPr>
          <w:rFonts w:ascii="Arial" w:hAnsi="Arial" w:cs="Arial"/>
          <w:b/>
          <w:bCs/>
          <w:color w:val="181321"/>
          <w:w w:val="105"/>
          <w:szCs w:val="24"/>
        </w:rPr>
        <w:t>CF</w:t>
      </w:r>
      <w:r w:rsidRPr="004A6CC0">
        <w:rPr>
          <w:rFonts w:ascii="Arial" w:hAnsi="Arial" w:cs="Arial"/>
          <w:b/>
          <w:bCs/>
          <w:color w:val="181321"/>
          <w:spacing w:val="1"/>
          <w:w w:val="105"/>
          <w:szCs w:val="24"/>
        </w:rPr>
        <w:t xml:space="preserve"> </w:t>
      </w:r>
      <w:r w:rsidRPr="004A6CC0">
        <w:rPr>
          <w:rFonts w:ascii="Arial" w:hAnsi="Arial" w:cs="Arial"/>
          <w:b/>
          <w:bCs/>
          <w:color w:val="181321"/>
          <w:w w:val="105"/>
          <w:szCs w:val="24"/>
        </w:rPr>
        <w:t>models</w:t>
      </w:r>
      <w:r w:rsidRPr="004A6CC0">
        <w:rPr>
          <w:rFonts w:ascii="Arial" w:hAnsi="Arial" w:cs="Arial"/>
          <w:b/>
          <w:bCs/>
          <w:color w:val="181321"/>
          <w:spacing w:val="20"/>
          <w:w w:val="105"/>
          <w:szCs w:val="24"/>
        </w:rPr>
        <w:t xml:space="preserve"> </w:t>
      </w:r>
      <w:r w:rsidRPr="004A6CC0">
        <w:rPr>
          <w:rFonts w:ascii="Arial" w:hAnsi="Arial" w:cs="Arial"/>
          <w:b/>
          <w:bCs/>
          <w:color w:val="181321"/>
          <w:w w:val="105"/>
          <w:szCs w:val="24"/>
        </w:rPr>
        <w:t>(user</w:t>
      </w:r>
      <w:r w:rsidRPr="004A6CC0">
        <w:rPr>
          <w:rFonts w:ascii="Arial" w:hAnsi="Arial" w:cs="Arial"/>
          <w:b/>
          <w:bCs/>
          <w:color w:val="2D344B"/>
          <w:w w:val="105"/>
          <w:szCs w:val="24"/>
        </w:rPr>
        <w:t>,</w:t>
      </w:r>
      <w:r w:rsidRPr="004A6CC0">
        <w:rPr>
          <w:rFonts w:ascii="Arial" w:hAnsi="Arial" w:cs="Arial"/>
          <w:b/>
          <w:bCs/>
          <w:color w:val="2D344B"/>
          <w:spacing w:val="22"/>
          <w:w w:val="124"/>
          <w:szCs w:val="24"/>
        </w:rPr>
        <w:t xml:space="preserve"> </w:t>
      </w:r>
      <w:r w:rsidRPr="004A6CC0">
        <w:rPr>
          <w:rFonts w:ascii="Arial" w:hAnsi="Arial" w:cs="Arial"/>
          <w:b/>
          <w:bCs/>
          <w:color w:val="08050A"/>
          <w:w w:val="105"/>
          <w:szCs w:val="24"/>
        </w:rPr>
        <w:t>item-based</w:t>
      </w:r>
      <w:r w:rsidRPr="004A6CC0">
        <w:rPr>
          <w:rFonts w:ascii="Arial" w:hAnsi="Arial" w:cs="Arial"/>
          <w:b/>
          <w:bCs/>
          <w:color w:val="08050A"/>
          <w:spacing w:val="22"/>
          <w:w w:val="105"/>
          <w:szCs w:val="24"/>
        </w:rPr>
        <w:t xml:space="preserve"> </w:t>
      </w:r>
      <w:r w:rsidRPr="004A6CC0">
        <w:rPr>
          <w:rFonts w:ascii="Arial" w:hAnsi="Arial" w:cs="Arial"/>
          <w:b/>
          <w:bCs/>
          <w:color w:val="181321"/>
          <w:w w:val="105"/>
          <w:szCs w:val="24"/>
        </w:rPr>
        <w:t>CF)</w:t>
      </w:r>
    </w:p>
    <w:p w14:paraId="409DB52D" w14:textId="44090677" w:rsidR="00923497" w:rsidRPr="004A6CC0" w:rsidRDefault="00923497" w:rsidP="00CA582E">
      <w:pPr>
        <w:jc w:val="center"/>
        <w:rPr>
          <w:rFonts w:ascii="Arial" w:hAnsi="Arial" w:cs="Arial"/>
          <w:color w:val="181321"/>
          <w:w w:val="105"/>
          <w:szCs w:val="24"/>
        </w:rPr>
      </w:pPr>
      <w:r w:rsidRPr="004A6CC0">
        <w:rPr>
          <w:rFonts w:ascii="Arial" w:hAnsi="Arial" w:cs="Arial"/>
          <w:b/>
          <w:bCs/>
          <w:color w:val="181321"/>
          <w:w w:val="105"/>
          <w:szCs w:val="24"/>
        </w:rPr>
        <w:t>221101345, Omar Hesham Fekry Elsayed</w:t>
      </w:r>
    </w:p>
    <w:p w14:paraId="3728801B" w14:textId="77777777" w:rsidR="00B8793B" w:rsidRPr="004A6CC0" w:rsidRDefault="00B8793B" w:rsidP="00CA582E">
      <w:pPr>
        <w:rPr>
          <w:rFonts w:ascii="Arial" w:hAnsi="Arial" w:cs="Arial"/>
          <w:color w:val="181321"/>
          <w:w w:val="105"/>
          <w:szCs w:val="24"/>
        </w:rPr>
      </w:pPr>
    </w:p>
    <w:p w14:paraId="5D22C2E2" w14:textId="77777777" w:rsidR="00B8793B" w:rsidRPr="004A6CC0" w:rsidRDefault="00B8793B" w:rsidP="00CA582E">
      <w:pPr>
        <w:rPr>
          <w:rFonts w:ascii="Arial" w:hAnsi="Arial" w:cs="Arial"/>
          <w:color w:val="181321"/>
          <w:w w:val="105"/>
          <w:szCs w:val="24"/>
        </w:rPr>
      </w:pPr>
    </w:p>
    <w:p w14:paraId="7270155E" w14:textId="77777777" w:rsidR="00B8793B" w:rsidRPr="004A6CC0" w:rsidRDefault="00B8793B" w:rsidP="00CA582E">
      <w:pPr>
        <w:rPr>
          <w:rFonts w:ascii="Arial" w:hAnsi="Arial" w:cs="Arial"/>
          <w:color w:val="181321"/>
          <w:w w:val="105"/>
          <w:szCs w:val="24"/>
        </w:rPr>
      </w:pPr>
    </w:p>
    <w:p w14:paraId="39A91834" w14:textId="77777777" w:rsidR="00B8793B" w:rsidRPr="004A6CC0" w:rsidRDefault="00B8793B" w:rsidP="00CA582E">
      <w:pPr>
        <w:rPr>
          <w:rFonts w:ascii="Arial" w:hAnsi="Arial" w:cs="Arial"/>
          <w:color w:val="181321"/>
          <w:w w:val="105"/>
          <w:szCs w:val="24"/>
        </w:rPr>
      </w:pPr>
    </w:p>
    <w:p w14:paraId="073CDAF2" w14:textId="77777777" w:rsidR="00B8793B" w:rsidRPr="004A6CC0" w:rsidRDefault="00B8793B" w:rsidP="00CA582E">
      <w:pPr>
        <w:rPr>
          <w:rFonts w:ascii="Arial" w:hAnsi="Arial" w:cs="Arial"/>
          <w:color w:val="181321"/>
          <w:w w:val="105"/>
          <w:szCs w:val="24"/>
        </w:rPr>
      </w:pPr>
    </w:p>
    <w:p w14:paraId="011520D8" w14:textId="77777777" w:rsidR="00B8793B" w:rsidRDefault="00B8793B" w:rsidP="00CA582E">
      <w:pPr>
        <w:rPr>
          <w:rFonts w:ascii="Arial" w:hAnsi="Arial" w:cs="Arial"/>
          <w:color w:val="181321"/>
          <w:w w:val="105"/>
          <w:szCs w:val="24"/>
        </w:rPr>
      </w:pPr>
    </w:p>
    <w:p w14:paraId="5AF3C920" w14:textId="77777777" w:rsidR="004E5504" w:rsidRDefault="004E5504" w:rsidP="00CA582E">
      <w:pPr>
        <w:rPr>
          <w:rFonts w:ascii="Arial" w:hAnsi="Arial" w:cs="Arial"/>
          <w:color w:val="181321"/>
          <w:w w:val="105"/>
          <w:szCs w:val="24"/>
        </w:rPr>
      </w:pPr>
    </w:p>
    <w:p w14:paraId="6D34CD7C" w14:textId="77777777" w:rsidR="004E5504" w:rsidRDefault="004E5504" w:rsidP="00CA582E">
      <w:pPr>
        <w:rPr>
          <w:rFonts w:ascii="Arial" w:hAnsi="Arial" w:cs="Arial"/>
          <w:color w:val="181321"/>
          <w:w w:val="105"/>
          <w:szCs w:val="24"/>
        </w:rPr>
      </w:pPr>
    </w:p>
    <w:p w14:paraId="4DF7F2FC" w14:textId="77777777" w:rsidR="004E5504" w:rsidRDefault="004E5504" w:rsidP="00CA582E">
      <w:pPr>
        <w:rPr>
          <w:rFonts w:ascii="Arial" w:hAnsi="Arial" w:cs="Arial"/>
          <w:color w:val="181321"/>
          <w:w w:val="105"/>
          <w:szCs w:val="24"/>
        </w:rPr>
      </w:pPr>
    </w:p>
    <w:p w14:paraId="552BFB3A" w14:textId="77777777" w:rsidR="004E5504" w:rsidRDefault="004E5504" w:rsidP="00CA582E">
      <w:pPr>
        <w:rPr>
          <w:rFonts w:ascii="Arial" w:hAnsi="Arial" w:cs="Arial"/>
          <w:color w:val="181321"/>
          <w:w w:val="105"/>
          <w:szCs w:val="24"/>
        </w:rPr>
      </w:pPr>
    </w:p>
    <w:p w14:paraId="4477ED3C" w14:textId="77777777" w:rsidR="004E5504" w:rsidRDefault="004E5504" w:rsidP="00CA582E">
      <w:pPr>
        <w:rPr>
          <w:rFonts w:ascii="Arial" w:hAnsi="Arial" w:cs="Arial"/>
          <w:color w:val="181321"/>
          <w:w w:val="105"/>
          <w:szCs w:val="24"/>
        </w:rPr>
      </w:pPr>
    </w:p>
    <w:p w14:paraId="4F3A4DB9" w14:textId="77777777" w:rsidR="004E5504" w:rsidRDefault="004E5504" w:rsidP="00CA582E">
      <w:pPr>
        <w:rPr>
          <w:rFonts w:ascii="Arial" w:hAnsi="Arial" w:cs="Arial"/>
          <w:color w:val="181321"/>
          <w:w w:val="105"/>
          <w:szCs w:val="24"/>
        </w:rPr>
      </w:pPr>
    </w:p>
    <w:p w14:paraId="315D189C" w14:textId="77777777" w:rsidR="004E5504" w:rsidRPr="004A6CC0" w:rsidRDefault="004E5504" w:rsidP="00CA582E">
      <w:pPr>
        <w:rPr>
          <w:rFonts w:ascii="Arial" w:hAnsi="Arial" w:cs="Arial"/>
          <w:color w:val="181321"/>
          <w:w w:val="105"/>
          <w:szCs w:val="24"/>
        </w:rPr>
      </w:pPr>
    </w:p>
    <w:p w14:paraId="3062FBC8" w14:textId="77777777" w:rsidR="00B8793B" w:rsidRPr="004A6CC0" w:rsidRDefault="00B8793B" w:rsidP="00CA582E">
      <w:pPr>
        <w:rPr>
          <w:rFonts w:ascii="Arial" w:hAnsi="Arial" w:cs="Arial"/>
          <w:color w:val="181321"/>
          <w:w w:val="105"/>
          <w:szCs w:val="24"/>
        </w:rPr>
      </w:pPr>
    </w:p>
    <w:p w14:paraId="1DC51525" w14:textId="77777777" w:rsidR="000C0A90" w:rsidRPr="004A6CC0" w:rsidRDefault="000C0A90" w:rsidP="005E1B29">
      <w:pPr>
        <w:jc w:val="center"/>
        <w:rPr>
          <w:rFonts w:ascii="Arial" w:hAnsi="Arial" w:cs="Arial"/>
          <w:b/>
          <w:bCs/>
          <w:szCs w:val="24"/>
        </w:rPr>
      </w:pPr>
      <w:r w:rsidRPr="004A6CC0">
        <w:rPr>
          <w:rFonts w:ascii="Arial" w:hAnsi="Arial" w:cs="Arial"/>
          <w:b/>
          <w:bCs/>
          <w:szCs w:val="24"/>
        </w:rPr>
        <w:t>Table of contents:</w:t>
      </w:r>
    </w:p>
    <w:p w14:paraId="2CC8E9F6" w14:textId="77777777" w:rsidR="000C0A90" w:rsidRPr="004A6CC0" w:rsidRDefault="000C0A90" w:rsidP="005E1B29">
      <w:pPr>
        <w:jc w:val="center"/>
        <w:rPr>
          <w:rFonts w:ascii="Arial" w:hAnsi="Arial" w:cs="Arial"/>
          <w:b/>
          <w:bCs/>
          <w:szCs w:val="24"/>
        </w:rPr>
      </w:pPr>
    </w:p>
    <w:tbl>
      <w:tblPr>
        <w:tblStyle w:val="TableGrid"/>
        <w:tblW w:w="0" w:type="auto"/>
        <w:tblLook w:val="04A0" w:firstRow="1" w:lastRow="0" w:firstColumn="1" w:lastColumn="0" w:noHBand="0" w:noVBand="1"/>
      </w:tblPr>
      <w:tblGrid>
        <w:gridCol w:w="6167"/>
        <w:gridCol w:w="1588"/>
      </w:tblGrid>
      <w:tr w:rsidR="000C0A90" w:rsidRPr="004A6CC0" w14:paraId="71AC2E5C" w14:textId="77777777" w:rsidTr="005E1B29">
        <w:trPr>
          <w:trHeight w:val="547"/>
        </w:trPr>
        <w:tc>
          <w:tcPr>
            <w:tcW w:w="6167" w:type="dxa"/>
            <w:shd w:val="clear" w:color="auto" w:fill="AEAAAA" w:themeFill="background2" w:themeFillShade="BF"/>
            <w:vAlign w:val="center"/>
          </w:tcPr>
          <w:p w14:paraId="32C43AB7" w14:textId="77777777" w:rsidR="000C0A90" w:rsidRPr="004A6CC0" w:rsidRDefault="000C0A90" w:rsidP="005E1B29">
            <w:pPr>
              <w:spacing w:line="360" w:lineRule="auto"/>
              <w:jc w:val="center"/>
              <w:rPr>
                <w:rFonts w:ascii="Arial" w:hAnsi="Arial" w:cs="Arial"/>
                <w:szCs w:val="24"/>
              </w:rPr>
            </w:pPr>
            <w:r w:rsidRPr="004A6CC0">
              <w:rPr>
                <w:rFonts w:ascii="Arial" w:hAnsi="Arial" w:cs="Arial"/>
                <w:szCs w:val="24"/>
              </w:rPr>
              <w:t>Content</w:t>
            </w:r>
          </w:p>
        </w:tc>
        <w:tc>
          <w:tcPr>
            <w:tcW w:w="1588" w:type="dxa"/>
            <w:shd w:val="clear" w:color="auto" w:fill="AEAAAA" w:themeFill="background2" w:themeFillShade="BF"/>
            <w:vAlign w:val="center"/>
          </w:tcPr>
          <w:p w14:paraId="2D0D48BC" w14:textId="77777777" w:rsidR="000C0A90" w:rsidRPr="004A6CC0" w:rsidRDefault="000C0A90" w:rsidP="005E1B29">
            <w:pPr>
              <w:spacing w:line="360" w:lineRule="auto"/>
              <w:jc w:val="center"/>
              <w:rPr>
                <w:rFonts w:ascii="Arial" w:hAnsi="Arial" w:cs="Arial"/>
                <w:szCs w:val="24"/>
              </w:rPr>
            </w:pPr>
            <w:r w:rsidRPr="004A6CC0">
              <w:rPr>
                <w:rFonts w:ascii="Arial" w:hAnsi="Arial" w:cs="Arial"/>
                <w:szCs w:val="24"/>
              </w:rPr>
              <w:t>Page</w:t>
            </w:r>
          </w:p>
        </w:tc>
      </w:tr>
      <w:tr w:rsidR="000C0A90" w:rsidRPr="004A6CC0" w14:paraId="47564AD6" w14:textId="77777777" w:rsidTr="005E1B29">
        <w:trPr>
          <w:trHeight w:val="380"/>
        </w:trPr>
        <w:tc>
          <w:tcPr>
            <w:tcW w:w="6167" w:type="dxa"/>
            <w:vAlign w:val="center"/>
          </w:tcPr>
          <w:p w14:paraId="757B65FF" w14:textId="7CEFE230" w:rsidR="000C0A90" w:rsidRPr="004A6CC0" w:rsidRDefault="005E1B29" w:rsidP="005E1B29">
            <w:pPr>
              <w:spacing w:line="360" w:lineRule="auto"/>
              <w:jc w:val="center"/>
              <w:rPr>
                <w:rFonts w:ascii="Arial" w:hAnsi="Arial" w:cs="Arial"/>
                <w:szCs w:val="24"/>
              </w:rPr>
            </w:pPr>
            <w:r w:rsidRPr="004A6CC0">
              <w:rPr>
                <w:rFonts w:ascii="Arial" w:hAnsi="Arial" w:cs="Arial"/>
                <w:szCs w:val="24"/>
              </w:rPr>
              <w:t>Core</w:t>
            </w:r>
            <w:r w:rsidR="000C0A90" w:rsidRPr="004A6CC0">
              <w:rPr>
                <w:rFonts w:ascii="Arial" w:hAnsi="Arial" w:cs="Arial"/>
                <w:szCs w:val="24"/>
              </w:rPr>
              <w:t xml:space="preserve"> Idea</w:t>
            </w:r>
          </w:p>
        </w:tc>
        <w:tc>
          <w:tcPr>
            <w:tcW w:w="1588" w:type="dxa"/>
            <w:vAlign w:val="center"/>
          </w:tcPr>
          <w:p w14:paraId="1A04DB1B" w14:textId="41E6895C" w:rsidR="000C0A90" w:rsidRPr="004A6CC0" w:rsidRDefault="005E1B29" w:rsidP="005E1B29">
            <w:pPr>
              <w:spacing w:line="360" w:lineRule="auto"/>
              <w:jc w:val="center"/>
              <w:rPr>
                <w:rFonts w:ascii="Arial" w:hAnsi="Arial" w:cs="Arial"/>
                <w:szCs w:val="24"/>
              </w:rPr>
            </w:pPr>
            <w:r w:rsidRPr="004A6CC0">
              <w:rPr>
                <w:rFonts w:ascii="Arial" w:hAnsi="Arial" w:cs="Arial"/>
                <w:szCs w:val="24"/>
              </w:rPr>
              <w:t>2</w:t>
            </w:r>
          </w:p>
        </w:tc>
      </w:tr>
      <w:tr w:rsidR="000C0A90" w:rsidRPr="004A6CC0" w14:paraId="027A61B4" w14:textId="77777777" w:rsidTr="005E1B29">
        <w:trPr>
          <w:trHeight w:val="369"/>
        </w:trPr>
        <w:tc>
          <w:tcPr>
            <w:tcW w:w="6167" w:type="dxa"/>
            <w:vAlign w:val="center"/>
          </w:tcPr>
          <w:p w14:paraId="5481DE24" w14:textId="1318ED1D" w:rsidR="000C0A90" w:rsidRPr="004A6CC0" w:rsidRDefault="005E1B29" w:rsidP="005E1B29">
            <w:pPr>
              <w:spacing w:line="360" w:lineRule="auto"/>
              <w:jc w:val="center"/>
              <w:rPr>
                <w:rFonts w:ascii="Arial" w:hAnsi="Arial" w:cs="Arial"/>
                <w:szCs w:val="24"/>
              </w:rPr>
            </w:pPr>
            <w:bookmarkStart w:id="0" w:name="_Hlk166174654"/>
            <w:r w:rsidRPr="004A6CC0">
              <w:rPr>
                <w:rFonts w:ascii="Arial" w:hAnsi="Arial" w:cs="Arial"/>
                <w:szCs w:val="24"/>
              </w:rPr>
              <w:t>Assignment requirements &amp; questions</w:t>
            </w:r>
          </w:p>
        </w:tc>
        <w:tc>
          <w:tcPr>
            <w:tcW w:w="1588" w:type="dxa"/>
            <w:vAlign w:val="center"/>
          </w:tcPr>
          <w:p w14:paraId="1533E239" w14:textId="77777777" w:rsidR="000C0A90" w:rsidRPr="004A6CC0" w:rsidRDefault="000C0A90" w:rsidP="005E1B29">
            <w:pPr>
              <w:spacing w:line="360" w:lineRule="auto"/>
              <w:jc w:val="center"/>
              <w:rPr>
                <w:rFonts w:ascii="Arial" w:hAnsi="Arial" w:cs="Arial"/>
                <w:szCs w:val="24"/>
              </w:rPr>
            </w:pPr>
            <w:r w:rsidRPr="004A6CC0">
              <w:rPr>
                <w:rFonts w:ascii="Arial" w:hAnsi="Arial" w:cs="Arial"/>
                <w:szCs w:val="24"/>
              </w:rPr>
              <w:t>3</w:t>
            </w:r>
          </w:p>
        </w:tc>
      </w:tr>
      <w:bookmarkEnd w:id="0"/>
      <w:tr w:rsidR="000C0A90" w:rsidRPr="004A6CC0" w14:paraId="7D0E8D45" w14:textId="77777777" w:rsidTr="005E1B29">
        <w:trPr>
          <w:trHeight w:val="380"/>
        </w:trPr>
        <w:tc>
          <w:tcPr>
            <w:tcW w:w="6167" w:type="dxa"/>
            <w:vAlign w:val="center"/>
          </w:tcPr>
          <w:p w14:paraId="2C02E453" w14:textId="5FF68A89" w:rsidR="000C0A90" w:rsidRPr="004A6CC0" w:rsidRDefault="005E1B29" w:rsidP="005E1B29">
            <w:pPr>
              <w:spacing w:line="360" w:lineRule="auto"/>
              <w:jc w:val="center"/>
              <w:rPr>
                <w:rFonts w:ascii="Arial" w:hAnsi="Arial" w:cs="Arial"/>
                <w:szCs w:val="24"/>
              </w:rPr>
            </w:pPr>
            <w:r w:rsidRPr="004A6CC0">
              <w:rPr>
                <w:rFonts w:ascii="Arial" w:hAnsi="Arial" w:cs="Arial"/>
                <w:szCs w:val="24"/>
              </w:rPr>
              <w:t>Assignment results</w:t>
            </w:r>
          </w:p>
        </w:tc>
        <w:tc>
          <w:tcPr>
            <w:tcW w:w="1588" w:type="dxa"/>
            <w:vAlign w:val="center"/>
          </w:tcPr>
          <w:p w14:paraId="05FE04E6" w14:textId="6E38D5B9" w:rsidR="000C0A90" w:rsidRPr="004A6CC0" w:rsidRDefault="004E5504" w:rsidP="005E1B29">
            <w:pPr>
              <w:spacing w:line="360" w:lineRule="auto"/>
              <w:jc w:val="center"/>
              <w:rPr>
                <w:rFonts w:ascii="Arial" w:hAnsi="Arial" w:cs="Arial"/>
                <w:szCs w:val="24"/>
              </w:rPr>
            </w:pPr>
            <w:r>
              <w:rPr>
                <w:rFonts w:ascii="Arial" w:hAnsi="Arial" w:cs="Arial"/>
                <w:szCs w:val="24"/>
              </w:rPr>
              <w:t>7</w:t>
            </w:r>
          </w:p>
        </w:tc>
      </w:tr>
      <w:tr w:rsidR="000C0A90" w:rsidRPr="004A6CC0" w14:paraId="19A93693" w14:textId="77777777" w:rsidTr="005E1B29">
        <w:trPr>
          <w:trHeight w:val="380"/>
        </w:trPr>
        <w:tc>
          <w:tcPr>
            <w:tcW w:w="6167" w:type="dxa"/>
            <w:vAlign w:val="center"/>
          </w:tcPr>
          <w:p w14:paraId="324E863B" w14:textId="0DBC91EB" w:rsidR="000C0A90" w:rsidRPr="004A6CC0" w:rsidRDefault="005E1B29" w:rsidP="005E1B29">
            <w:pPr>
              <w:spacing w:line="360" w:lineRule="auto"/>
              <w:jc w:val="center"/>
              <w:rPr>
                <w:rFonts w:ascii="Arial" w:hAnsi="Arial" w:cs="Arial"/>
                <w:szCs w:val="24"/>
              </w:rPr>
            </w:pPr>
            <w:r w:rsidRPr="004A6CC0">
              <w:rPr>
                <w:rFonts w:ascii="Arial" w:hAnsi="Arial" w:cs="Arial"/>
                <w:szCs w:val="24"/>
              </w:rPr>
              <w:t>References</w:t>
            </w:r>
          </w:p>
        </w:tc>
        <w:tc>
          <w:tcPr>
            <w:tcW w:w="1588" w:type="dxa"/>
            <w:vAlign w:val="center"/>
          </w:tcPr>
          <w:p w14:paraId="09804A26" w14:textId="425ED5E1" w:rsidR="000C0A90" w:rsidRPr="004A6CC0" w:rsidRDefault="004E5504" w:rsidP="005E1B29">
            <w:pPr>
              <w:spacing w:line="360" w:lineRule="auto"/>
              <w:jc w:val="center"/>
              <w:rPr>
                <w:rFonts w:ascii="Arial" w:hAnsi="Arial" w:cs="Arial"/>
                <w:szCs w:val="24"/>
              </w:rPr>
            </w:pPr>
            <w:r>
              <w:rPr>
                <w:rFonts w:ascii="Arial" w:hAnsi="Arial" w:cs="Arial"/>
                <w:szCs w:val="24"/>
              </w:rPr>
              <w:t>8</w:t>
            </w:r>
          </w:p>
        </w:tc>
      </w:tr>
    </w:tbl>
    <w:p w14:paraId="627197CD" w14:textId="77777777" w:rsidR="000C0A90" w:rsidRPr="004A6CC0" w:rsidRDefault="000C0A90" w:rsidP="00CA582E">
      <w:pPr>
        <w:rPr>
          <w:rFonts w:ascii="Arial" w:hAnsi="Arial" w:cs="Arial"/>
          <w:color w:val="181321"/>
          <w:w w:val="105"/>
          <w:szCs w:val="24"/>
        </w:rPr>
      </w:pPr>
    </w:p>
    <w:p w14:paraId="45B5E008" w14:textId="77777777" w:rsidR="000C0A90" w:rsidRPr="004A6CC0" w:rsidRDefault="000C0A90" w:rsidP="00CA582E">
      <w:pPr>
        <w:rPr>
          <w:rFonts w:ascii="Arial" w:hAnsi="Arial" w:cs="Arial"/>
          <w:color w:val="181321"/>
          <w:w w:val="105"/>
          <w:szCs w:val="24"/>
        </w:rPr>
      </w:pPr>
    </w:p>
    <w:p w14:paraId="27470C6A" w14:textId="77777777" w:rsidR="000C0A90" w:rsidRPr="004A6CC0" w:rsidRDefault="000C0A90" w:rsidP="00CA582E">
      <w:pPr>
        <w:rPr>
          <w:rFonts w:ascii="Arial" w:hAnsi="Arial" w:cs="Arial"/>
          <w:color w:val="181321"/>
          <w:w w:val="105"/>
          <w:szCs w:val="24"/>
        </w:rPr>
      </w:pPr>
    </w:p>
    <w:p w14:paraId="73F20436" w14:textId="77777777" w:rsidR="000C0A90" w:rsidRPr="004A6CC0" w:rsidRDefault="000C0A90" w:rsidP="00CA582E">
      <w:pPr>
        <w:rPr>
          <w:rFonts w:ascii="Arial" w:hAnsi="Arial" w:cs="Arial"/>
          <w:color w:val="181321"/>
          <w:w w:val="105"/>
          <w:szCs w:val="24"/>
        </w:rPr>
      </w:pPr>
    </w:p>
    <w:p w14:paraId="45A04461" w14:textId="77777777" w:rsidR="000C0A90" w:rsidRPr="004A6CC0" w:rsidRDefault="000C0A90" w:rsidP="00CA582E">
      <w:pPr>
        <w:rPr>
          <w:rFonts w:ascii="Arial" w:hAnsi="Arial" w:cs="Arial"/>
          <w:color w:val="181321"/>
          <w:w w:val="105"/>
          <w:szCs w:val="24"/>
        </w:rPr>
      </w:pPr>
    </w:p>
    <w:p w14:paraId="5CCDAB6F" w14:textId="77777777" w:rsidR="005E1B29" w:rsidRPr="004A6CC0" w:rsidRDefault="005E1B29" w:rsidP="00CA582E">
      <w:pPr>
        <w:rPr>
          <w:rFonts w:ascii="Arial" w:hAnsi="Arial" w:cs="Arial"/>
          <w:color w:val="181321"/>
          <w:w w:val="105"/>
          <w:szCs w:val="24"/>
        </w:rPr>
      </w:pPr>
    </w:p>
    <w:p w14:paraId="4635BF79" w14:textId="77777777" w:rsidR="005E1B29" w:rsidRPr="004A6CC0" w:rsidRDefault="005E1B29" w:rsidP="00CA582E">
      <w:pPr>
        <w:rPr>
          <w:rFonts w:ascii="Arial" w:hAnsi="Arial" w:cs="Arial"/>
          <w:color w:val="181321"/>
          <w:w w:val="105"/>
          <w:szCs w:val="24"/>
        </w:rPr>
      </w:pPr>
    </w:p>
    <w:p w14:paraId="5B88E4F0" w14:textId="77777777" w:rsidR="005E1B29" w:rsidRPr="004A6CC0" w:rsidRDefault="005E1B29" w:rsidP="00CA582E">
      <w:pPr>
        <w:rPr>
          <w:rFonts w:ascii="Arial" w:hAnsi="Arial" w:cs="Arial"/>
          <w:color w:val="181321"/>
          <w:w w:val="105"/>
          <w:szCs w:val="24"/>
        </w:rPr>
      </w:pPr>
    </w:p>
    <w:p w14:paraId="48C3AB01" w14:textId="77777777" w:rsidR="005E1B29" w:rsidRPr="004A6CC0" w:rsidRDefault="005E1B29" w:rsidP="00CA582E">
      <w:pPr>
        <w:rPr>
          <w:rFonts w:ascii="Arial" w:hAnsi="Arial" w:cs="Arial"/>
          <w:color w:val="181321"/>
          <w:w w:val="105"/>
          <w:szCs w:val="24"/>
        </w:rPr>
      </w:pPr>
    </w:p>
    <w:p w14:paraId="0829A584" w14:textId="77777777" w:rsidR="005E1B29" w:rsidRPr="004A6CC0" w:rsidRDefault="005E1B29" w:rsidP="00CA582E">
      <w:pPr>
        <w:rPr>
          <w:rFonts w:ascii="Arial" w:hAnsi="Arial" w:cs="Arial"/>
          <w:color w:val="181321"/>
          <w:w w:val="105"/>
          <w:szCs w:val="24"/>
        </w:rPr>
      </w:pPr>
    </w:p>
    <w:p w14:paraId="0A480E4B" w14:textId="77777777" w:rsidR="005E1B29" w:rsidRPr="004A6CC0" w:rsidRDefault="005E1B29" w:rsidP="00CA582E">
      <w:pPr>
        <w:rPr>
          <w:rFonts w:ascii="Arial" w:hAnsi="Arial" w:cs="Arial"/>
          <w:color w:val="181321"/>
          <w:w w:val="105"/>
          <w:szCs w:val="24"/>
        </w:rPr>
      </w:pPr>
    </w:p>
    <w:p w14:paraId="368F0273" w14:textId="77777777" w:rsidR="005E1B29" w:rsidRPr="004A6CC0" w:rsidRDefault="005E1B29" w:rsidP="00CA582E">
      <w:pPr>
        <w:rPr>
          <w:rFonts w:ascii="Arial" w:hAnsi="Arial" w:cs="Arial"/>
          <w:color w:val="181321"/>
          <w:w w:val="105"/>
          <w:szCs w:val="24"/>
        </w:rPr>
      </w:pPr>
    </w:p>
    <w:p w14:paraId="204A1C27" w14:textId="77777777" w:rsidR="005E1B29" w:rsidRDefault="005E1B29" w:rsidP="00CA582E">
      <w:pPr>
        <w:rPr>
          <w:rFonts w:ascii="Arial" w:hAnsi="Arial" w:cs="Arial"/>
          <w:color w:val="181321"/>
          <w:w w:val="105"/>
          <w:szCs w:val="24"/>
        </w:rPr>
      </w:pPr>
    </w:p>
    <w:p w14:paraId="3B98CA11" w14:textId="77777777" w:rsidR="004E5504" w:rsidRDefault="004E5504" w:rsidP="00CA582E">
      <w:pPr>
        <w:rPr>
          <w:rFonts w:ascii="Arial" w:hAnsi="Arial" w:cs="Arial"/>
          <w:color w:val="181321"/>
          <w:w w:val="105"/>
          <w:szCs w:val="24"/>
        </w:rPr>
      </w:pPr>
    </w:p>
    <w:p w14:paraId="04B74C17" w14:textId="77777777" w:rsidR="004E5504" w:rsidRDefault="004E5504" w:rsidP="00CA582E">
      <w:pPr>
        <w:rPr>
          <w:rFonts w:ascii="Arial" w:hAnsi="Arial" w:cs="Arial"/>
          <w:color w:val="181321"/>
          <w:w w:val="105"/>
          <w:szCs w:val="24"/>
        </w:rPr>
      </w:pPr>
    </w:p>
    <w:p w14:paraId="0EF6AC6B" w14:textId="77777777" w:rsidR="004E5504" w:rsidRDefault="004E5504" w:rsidP="00CA582E">
      <w:pPr>
        <w:rPr>
          <w:rFonts w:ascii="Arial" w:hAnsi="Arial" w:cs="Arial"/>
          <w:color w:val="181321"/>
          <w:w w:val="105"/>
          <w:szCs w:val="24"/>
        </w:rPr>
      </w:pPr>
    </w:p>
    <w:p w14:paraId="6A7FEFF7" w14:textId="77777777" w:rsidR="004E5504" w:rsidRPr="004A6CC0" w:rsidRDefault="004E5504" w:rsidP="00CA582E">
      <w:pPr>
        <w:rPr>
          <w:rFonts w:ascii="Arial" w:hAnsi="Arial" w:cs="Arial"/>
          <w:color w:val="181321"/>
          <w:w w:val="105"/>
          <w:szCs w:val="24"/>
        </w:rPr>
      </w:pPr>
    </w:p>
    <w:p w14:paraId="0DE705BA" w14:textId="4ABAEBA3" w:rsidR="00E15F0F" w:rsidRPr="004A6CC0" w:rsidRDefault="00E15F0F" w:rsidP="00CA582E">
      <w:pPr>
        <w:rPr>
          <w:rFonts w:ascii="Arial" w:hAnsi="Arial" w:cs="Arial"/>
          <w:b/>
          <w:bCs/>
          <w:color w:val="181321"/>
          <w:w w:val="105"/>
          <w:szCs w:val="24"/>
        </w:rPr>
      </w:pPr>
      <w:r w:rsidRPr="004A6CC0">
        <w:rPr>
          <w:rFonts w:ascii="Arial" w:hAnsi="Arial" w:cs="Arial"/>
          <w:b/>
          <w:bCs/>
          <w:color w:val="181321"/>
          <w:w w:val="105"/>
          <w:szCs w:val="24"/>
        </w:rPr>
        <w:lastRenderedPageBreak/>
        <w:t>Core Idea:</w:t>
      </w:r>
    </w:p>
    <w:p w14:paraId="4EC605CC" w14:textId="1A50194B" w:rsidR="00B8793B" w:rsidRPr="004A6CC0" w:rsidRDefault="00B8793B" w:rsidP="00CA582E">
      <w:pPr>
        <w:rPr>
          <w:rFonts w:ascii="Arial" w:hAnsi="Arial" w:cs="Arial"/>
          <w:color w:val="181321"/>
          <w:w w:val="105"/>
          <w:szCs w:val="24"/>
        </w:rPr>
      </w:pPr>
      <w:r w:rsidRPr="004A6CC0">
        <w:rPr>
          <w:rFonts w:ascii="Arial" w:hAnsi="Arial" w:cs="Arial"/>
          <w:color w:val="181321"/>
          <w:w w:val="105"/>
          <w:szCs w:val="24"/>
        </w:rPr>
        <w:t>The main idea of this assignment is to explore and use CF technique (User and Item-based CF) to make personalized recommendations by implying measures like</w:t>
      </w:r>
    </w:p>
    <w:p w14:paraId="72A6895A" w14:textId="79F19D15" w:rsidR="00B8793B" w:rsidRPr="004A6CC0" w:rsidRDefault="00B8793B" w:rsidP="00CA582E">
      <w:pPr>
        <w:rPr>
          <w:rFonts w:ascii="Arial" w:hAnsi="Arial" w:cs="Arial"/>
          <w:color w:val="181321"/>
          <w:w w:val="105"/>
          <w:szCs w:val="24"/>
        </w:rPr>
      </w:pPr>
      <w:r w:rsidRPr="004A6CC0">
        <w:rPr>
          <w:rFonts w:ascii="Arial" w:hAnsi="Arial" w:cs="Arial"/>
          <w:color w:val="181321"/>
          <w:w w:val="105"/>
          <w:szCs w:val="24"/>
        </w:rPr>
        <w:t xml:space="preserve">Cosine and </w:t>
      </w:r>
      <w:r w:rsidR="00FD6F59" w:rsidRPr="004A6CC0">
        <w:rPr>
          <w:rFonts w:ascii="Arial" w:hAnsi="Arial" w:cs="Arial"/>
          <w:color w:val="181321"/>
          <w:w w:val="105"/>
          <w:szCs w:val="24"/>
        </w:rPr>
        <w:t>Pearson</w:t>
      </w:r>
      <w:r w:rsidRPr="004A6CC0">
        <w:rPr>
          <w:rFonts w:ascii="Arial" w:hAnsi="Arial" w:cs="Arial"/>
          <w:color w:val="181321"/>
          <w:w w:val="105"/>
          <w:szCs w:val="24"/>
        </w:rPr>
        <w:t xml:space="preserve"> similarity.</w:t>
      </w:r>
    </w:p>
    <w:p w14:paraId="30E1B503" w14:textId="77777777" w:rsidR="00B8793B" w:rsidRPr="004A6CC0" w:rsidRDefault="00B8793B" w:rsidP="00CA582E">
      <w:pPr>
        <w:rPr>
          <w:rFonts w:ascii="Arial" w:hAnsi="Arial" w:cs="Arial"/>
          <w:color w:val="181321"/>
          <w:w w:val="105"/>
          <w:szCs w:val="24"/>
        </w:rPr>
      </w:pPr>
    </w:p>
    <w:p w14:paraId="76369FDD" w14:textId="77777777" w:rsidR="00B8793B" w:rsidRPr="004A6CC0" w:rsidRDefault="00B8793B" w:rsidP="00CA582E">
      <w:pPr>
        <w:rPr>
          <w:rFonts w:ascii="Arial" w:hAnsi="Arial" w:cs="Arial"/>
          <w:color w:val="181321"/>
          <w:w w:val="105"/>
          <w:szCs w:val="24"/>
        </w:rPr>
      </w:pPr>
    </w:p>
    <w:p w14:paraId="180D7092" w14:textId="77777777" w:rsidR="00B8793B" w:rsidRPr="004A6CC0" w:rsidRDefault="00B8793B" w:rsidP="00CA582E">
      <w:pPr>
        <w:rPr>
          <w:rFonts w:ascii="Arial" w:hAnsi="Arial" w:cs="Arial"/>
          <w:color w:val="181321"/>
          <w:w w:val="105"/>
          <w:szCs w:val="24"/>
        </w:rPr>
      </w:pPr>
    </w:p>
    <w:p w14:paraId="25185512" w14:textId="77777777" w:rsidR="00FD6F59" w:rsidRPr="004A6CC0" w:rsidRDefault="00FD6F59" w:rsidP="00CA582E">
      <w:pPr>
        <w:rPr>
          <w:rFonts w:ascii="Arial" w:hAnsi="Arial" w:cs="Arial"/>
          <w:szCs w:val="24"/>
        </w:rPr>
      </w:pPr>
    </w:p>
    <w:p w14:paraId="0BFEA76B" w14:textId="77777777" w:rsidR="003340B5" w:rsidRPr="004A6CC0" w:rsidRDefault="003340B5" w:rsidP="00CA582E">
      <w:pPr>
        <w:rPr>
          <w:rFonts w:ascii="Arial" w:hAnsi="Arial" w:cs="Arial"/>
          <w:szCs w:val="24"/>
        </w:rPr>
      </w:pPr>
    </w:p>
    <w:p w14:paraId="400D17B7" w14:textId="77777777" w:rsidR="003340B5" w:rsidRPr="004A6CC0" w:rsidRDefault="003340B5" w:rsidP="00CA582E">
      <w:pPr>
        <w:rPr>
          <w:rFonts w:ascii="Arial" w:hAnsi="Arial" w:cs="Arial"/>
          <w:szCs w:val="24"/>
        </w:rPr>
      </w:pPr>
    </w:p>
    <w:p w14:paraId="123AE320" w14:textId="77777777" w:rsidR="003340B5" w:rsidRPr="004A6CC0" w:rsidRDefault="003340B5" w:rsidP="00CA582E">
      <w:pPr>
        <w:rPr>
          <w:rFonts w:ascii="Arial" w:hAnsi="Arial" w:cs="Arial"/>
          <w:szCs w:val="24"/>
        </w:rPr>
      </w:pPr>
    </w:p>
    <w:p w14:paraId="319D23A9" w14:textId="77777777" w:rsidR="003340B5" w:rsidRPr="004A6CC0" w:rsidRDefault="003340B5" w:rsidP="00CA582E">
      <w:pPr>
        <w:rPr>
          <w:rFonts w:ascii="Arial" w:hAnsi="Arial" w:cs="Arial"/>
          <w:szCs w:val="24"/>
        </w:rPr>
      </w:pPr>
    </w:p>
    <w:p w14:paraId="33E8855A" w14:textId="77777777" w:rsidR="003340B5" w:rsidRPr="004A6CC0" w:rsidRDefault="003340B5" w:rsidP="00CA582E">
      <w:pPr>
        <w:rPr>
          <w:rFonts w:ascii="Arial" w:hAnsi="Arial" w:cs="Arial"/>
          <w:szCs w:val="24"/>
        </w:rPr>
      </w:pPr>
    </w:p>
    <w:p w14:paraId="03FB7BA7" w14:textId="77777777" w:rsidR="003340B5" w:rsidRPr="004A6CC0" w:rsidRDefault="003340B5" w:rsidP="00CA582E">
      <w:pPr>
        <w:rPr>
          <w:rFonts w:ascii="Arial" w:hAnsi="Arial" w:cs="Arial"/>
          <w:szCs w:val="24"/>
        </w:rPr>
      </w:pPr>
    </w:p>
    <w:p w14:paraId="1ED996CF" w14:textId="77777777" w:rsidR="003340B5" w:rsidRPr="004A6CC0" w:rsidRDefault="003340B5" w:rsidP="00CA582E">
      <w:pPr>
        <w:rPr>
          <w:rFonts w:ascii="Arial" w:hAnsi="Arial" w:cs="Arial"/>
          <w:szCs w:val="24"/>
        </w:rPr>
      </w:pPr>
    </w:p>
    <w:p w14:paraId="3EF010E1" w14:textId="77777777" w:rsidR="003340B5" w:rsidRPr="004A6CC0" w:rsidRDefault="003340B5" w:rsidP="00CA582E">
      <w:pPr>
        <w:rPr>
          <w:rFonts w:ascii="Arial" w:hAnsi="Arial" w:cs="Arial"/>
          <w:szCs w:val="24"/>
        </w:rPr>
      </w:pPr>
    </w:p>
    <w:p w14:paraId="7CB7A73A" w14:textId="77777777" w:rsidR="003340B5" w:rsidRPr="004A6CC0" w:rsidRDefault="003340B5" w:rsidP="00CA582E">
      <w:pPr>
        <w:rPr>
          <w:rFonts w:ascii="Arial" w:hAnsi="Arial" w:cs="Arial"/>
          <w:szCs w:val="24"/>
        </w:rPr>
      </w:pPr>
    </w:p>
    <w:p w14:paraId="421E24D2" w14:textId="77777777" w:rsidR="003340B5" w:rsidRPr="004A6CC0" w:rsidRDefault="003340B5" w:rsidP="00CA582E">
      <w:pPr>
        <w:rPr>
          <w:rFonts w:ascii="Arial" w:hAnsi="Arial" w:cs="Arial"/>
          <w:szCs w:val="24"/>
        </w:rPr>
      </w:pPr>
    </w:p>
    <w:p w14:paraId="13344192" w14:textId="77777777" w:rsidR="003340B5" w:rsidRDefault="003340B5" w:rsidP="00CA582E">
      <w:pPr>
        <w:rPr>
          <w:rFonts w:ascii="Arial" w:hAnsi="Arial" w:cs="Arial"/>
          <w:szCs w:val="24"/>
        </w:rPr>
      </w:pPr>
    </w:p>
    <w:p w14:paraId="49CAB67B" w14:textId="77777777" w:rsidR="004E5504" w:rsidRDefault="004E5504" w:rsidP="00CA582E">
      <w:pPr>
        <w:rPr>
          <w:rFonts w:ascii="Arial" w:hAnsi="Arial" w:cs="Arial"/>
          <w:szCs w:val="24"/>
        </w:rPr>
      </w:pPr>
    </w:p>
    <w:p w14:paraId="7E24E3CB" w14:textId="77777777" w:rsidR="004E5504" w:rsidRDefault="004E5504" w:rsidP="00CA582E">
      <w:pPr>
        <w:rPr>
          <w:rFonts w:ascii="Arial" w:hAnsi="Arial" w:cs="Arial"/>
          <w:szCs w:val="24"/>
        </w:rPr>
      </w:pPr>
    </w:p>
    <w:p w14:paraId="10C511CA" w14:textId="77777777" w:rsidR="004E5504" w:rsidRDefault="004E5504" w:rsidP="00CA582E">
      <w:pPr>
        <w:rPr>
          <w:rFonts w:ascii="Arial" w:hAnsi="Arial" w:cs="Arial"/>
          <w:szCs w:val="24"/>
        </w:rPr>
      </w:pPr>
    </w:p>
    <w:p w14:paraId="3217D823" w14:textId="77777777" w:rsidR="004E5504" w:rsidRPr="004A6CC0" w:rsidRDefault="004E5504" w:rsidP="00CA582E">
      <w:pPr>
        <w:rPr>
          <w:rFonts w:ascii="Arial" w:hAnsi="Arial" w:cs="Arial"/>
          <w:szCs w:val="24"/>
        </w:rPr>
      </w:pPr>
    </w:p>
    <w:p w14:paraId="42859F58" w14:textId="77777777" w:rsidR="00315F7B" w:rsidRPr="004A6CC0" w:rsidRDefault="00315F7B" w:rsidP="00CA582E">
      <w:pPr>
        <w:rPr>
          <w:rFonts w:ascii="Arial" w:hAnsi="Arial" w:cs="Arial"/>
          <w:szCs w:val="24"/>
        </w:rPr>
      </w:pPr>
    </w:p>
    <w:p w14:paraId="22319811" w14:textId="1B3ECA56" w:rsidR="003340B5" w:rsidRPr="004A6CC0" w:rsidRDefault="00E15F0F" w:rsidP="00315F7B">
      <w:pPr>
        <w:rPr>
          <w:rFonts w:ascii="Arial" w:hAnsi="Arial" w:cs="Arial"/>
          <w:b/>
          <w:bCs/>
          <w:szCs w:val="24"/>
        </w:rPr>
      </w:pPr>
      <w:r w:rsidRPr="004A6CC0">
        <w:rPr>
          <w:rFonts w:ascii="Arial" w:hAnsi="Arial" w:cs="Arial"/>
          <w:b/>
          <w:bCs/>
          <w:szCs w:val="24"/>
        </w:rPr>
        <w:lastRenderedPageBreak/>
        <w:t>2.3) Assignment requirements &amp; questions</w:t>
      </w:r>
    </w:p>
    <w:p w14:paraId="3C7CA0EB" w14:textId="6482B35C" w:rsidR="00FD6F59" w:rsidRPr="004A6CC0" w:rsidRDefault="007D7CE1" w:rsidP="00CA582E">
      <w:pPr>
        <w:pStyle w:val="ListParagraph"/>
        <w:numPr>
          <w:ilvl w:val="0"/>
          <w:numId w:val="2"/>
        </w:numPr>
        <w:rPr>
          <w:rFonts w:ascii="Arial" w:hAnsi="Arial" w:cs="Arial"/>
          <w:szCs w:val="24"/>
        </w:rPr>
      </w:pPr>
      <w:r w:rsidRPr="004A6CC0">
        <w:rPr>
          <w:rFonts w:ascii="Arial" w:hAnsi="Arial" w:cs="Arial"/>
          <w:szCs w:val="24"/>
        </w:rPr>
        <w:t xml:space="preserve">There are many global companies </w:t>
      </w:r>
      <w:r w:rsidR="009F12B8" w:rsidRPr="004A6CC0">
        <w:rPr>
          <w:rFonts w:ascii="Arial" w:hAnsi="Arial" w:cs="Arial"/>
          <w:szCs w:val="24"/>
        </w:rPr>
        <w:t>t</w:t>
      </w:r>
      <w:r w:rsidRPr="004A6CC0">
        <w:rPr>
          <w:rFonts w:ascii="Arial" w:hAnsi="Arial" w:cs="Arial"/>
          <w:szCs w:val="24"/>
        </w:rPr>
        <w:t>h</w:t>
      </w:r>
      <w:r w:rsidR="009F12B8" w:rsidRPr="004A6CC0">
        <w:rPr>
          <w:rFonts w:ascii="Arial" w:hAnsi="Arial" w:cs="Arial"/>
          <w:szCs w:val="24"/>
        </w:rPr>
        <w:t>at</w:t>
      </w:r>
      <w:r w:rsidRPr="004A6CC0">
        <w:rPr>
          <w:rFonts w:ascii="Arial" w:hAnsi="Arial" w:cs="Arial"/>
          <w:szCs w:val="24"/>
        </w:rPr>
        <w:t xml:space="preserve"> uses recommender systems right now.</w:t>
      </w:r>
    </w:p>
    <w:p w14:paraId="6938E2E3" w14:textId="710EC6F0" w:rsidR="007D7CE1" w:rsidRPr="004A6CC0" w:rsidRDefault="007D7CE1" w:rsidP="00CA582E">
      <w:pPr>
        <w:pStyle w:val="ListParagraph"/>
        <w:numPr>
          <w:ilvl w:val="0"/>
          <w:numId w:val="3"/>
        </w:numPr>
        <w:rPr>
          <w:rFonts w:ascii="Arial" w:hAnsi="Arial" w:cs="Arial"/>
          <w:szCs w:val="24"/>
        </w:rPr>
      </w:pPr>
      <w:r w:rsidRPr="004A6CC0">
        <w:rPr>
          <w:rFonts w:ascii="Arial" w:hAnsi="Arial" w:cs="Arial"/>
          <w:szCs w:val="24"/>
        </w:rPr>
        <w:t>Booking.com</w:t>
      </w:r>
    </w:p>
    <w:p w14:paraId="27683E4D" w14:textId="378189A5" w:rsidR="007D7CE1" w:rsidRPr="004A6CC0" w:rsidRDefault="007D7CE1" w:rsidP="00CA582E">
      <w:pPr>
        <w:pStyle w:val="ListParagraph"/>
        <w:numPr>
          <w:ilvl w:val="0"/>
          <w:numId w:val="3"/>
        </w:numPr>
        <w:rPr>
          <w:rFonts w:ascii="Arial" w:hAnsi="Arial" w:cs="Arial"/>
          <w:szCs w:val="24"/>
        </w:rPr>
      </w:pPr>
      <w:r w:rsidRPr="004A6CC0">
        <w:rPr>
          <w:rFonts w:ascii="Arial" w:hAnsi="Arial" w:cs="Arial"/>
          <w:szCs w:val="24"/>
        </w:rPr>
        <w:t>eBay</w:t>
      </w:r>
    </w:p>
    <w:p w14:paraId="273531DC" w14:textId="77777777" w:rsidR="007D7CE1" w:rsidRPr="004A6CC0" w:rsidRDefault="007D7CE1" w:rsidP="00CA582E">
      <w:pPr>
        <w:pStyle w:val="ListParagraph"/>
        <w:numPr>
          <w:ilvl w:val="0"/>
          <w:numId w:val="3"/>
        </w:numPr>
        <w:rPr>
          <w:rFonts w:ascii="Arial" w:hAnsi="Arial" w:cs="Arial"/>
          <w:szCs w:val="24"/>
        </w:rPr>
      </w:pPr>
      <w:r w:rsidRPr="004A6CC0">
        <w:rPr>
          <w:rFonts w:ascii="Arial" w:hAnsi="Arial" w:cs="Arial"/>
          <w:szCs w:val="24"/>
        </w:rPr>
        <w:t>Facebook</w:t>
      </w:r>
    </w:p>
    <w:p w14:paraId="48A2BD7F" w14:textId="79DA3250" w:rsidR="007D7CE1" w:rsidRPr="004A6CC0" w:rsidRDefault="007D7CE1" w:rsidP="00CA582E">
      <w:pPr>
        <w:pStyle w:val="ListParagraph"/>
        <w:numPr>
          <w:ilvl w:val="0"/>
          <w:numId w:val="3"/>
        </w:numPr>
        <w:rPr>
          <w:rFonts w:ascii="Arial" w:hAnsi="Arial" w:cs="Arial"/>
          <w:szCs w:val="24"/>
        </w:rPr>
      </w:pPr>
      <w:r w:rsidRPr="004A6CC0">
        <w:rPr>
          <w:rFonts w:ascii="Arial" w:hAnsi="Arial" w:cs="Arial"/>
          <w:szCs w:val="24"/>
        </w:rPr>
        <w:t>YouTube</w:t>
      </w:r>
    </w:p>
    <w:p w14:paraId="4BDE527F" w14:textId="77777777" w:rsidR="007D7CE1" w:rsidRPr="004A6CC0" w:rsidRDefault="007D7CE1" w:rsidP="00CA582E">
      <w:pPr>
        <w:pStyle w:val="ListParagraph"/>
        <w:numPr>
          <w:ilvl w:val="0"/>
          <w:numId w:val="3"/>
        </w:numPr>
        <w:rPr>
          <w:rFonts w:ascii="Arial" w:hAnsi="Arial" w:cs="Arial"/>
          <w:szCs w:val="24"/>
        </w:rPr>
      </w:pPr>
      <w:r w:rsidRPr="004A6CC0">
        <w:rPr>
          <w:rFonts w:ascii="Arial" w:hAnsi="Arial" w:cs="Arial"/>
          <w:szCs w:val="24"/>
        </w:rPr>
        <w:t>Netflix</w:t>
      </w:r>
    </w:p>
    <w:p w14:paraId="0C618103" w14:textId="77777777" w:rsidR="007D7CE1" w:rsidRPr="004A6CC0" w:rsidRDefault="007D7CE1" w:rsidP="00CA582E">
      <w:pPr>
        <w:pStyle w:val="ListParagraph"/>
        <w:numPr>
          <w:ilvl w:val="0"/>
          <w:numId w:val="3"/>
        </w:numPr>
        <w:rPr>
          <w:rFonts w:ascii="Arial" w:hAnsi="Arial" w:cs="Arial"/>
          <w:szCs w:val="24"/>
        </w:rPr>
      </w:pPr>
      <w:r w:rsidRPr="004A6CC0">
        <w:rPr>
          <w:rFonts w:ascii="Arial" w:hAnsi="Arial" w:cs="Arial"/>
          <w:szCs w:val="24"/>
        </w:rPr>
        <w:t>IMDB</w:t>
      </w:r>
    </w:p>
    <w:p w14:paraId="771E3D9D" w14:textId="77777777" w:rsidR="007D7CE1" w:rsidRPr="004A6CC0" w:rsidRDefault="007D7CE1" w:rsidP="00CA582E">
      <w:pPr>
        <w:pStyle w:val="ListParagraph"/>
        <w:numPr>
          <w:ilvl w:val="0"/>
          <w:numId w:val="3"/>
        </w:numPr>
        <w:rPr>
          <w:rFonts w:ascii="Arial" w:hAnsi="Arial" w:cs="Arial"/>
          <w:szCs w:val="24"/>
        </w:rPr>
      </w:pPr>
      <w:r w:rsidRPr="004A6CC0">
        <w:rPr>
          <w:rFonts w:ascii="Arial" w:hAnsi="Arial" w:cs="Arial"/>
          <w:szCs w:val="24"/>
        </w:rPr>
        <w:t>Amazon</w:t>
      </w:r>
    </w:p>
    <w:p w14:paraId="05E6D075" w14:textId="07D560DA" w:rsidR="00D974E7" w:rsidRPr="004A6CC0" w:rsidRDefault="00D974E7" w:rsidP="00CA582E">
      <w:pPr>
        <w:pStyle w:val="ListParagraph"/>
        <w:numPr>
          <w:ilvl w:val="0"/>
          <w:numId w:val="3"/>
        </w:numPr>
        <w:rPr>
          <w:rFonts w:ascii="Arial" w:hAnsi="Arial" w:cs="Arial"/>
          <w:szCs w:val="24"/>
        </w:rPr>
      </w:pPr>
      <w:r w:rsidRPr="004A6CC0">
        <w:rPr>
          <w:rFonts w:ascii="Arial" w:hAnsi="Arial" w:cs="Arial"/>
          <w:szCs w:val="24"/>
        </w:rPr>
        <w:t>TMDB</w:t>
      </w:r>
    </w:p>
    <w:p w14:paraId="63CDB547" w14:textId="77777777" w:rsidR="007D7CE1" w:rsidRPr="004A6CC0" w:rsidRDefault="007D7CE1" w:rsidP="00CA582E">
      <w:pPr>
        <w:rPr>
          <w:rFonts w:ascii="Arial" w:hAnsi="Arial" w:cs="Arial"/>
          <w:szCs w:val="24"/>
        </w:rPr>
      </w:pPr>
    </w:p>
    <w:p w14:paraId="01229307" w14:textId="77777777" w:rsidR="0063111F" w:rsidRPr="004A6CC0" w:rsidRDefault="009F12B8" w:rsidP="00CA582E">
      <w:pPr>
        <w:pStyle w:val="ListParagraph"/>
        <w:numPr>
          <w:ilvl w:val="0"/>
          <w:numId w:val="2"/>
        </w:numPr>
        <w:rPr>
          <w:rFonts w:ascii="Arial" w:hAnsi="Arial" w:cs="Arial"/>
          <w:szCs w:val="24"/>
        </w:rPr>
      </w:pPr>
      <w:r w:rsidRPr="004A6CC0">
        <w:rPr>
          <w:rFonts w:ascii="Arial" w:hAnsi="Arial" w:cs="Arial"/>
          <w:szCs w:val="24"/>
        </w:rPr>
        <w:t xml:space="preserve">As listed above those are some of the companies that uses recommender systems </w:t>
      </w:r>
      <w:r w:rsidR="0063111F" w:rsidRPr="004A6CC0">
        <w:rPr>
          <w:rFonts w:ascii="Arial" w:hAnsi="Arial" w:cs="Arial"/>
          <w:szCs w:val="24"/>
        </w:rPr>
        <w:t>but the one I’m going to work with today is TMDB(The movie data base)</w:t>
      </w:r>
    </w:p>
    <w:p w14:paraId="63D27E3D" w14:textId="77777777" w:rsidR="0063111F" w:rsidRPr="004A6CC0" w:rsidRDefault="0063111F" w:rsidP="00CA582E">
      <w:pPr>
        <w:pStyle w:val="ListParagraph"/>
        <w:numPr>
          <w:ilvl w:val="0"/>
          <w:numId w:val="2"/>
        </w:numPr>
        <w:rPr>
          <w:rFonts w:ascii="Arial" w:hAnsi="Arial" w:cs="Arial"/>
          <w:szCs w:val="24"/>
        </w:rPr>
      </w:pPr>
      <w:r w:rsidRPr="004A6CC0">
        <w:rPr>
          <w:rFonts w:ascii="Arial" w:hAnsi="Arial" w:cs="Arial"/>
          <w:szCs w:val="24"/>
        </w:rPr>
        <w:t>The Movie Database (TMDB) is a community built movie and TV database.</w:t>
      </w:r>
    </w:p>
    <w:p w14:paraId="0FEFE4EB" w14:textId="77777777" w:rsidR="0063111F" w:rsidRPr="004A6CC0" w:rsidRDefault="0063111F" w:rsidP="00CA582E">
      <w:pPr>
        <w:pStyle w:val="ListParagraph"/>
        <w:rPr>
          <w:rFonts w:ascii="Arial" w:hAnsi="Arial" w:cs="Arial"/>
          <w:szCs w:val="24"/>
        </w:rPr>
      </w:pPr>
      <w:r w:rsidRPr="004A6CC0">
        <w:rPr>
          <w:rFonts w:ascii="Arial" w:hAnsi="Arial" w:cs="Arial"/>
          <w:szCs w:val="24"/>
        </w:rPr>
        <w:t>It collect feedback in form of [interval rating] ranging from1-10</w:t>
      </w:r>
    </w:p>
    <w:p w14:paraId="267B02BE" w14:textId="28D12677" w:rsidR="0063111F" w:rsidRPr="004A6CC0" w:rsidRDefault="00D32FEC" w:rsidP="00CA582E">
      <w:pPr>
        <w:pStyle w:val="ListParagraph"/>
        <w:numPr>
          <w:ilvl w:val="0"/>
          <w:numId w:val="2"/>
        </w:numPr>
        <w:rPr>
          <w:rFonts w:ascii="Arial" w:hAnsi="Arial" w:cs="Arial"/>
          <w:szCs w:val="24"/>
        </w:rPr>
      </w:pPr>
      <w:r w:rsidRPr="004A6CC0">
        <w:rPr>
          <w:rFonts w:ascii="Arial" w:hAnsi="Arial" w:cs="Arial"/>
          <w:szCs w:val="24"/>
        </w:rPr>
        <w:t>In this step I will preform some preprocessing on the dataset fetched from TMDB API to make sure that it’s ready to start working on it. (Code)</w:t>
      </w:r>
    </w:p>
    <w:p w14:paraId="34C16296" w14:textId="6591C0E4" w:rsidR="001A43E3" w:rsidRPr="004A6CC0" w:rsidRDefault="001A43E3" w:rsidP="00867CCA">
      <w:pPr>
        <w:pStyle w:val="ListParagraph"/>
        <w:numPr>
          <w:ilvl w:val="0"/>
          <w:numId w:val="2"/>
        </w:numPr>
        <w:rPr>
          <w:rFonts w:ascii="Arial" w:hAnsi="Arial" w:cs="Arial"/>
          <w:szCs w:val="24"/>
        </w:rPr>
      </w:pPr>
      <w:r w:rsidRPr="004A6CC0">
        <w:rPr>
          <w:rFonts w:ascii="Arial" w:hAnsi="Arial" w:cs="Arial"/>
          <w:szCs w:val="24"/>
        </w:rPr>
        <w:t>Obtaining Data: The used data was obtained by scraping  the TMDB API which is totally free and authorized by the website. After requesting and receiving the API key I started scraping the needed data for the assignment which are 2 CSV files one that has the movies information and the other one is for the individual users ratings for the movies.</w:t>
      </w:r>
    </w:p>
    <w:p w14:paraId="5C04AD03" w14:textId="5E838E2A" w:rsidR="001A43E3" w:rsidRPr="004A6CC0" w:rsidRDefault="001A43E3" w:rsidP="00CA582E">
      <w:pPr>
        <w:pStyle w:val="ListParagraph"/>
        <w:rPr>
          <w:rFonts w:ascii="Arial" w:hAnsi="Arial" w:cs="Arial"/>
          <w:szCs w:val="24"/>
        </w:rPr>
      </w:pPr>
      <w:r w:rsidRPr="004A6CC0">
        <w:rPr>
          <w:rFonts w:ascii="Arial" w:hAnsi="Arial" w:cs="Arial"/>
          <w:szCs w:val="24"/>
        </w:rPr>
        <w:t>Preprocessing Data: -Checked for null values</w:t>
      </w:r>
    </w:p>
    <w:p w14:paraId="101C3A53" w14:textId="452419B4" w:rsidR="001A43E3" w:rsidRPr="004A6CC0" w:rsidRDefault="001A43E3" w:rsidP="00CA582E">
      <w:pPr>
        <w:pStyle w:val="ListParagraph"/>
        <w:rPr>
          <w:rFonts w:ascii="Arial" w:hAnsi="Arial" w:cs="Arial"/>
          <w:szCs w:val="24"/>
        </w:rPr>
      </w:pPr>
      <w:r w:rsidRPr="004A6CC0">
        <w:rPr>
          <w:rFonts w:ascii="Arial" w:hAnsi="Arial" w:cs="Arial"/>
          <w:szCs w:val="24"/>
        </w:rPr>
        <w:t>-Droped the null values</w:t>
      </w:r>
    </w:p>
    <w:p w14:paraId="050FBF1F" w14:textId="14FAD799" w:rsidR="001A43E3" w:rsidRPr="004A6CC0" w:rsidRDefault="001A43E3" w:rsidP="00CA582E">
      <w:pPr>
        <w:pStyle w:val="ListParagraph"/>
        <w:rPr>
          <w:rFonts w:ascii="Arial" w:hAnsi="Arial" w:cs="Arial"/>
          <w:szCs w:val="24"/>
        </w:rPr>
      </w:pPr>
      <w:r w:rsidRPr="004A6CC0">
        <w:rPr>
          <w:rFonts w:ascii="Arial" w:hAnsi="Arial" w:cs="Arial"/>
          <w:szCs w:val="24"/>
        </w:rPr>
        <w:t>-Did stat</w:t>
      </w:r>
      <w:r w:rsidR="005E0F94" w:rsidRPr="004A6CC0">
        <w:rPr>
          <w:rFonts w:ascii="Arial" w:hAnsi="Arial" w:cs="Arial"/>
          <w:szCs w:val="24"/>
        </w:rPr>
        <w:t>istical analysis gaining more insight.</w:t>
      </w:r>
    </w:p>
    <w:p w14:paraId="27192D7F" w14:textId="74404832" w:rsidR="005E0F94" w:rsidRPr="004A6CC0" w:rsidRDefault="005E0F94" w:rsidP="00CA582E">
      <w:pPr>
        <w:pStyle w:val="ListParagraph"/>
        <w:rPr>
          <w:rFonts w:ascii="Arial" w:hAnsi="Arial" w:cs="Arial"/>
          <w:szCs w:val="24"/>
        </w:rPr>
      </w:pPr>
      <w:r w:rsidRPr="004A6CC0">
        <w:rPr>
          <w:rFonts w:ascii="Arial" w:hAnsi="Arial" w:cs="Arial"/>
          <w:szCs w:val="24"/>
        </w:rPr>
        <w:t>Rating Type: Interval rating</w:t>
      </w:r>
    </w:p>
    <w:p w14:paraId="235EE847" w14:textId="22DE6CEA" w:rsidR="005E0F94" w:rsidRPr="004A6CC0" w:rsidRDefault="005E0F94" w:rsidP="00CA582E">
      <w:pPr>
        <w:pStyle w:val="ListParagraph"/>
        <w:numPr>
          <w:ilvl w:val="0"/>
          <w:numId w:val="2"/>
        </w:numPr>
        <w:rPr>
          <w:rFonts w:ascii="Arial" w:hAnsi="Arial" w:cs="Arial"/>
          <w:szCs w:val="24"/>
        </w:rPr>
      </w:pPr>
      <w:r w:rsidRPr="004A6CC0">
        <w:rPr>
          <w:rFonts w:ascii="Arial" w:hAnsi="Arial" w:cs="Arial"/>
          <w:szCs w:val="24"/>
        </w:rPr>
        <w:t>Here I will forge my own user-item matrix for the rest of the assignment</w:t>
      </w:r>
    </w:p>
    <w:p w14:paraId="7F4C6DC5" w14:textId="77AE337B" w:rsidR="005E0F94" w:rsidRPr="004A6CC0" w:rsidRDefault="00C915C8" w:rsidP="00CA582E">
      <w:pPr>
        <w:pStyle w:val="ListParagraph"/>
        <w:rPr>
          <w:rFonts w:ascii="Arial" w:hAnsi="Arial" w:cs="Arial"/>
          <w:szCs w:val="24"/>
        </w:rPr>
      </w:pPr>
      <w:r w:rsidRPr="004A6CC0">
        <w:rPr>
          <w:rFonts w:ascii="Arial" w:hAnsi="Arial" w:cs="Arial"/>
          <w:szCs w:val="24"/>
        </w:rPr>
        <w:t>Selecting 5 overlapping users who rated similar products</w:t>
      </w:r>
    </w:p>
    <w:p w14:paraId="13E2592E" w14:textId="77777777" w:rsidR="00867CCA" w:rsidRPr="004A6CC0" w:rsidRDefault="00867CCA" w:rsidP="00CA582E">
      <w:pPr>
        <w:pStyle w:val="ListParagraph"/>
        <w:rPr>
          <w:rFonts w:ascii="Arial" w:hAnsi="Arial" w:cs="Arial"/>
          <w:szCs w:val="24"/>
        </w:rPr>
      </w:pPr>
    </w:p>
    <w:p w14:paraId="78C4C0E4" w14:textId="77777777" w:rsidR="00867CCA" w:rsidRPr="004A6CC0" w:rsidRDefault="00867CCA" w:rsidP="00CA582E">
      <w:pPr>
        <w:pStyle w:val="ListParagraph"/>
        <w:rPr>
          <w:rFonts w:ascii="Arial" w:hAnsi="Arial" w:cs="Arial"/>
          <w:szCs w:val="24"/>
        </w:rPr>
      </w:pPr>
    </w:p>
    <w:tbl>
      <w:tblPr>
        <w:tblStyle w:val="MediumList2-Accent1"/>
        <w:tblpPr w:leftFromText="180" w:rightFromText="180" w:vertAnchor="text" w:horzAnchor="margin" w:tblpXSpec="center" w:tblpY="-43"/>
        <w:tblW w:w="5096" w:type="pct"/>
        <w:tblLook w:val="04A0" w:firstRow="1" w:lastRow="0" w:firstColumn="1" w:lastColumn="0" w:noHBand="0" w:noVBand="1"/>
      </w:tblPr>
      <w:tblGrid>
        <w:gridCol w:w="2191"/>
        <w:gridCol w:w="1151"/>
        <w:gridCol w:w="1017"/>
        <w:gridCol w:w="1151"/>
        <w:gridCol w:w="1151"/>
        <w:gridCol w:w="1151"/>
        <w:gridCol w:w="222"/>
        <w:gridCol w:w="817"/>
        <w:gridCol w:w="222"/>
        <w:gridCol w:w="1671"/>
        <w:gridCol w:w="1110"/>
      </w:tblGrid>
      <w:tr w:rsidR="007D7CC1" w:rsidRPr="004A6CC0" w14:paraId="6308D0B9" w14:textId="77777777" w:rsidTr="007D7CC1">
        <w:trPr>
          <w:cnfStyle w:val="100000000000" w:firstRow="1" w:lastRow="0" w:firstColumn="0" w:lastColumn="0" w:oddVBand="0" w:evenVBand="0" w:oddHBand="0" w:evenHBand="0" w:firstRowFirstColumn="0" w:firstRowLastColumn="0" w:lastRowFirstColumn="0" w:lastRowLastColumn="0"/>
          <w:trHeight w:val="168"/>
        </w:trPr>
        <w:tc>
          <w:tcPr>
            <w:cnfStyle w:val="001000000100" w:firstRow="0" w:lastRow="0" w:firstColumn="1" w:lastColumn="0" w:oddVBand="0" w:evenVBand="0" w:oddHBand="0" w:evenHBand="0" w:firstRowFirstColumn="1" w:firstRowLastColumn="0" w:lastRowFirstColumn="0" w:lastRowLastColumn="0"/>
            <w:tcW w:w="876" w:type="pct"/>
            <w:noWrap/>
          </w:tcPr>
          <w:p w14:paraId="3B9CC68B" w14:textId="77777777" w:rsidR="007D7CC1" w:rsidRPr="004A6CC0" w:rsidRDefault="007D7CC1" w:rsidP="007D7CC1">
            <w:pPr>
              <w:rPr>
                <w:rFonts w:ascii="Arial" w:eastAsiaTheme="minorEastAsia" w:hAnsi="Arial" w:cs="Arial"/>
                <w:color w:val="auto"/>
              </w:rPr>
            </w:pPr>
            <w:r w:rsidRPr="004A6CC0">
              <w:rPr>
                <w:rFonts w:ascii="Arial" w:eastAsiaTheme="minorEastAsia" w:hAnsi="Arial" w:cs="Arial"/>
                <w:color w:val="auto"/>
              </w:rPr>
              <w:lastRenderedPageBreak/>
              <w:t>User_ID</w:t>
            </w:r>
          </w:p>
        </w:tc>
        <w:tc>
          <w:tcPr>
            <w:tcW w:w="474" w:type="pct"/>
          </w:tcPr>
          <w:p w14:paraId="0879A3D5" w14:textId="77777777" w:rsidR="007D7CC1" w:rsidRPr="004A6CC0" w:rsidRDefault="007D7CC1" w:rsidP="007D7CC1">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rPr>
            </w:pPr>
            <w:r w:rsidRPr="004A6CC0">
              <w:rPr>
                <w:rFonts w:ascii="Arial" w:eastAsiaTheme="minorEastAsia" w:hAnsi="Arial" w:cs="Arial"/>
                <w:color w:val="auto"/>
              </w:rPr>
              <w:t>1034541</w:t>
            </w:r>
          </w:p>
        </w:tc>
        <w:tc>
          <w:tcPr>
            <w:tcW w:w="422" w:type="pct"/>
          </w:tcPr>
          <w:p w14:paraId="3D8ED3FB" w14:textId="77777777" w:rsidR="007D7CC1" w:rsidRPr="004A6CC0" w:rsidRDefault="007D7CC1" w:rsidP="007D7CC1">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rPr>
            </w:pPr>
            <w:r w:rsidRPr="004A6CC0">
              <w:rPr>
                <w:rFonts w:ascii="Arial" w:eastAsiaTheme="minorEastAsia" w:hAnsi="Arial" w:cs="Arial"/>
                <w:color w:val="auto"/>
              </w:rPr>
              <w:t>912649</w:t>
            </w:r>
          </w:p>
        </w:tc>
        <w:tc>
          <w:tcPr>
            <w:tcW w:w="474" w:type="pct"/>
          </w:tcPr>
          <w:p w14:paraId="2B672777" w14:textId="77777777" w:rsidR="007D7CC1" w:rsidRPr="004A6CC0" w:rsidRDefault="007D7CC1" w:rsidP="007D7CC1">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rPr>
            </w:pPr>
            <w:r w:rsidRPr="004A6CC0">
              <w:rPr>
                <w:rFonts w:ascii="Arial" w:eastAsiaTheme="minorEastAsia" w:hAnsi="Arial" w:cs="Arial"/>
                <w:color w:val="auto"/>
              </w:rPr>
              <w:t>1184918</w:t>
            </w:r>
          </w:p>
        </w:tc>
        <w:tc>
          <w:tcPr>
            <w:tcW w:w="474" w:type="pct"/>
          </w:tcPr>
          <w:p w14:paraId="2F61CD8F" w14:textId="77777777" w:rsidR="007D7CC1" w:rsidRPr="004A6CC0" w:rsidRDefault="007D7CC1" w:rsidP="007D7CC1">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rPr>
            </w:pPr>
            <w:r w:rsidRPr="004A6CC0">
              <w:rPr>
                <w:rFonts w:ascii="Arial" w:eastAsiaTheme="minorEastAsia" w:hAnsi="Arial" w:cs="Arial"/>
                <w:color w:val="auto"/>
              </w:rPr>
              <w:t>1043658</w:t>
            </w:r>
          </w:p>
        </w:tc>
        <w:tc>
          <w:tcPr>
            <w:tcW w:w="474" w:type="pct"/>
          </w:tcPr>
          <w:p w14:paraId="5617ABCF" w14:textId="77777777" w:rsidR="007D7CC1" w:rsidRPr="004A6CC0" w:rsidRDefault="007D7CC1" w:rsidP="007D7CC1">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rPr>
            </w:pPr>
            <w:r w:rsidRPr="004A6CC0">
              <w:rPr>
                <w:rFonts w:ascii="Arial" w:eastAsiaTheme="minorEastAsia" w:hAnsi="Arial" w:cs="Arial"/>
                <w:color w:val="auto"/>
              </w:rPr>
              <w:t>1154570</w:t>
            </w:r>
          </w:p>
        </w:tc>
        <w:tc>
          <w:tcPr>
            <w:tcW w:w="115" w:type="pct"/>
          </w:tcPr>
          <w:p w14:paraId="6526FB44" w14:textId="77777777" w:rsidR="007D7CC1" w:rsidRPr="004A6CC0" w:rsidRDefault="007D7CC1" w:rsidP="007D7CC1">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p>
        </w:tc>
        <w:tc>
          <w:tcPr>
            <w:tcW w:w="345" w:type="pct"/>
          </w:tcPr>
          <w:p w14:paraId="23823C17" w14:textId="77777777" w:rsidR="007D7CC1" w:rsidRPr="004A6CC0" w:rsidRDefault="007D7CC1" w:rsidP="007D7CC1">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4A6CC0">
              <w:rPr>
                <w:rFonts w:ascii="Arial" w:eastAsiaTheme="minorEastAsia" w:hAnsi="Arial" w:cs="Arial"/>
              </w:rPr>
              <w:t>Mean</w:t>
            </w:r>
          </w:p>
        </w:tc>
        <w:tc>
          <w:tcPr>
            <w:tcW w:w="115" w:type="pct"/>
          </w:tcPr>
          <w:p w14:paraId="564816C5" w14:textId="77777777" w:rsidR="007D7CC1" w:rsidRPr="004A6CC0" w:rsidRDefault="007D7CC1" w:rsidP="007D7CC1">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p>
        </w:tc>
        <w:tc>
          <w:tcPr>
            <w:tcW w:w="675" w:type="pct"/>
          </w:tcPr>
          <w:p w14:paraId="269E6A4C" w14:textId="77777777" w:rsidR="007D7CC1" w:rsidRPr="004A6CC0" w:rsidRDefault="007D7CC1" w:rsidP="007D7CC1">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4A6CC0">
              <w:rPr>
                <w:rFonts w:ascii="Arial" w:eastAsiaTheme="minorEastAsia" w:hAnsi="Arial" w:cs="Arial"/>
              </w:rPr>
              <w:t>Cos</w:t>
            </w:r>
          </w:p>
        </w:tc>
        <w:tc>
          <w:tcPr>
            <w:tcW w:w="553" w:type="pct"/>
          </w:tcPr>
          <w:p w14:paraId="26609A36" w14:textId="77777777" w:rsidR="007D7CC1" w:rsidRPr="004A6CC0" w:rsidRDefault="007D7CC1" w:rsidP="007D7CC1">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4A6CC0">
              <w:rPr>
                <w:rFonts w:ascii="Arial" w:eastAsiaTheme="minorEastAsia" w:hAnsi="Arial" w:cs="Arial"/>
              </w:rPr>
              <w:t>Pearson</w:t>
            </w:r>
          </w:p>
        </w:tc>
      </w:tr>
      <w:tr w:rsidR="007D7CC1" w:rsidRPr="004A6CC0" w14:paraId="6A63082C" w14:textId="77777777" w:rsidTr="007D7CC1">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876" w:type="pct"/>
            <w:noWrap/>
          </w:tcPr>
          <w:p w14:paraId="643C3181" w14:textId="77777777" w:rsidR="007D7CC1" w:rsidRPr="004A6CC0" w:rsidRDefault="007D7CC1" w:rsidP="007D7CC1">
            <w:pPr>
              <w:rPr>
                <w:rFonts w:ascii="Arial" w:eastAsiaTheme="minorEastAsia" w:hAnsi="Arial" w:cs="Arial"/>
                <w:color w:val="auto"/>
                <w:szCs w:val="24"/>
              </w:rPr>
            </w:pPr>
            <w:r w:rsidRPr="004A6CC0">
              <w:rPr>
                <w:rFonts w:ascii="Arial" w:eastAsiaTheme="minorEastAsia" w:hAnsi="Arial" w:cs="Arial"/>
                <w:color w:val="auto"/>
                <w:szCs w:val="24"/>
              </w:rPr>
              <w:t>CinemaSerf</w:t>
            </w:r>
          </w:p>
        </w:tc>
        <w:tc>
          <w:tcPr>
            <w:tcW w:w="474" w:type="pct"/>
          </w:tcPr>
          <w:p w14:paraId="74441C12"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7.0</w:t>
            </w:r>
          </w:p>
        </w:tc>
        <w:tc>
          <w:tcPr>
            <w:tcW w:w="422" w:type="pct"/>
          </w:tcPr>
          <w:p w14:paraId="73F5C231"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6.0</w:t>
            </w:r>
          </w:p>
        </w:tc>
        <w:tc>
          <w:tcPr>
            <w:tcW w:w="474" w:type="pct"/>
          </w:tcPr>
          <w:p w14:paraId="3627C21F"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7.0</w:t>
            </w:r>
          </w:p>
        </w:tc>
        <w:tc>
          <w:tcPr>
            <w:tcW w:w="474" w:type="pct"/>
          </w:tcPr>
          <w:p w14:paraId="2E4EDD87"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8.0</w:t>
            </w:r>
          </w:p>
        </w:tc>
        <w:tc>
          <w:tcPr>
            <w:tcW w:w="474" w:type="pct"/>
          </w:tcPr>
          <w:p w14:paraId="22955BB6"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9.0</w:t>
            </w:r>
          </w:p>
        </w:tc>
        <w:tc>
          <w:tcPr>
            <w:tcW w:w="115" w:type="pct"/>
          </w:tcPr>
          <w:p w14:paraId="56EC1C86"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345" w:type="pct"/>
          </w:tcPr>
          <w:p w14:paraId="3B0F1E7E"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r w:rsidRPr="004A6CC0">
              <w:rPr>
                <w:rFonts w:ascii="Arial" w:eastAsiaTheme="minorEastAsia" w:hAnsi="Arial" w:cs="Arial"/>
                <w:szCs w:val="24"/>
              </w:rPr>
              <w:t>7.4</w:t>
            </w:r>
          </w:p>
        </w:tc>
        <w:tc>
          <w:tcPr>
            <w:tcW w:w="115" w:type="pct"/>
          </w:tcPr>
          <w:p w14:paraId="4E118B22"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675" w:type="pct"/>
          </w:tcPr>
          <w:p w14:paraId="12137C82" w14:textId="77777777" w:rsidR="007D7CC1" w:rsidRPr="004A6CC0" w:rsidRDefault="007D7CC1" w:rsidP="007D7CC1">
            <w:pPr>
              <w:pStyle w:val="ListParagrap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r w:rsidRPr="004A6CC0">
              <w:rPr>
                <w:rFonts w:ascii="Arial" w:eastAsiaTheme="minorEastAsia" w:hAnsi="Arial" w:cs="Arial"/>
                <w:szCs w:val="24"/>
              </w:rPr>
              <w:t>0.9864</w:t>
            </w:r>
          </w:p>
          <w:p w14:paraId="109C42F3"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553" w:type="pct"/>
          </w:tcPr>
          <w:p w14:paraId="55C10ED6"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r w:rsidRPr="004A6CC0">
              <w:rPr>
                <w:rFonts w:ascii="Arial" w:eastAsiaTheme="minorEastAsia" w:hAnsi="Arial" w:cs="Arial"/>
                <w:szCs w:val="24"/>
              </w:rPr>
              <w:t>-0.39</w:t>
            </w:r>
          </w:p>
        </w:tc>
      </w:tr>
      <w:tr w:rsidR="007D7CC1" w:rsidRPr="004A6CC0" w14:paraId="11371251" w14:textId="77777777" w:rsidTr="007D7CC1">
        <w:trPr>
          <w:trHeight w:val="177"/>
        </w:trPr>
        <w:tc>
          <w:tcPr>
            <w:cnfStyle w:val="001000000000" w:firstRow="0" w:lastRow="0" w:firstColumn="1" w:lastColumn="0" w:oddVBand="0" w:evenVBand="0" w:oddHBand="0" w:evenHBand="0" w:firstRowFirstColumn="0" w:firstRowLastColumn="0" w:lastRowFirstColumn="0" w:lastRowLastColumn="0"/>
            <w:tcW w:w="876" w:type="pct"/>
            <w:noWrap/>
          </w:tcPr>
          <w:p w14:paraId="743D776B" w14:textId="77777777" w:rsidR="007D7CC1" w:rsidRPr="004A6CC0" w:rsidRDefault="007D7CC1" w:rsidP="007D7CC1">
            <w:pPr>
              <w:rPr>
                <w:rFonts w:ascii="Arial" w:eastAsiaTheme="minorEastAsia" w:hAnsi="Arial" w:cs="Arial"/>
                <w:color w:val="auto"/>
                <w:szCs w:val="24"/>
              </w:rPr>
            </w:pPr>
            <w:r w:rsidRPr="004A6CC0">
              <w:rPr>
                <w:rFonts w:ascii="Arial" w:eastAsiaTheme="minorEastAsia" w:hAnsi="Arial" w:cs="Arial"/>
                <w:color w:val="auto"/>
                <w:szCs w:val="24"/>
              </w:rPr>
              <w:t>r96sk</w:t>
            </w:r>
          </w:p>
        </w:tc>
        <w:tc>
          <w:tcPr>
            <w:tcW w:w="474" w:type="pct"/>
          </w:tcPr>
          <w:p w14:paraId="751B323D" w14:textId="77777777" w:rsidR="007D7CC1" w:rsidRPr="004A6CC0" w:rsidRDefault="007D7CC1" w:rsidP="007D7CC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7.0</w:t>
            </w:r>
          </w:p>
        </w:tc>
        <w:tc>
          <w:tcPr>
            <w:tcW w:w="422" w:type="pct"/>
          </w:tcPr>
          <w:p w14:paraId="2F633D6E" w14:textId="77777777" w:rsidR="007D7CC1" w:rsidRPr="004A6CC0" w:rsidRDefault="007D7CC1" w:rsidP="007D7CC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7.0</w:t>
            </w:r>
          </w:p>
        </w:tc>
        <w:tc>
          <w:tcPr>
            <w:tcW w:w="474" w:type="pct"/>
          </w:tcPr>
          <w:p w14:paraId="0D3874C3" w14:textId="77777777" w:rsidR="007D7CC1" w:rsidRPr="004A6CC0" w:rsidRDefault="007D7CC1" w:rsidP="007D7CC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6.0</w:t>
            </w:r>
          </w:p>
        </w:tc>
        <w:tc>
          <w:tcPr>
            <w:tcW w:w="474" w:type="pct"/>
          </w:tcPr>
          <w:p w14:paraId="49E42179" w14:textId="77777777" w:rsidR="007D7CC1" w:rsidRPr="004A6CC0" w:rsidRDefault="007D7CC1" w:rsidP="007D7CC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7.0</w:t>
            </w:r>
          </w:p>
        </w:tc>
        <w:tc>
          <w:tcPr>
            <w:tcW w:w="474" w:type="pct"/>
          </w:tcPr>
          <w:p w14:paraId="4FE5077B" w14:textId="77777777" w:rsidR="007D7CC1" w:rsidRPr="004A6CC0" w:rsidRDefault="007D7CC1" w:rsidP="007D7CC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8.0</w:t>
            </w:r>
          </w:p>
        </w:tc>
        <w:tc>
          <w:tcPr>
            <w:tcW w:w="115" w:type="pct"/>
          </w:tcPr>
          <w:p w14:paraId="205CE270" w14:textId="77777777" w:rsidR="007D7CC1" w:rsidRPr="004A6CC0" w:rsidRDefault="007D7CC1" w:rsidP="007D7CC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345" w:type="pct"/>
          </w:tcPr>
          <w:p w14:paraId="2667939E" w14:textId="77777777" w:rsidR="007D7CC1" w:rsidRPr="004A6CC0" w:rsidRDefault="007D7CC1" w:rsidP="007D7CC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r w:rsidRPr="004A6CC0">
              <w:rPr>
                <w:rFonts w:ascii="Arial" w:eastAsiaTheme="minorEastAsia" w:hAnsi="Arial" w:cs="Arial"/>
                <w:szCs w:val="24"/>
              </w:rPr>
              <w:t>7</w:t>
            </w:r>
          </w:p>
        </w:tc>
        <w:tc>
          <w:tcPr>
            <w:tcW w:w="115" w:type="pct"/>
          </w:tcPr>
          <w:p w14:paraId="6E96DF53" w14:textId="77777777" w:rsidR="007D7CC1" w:rsidRPr="004A6CC0" w:rsidRDefault="007D7CC1" w:rsidP="007D7CC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675" w:type="pct"/>
          </w:tcPr>
          <w:p w14:paraId="2D026592" w14:textId="77777777" w:rsidR="007D7CC1" w:rsidRPr="004A6CC0" w:rsidRDefault="007D7CC1" w:rsidP="007D7CC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r w:rsidRPr="004A6CC0">
              <w:rPr>
                <w:rFonts w:ascii="Arial" w:hAnsi="Arial" w:cs="Arial"/>
                <w:szCs w:val="24"/>
              </w:rPr>
              <w:t>0.9866</w:t>
            </w:r>
          </w:p>
        </w:tc>
        <w:tc>
          <w:tcPr>
            <w:tcW w:w="553" w:type="pct"/>
          </w:tcPr>
          <w:p w14:paraId="4FFF539A" w14:textId="77777777" w:rsidR="007D7CC1" w:rsidRPr="004A6CC0" w:rsidRDefault="007D7CC1" w:rsidP="007D7CC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r w:rsidRPr="004A6CC0">
              <w:rPr>
                <w:rFonts w:ascii="Arial" w:eastAsiaTheme="minorEastAsia" w:hAnsi="Arial" w:cs="Arial"/>
                <w:szCs w:val="24"/>
              </w:rPr>
              <w:t>-0.49</w:t>
            </w:r>
          </w:p>
        </w:tc>
      </w:tr>
      <w:tr w:rsidR="007D7CC1" w:rsidRPr="004A6CC0" w14:paraId="0E295E1C" w14:textId="77777777" w:rsidTr="007D7CC1">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876" w:type="pct"/>
            <w:noWrap/>
          </w:tcPr>
          <w:p w14:paraId="08C658F6" w14:textId="77777777" w:rsidR="007D7CC1" w:rsidRPr="004A6CC0" w:rsidRDefault="007D7CC1" w:rsidP="007D7CC1">
            <w:pPr>
              <w:rPr>
                <w:rFonts w:ascii="Arial" w:eastAsiaTheme="minorEastAsia" w:hAnsi="Arial" w:cs="Arial"/>
                <w:color w:val="auto"/>
                <w:szCs w:val="24"/>
              </w:rPr>
            </w:pPr>
            <w:r w:rsidRPr="004A6CC0">
              <w:rPr>
                <w:rFonts w:ascii="Arial" w:eastAsiaTheme="minorEastAsia" w:hAnsi="Arial" w:cs="Arial"/>
                <w:color w:val="auto"/>
                <w:szCs w:val="24"/>
              </w:rPr>
              <w:t>Brent Marchant</w:t>
            </w:r>
          </w:p>
        </w:tc>
        <w:tc>
          <w:tcPr>
            <w:tcW w:w="474" w:type="pct"/>
          </w:tcPr>
          <w:p w14:paraId="3C4F9D4D"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8.0</w:t>
            </w:r>
          </w:p>
        </w:tc>
        <w:tc>
          <w:tcPr>
            <w:tcW w:w="422" w:type="pct"/>
          </w:tcPr>
          <w:p w14:paraId="555254D5"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7.0</w:t>
            </w:r>
          </w:p>
        </w:tc>
        <w:tc>
          <w:tcPr>
            <w:tcW w:w="474" w:type="pct"/>
          </w:tcPr>
          <w:p w14:paraId="528D629E"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7.0</w:t>
            </w:r>
          </w:p>
        </w:tc>
        <w:tc>
          <w:tcPr>
            <w:tcW w:w="474" w:type="pct"/>
          </w:tcPr>
          <w:p w14:paraId="150D2F2D"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8.0</w:t>
            </w:r>
          </w:p>
        </w:tc>
        <w:tc>
          <w:tcPr>
            <w:tcW w:w="474" w:type="pct"/>
          </w:tcPr>
          <w:p w14:paraId="35D79AC7"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7.0</w:t>
            </w:r>
          </w:p>
        </w:tc>
        <w:tc>
          <w:tcPr>
            <w:tcW w:w="115" w:type="pct"/>
          </w:tcPr>
          <w:p w14:paraId="2B599E6F"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345" w:type="pct"/>
          </w:tcPr>
          <w:p w14:paraId="281FCF82"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r w:rsidRPr="004A6CC0">
              <w:rPr>
                <w:rFonts w:ascii="Arial" w:eastAsiaTheme="minorEastAsia" w:hAnsi="Arial" w:cs="Arial"/>
                <w:szCs w:val="24"/>
              </w:rPr>
              <w:t>7.4</w:t>
            </w:r>
          </w:p>
        </w:tc>
        <w:tc>
          <w:tcPr>
            <w:tcW w:w="115" w:type="pct"/>
          </w:tcPr>
          <w:p w14:paraId="67687721"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675" w:type="pct"/>
          </w:tcPr>
          <w:p w14:paraId="2DAF2314" w14:textId="77777777" w:rsidR="007D7CC1" w:rsidRPr="004A6CC0" w:rsidRDefault="007D7CC1" w:rsidP="007D7CC1">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4A6CC0">
              <w:rPr>
                <w:rFonts w:ascii="Arial" w:hAnsi="Arial" w:cs="Arial"/>
                <w:szCs w:val="24"/>
              </w:rPr>
              <w:t>0.9980</w:t>
            </w:r>
          </w:p>
        </w:tc>
        <w:tc>
          <w:tcPr>
            <w:tcW w:w="553" w:type="pct"/>
          </w:tcPr>
          <w:p w14:paraId="32E173EF"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r w:rsidRPr="004A6CC0">
              <w:rPr>
                <w:rFonts w:ascii="Arial" w:eastAsiaTheme="minorEastAsia" w:hAnsi="Arial" w:cs="Arial"/>
                <w:szCs w:val="24"/>
              </w:rPr>
              <w:t>0.69</w:t>
            </w:r>
          </w:p>
        </w:tc>
      </w:tr>
      <w:tr w:rsidR="007D7CC1" w:rsidRPr="004A6CC0" w14:paraId="36AF93E5" w14:textId="77777777" w:rsidTr="007D7CC1">
        <w:trPr>
          <w:trHeight w:val="168"/>
        </w:trPr>
        <w:tc>
          <w:tcPr>
            <w:cnfStyle w:val="001000000000" w:firstRow="0" w:lastRow="0" w:firstColumn="1" w:lastColumn="0" w:oddVBand="0" w:evenVBand="0" w:oddHBand="0" w:evenHBand="0" w:firstRowFirstColumn="0" w:firstRowLastColumn="0" w:lastRowFirstColumn="0" w:lastRowLastColumn="0"/>
            <w:tcW w:w="876" w:type="pct"/>
            <w:noWrap/>
          </w:tcPr>
          <w:p w14:paraId="640C1A2F" w14:textId="77777777" w:rsidR="007D7CC1" w:rsidRPr="004A6CC0" w:rsidRDefault="007D7CC1" w:rsidP="007D7CC1">
            <w:pPr>
              <w:rPr>
                <w:rFonts w:ascii="Arial" w:eastAsiaTheme="minorEastAsia" w:hAnsi="Arial" w:cs="Arial"/>
                <w:color w:val="auto"/>
                <w:szCs w:val="24"/>
              </w:rPr>
            </w:pPr>
            <w:r w:rsidRPr="004A6CC0">
              <w:rPr>
                <w:rFonts w:ascii="Arial" w:eastAsiaTheme="minorEastAsia" w:hAnsi="Arial" w:cs="Arial"/>
                <w:color w:val="auto"/>
                <w:szCs w:val="24"/>
              </w:rPr>
              <w:t>Manuel São Bento</w:t>
            </w:r>
          </w:p>
        </w:tc>
        <w:tc>
          <w:tcPr>
            <w:tcW w:w="474" w:type="pct"/>
          </w:tcPr>
          <w:p w14:paraId="3F5557E3" w14:textId="77777777" w:rsidR="007D7CC1" w:rsidRPr="004A6CC0" w:rsidRDefault="007D7CC1" w:rsidP="007D7CC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9.0</w:t>
            </w:r>
          </w:p>
        </w:tc>
        <w:tc>
          <w:tcPr>
            <w:tcW w:w="422" w:type="pct"/>
          </w:tcPr>
          <w:p w14:paraId="48197F00" w14:textId="77777777" w:rsidR="007D7CC1" w:rsidRPr="004A6CC0" w:rsidRDefault="007D7CC1" w:rsidP="007D7CC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8.0</w:t>
            </w:r>
          </w:p>
        </w:tc>
        <w:tc>
          <w:tcPr>
            <w:tcW w:w="474" w:type="pct"/>
          </w:tcPr>
          <w:p w14:paraId="1529ED2F" w14:textId="77777777" w:rsidR="007D7CC1" w:rsidRPr="004A6CC0" w:rsidRDefault="007D7CC1" w:rsidP="007D7CC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9.0</w:t>
            </w:r>
          </w:p>
        </w:tc>
        <w:tc>
          <w:tcPr>
            <w:tcW w:w="474" w:type="pct"/>
          </w:tcPr>
          <w:p w14:paraId="047CD0CF" w14:textId="77777777" w:rsidR="007D7CC1" w:rsidRPr="004A6CC0" w:rsidRDefault="007D7CC1" w:rsidP="007D7CC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7.0</w:t>
            </w:r>
          </w:p>
        </w:tc>
        <w:tc>
          <w:tcPr>
            <w:tcW w:w="474" w:type="pct"/>
          </w:tcPr>
          <w:p w14:paraId="43635989" w14:textId="77777777" w:rsidR="007D7CC1" w:rsidRPr="004A6CC0" w:rsidRDefault="007D7CC1" w:rsidP="007D7CC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8.0</w:t>
            </w:r>
          </w:p>
        </w:tc>
        <w:tc>
          <w:tcPr>
            <w:tcW w:w="115" w:type="pct"/>
          </w:tcPr>
          <w:p w14:paraId="556EA96C" w14:textId="77777777" w:rsidR="007D7CC1" w:rsidRPr="004A6CC0" w:rsidRDefault="007D7CC1" w:rsidP="007D7CC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345" w:type="pct"/>
          </w:tcPr>
          <w:p w14:paraId="1166671C" w14:textId="77777777" w:rsidR="007D7CC1" w:rsidRPr="004A6CC0" w:rsidRDefault="007D7CC1" w:rsidP="007D7CC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r w:rsidRPr="004A6CC0">
              <w:rPr>
                <w:rFonts w:ascii="Arial" w:eastAsiaTheme="minorEastAsia" w:hAnsi="Arial" w:cs="Arial"/>
                <w:szCs w:val="24"/>
              </w:rPr>
              <w:t>8.2</w:t>
            </w:r>
          </w:p>
        </w:tc>
        <w:tc>
          <w:tcPr>
            <w:tcW w:w="115" w:type="pct"/>
          </w:tcPr>
          <w:p w14:paraId="208E4C9B" w14:textId="77777777" w:rsidR="007D7CC1" w:rsidRPr="004A6CC0" w:rsidRDefault="007D7CC1" w:rsidP="007D7CC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675" w:type="pct"/>
          </w:tcPr>
          <w:p w14:paraId="0E1D88F7" w14:textId="77777777" w:rsidR="007D7CC1" w:rsidRPr="004A6CC0" w:rsidRDefault="007D7CC1" w:rsidP="007D7CC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r w:rsidRPr="004A6CC0">
              <w:rPr>
                <w:rFonts w:ascii="Arial" w:hAnsi="Arial" w:cs="Arial"/>
                <w:szCs w:val="24"/>
              </w:rPr>
              <w:t>0.987</w:t>
            </w:r>
          </w:p>
        </w:tc>
        <w:tc>
          <w:tcPr>
            <w:tcW w:w="553" w:type="pct"/>
          </w:tcPr>
          <w:p w14:paraId="1E1C171E" w14:textId="77777777" w:rsidR="007D7CC1" w:rsidRPr="004A6CC0" w:rsidRDefault="007D7CC1" w:rsidP="007D7CC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r w:rsidRPr="004A6CC0">
              <w:rPr>
                <w:rFonts w:ascii="Arial" w:eastAsiaTheme="minorEastAsia" w:hAnsi="Arial" w:cs="Arial"/>
                <w:szCs w:val="24"/>
              </w:rPr>
              <w:t>-0.42</w:t>
            </w:r>
          </w:p>
        </w:tc>
      </w:tr>
      <w:tr w:rsidR="007D7CC1" w:rsidRPr="004A6CC0" w14:paraId="547C7239" w14:textId="77777777" w:rsidTr="007D7CC1">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876" w:type="pct"/>
            <w:noWrap/>
          </w:tcPr>
          <w:p w14:paraId="08C9824D" w14:textId="77777777" w:rsidR="007D7CC1" w:rsidRPr="004A6CC0" w:rsidRDefault="007D7CC1" w:rsidP="007D7CC1">
            <w:pPr>
              <w:rPr>
                <w:rFonts w:ascii="Arial" w:eastAsiaTheme="minorEastAsia" w:hAnsi="Arial" w:cs="Arial"/>
                <w:color w:val="auto"/>
                <w:szCs w:val="24"/>
              </w:rPr>
            </w:pPr>
            <w:r w:rsidRPr="004A6CC0">
              <w:rPr>
                <w:rFonts w:ascii="Arial" w:eastAsiaTheme="minorEastAsia" w:hAnsi="Arial" w:cs="Arial"/>
                <w:color w:val="auto"/>
                <w:szCs w:val="24"/>
              </w:rPr>
              <w:t>Chris Sawin</w:t>
            </w:r>
          </w:p>
        </w:tc>
        <w:tc>
          <w:tcPr>
            <w:tcW w:w="474" w:type="pct"/>
          </w:tcPr>
          <w:p w14:paraId="359869BD"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8.0</w:t>
            </w:r>
          </w:p>
        </w:tc>
        <w:tc>
          <w:tcPr>
            <w:tcW w:w="422" w:type="pct"/>
          </w:tcPr>
          <w:p w14:paraId="331D401E"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w:t>
            </w:r>
          </w:p>
        </w:tc>
        <w:tc>
          <w:tcPr>
            <w:tcW w:w="474" w:type="pct"/>
          </w:tcPr>
          <w:p w14:paraId="04318B2E"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8</w:t>
            </w:r>
          </w:p>
        </w:tc>
        <w:tc>
          <w:tcPr>
            <w:tcW w:w="474" w:type="pct"/>
          </w:tcPr>
          <w:p w14:paraId="7BB513BD"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9.0</w:t>
            </w:r>
          </w:p>
        </w:tc>
        <w:tc>
          <w:tcPr>
            <w:tcW w:w="474" w:type="pct"/>
          </w:tcPr>
          <w:p w14:paraId="6CC3240E"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7.0</w:t>
            </w:r>
          </w:p>
        </w:tc>
        <w:tc>
          <w:tcPr>
            <w:tcW w:w="115" w:type="pct"/>
          </w:tcPr>
          <w:p w14:paraId="154B2A98"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345" w:type="pct"/>
          </w:tcPr>
          <w:p w14:paraId="7FADC648"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r w:rsidRPr="004A6CC0">
              <w:rPr>
                <w:rFonts w:ascii="Arial" w:eastAsiaTheme="minorEastAsia" w:hAnsi="Arial" w:cs="Arial"/>
                <w:szCs w:val="24"/>
              </w:rPr>
              <w:t>8</w:t>
            </w:r>
          </w:p>
        </w:tc>
        <w:tc>
          <w:tcPr>
            <w:tcW w:w="115" w:type="pct"/>
          </w:tcPr>
          <w:p w14:paraId="489CB9C8"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675" w:type="pct"/>
          </w:tcPr>
          <w:p w14:paraId="3F9010C9"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r w:rsidRPr="004A6CC0">
              <w:rPr>
                <w:rFonts w:ascii="Arial" w:eastAsiaTheme="minorEastAsia" w:hAnsi="Arial" w:cs="Arial"/>
                <w:szCs w:val="24"/>
              </w:rPr>
              <w:t>1</w:t>
            </w:r>
          </w:p>
        </w:tc>
        <w:tc>
          <w:tcPr>
            <w:tcW w:w="553" w:type="pct"/>
          </w:tcPr>
          <w:p w14:paraId="14E0D4C6"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r w:rsidRPr="004A6CC0">
              <w:rPr>
                <w:rFonts w:ascii="Arial" w:eastAsiaTheme="minorEastAsia" w:hAnsi="Arial" w:cs="Arial"/>
                <w:szCs w:val="24"/>
              </w:rPr>
              <w:t>1</w:t>
            </w:r>
          </w:p>
          <w:p w14:paraId="104F7D09" w14:textId="77777777" w:rsidR="007D7CC1" w:rsidRPr="004A6CC0" w:rsidRDefault="007D7CC1" w:rsidP="007D7CC1">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r>
    </w:tbl>
    <w:p w14:paraId="4F99A5FB" w14:textId="77777777" w:rsidR="00867CCA" w:rsidRPr="004A6CC0" w:rsidRDefault="00867CCA" w:rsidP="00CA582E">
      <w:pPr>
        <w:pStyle w:val="ListParagraph"/>
        <w:rPr>
          <w:rFonts w:ascii="Arial" w:hAnsi="Arial" w:cs="Arial"/>
          <w:szCs w:val="24"/>
        </w:rPr>
      </w:pPr>
    </w:p>
    <w:p w14:paraId="0418D900" w14:textId="77777777" w:rsidR="00867CCA" w:rsidRPr="004A6CC0" w:rsidRDefault="00867CCA" w:rsidP="00CA582E">
      <w:pPr>
        <w:pStyle w:val="ListParagraph"/>
        <w:rPr>
          <w:rFonts w:ascii="Arial" w:hAnsi="Arial" w:cs="Arial"/>
          <w:szCs w:val="24"/>
        </w:rPr>
      </w:pPr>
    </w:p>
    <w:p w14:paraId="49B78E77" w14:textId="77777777" w:rsidR="00867CCA" w:rsidRPr="004A6CC0" w:rsidRDefault="00867CCA" w:rsidP="00CA582E">
      <w:pPr>
        <w:pStyle w:val="ListParagraph"/>
        <w:rPr>
          <w:rFonts w:ascii="Arial" w:hAnsi="Arial" w:cs="Arial"/>
          <w:szCs w:val="24"/>
        </w:rPr>
      </w:pPr>
    </w:p>
    <w:p w14:paraId="6C223DAA" w14:textId="77777777" w:rsidR="00E9429E" w:rsidRPr="004A6CC0" w:rsidRDefault="00E9429E" w:rsidP="00CA582E">
      <w:pPr>
        <w:pStyle w:val="ListParagraph"/>
        <w:rPr>
          <w:rFonts w:ascii="Arial" w:hAnsi="Arial" w:cs="Arial"/>
          <w:szCs w:val="24"/>
        </w:rPr>
      </w:pPr>
    </w:p>
    <w:p w14:paraId="7535E6C7" w14:textId="46A2BC65" w:rsidR="00C65E3D" w:rsidRPr="004A6CC0" w:rsidRDefault="00C65E3D" w:rsidP="00CA582E">
      <w:pPr>
        <w:pStyle w:val="ListParagraph"/>
        <w:numPr>
          <w:ilvl w:val="0"/>
          <w:numId w:val="2"/>
        </w:numPr>
        <w:rPr>
          <w:rFonts w:ascii="Arial" w:hAnsi="Arial" w:cs="Arial"/>
          <w:szCs w:val="24"/>
        </w:rPr>
      </w:pPr>
      <w:r w:rsidRPr="004A6CC0">
        <w:rPr>
          <w:rFonts w:ascii="Arial" w:hAnsi="Arial" w:cs="Arial"/>
          <w:szCs w:val="24"/>
        </w:rPr>
        <w:t>Here in the generated dataset I used a set of users who rated similar products</w:t>
      </w:r>
    </w:p>
    <w:p w14:paraId="744A7F1F" w14:textId="75A13628" w:rsidR="00C65E3D" w:rsidRPr="004A6CC0" w:rsidRDefault="00C65E3D" w:rsidP="00CA582E">
      <w:pPr>
        <w:pStyle w:val="ListParagraph"/>
        <w:rPr>
          <w:rFonts w:ascii="Arial" w:hAnsi="Arial" w:cs="Arial"/>
          <w:szCs w:val="24"/>
        </w:rPr>
      </w:pPr>
      <w:r w:rsidRPr="004A6CC0">
        <w:rPr>
          <w:rFonts w:ascii="Arial" w:hAnsi="Arial" w:cs="Arial"/>
          <w:szCs w:val="24"/>
        </w:rPr>
        <w:t>It contains the ids of the user and the ids of movies and the corresponding value is the rating given to this movie by this user.</w:t>
      </w:r>
    </w:p>
    <w:p w14:paraId="7FEAE9C7" w14:textId="1FA0D86F" w:rsidR="00C65E3D" w:rsidRPr="004A6CC0" w:rsidRDefault="00C65E3D" w:rsidP="00CA582E">
      <w:pPr>
        <w:pStyle w:val="ListParagraph"/>
        <w:numPr>
          <w:ilvl w:val="0"/>
          <w:numId w:val="6"/>
        </w:numPr>
        <w:rPr>
          <w:rFonts w:ascii="Arial" w:hAnsi="Arial" w:cs="Arial"/>
          <w:szCs w:val="24"/>
        </w:rPr>
      </w:pPr>
      <w:r w:rsidRPr="004A6CC0">
        <w:rPr>
          <w:rFonts w:ascii="Arial" w:hAnsi="Arial" w:cs="Arial"/>
          <w:szCs w:val="24"/>
        </w:rPr>
        <w:t>User-based collaborative filtering: The basic idea is to determine users, who are similar to the target user A, and recommend ratings for the missing ratings of A by computing weighted averages of the ratings of this peer group.</w:t>
      </w:r>
    </w:p>
    <w:p w14:paraId="7BDF0A83" w14:textId="77777777" w:rsidR="00C65E3D" w:rsidRPr="004A6CC0" w:rsidRDefault="00C65E3D" w:rsidP="00CA582E">
      <w:pPr>
        <w:pStyle w:val="ListParagraph"/>
        <w:rPr>
          <w:rFonts w:ascii="Arial" w:hAnsi="Arial" w:cs="Arial"/>
          <w:color w:val="1A1521"/>
          <w:w w:val="105"/>
          <w:szCs w:val="24"/>
        </w:rPr>
      </w:pPr>
      <w:r w:rsidRPr="004A6CC0">
        <w:rPr>
          <w:rFonts w:ascii="Arial" w:hAnsi="Arial" w:cs="Arial"/>
          <w:color w:val="1A1521"/>
          <w:w w:val="105"/>
          <w:szCs w:val="24"/>
        </w:rPr>
        <w:t>Item-based collaborative filtering: The idea is, in order to make the rating predictions for target item B by user A, the first step is to determine a set S of items that are most similar to target item B.</w:t>
      </w:r>
    </w:p>
    <w:p w14:paraId="72B6F19C" w14:textId="795453DC" w:rsidR="00C65E3D" w:rsidRPr="004A6CC0" w:rsidRDefault="00C65E3D" w:rsidP="00CA582E">
      <w:pPr>
        <w:pStyle w:val="ListParagraph"/>
        <w:rPr>
          <w:rFonts w:ascii="Arial" w:hAnsi="Arial" w:cs="Arial"/>
          <w:color w:val="1A1521"/>
          <w:w w:val="105"/>
          <w:szCs w:val="24"/>
        </w:rPr>
      </w:pPr>
      <w:r w:rsidRPr="004A6CC0">
        <w:rPr>
          <w:rFonts w:ascii="Arial" w:hAnsi="Arial" w:cs="Arial"/>
          <w:color w:val="1A1521"/>
          <w:w w:val="105"/>
          <w:szCs w:val="24"/>
        </w:rPr>
        <w:t>Both of them use similarity functions between rows to discover the similarity.</w:t>
      </w:r>
    </w:p>
    <w:p w14:paraId="3BACC76E" w14:textId="77777777" w:rsidR="00C65E3D" w:rsidRPr="004A6CC0" w:rsidRDefault="00C65E3D" w:rsidP="00CA582E">
      <w:pPr>
        <w:rPr>
          <w:rFonts w:ascii="Arial" w:hAnsi="Arial" w:cs="Arial"/>
          <w:szCs w:val="24"/>
        </w:rPr>
      </w:pPr>
    </w:p>
    <w:p w14:paraId="58CD8499" w14:textId="77777777" w:rsidR="00867CCA" w:rsidRPr="004A6CC0" w:rsidRDefault="00A73F6A" w:rsidP="00CA582E">
      <w:pPr>
        <w:pStyle w:val="ListParagraph"/>
        <w:numPr>
          <w:ilvl w:val="0"/>
          <w:numId w:val="6"/>
        </w:numPr>
        <w:rPr>
          <w:rFonts w:ascii="Arial" w:hAnsi="Arial" w:cs="Arial"/>
          <w:szCs w:val="24"/>
        </w:rPr>
      </w:pPr>
      <w:r w:rsidRPr="004A6CC0">
        <w:rPr>
          <w:rFonts w:ascii="Arial" w:hAnsi="Arial" w:cs="Arial"/>
          <w:szCs w:val="24"/>
        </w:rPr>
        <w:t>(USER_BASED)</w:t>
      </w:r>
      <w:r w:rsidR="004F772E" w:rsidRPr="004A6CC0">
        <w:rPr>
          <w:rFonts w:ascii="Arial" w:hAnsi="Arial" w:cs="Arial"/>
          <w:szCs w:val="24"/>
        </w:rPr>
        <w:t xml:space="preserve"> </w:t>
      </w:r>
    </w:p>
    <w:p w14:paraId="727337CF" w14:textId="21E13C28" w:rsidR="004F772E" w:rsidRPr="004A6CC0" w:rsidRDefault="004F772E" w:rsidP="00867CCA">
      <w:pPr>
        <w:pStyle w:val="ListParagraph"/>
        <w:rPr>
          <w:rFonts w:ascii="Arial" w:hAnsi="Arial" w:cs="Arial"/>
          <w:szCs w:val="24"/>
        </w:rPr>
      </w:pPr>
      <w:r w:rsidRPr="004A6CC0">
        <w:rPr>
          <w:rFonts w:ascii="Arial" w:hAnsi="Arial" w:cs="Arial"/>
          <w:szCs w:val="24"/>
        </w:rPr>
        <w:t xml:space="preserve"> </w:t>
      </w:r>
      <m:oMath>
        <m:r>
          <w:rPr>
            <w:rFonts w:ascii="Cambria Math" w:eastAsiaTheme="minorEastAsia" w:hAnsi="Cambria Math" w:cs="Arial"/>
            <w:szCs w:val="24"/>
            <w:lang w:bidi="ar-EG"/>
          </w:rPr>
          <m:t>sim</m:t>
        </m:r>
        <m:d>
          <m:dPr>
            <m:ctrlPr>
              <w:rPr>
                <w:rFonts w:ascii="Cambria Math" w:eastAsiaTheme="minorEastAsia" w:hAnsi="Cambria Math" w:cs="Arial"/>
                <w:i/>
                <w:szCs w:val="24"/>
                <w:lang w:bidi="ar-EG"/>
              </w:rPr>
            </m:ctrlPr>
          </m:dPr>
          <m:e>
            <m:box>
              <m:boxPr>
                <m:opEmu m:val="1"/>
                <m:ctrlPr>
                  <w:rPr>
                    <w:rFonts w:ascii="Cambria Math" w:eastAsiaTheme="minorEastAsia" w:hAnsi="Cambria Math" w:cs="Arial"/>
                    <w:i/>
                    <w:szCs w:val="24"/>
                    <w:lang w:bidi="ar-EG"/>
                  </w:rPr>
                </m:ctrlPr>
              </m:boxPr>
              <m:e>
                <m:groupChr>
                  <m:groupChrPr>
                    <m:chr m:val="→"/>
                    <m:pos m:val="top"/>
                    <m:ctrlPr>
                      <w:rPr>
                        <w:rFonts w:ascii="Cambria Math" w:eastAsiaTheme="minorEastAsia" w:hAnsi="Cambria Math" w:cs="Arial"/>
                        <w:i/>
                        <w:szCs w:val="24"/>
                        <w:lang w:bidi="ar-EG"/>
                      </w:rPr>
                    </m:ctrlPr>
                  </m:groupChrPr>
                  <m:e>
                    <m:r>
                      <w:rPr>
                        <w:rFonts w:ascii="Cambria Math" w:eastAsiaTheme="minorEastAsia" w:hAnsi="Cambria Math" w:cs="Arial"/>
                        <w:szCs w:val="24"/>
                        <w:lang w:bidi="ar-EG"/>
                      </w:rPr>
                      <m:t>a</m:t>
                    </m:r>
                  </m:e>
                </m:groupChr>
                <m:r>
                  <w:rPr>
                    <w:rFonts w:ascii="Cambria Math" w:eastAsiaTheme="minorEastAsia" w:hAnsi="Cambria Math" w:cs="Arial"/>
                    <w:szCs w:val="24"/>
                    <w:lang w:bidi="ar-EG"/>
                  </w:rPr>
                  <m:t>,</m:t>
                </m:r>
                <m:box>
                  <m:boxPr>
                    <m:opEmu m:val="1"/>
                    <m:ctrlPr>
                      <w:rPr>
                        <w:rFonts w:ascii="Cambria Math" w:eastAsiaTheme="minorEastAsia" w:hAnsi="Cambria Math" w:cs="Arial"/>
                        <w:i/>
                        <w:szCs w:val="24"/>
                        <w:lang w:bidi="ar-EG"/>
                      </w:rPr>
                    </m:ctrlPr>
                  </m:boxPr>
                  <m:e>
                    <m:groupChr>
                      <m:groupChrPr>
                        <m:chr m:val="→"/>
                        <m:pos m:val="top"/>
                        <m:ctrlPr>
                          <w:rPr>
                            <w:rFonts w:ascii="Cambria Math" w:eastAsiaTheme="minorEastAsia" w:hAnsi="Cambria Math" w:cs="Arial"/>
                            <w:i/>
                            <w:szCs w:val="24"/>
                            <w:lang w:bidi="ar-EG"/>
                          </w:rPr>
                        </m:ctrlPr>
                      </m:groupChrPr>
                      <m:e>
                        <m:r>
                          <w:rPr>
                            <w:rFonts w:ascii="Cambria Math" w:eastAsiaTheme="minorEastAsia" w:hAnsi="Cambria Math" w:cs="Arial"/>
                            <w:szCs w:val="24"/>
                            <w:lang w:bidi="ar-EG"/>
                          </w:rPr>
                          <m:t>b</m:t>
                        </m:r>
                      </m:e>
                    </m:groupChr>
                  </m:e>
                </m:box>
              </m:e>
            </m:box>
          </m:e>
        </m:d>
        <m:r>
          <w:rPr>
            <w:rFonts w:ascii="Cambria Math" w:eastAsiaTheme="minorEastAsia" w:hAnsi="Cambria Math" w:cs="Arial"/>
            <w:szCs w:val="24"/>
            <w:lang w:bidi="ar-EG"/>
          </w:rPr>
          <m:t>=</m:t>
        </m:r>
        <m:f>
          <m:fPr>
            <m:ctrlPr>
              <w:rPr>
                <w:rFonts w:ascii="Cambria Math" w:eastAsiaTheme="minorEastAsia" w:hAnsi="Cambria Math" w:cs="Arial"/>
                <w:i/>
                <w:szCs w:val="24"/>
                <w:lang w:bidi="ar-EG"/>
              </w:rPr>
            </m:ctrlPr>
          </m:fPr>
          <m:num>
            <m:groupChr>
              <m:groupChrPr>
                <m:chr m:val="→"/>
                <m:pos m:val="top"/>
                <m:ctrlPr>
                  <w:rPr>
                    <w:rFonts w:ascii="Cambria Math" w:eastAsiaTheme="minorEastAsia" w:hAnsi="Cambria Math" w:cs="Arial"/>
                    <w:i/>
                    <w:szCs w:val="24"/>
                    <w:lang w:bidi="ar-EG"/>
                  </w:rPr>
                </m:ctrlPr>
              </m:groupChrPr>
              <m:e>
                <m:r>
                  <w:rPr>
                    <w:rFonts w:ascii="Cambria Math" w:eastAsiaTheme="minorEastAsia" w:hAnsi="Cambria Math" w:cs="Arial"/>
                    <w:szCs w:val="24"/>
                    <w:lang w:bidi="ar-EG"/>
                  </w:rPr>
                  <m:t>a</m:t>
                </m:r>
              </m:e>
            </m:groupChr>
            <m:r>
              <w:rPr>
                <w:rFonts w:ascii="Cambria Math" w:eastAsiaTheme="minorEastAsia" w:hAnsi="Cambria Math" w:cs="Arial"/>
                <w:szCs w:val="24"/>
                <w:lang w:bidi="ar-EG"/>
              </w:rPr>
              <m:t>.</m:t>
            </m:r>
            <m:box>
              <m:boxPr>
                <m:opEmu m:val="1"/>
                <m:ctrlPr>
                  <w:rPr>
                    <w:rFonts w:ascii="Cambria Math" w:eastAsiaTheme="minorEastAsia" w:hAnsi="Cambria Math" w:cs="Arial"/>
                    <w:i/>
                    <w:szCs w:val="24"/>
                    <w:lang w:bidi="ar-EG"/>
                  </w:rPr>
                </m:ctrlPr>
              </m:boxPr>
              <m:e>
                <m:groupChr>
                  <m:groupChrPr>
                    <m:chr m:val="→"/>
                    <m:pos m:val="top"/>
                    <m:ctrlPr>
                      <w:rPr>
                        <w:rFonts w:ascii="Cambria Math" w:eastAsiaTheme="minorEastAsia" w:hAnsi="Cambria Math" w:cs="Arial"/>
                        <w:i/>
                        <w:szCs w:val="24"/>
                        <w:lang w:bidi="ar-EG"/>
                      </w:rPr>
                    </m:ctrlPr>
                  </m:groupChrPr>
                  <m:e>
                    <m:r>
                      <w:rPr>
                        <w:rFonts w:ascii="Cambria Math" w:eastAsiaTheme="minorEastAsia" w:hAnsi="Cambria Math" w:cs="Arial"/>
                        <w:szCs w:val="24"/>
                        <w:lang w:bidi="ar-EG"/>
                      </w:rPr>
                      <m:t>b</m:t>
                    </m:r>
                  </m:e>
                </m:groupChr>
              </m:e>
            </m:box>
          </m:num>
          <m:den>
            <m:d>
              <m:dPr>
                <m:begChr m:val="|"/>
                <m:endChr m:val="|"/>
                <m:ctrlPr>
                  <w:rPr>
                    <w:rFonts w:ascii="Cambria Math" w:eastAsiaTheme="minorEastAsia" w:hAnsi="Cambria Math" w:cs="Arial"/>
                    <w:i/>
                    <w:szCs w:val="24"/>
                    <w:lang w:bidi="ar-EG"/>
                  </w:rPr>
                </m:ctrlPr>
              </m:dPr>
              <m:e>
                <m:groupChr>
                  <m:groupChrPr>
                    <m:chr m:val="→"/>
                    <m:pos m:val="top"/>
                    <m:ctrlPr>
                      <w:rPr>
                        <w:rFonts w:ascii="Cambria Math" w:eastAsiaTheme="minorEastAsia" w:hAnsi="Cambria Math" w:cs="Arial"/>
                        <w:i/>
                        <w:szCs w:val="24"/>
                        <w:lang w:bidi="ar-EG"/>
                      </w:rPr>
                    </m:ctrlPr>
                  </m:groupChrPr>
                  <m:e>
                    <m:r>
                      <w:rPr>
                        <w:rFonts w:ascii="Cambria Math" w:eastAsiaTheme="minorEastAsia" w:hAnsi="Cambria Math" w:cs="Arial"/>
                        <w:szCs w:val="24"/>
                        <w:lang w:bidi="ar-EG"/>
                      </w:rPr>
                      <m:t>a</m:t>
                    </m:r>
                  </m:e>
                </m:groupChr>
              </m:e>
            </m:d>
            <m:r>
              <w:rPr>
                <w:rFonts w:ascii="Cambria Math" w:eastAsiaTheme="minorEastAsia" w:hAnsi="Cambria Math" w:cs="Arial"/>
                <w:szCs w:val="24"/>
                <w:lang w:bidi="ar-EG"/>
              </w:rPr>
              <m:t>.</m:t>
            </m:r>
            <m:box>
              <m:boxPr>
                <m:opEmu m:val="1"/>
                <m:ctrlPr>
                  <w:rPr>
                    <w:rFonts w:ascii="Cambria Math" w:eastAsiaTheme="minorEastAsia" w:hAnsi="Cambria Math" w:cs="Arial"/>
                    <w:i/>
                    <w:szCs w:val="24"/>
                    <w:lang w:bidi="ar-EG"/>
                  </w:rPr>
                </m:ctrlPr>
              </m:boxPr>
              <m:e>
                <m:d>
                  <m:dPr>
                    <m:begChr m:val="|"/>
                    <m:endChr m:val="|"/>
                    <m:ctrlPr>
                      <w:rPr>
                        <w:rFonts w:ascii="Cambria Math" w:eastAsiaTheme="minorEastAsia" w:hAnsi="Cambria Math" w:cs="Arial"/>
                        <w:i/>
                        <w:szCs w:val="24"/>
                        <w:lang w:bidi="ar-EG"/>
                      </w:rPr>
                    </m:ctrlPr>
                  </m:dPr>
                  <m:e>
                    <m:groupChr>
                      <m:groupChrPr>
                        <m:chr m:val="→"/>
                        <m:pos m:val="top"/>
                        <m:ctrlPr>
                          <w:rPr>
                            <w:rFonts w:ascii="Cambria Math" w:eastAsiaTheme="minorEastAsia" w:hAnsi="Cambria Math" w:cs="Arial"/>
                            <w:i/>
                            <w:szCs w:val="24"/>
                            <w:lang w:bidi="ar-EG"/>
                          </w:rPr>
                        </m:ctrlPr>
                      </m:groupChrPr>
                      <m:e>
                        <m:r>
                          <w:rPr>
                            <w:rFonts w:ascii="Cambria Math" w:eastAsiaTheme="minorEastAsia" w:hAnsi="Cambria Math" w:cs="Arial"/>
                            <w:szCs w:val="24"/>
                            <w:lang w:bidi="ar-EG"/>
                          </w:rPr>
                          <m:t>b</m:t>
                        </m:r>
                      </m:e>
                    </m:groupChr>
                  </m:e>
                </m:d>
              </m:e>
            </m:box>
          </m:den>
        </m:f>
      </m:oMath>
    </w:p>
    <w:p w14:paraId="068FA8C2" w14:textId="354ABE69" w:rsidR="00A47CC7" w:rsidRPr="004A6CC0" w:rsidRDefault="0007516A" w:rsidP="00CA582E">
      <w:pPr>
        <w:pStyle w:val="ListParagraph"/>
        <w:rPr>
          <w:rFonts w:ascii="Arial" w:eastAsiaTheme="minorEastAsia" w:hAnsi="Arial" w:cs="Arial"/>
          <w:szCs w:val="24"/>
        </w:rPr>
      </w:pPr>
      <w:bookmarkStart w:id="1" w:name="_Hlk181661181"/>
      <w:r w:rsidRPr="004A6CC0">
        <w:rPr>
          <w:rFonts w:ascii="Arial" w:hAnsi="Arial" w:cs="Arial"/>
          <w:szCs w:val="24"/>
        </w:rPr>
        <w:t>Cosine(1,5) =</w:t>
      </w:r>
      <w:r w:rsidR="00230FD1" w:rsidRPr="004A6CC0">
        <w:rPr>
          <w:rFonts w:ascii="Arial" w:hAnsi="Arial" w:cs="Arial"/>
          <w:szCs w:val="24"/>
        </w:rPr>
        <w:t xml:space="preserve"> </w:t>
      </w:r>
      <w:bookmarkStart w:id="2" w:name="_Hlk181657770"/>
      <m:oMath>
        <m:f>
          <m:fPr>
            <m:ctrlPr>
              <w:rPr>
                <w:rFonts w:ascii="Cambria Math" w:hAnsi="Cambria Math" w:cs="Arial"/>
                <w:i/>
                <w:szCs w:val="24"/>
              </w:rPr>
            </m:ctrlPr>
          </m:fPr>
          <m:num>
            <m:r>
              <w:rPr>
                <w:rFonts w:ascii="Cambria Math" w:hAnsi="Cambria Math" w:cs="Arial"/>
                <w:szCs w:val="24"/>
              </w:rPr>
              <m:t>7⋅8+6⋅8+7⋅8+8⋅9+9⋅7</m:t>
            </m:r>
          </m:num>
          <m:den>
            <m:eqArr>
              <m:eqArrPr>
                <m:ctrlPr>
                  <w:rPr>
                    <w:rFonts w:ascii="Cambria Math" w:hAnsi="Cambria Math" w:cs="Arial"/>
                    <w:i/>
                    <w:szCs w:val="24"/>
                  </w:rPr>
                </m:ctrlPr>
              </m:eqArrPr>
              <m:e>
                <m:rad>
                  <m:radPr>
                    <m:degHide m:val="1"/>
                    <m:ctrlPr>
                      <w:rPr>
                        <w:rFonts w:ascii="Cambria Math" w:hAnsi="Cambria Math" w:cs="Arial"/>
                        <w:i/>
                        <w:szCs w:val="24"/>
                      </w:rPr>
                    </m:ctrlPr>
                  </m:radPr>
                  <m:deg/>
                  <m:e>
                    <m:sSup>
                      <m:sSupPr>
                        <m:ctrlPr>
                          <w:rPr>
                            <w:rFonts w:ascii="Cambria Math" w:hAnsi="Cambria Math" w:cs="Arial"/>
                            <w:i/>
                            <w:szCs w:val="24"/>
                          </w:rPr>
                        </m:ctrlPr>
                      </m:sSupPr>
                      <m:e>
                        <m:r>
                          <w:rPr>
                            <w:rFonts w:ascii="Cambria Math" w:hAnsi="Cambria Math" w:cs="Arial"/>
                            <w:szCs w:val="24"/>
                          </w:rPr>
                          <m:t>7</m:t>
                        </m:r>
                      </m:e>
                      <m:sup>
                        <m:r>
                          <w:rPr>
                            <w:rFonts w:ascii="Cambria Math" w:hAnsi="Cambria Math" w:cs="Arial"/>
                            <w:szCs w:val="24"/>
                          </w:rPr>
                          <m:t>2</m:t>
                        </m:r>
                      </m:sup>
                    </m:sSup>
                    <m:r>
                      <w:rPr>
                        <w:rFonts w:ascii="Cambria Math" w:hAnsi="Cambria Math" w:cs="Arial"/>
                        <w:szCs w:val="24"/>
                      </w:rPr>
                      <m:t>+</m:t>
                    </m:r>
                    <m:sSup>
                      <m:sSupPr>
                        <m:ctrlPr>
                          <w:rPr>
                            <w:rFonts w:ascii="Cambria Math" w:hAnsi="Cambria Math" w:cs="Arial"/>
                            <w:i/>
                            <w:szCs w:val="24"/>
                          </w:rPr>
                        </m:ctrlPr>
                      </m:sSupPr>
                      <m:e>
                        <m:r>
                          <w:rPr>
                            <w:rFonts w:ascii="Cambria Math" w:hAnsi="Cambria Math" w:cs="Arial"/>
                            <w:szCs w:val="24"/>
                          </w:rPr>
                          <m:t>6</m:t>
                        </m:r>
                      </m:e>
                      <m:sup>
                        <m:r>
                          <w:rPr>
                            <w:rFonts w:ascii="Cambria Math" w:hAnsi="Cambria Math" w:cs="Arial"/>
                            <w:szCs w:val="24"/>
                          </w:rPr>
                          <m:t>2</m:t>
                        </m:r>
                      </m:sup>
                    </m:sSup>
                    <m:r>
                      <w:rPr>
                        <w:rFonts w:ascii="Cambria Math" w:hAnsi="Cambria Math" w:cs="Arial"/>
                        <w:szCs w:val="24"/>
                      </w:rPr>
                      <m:t>+</m:t>
                    </m:r>
                    <m:sSup>
                      <m:sSupPr>
                        <m:ctrlPr>
                          <w:rPr>
                            <w:rFonts w:ascii="Cambria Math" w:hAnsi="Cambria Math" w:cs="Arial"/>
                            <w:i/>
                            <w:szCs w:val="24"/>
                          </w:rPr>
                        </m:ctrlPr>
                      </m:sSupPr>
                      <m:e>
                        <m:r>
                          <w:rPr>
                            <w:rFonts w:ascii="Cambria Math" w:hAnsi="Cambria Math" w:cs="Arial"/>
                            <w:szCs w:val="24"/>
                          </w:rPr>
                          <m:t>7</m:t>
                        </m:r>
                      </m:e>
                      <m:sup>
                        <m:r>
                          <w:rPr>
                            <w:rFonts w:ascii="Cambria Math" w:hAnsi="Cambria Math" w:cs="Arial"/>
                            <w:szCs w:val="24"/>
                          </w:rPr>
                          <m:t>2</m:t>
                        </m:r>
                      </m:sup>
                    </m:sSup>
                    <m:r>
                      <w:rPr>
                        <w:rFonts w:ascii="Cambria Math" w:hAnsi="Cambria Math" w:cs="Arial"/>
                        <w:szCs w:val="24"/>
                      </w:rPr>
                      <m:t>+</m:t>
                    </m:r>
                    <m:sSup>
                      <m:sSupPr>
                        <m:ctrlPr>
                          <w:rPr>
                            <w:rFonts w:ascii="Cambria Math" w:hAnsi="Cambria Math" w:cs="Arial"/>
                            <w:i/>
                            <w:szCs w:val="24"/>
                          </w:rPr>
                        </m:ctrlPr>
                      </m:sSupPr>
                      <m:e>
                        <m:r>
                          <w:rPr>
                            <w:rFonts w:ascii="Cambria Math" w:hAnsi="Cambria Math" w:cs="Arial"/>
                            <w:szCs w:val="24"/>
                          </w:rPr>
                          <m:t>8</m:t>
                        </m:r>
                      </m:e>
                      <m:sup>
                        <m:r>
                          <w:rPr>
                            <w:rFonts w:ascii="Cambria Math" w:hAnsi="Cambria Math" w:cs="Arial"/>
                            <w:szCs w:val="24"/>
                          </w:rPr>
                          <m:t>2</m:t>
                        </m:r>
                      </m:sup>
                    </m:sSup>
                    <m:r>
                      <w:rPr>
                        <w:rFonts w:ascii="Cambria Math" w:hAnsi="Cambria Math" w:cs="Arial"/>
                        <w:szCs w:val="24"/>
                      </w:rPr>
                      <m:t>+</m:t>
                    </m:r>
                    <m:sSup>
                      <m:sSupPr>
                        <m:ctrlPr>
                          <w:rPr>
                            <w:rFonts w:ascii="Cambria Math" w:hAnsi="Cambria Math" w:cs="Arial"/>
                            <w:i/>
                            <w:szCs w:val="24"/>
                          </w:rPr>
                        </m:ctrlPr>
                      </m:sSupPr>
                      <m:e>
                        <m:r>
                          <w:rPr>
                            <w:rFonts w:ascii="Cambria Math" w:hAnsi="Cambria Math" w:cs="Arial"/>
                            <w:szCs w:val="24"/>
                          </w:rPr>
                          <m:t>9</m:t>
                        </m:r>
                      </m:e>
                      <m:sup>
                        <m:r>
                          <w:rPr>
                            <w:rFonts w:ascii="Cambria Math" w:hAnsi="Cambria Math" w:cs="Arial"/>
                            <w:szCs w:val="24"/>
                          </w:rPr>
                          <m:t>2</m:t>
                        </m:r>
                      </m:sup>
                    </m:sSup>
                    <m:r>
                      <w:rPr>
                        <w:rFonts w:ascii="Cambria Math" w:hAnsi="Cambria Math" w:cs="Arial"/>
                        <w:szCs w:val="24"/>
                      </w:rPr>
                      <m:t xml:space="preserve"> </m:t>
                    </m:r>
                  </m:e>
                </m:rad>
                <m:r>
                  <w:rPr>
                    <w:rFonts w:ascii="Cambria Math" w:hAnsi="Cambria Math" w:cs="Arial"/>
                    <w:szCs w:val="24"/>
                  </w:rPr>
                  <m:t xml:space="preserve">x  </m:t>
                </m:r>
                <m:rad>
                  <m:radPr>
                    <m:degHide m:val="1"/>
                    <m:ctrlPr>
                      <w:rPr>
                        <w:rFonts w:ascii="Cambria Math" w:hAnsi="Cambria Math" w:cs="Arial"/>
                        <w:i/>
                        <w:szCs w:val="24"/>
                      </w:rPr>
                    </m:ctrlPr>
                  </m:radPr>
                  <m:deg/>
                  <m:e>
                    <m:eqArr>
                      <m:eqArrPr>
                        <m:ctrlPr>
                          <w:rPr>
                            <w:rFonts w:ascii="Cambria Math" w:hAnsi="Cambria Math" w:cs="Arial"/>
                            <w:i/>
                            <w:szCs w:val="24"/>
                          </w:rPr>
                        </m:ctrlPr>
                      </m:eqArrPr>
                      <m:e>
                        <m:sSup>
                          <m:sSupPr>
                            <m:ctrlPr>
                              <w:rPr>
                                <w:rFonts w:ascii="Cambria Math" w:hAnsi="Cambria Math" w:cs="Arial"/>
                                <w:i/>
                                <w:szCs w:val="24"/>
                              </w:rPr>
                            </m:ctrlPr>
                          </m:sSupPr>
                          <m:e>
                            <m:r>
                              <w:rPr>
                                <w:rFonts w:ascii="Cambria Math" w:hAnsi="Cambria Math" w:cs="Arial"/>
                                <w:szCs w:val="24"/>
                              </w:rPr>
                              <m:t>8</m:t>
                            </m:r>
                          </m:e>
                          <m:sup>
                            <m:r>
                              <w:rPr>
                                <w:rFonts w:ascii="Cambria Math" w:hAnsi="Cambria Math" w:cs="Arial"/>
                                <w:szCs w:val="24"/>
                              </w:rPr>
                              <m:t>2</m:t>
                            </m:r>
                          </m:sup>
                        </m:sSup>
                        <m:r>
                          <w:rPr>
                            <w:rFonts w:ascii="Cambria Math" w:hAnsi="Cambria Math" w:cs="Arial"/>
                            <w:szCs w:val="24"/>
                          </w:rPr>
                          <m:t>+</m:t>
                        </m:r>
                        <m:sSup>
                          <m:sSupPr>
                            <m:ctrlPr>
                              <w:rPr>
                                <w:rFonts w:ascii="Cambria Math" w:hAnsi="Cambria Math" w:cs="Arial"/>
                                <w:i/>
                                <w:szCs w:val="24"/>
                              </w:rPr>
                            </m:ctrlPr>
                          </m:sSupPr>
                          <m:e>
                            <m:r>
                              <w:rPr>
                                <w:rFonts w:ascii="Cambria Math" w:hAnsi="Cambria Math" w:cs="Arial"/>
                                <w:szCs w:val="24"/>
                              </w:rPr>
                              <m:t>8</m:t>
                            </m:r>
                          </m:e>
                          <m:sup>
                            <m:r>
                              <w:rPr>
                                <w:rFonts w:ascii="Cambria Math" w:hAnsi="Cambria Math" w:cs="Arial"/>
                                <w:szCs w:val="24"/>
                              </w:rPr>
                              <m:t>2</m:t>
                            </m:r>
                          </m:sup>
                        </m:sSup>
                        <m:r>
                          <w:rPr>
                            <w:rFonts w:ascii="Cambria Math" w:hAnsi="Cambria Math" w:cs="Arial"/>
                            <w:szCs w:val="24"/>
                          </w:rPr>
                          <m:t>+</m:t>
                        </m:r>
                        <m:sSup>
                          <m:sSupPr>
                            <m:ctrlPr>
                              <w:rPr>
                                <w:rFonts w:ascii="Cambria Math" w:hAnsi="Cambria Math" w:cs="Arial"/>
                                <w:i/>
                                <w:szCs w:val="24"/>
                              </w:rPr>
                            </m:ctrlPr>
                          </m:sSupPr>
                          <m:e>
                            <m:r>
                              <w:rPr>
                                <w:rFonts w:ascii="Cambria Math" w:hAnsi="Cambria Math" w:cs="Arial"/>
                                <w:szCs w:val="24"/>
                              </w:rPr>
                              <m:t>8</m:t>
                            </m:r>
                          </m:e>
                          <m:sup>
                            <m:r>
                              <w:rPr>
                                <w:rFonts w:ascii="Cambria Math" w:hAnsi="Cambria Math" w:cs="Arial"/>
                                <w:szCs w:val="24"/>
                              </w:rPr>
                              <m:t>2</m:t>
                            </m:r>
                          </m:sup>
                        </m:sSup>
                        <m:r>
                          <w:rPr>
                            <w:rFonts w:ascii="Cambria Math" w:hAnsi="Cambria Math" w:cs="Arial"/>
                            <w:szCs w:val="24"/>
                          </w:rPr>
                          <m:t>+</m:t>
                        </m:r>
                        <m:sSup>
                          <m:sSupPr>
                            <m:ctrlPr>
                              <w:rPr>
                                <w:rFonts w:ascii="Cambria Math" w:hAnsi="Cambria Math" w:cs="Arial"/>
                                <w:i/>
                                <w:szCs w:val="24"/>
                              </w:rPr>
                            </m:ctrlPr>
                          </m:sSupPr>
                          <m:e>
                            <m:r>
                              <w:rPr>
                                <w:rFonts w:ascii="Cambria Math" w:hAnsi="Cambria Math" w:cs="Arial"/>
                                <w:szCs w:val="24"/>
                              </w:rPr>
                              <m:t>9</m:t>
                            </m:r>
                          </m:e>
                          <m:sup>
                            <m:r>
                              <w:rPr>
                                <w:rFonts w:ascii="Cambria Math" w:hAnsi="Cambria Math" w:cs="Arial"/>
                                <w:szCs w:val="24"/>
                              </w:rPr>
                              <m:t>2</m:t>
                            </m:r>
                          </m:sup>
                        </m:sSup>
                        <m:r>
                          <w:rPr>
                            <w:rFonts w:ascii="Cambria Math" w:hAnsi="Cambria Math" w:cs="Arial"/>
                            <w:szCs w:val="24"/>
                          </w:rPr>
                          <m:t>+</m:t>
                        </m:r>
                        <m:sSup>
                          <m:sSupPr>
                            <m:ctrlPr>
                              <w:rPr>
                                <w:rFonts w:ascii="Cambria Math" w:hAnsi="Cambria Math" w:cs="Arial"/>
                                <w:i/>
                                <w:szCs w:val="24"/>
                              </w:rPr>
                            </m:ctrlPr>
                          </m:sSupPr>
                          <m:e>
                            <m:r>
                              <w:rPr>
                                <w:rFonts w:ascii="Cambria Math" w:hAnsi="Cambria Math" w:cs="Arial"/>
                                <w:szCs w:val="24"/>
                              </w:rPr>
                              <m:t>7</m:t>
                            </m:r>
                          </m:e>
                          <m:sup>
                            <m:r>
                              <w:rPr>
                                <w:rFonts w:ascii="Cambria Math" w:hAnsi="Cambria Math" w:cs="Arial"/>
                                <w:szCs w:val="24"/>
                              </w:rPr>
                              <m:t>2</m:t>
                            </m:r>
                          </m:sup>
                        </m:sSup>
                      </m:e>
                      <m:e/>
                    </m:eqArr>
                  </m:e>
                </m:rad>
              </m:e>
              <m:e/>
            </m:eqArr>
          </m:den>
        </m:f>
      </m:oMath>
      <w:bookmarkEnd w:id="2"/>
      <w:r w:rsidR="00A47CC7" w:rsidRPr="004A6CC0">
        <w:rPr>
          <w:rFonts w:ascii="Arial" w:eastAsiaTheme="minorEastAsia" w:hAnsi="Arial" w:cs="Arial"/>
          <w:szCs w:val="24"/>
        </w:rPr>
        <w:t xml:space="preserve">  = 0.98</w:t>
      </w:r>
      <w:r w:rsidR="00712A40" w:rsidRPr="004A6CC0">
        <w:rPr>
          <w:rFonts w:ascii="Arial" w:eastAsiaTheme="minorEastAsia" w:hAnsi="Arial" w:cs="Arial"/>
          <w:szCs w:val="24"/>
        </w:rPr>
        <w:t>64</w:t>
      </w:r>
    </w:p>
    <w:p w14:paraId="6D3761C1" w14:textId="12EA50DF" w:rsidR="0007516A" w:rsidRPr="004A6CC0" w:rsidRDefault="0007516A" w:rsidP="00CA582E">
      <w:pPr>
        <w:pStyle w:val="ListParagraph"/>
        <w:rPr>
          <w:rFonts w:ascii="Arial" w:hAnsi="Arial" w:cs="Arial"/>
          <w:szCs w:val="24"/>
        </w:rPr>
      </w:pPr>
      <w:r w:rsidRPr="004A6CC0">
        <w:rPr>
          <w:rFonts w:ascii="Arial" w:hAnsi="Arial" w:cs="Arial"/>
          <w:szCs w:val="24"/>
        </w:rPr>
        <w:t>Cosine(2,5) =</w:t>
      </w:r>
      <w:r w:rsidR="00A47CC7" w:rsidRPr="004A6CC0">
        <w:rPr>
          <w:rFonts w:ascii="Arial" w:hAnsi="Arial" w:cs="Arial"/>
          <w:szCs w:val="24"/>
        </w:rPr>
        <w:t xml:space="preserve"> </w:t>
      </w:r>
      <w:r w:rsidR="00712A40" w:rsidRPr="004A6CC0">
        <w:rPr>
          <w:rFonts w:ascii="Arial" w:hAnsi="Arial" w:cs="Arial"/>
          <w:szCs w:val="24"/>
        </w:rPr>
        <w:t>0.9</w:t>
      </w:r>
      <w:r w:rsidR="00BF2B54" w:rsidRPr="004A6CC0">
        <w:rPr>
          <w:rFonts w:ascii="Arial" w:hAnsi="Arial" w:cs="Arial"/>
          <w:szCs w:val="24"/>
        </w:rPr>
        <w:t>866</w:t>
      </w:r>
    </w:p>
    <w:p w14:paraId="6C22B916" w14:textId="29294EC9" w:rsidR="0007516A" w:rsidRPr="004A6CC0" w:rsidRDefault="0007516A" w:rsidP="00CA582E">
      <w:pPr>
        <w:pStyle w:val="ListParagraph"/>
        <w:rPr>
          <w:rFonts w:ascii="Arial" w:hAnsi="Arial" w:cs="Arial"/>
          <w:szCs w:val="24"/>
        </w:rPr>
      </w:pPr>
      <w:r w:rsidRPr="004A6CC0">
        <w:rPr>
          <w:rFonts w:ascii="Arial" w:hAnsi="Arial" w:cs="Arial"/>
          <w:szCs w:val="24"/>
        </w:rPr>
        <w:t>Cosine(3,5) =</w:t>
      </w:r>
      <w:r w:rsidR="00A47CC7" w:rsidRPr="004A6CC0">
        <w:rPr>
          <w:rFonts w:ascii="Arial" w:hAnsi="Arial" w:cs="Arial"/>
          <w:szCs w:val="24"/>
        </w:rPr>
        <w:t xml:space="preserve"> 0.9</w:t>
      </w:r>
      <w:r w:rsidR="00BF2B54" w:rsidRPr="004A6CC0">
        <w:rPr>
          <w:rFonts w:ascii="Arial" w:hAnsi="Arial" w:cs="Arial"/>
          <w:szCs w:val="24"/>
        </w:rPr>
        <w:t>980</w:t>
      </w:r>
    </w:p>
    <w:p w14:paraId="64D285BB" w14:textId="5BB26A32" w:rsidR="00A47CC7" w:rsidRPr="004A6CC0" w:rsidRDefault="0007516A" w:rsidP="00CA582E">
      <w:pPr>
        <w:pStyle w:val="ListParagraph"/>
        <w:rPr>
          <w:rFonts w:ascii="Arial" w:hAnsi="Arial" w:cs="Arial"/>
          <w:szCs w:val="24"/>
        </w:rPr>
      </w:pPr>
      <w:r w:rsidRPr="004A6CC0">
        <w:rPr>
          <w:rFonts w:ascii="Arial" w:hAnsi="Arial" w:cs="Arial"/>
          <w:szCs w:val="24"/>
        </w:rPr>
        <w:t>Cosine(4,5) =</w:t>
      </w:r>
      <w:r w:rsidR="00A47CC7" w:rsidRPr="004A6CC0">
        <w:rPr>
          <w:rFonts w:ascii="Arial" w:hAnsi="Arial" w:cs="Arial"/>
          <w:szCs w:val="24"/>
        </w:rPr>
        <w:t xml:space="preserve"> 0.98</w:t>
      </w:r>
      <w:r w:rsidR="00BF2B54" w:rsidRPr="004A6CC0">
        <w:rPr>
          <w:rFonts w:ascii="Arial" w:hAnsi="Arial" w:cs="Arial"/>
          <w:szCs w:val="24"/>
        </w:rPr>
        <w:t>7</w:t>
      </w:r>
    </w:p>
    <w:bookmarkEnd w:id="1"/>
    <w:p w14:paraId="1E5A6F48" w14:textId="14F54FD1" w:rsidR="00A47CC7" w:rsidRPr="004A6CC0" w:rsidRDefault="00A47CC7" w:rsidP="00CA582E">
      <w:pPr>
        <w:rPr>
          <w:rFonts w:ascii="Arial" w:eastAsiaTheme="minorEastAsia" w:hAnsi="Arial" w:cs="Arial"/>
          <w:szCs w:val="24"/>
          <w:lang w:bidi="ar-EG"/>
        </w:rPr>
      </w:pPr>
      <w:r w:rsidRPr="004A6CC0">
        <w:rPr>
          <w:rFonts w:ascii="Arial" w:hAnsi="Arial" w:cs="Arial"/>
          <w:szCs w:val="24"/>
        </w:rPr>
        <w:t xml:space="preserve">Pearson: </w:t>
      </w:r>
      <m:oMath>
        <m:r>
          <w:rPr>
            <w:rFonts w:ascii="Cambria Math" w:hAnsi="Cambria Math" w:cs="Arial"/>
            <w:szCs w:val="24"/>
          </w:rPr>
          <m:t>S</m:t>
        </m:r>
        <m:r>
          <w:rPr>
            <w:rFonts w:ascii="Cambria Math" w:eastAsiaTheme="minorEastAsia" w:hAnsi="Cambria Math" w:cs="Arial"/>
            <w:szCs w:val="24"/>
            <w:lang w:bidi="ar-EG"/>
          </w:rPr>
          <m:t>im</m:t>
        </m:r>
        <m:d>
          <m:dPr>
            <m:ctrlPr>
              <w:rPr>
                <w:rFonts w:ascii="Cambria Math" w:eastAsiaTheme="minorEastAsia" w:hAnsi="Cambria Math" w:cs="Arial"/>
                <w:i/>
                <w:szCs w:val="24"/>
                <w:lang w:bidi="ar-EG"/>
              </w:rPr>
            </m:ctrlPr>
          </m:dPr>
          <m:e>
            <m:r>
              <w:rPr>
                <w:rFonts w:ascii="Cambria Math" w:eastAsiaTheme="minorEastAsia" w:hAnsi="Cambria Math" w:cs="Arial"/>
                <w:szCs w:val="24"/>
                <w:lang w:bidi="ar-EG"/>
              </w:rPr>
              <m:t>u,v</m:t>
            </m:r>
          </m:e>
        </m:d>
        <m:r>
          <w:rPr>
            <w:rFonts w:ascii="Cambria Math" w:eastAsiaTheme="minorEastAsia" w:hAnsi="Cambria Math" w:cs="Arial"/>
            <w:szCs w:val="24"/>
            <w:lang w:bidi="ar-EG"/>
          </w:rPr>
          <m:t xml:space="preserve">= </m:t>
        </m:r>
        <m:f>
          <m:fPr>
            <m:ctrlPr>
              <w:rPr>
                <w:rFonts w:ascii="Cambria Math" w:eastAsiaTheme="minorEastAsia" w:hAnsi="Cambria Math" w:cs="Arial"/>
                <w:i/>
                <w:szCs w:val="24"/>
                <w:lang w:bidi="ar-EG"/>
              </w:rPr>
            </m:ctrlPr>
          </m:fPr>
          <m:num>
            <m:nary>
              <m:naryPr>
                <m:chr m:val="∑"/>
                <m:limLoc m:val="subSup"/>
                <m:supHide m:val="1"/>
                <m:ctrlPr>
                  <w:rPr>
                    <w:rFonts w:ascii="Cambria Math" w:eastAsiaTheme="minorEastAsia" w:hAnsi="Cambria Math" w:cs="Arial"/>
                    <w:i/>
                    <w:szCs w:val="24"/>
                    <w:lang w:bidi="ar-EG"/>
                  </w:rPr>
                </m:ctrlPr>
              </m:naryPr>
              <m:sub>
                <m:r>
                  <w:rPr>
                    <w:rFonts w:ascii="Cambria Math" w:eastAsiaTheme="minorEastAsia" w:hAnsi="Cambria Math" w:cs="Arial"/>
                    <w:szCs w:val="24"/>
                    <w:lang w:bidi="ar-EG"/>
                  </w:rPr>
                  <m:t>p∈P</m:t>
                </m:r>
              </m:sub>
              <m:sup/>
              <m:e>
                <m:r>
                  <w:rPr>
                    <w:rFonts w:ascii="Cambria Math" w:eastAsiaTheme="minorEastAsia" w:hAnsi="Cambria Math" w:cs="Arial"/>
                    <w:szCs w:val="24"/>
                    <w:lang w:bidi="ar-EG"/>
                  </w:rPr>
                  <m:t>=P(</m:t>
                </m:r>
                <m:sSub>
                  <m:sSubPr>
                    <m:ctrlPr>
                      <w:rPr>
                        <w:rFonts w:ascii="Cambria Math" w:eastAsiaTheme="minorEastAsia" w:hAnsi="Cambria Math" w:cs="Arial"/>
                        <w:i/>
                        <w:szCs w:val="24"/>
                        <w:lang w:bidi="ar-EG"/>
                      </w:rPr>
                    </m:ctrlPr>
                  </m:sSubPr>
                  <m:e>
                    <m:r>
                      <w:rPr>
                        <w:rFonts w:ascii="Cambria Math" w:eastAsiaTheme="minorEastAsia" w:hAnsi="Cambria Math" w:cs="Arial"/>
                        <w:szCs w:val="24"/>
                        <w:lang w:bidi="ar-EG"/>
                      </w:rPr>
                      <m:t>r</m:t>
                    </m:r>
                  </m:e>
                  <m:sub>
                    <m:r>
                      <w:rPr>
                        <w:rFonts w:ascii="Cambria Math" w:eastAsiaTheme="minorEastAsia" w:hAnsi="Cambria Math" w:cs="Arial"/>
                        <w:szCs w:val="24"/>
                        <w:lang w:bidi="ar-EG"/>
                      </w:rPr>
                      <m:t>u,p</m:t>
                    </m:r>
                  </m:sub>
                </m:sSub>
                <m:r>
                  <w:rPr>
                    <w:rFonts w:ascii="Cambria Math" w:eastAsiaTheme="minorEastAsia" w:hAnsi="Cambria Math" w:cs="Arial"/>
                    <w:szCs w:val="24"/>
                    <w:lang w:bidi="ar-EG"/>
                  </w:rPr>
                  <m:t xml:space="preserve">- </m:t>
                </m:r>
                <m:sSub>
                  <m:sSubPr>
                    <m:ctrlPr>
                      <w:rPr>
                        <w:rFonts w:ascii="Cambria Math" w:eastAsiaTheme="minorEastAsia" w:hAnsi="Cambria Math" w:cs="Arial"/>
                        <w:i/>
                        <w:szCs w:val="24"/>
                        <w:lang w:bidi="ar-EG"/>
                      </w:rPr>
                    </m:ctrlPr>
                  </m:sSubPr>
                  <m:e>
                    <m:acc>
                      <m:accPr>
                        <m:chr m:val="̅"/>
                        <m:ctrlPr>
                          <w:rPr>
                            <w:rFonts w:ascii="Cambria Math" w:eastAsiaTheme="minorEastAsia" w:hAnsi="Cambria Math" w:cs="Arial"/>
                            <w:i/>
                            <w:szCs w:val="24"/>
                            <w:lang w:bidi="ar-EG"/>
                          </w:rPr>
                        </m:ctrlPr>
                      </m:accPr>
                      <m:e>
                        <m:r>
                          <w:rPr>
                            <w:rFonts w:ascii="Cambria Math" w:eastAsiaTheme="minorEastAsia" w:hAnsi="Cambria Math" w:cs="Arial"/>
                            <w:szCs w:val="24"/>
                            <w:lang w:bidi="ar-EG"/>
                          </w:rPr>
                          <m:t>r</m:t>
                        </m:r>
                      </m:e>
                    </m:acc>
                  </m:e>
                  <m:sub>
                    <m:r>
                      <w:rPr>
                        <w:rFonts w:ascii="Cambria Math" w:eastAsiaTheme="minorEastAsia" w:hAnsi="Cambria Math" w:cs="Arial"/>
                        <w:szCs w:val="24"/>
                        <w:lang w:bidi="ar-EG"/>
                      </w:rPr>
                      <m:t>u</m:t>
                    </m:r>
                  </m:sub>
                </m:sSub>
                <m:r>
                  <w:rPr>
                    <w:rFonts w:ascii="Cambria Math" w:eastAsiaTheme="minorEastAsia" w:hAnsi="Cambria Math" w:cs="Arial"/>
                    <w:szCs w:val="24"/>
                    <w:lang w:bidi="ar-EG"/>
                  </w:rPr>
                  <m:t>)(</m:t>
                </m:r>
                <m:sSub>
                  <m:sSubPr>
                    <m:ctrlPr>
                      <w:rPr>
                        <w:rFonts w:ascii="Cambria Math" w:eastAsiaTheme="minorEastAsia" w:hAnsi="Cambria Math" w:cs="Arial"/>
                        <w:i/>
                        <w:szCs w:val="24"/>
                        <w:lang w:bidi="ar-EG"/>
                      </w:rPr>
                    </m:ctrlPr>
                  </m:sSubPr>
                  <m:e>
                    <m:r>
                      <w:rPr>
                        <w:rFonts w:ascii="Cambria Math" w:eastAsiaTheme="minorEastAsia" w:hAnsi="Cambria Math" w:cs="Arial"/>
                        <w:szCs w:val="24"/>
                        <w:lang w:bidi="ar-EG"/>
                      </w:rPr>
                      <m:t>r</m:t>
                    </m:r>
                  </m:e>
                  <m:sub>
                    <m:r>
                      <w:rPr>
                        <w:rFonts w:ascii="Cambria Math" w:eastAsiaTheme="minorEastAsia" w:hAnsi="Cambria Math" w:cs="Arial"/>
                        <w:szCs w:val="24"/>
                        <w:lang w:bidi="ar-EG"/>
                      </w:rPr>
                      <m:t>v,p</m:t>
                    </m:r>
                  </m:sub>
                </m:sSub>
                <m:r>
                  <w:rPr>
                    <w:rFonts w:ascii="Cambria Math" w:eastAsiaTheme="minorEastAsia" w:hAnsi="Cambria Math" w:cs="Arial"/>
                    <w:szCs w:val="24"/>
                    <w:lang w:bidi="ar-EG"/>
                  </w:rPr>
                  <m:t>-</m:t>
                </m:r>
                <m:sSub>
                  <m:sSubPr>
                    <m:ctrlPr>
                      <w:rPr>
                        <w:rFonts w:ascii="Cambria Math" w:eastAsiaTheme="minorEastAsia" w:hAnsi="Cambria Math" w:cs="Arial"/>
                        <w:i/>
                        <w:szCs w:val="24"/>
                        <w:lang w:bidi="ar-EG"/>
                      </w:rPr>
                    </m:ctrlPr>
                  </m:sSubPr>
                  <m:e>
                    <m:acc>
                      <m:accPr>
                        <m:chr m:val="̅"/>
                        <m:ctrlPr>
                          <w:rPr>
                            <w:rFonts w:ascii="Cambria Math" w:eastAsiaTheme="minorEastAsia" w:hAnsi="Cambria Math" w:cs="Arial"/>
                            <w:i/>
                            <w:szCs w:val="24"/>
                            <w:lang w:bidi="ar-EG"/>
                          </w:rPr>
                        </m:ctrlPr>
                      </m:accPr>
                      <m:e>
                        <m:r>
                          <w:rPr>
                            <w:rFonts w:ascii="Cambria Math" w:eastAsiaTheme="minorEastAsia" w:hAnsi="Cambria Math" w:cs="Arial"/>
                            <w:szCs w:val="24"/>
                            <w:lang w:bidi="ar-EG"/>
                          </w:rPr>
                          <m:t>r</m:t>
                        </m:r>
                      </m:e>
                    </m:acc>
                  </m:e>
                  <m:sub>
                    <m:r>
                      <w:rPr>
                        <w:rFonts w:ascii="Cambria Math" w:eastAsiaTheme="minorEastAsia" w:hAnsi="Cambria Math" w:cs="Arial"/>
                        <w:szCs w:val="24"/>
                        <w:lang w:bidi="ar-EG"/>
                      </w:rPr>
                      <m:t>v</m:t>
                    </m:r>
                  </m:sub>
                </m:sSub>
                <m:r>
                  <w:rPr>
                    <w:rFonts w:ascii="Cambria Math" w:eastAsiaTheme="minorEastAsia" w:hAnsi="Cambria Math" w:cs="Arial"/>
                    <w:szCs w:val="24"/>
                    <w:lang w:bidi="ar-EG"/>
                  </w:rPr>
                  <m:t>)</m:t>
                </m:r>
              </m:e>
            </m:nary>
          </m:num>
          <m:den>
            <m:rad>
              <m:radPr>
                <m:degHide m:val="1"/>
                <m:ctrlPr>
                  <w:rPr>
                    <w:rFonts w:ascii="Cambria Math" w:eastAsiaTheme="minorEastAsia" w:hAnsi="Cambria Math" w:cs="Arial"/>
                    <w:i/>
                    <w:szCs w:val="24"/>
                    <w:lang w:bidi="ar-EG"/>
                  </w:rPr>
                </m:ctrlPr>
              </m:radPr>
              <m:deg/>
              <m:e>
                <m:nary>
                  <m:naryPr>
                    <m:chr m:val="∑"/>
                    <m:limLoc m:val="subSup"/>
                    <m:supHide m:val="1"/>
                    <m:ctrlPr>
                      <w:rPr>
                        <w:rFonts w:ascii="Cambria Math" w:eastAsiaTheme="minorEastAsia" w:hAnsi="Cambria Math" w:cs="Arial"/>
                        <w:i/>
                        <w:szCs w:val="24"/>
                        <w:lang w:bidi="ar-EG"/>
                      </w:rPr>
                    </m:ctrlPr>
                  </m:naryPr>
                  <m:sub>
                    <m:r>
                      <w:rPr>
                        <w:rFonts w:ascii="Cambria Math" w:eastAsiaTheme="minorEastAsia" w:hAnsi="Cambria Math" w:cs="Arial"/>
                        <w:szCs w:val="24"/>
                        <w:lang w:bidi="ar-EG"/>
                      </w:rPr>
                      <m:t>p∈P</m:t>
                    </m:r>
                  </m:sub>
                  <m:sup/>
                  <m:e>
                    <m:r>
                      <w:rPr>
                        <w:rFonts w:ascii="Cambria Math" w:eastAsiaTheme="minorEastAsia" w:hAnsi="Cambria Math" w:cs="Arial"/>
                        <w:szCs w:val="24"/>
                        <w:lang w:bidi="ar-EG"/>
                      </w:rPr>
                      <m:t>P</m:t>
                    </m:r>
                    <m:sSup>
                      <m:sSupPr>
                        <m:ctrlPr>
                          <w:rPr>
                            <w:rFonts w:ascii="Cambria Math" w:eastAsiaTheme="minorEastAsia" w:hAnsi="Cambria Math" w:cs="Arial"/>
                            <w:i/>
                            <w:szCs w:val="24"/>
                            <w:lang w:bidi="ar-EG"/>
                          </w:rPr>
                        </m:ctrlPr>
                      </m:sSupPr>
                      <m:e>
                        <m:r>
                          <w:rPr>
                            <w:rFonts w:ascii="Cambria Math" w:eastAsiaTheme="minorEastAsia" w:hAnsi="Cambria Math" w:cs="Arial"/>
                            <w:szCs w:val="24"/>
                            <w:lang w:bidi="ar-EG"/>
                          </w:rPr>
                          <m:t>(</m:t>
                        </m:r>
                        <m:sSub>
                          <m:sSubPr>
                            <m:ctrlPr>
                              <w:rPr>
                                <w:rFonts w:ascii="Cambria Math" w:eastAsiaTheme="minorEastAsia" w:hAnsi="Cambria Math" w:cs="Arial"/>
                                <w:i/>
                                <w:szCs w:val="24"/>
                                <w:lang w:bidi="ar-EG"/>
                              </w:rPr>
                            </m:ctrlPr>
                          </m:sSubPr>
                          <m:e>
                            <m:r>
                              <w:rPr>
                                <w:rFonts w:ascii="Cambria Math" w:eastAsiaTheme="minorEastAsia" w:hAnsi="Cambria Math" w:cs="Arial"/>
                                <w:szCs w:val="24"/>
                                <w:lang w:bidi="ar-EG"/>
                              </w:rPr>
                              <m:t>r</m:t>
                            </m:r>
                          </m:e>
                          <m:sub>
                            <m:r>
                              <w:rPr>
                                <w:rFonts w:ascii="Cambria Math" w:eastAsiaTheme="minorEastAsia" w:hAnsi="Cambria Math" w:cs="Arial"/>
                                <w:szCs w:val="24"/>
                                <w:lang w:bidi="ar-EG"/>
                              </w:rPr>
                              <m:t>u,p</m:t>
                            </m:r>
                          </m:sub>
                        </m:sSub>
                        <m:r>
                          <w:rPr>
                            <w:rFonts w:ascii="Cambria Math" w:eastAsiaTheme="minorEastAsia" w:hAnsi="Cambria Math" w:cs="Arial"/>
                            <w:szCs w:val="24"/>
                            <w:lang w:bidi="ar-EG"/>
                          </w:rPr>
                          <m:t xml:space="preserve">- </m:t>
                        </m:r>
                        <m:sSub>
                          <m:sSubPr>
                            <m:ctrlPr>
                              <w:rPr>
                                <w:rFonts w:ascii="Cambria Math" w:eastAsiaTheme="minorEastAsia" w:hAnsi="Cambria Math" w:cs="Arial"/>
                                <w:i/>
                                <w:szCs w:val="24"/>
                                <w:lang w:bidi="ar-EG"/>
                              </w:rPr>
                            </m:ctrlPr>
                          </m:sSubPr>
                          <m:e>
                            <m:acc>
                              <m:accPr>
                                <m:chr m:val="̅"/>
                                <m:ctrlPr>
                                  <w:rPr>
                                    <w:rFonts w:ascii="Cambria Math" w:eastAsiaTheme="minorEastAsia" w:hAnsi="Cambria Math" w:cs="Arial"/>
                                    <w:i/>
                                    <w:szCs w:val="24"/>
                                    <w:lang w:bidi="ar-EG"/>
                                  </w:rPr>
                                </m:ctrlPr>
                              </m:accPr>
                              <m:e>
                                <m:r>
                                  <w:rPr>
                                    <w:rFonts w:ascii="Cambria Math" w:eastAsiaTheme="minorEastAsia" w:hAnsi="Cambria Math" w:cs="Arial"/>
                                    <w:szCs w:val="24"/>
                                    <w:lang w:bidi="ar-EG"/>
                                  </w:rPr>
                                  <m:t>r</m:t>
                                </m:r>
                              </m:e>
                            </m:acc>
                          </m:e>
                          <m:sub>
                            <m:r>
                              <w:rPr>
                                <w:rFonts w:ascii="Cambria Math" w:eastAsiaTheme="minorEastAsia" w:hAnsi="Cambria Math" w:cs="Arial"/>
                                <w:szCs w:val="24"/>
                                <w:lang w:bidi="ar-EG"/>
                              </w:rPr>
                              <m:t>u</m:t>
                            </m:r>
                          </m:sub>
                        </m:sSub>
                        <m:r>
                          <w:rPr>
                            <w:rFonts w:ascii="Cambria Math" w:eastAsiaTheme="minorEastAsia" w:hAnsi="Cambria Math" w:cs="Arial"/>
                            <w:szCs w:val="24"/>
                            <w:lang w:bidi="ar-EG"/>
                          </w:rPr>
                          <m:t>)</m:t>
                        </m:r>
                      </m:e>
                      <m:sup>
                        <m:r>
                          <w:rPr>
                            <w:rFonts w:ascii="Cambria Math" w:eastAsiaTheme="minorEastAsia" w:hAnsi="Cambria Math" w:cs="Arial"/>
                            <w:szCs w:val="24"/>
                            <w:lang w:bidi="ar-EG"/>
                          </w:rPr>
                          <m:t>2</m:t>
                        </m:r>
                      </m:sup>
                    </m:sSup>
                  </m:e>
                </m:nary>
              </m:e>
            </m:rad>
            <m:r>
              <w:rPr>
                <w:rFonts w:ascii="Cambria Math" w:eastAsiaTheme="minorEastAsia" w:hAnsi="Cambria Math" w:cs="Arial"/>
                <w:szCs w:val="24"/>
                <w:lang w:bidi="ar-EG"/>
              </w:rPr>
              <m:t xml:space="preserve"> </m:t>
            </m:r>
            <m:rad>
              <m:radPr>
                <m:degHide m:val="1"/>
                <m:ctrlPr>
                  <w:rPr>
                    <w:rFonts w:ascii="Cambria Math" w:eastAsiaTheme="minorEastAsia" w:hAnsi="Cambria Math" w:cs="Arial"/>
                    <w:i/>
                    <w:szCs w:val="24"/>
                    <w:lang w:bidi="ar-EG"/>
                  </w:rPr>
                </m:ctrlPr>
              </m:radPr>
              <m:deg/>
              <m:e>
                <m:nary>
                  <m:naryPr>
                    <m:chr m:val="∑"/>
                    <m:limLoc m:val="subSup"/>
                    <m:supHide m:val="1"/>
                    <m:ctrlPr>
                      <w:rPr>
                        <w:rFonts w:ascii="Cambria Math" w:eastAsiaTheme="minorEastAsia" w:hAnsi="Cambria Math" w:cs="Arial"/>
                        <w:i/>
                        <w:szCs w:val="24"/>
                        <w:lang w:bidi="ar-EG"/>
                      </w:rPr>
                    </m:ctrlPr>
                  </m:naryPr>
                  <m:sub>
                    <m:r>
                      <w:rPr>
                        <w:rFonts w:ascii="Cambria Math" w:eastAsiaTheme="minorEastAsia" w:hAnsi="Cambria Math" w:cs="Arial"/>
                        <w:szCs w:val="24"/>
                        <w:lang w:bidi="ar-EG"/>
                      </w:rPr>
                      <m:t>p∈P</m:t>
                    </m:r>
                  </m:sub>
                  <m:sup/>
                  <m:e>
                    <m:r>
                      <w:rPr>
                        <w:rFonts w:ascii="Cambria Math" w:eastAsiaTheme="minorEastAsia" w:hAnsi="Cambria Math" w:cs="Arial"/>
                        <w:szCs w:val="24"/>
                        <w:lang w:bidi="ar-EG"/>
                      </w:rPr>
                      <m:t>P</m:t>
                    </m:r>
                    <m:sSup>
                      <m:sSupPr>
                        <m:ctrlPr>
                          <w:rPr>
                            <w:rFonts w:ascii="Cambria Math" w:eastAsiaTheme="minorEastAsia" w:hAnsi="Cambria Math" w:cs="Arial"/>
                            <w:i/>
                            <w:szCs w:val="24"/>
                            <w:lang w:bidi="ar-EG"/>
                          </w:rPr>
                        </m:ctrlPr>
                      </m:sSupPr>
                      <m:e>
                        <m:r>
                          <w:rPr>
                            <w:rFonts w:ascii="Cambria Math" w:eastAsiaTheme="minorEastAsia" w:hAnsi="Cambria Math" w:cs="Arial"/>
                            <w:szCs w:val="24"/>
                            <w:lang w:bidi="ar-EG"/>
                          </w:rPr>
                          <m:t>(</m:t>
                        </m:r>
                        <m:sSub>
                          <m:sSubPr>
                            <m:ctrlPr>
                              <w:rPr>
                                <w:rFonts w:ascii="Cambria Math" w:eastAsiaTheme="minorEastAsia" w:hAnsi="Cambria Math" w:cs="Arial"/>
                                <w:i/>
                                <w:szCs w:val="24"/>
                                <w:lang w:bidi="ar-EG"/>
                              </w:rPr>
                            </m:ctrlPr>
                          </m:sSubPr>
                          <m:e>
                            <m:r>
                              <w:rPr>
                                <w:rFonts w:ascii="Cambria Math" w:eastAsiaTheme="minorEastAsia" w:hAnsi="Cambria Math" w:cs="Arial"/>
                                <w:szCs w:val="24"/>
                                <w:lang w:bidi="ar-EG"/>
                              </w:rPr>
                              <m:t>r</m:t>
                            </m:r>
                          </m:e>
                          <m:sub>
                            <m:r>
                              <w:rPr>
                                <w:rFonts w:ascii="Cambria Math" w:eastAsiaTheme="minorEastAsia" w:hAnsi="Cambria Math" w:cs="Arial"/>
                                <w:szCs w:val="24"/>
                                <w:lang w:bidi="ar-EG"/>
                              </w:rPr>
                              <m:t>u,p</m:t>
                            </m:r>
                          </m:sub>
                        </m:sSub>
                        <m:r>
                          <w:rPr>
                            <w:rFonts w:ascii="Cambria Math" w:eastAsiaTheme="minorEastAsia" w:hAnsi="Cambria Math" w:cs="Arial"/>
                            <w:szCs w:val="24"/>
                            <w:lang w:bidi="ar-EG"/>
                          </w:rPr>
                          <m:t xml:space="preserve">- </m:t>
                        </m:r>
                        <m:sSub>
                          <m:sSubPr>
                            <m:ctrlPr>
                              <w:rPr>
                                <w:rFonts w:ascii="Cambria Math" w:eastAsiaTheme="minorEastAsia" w:hAnsi="Cambria Math" w:cs="Arial"/>
                                <w:i/>
                                <w:szCs w:val="24"/>
                                <w:lang w:bidi="ar-EG"/>
                              </w:rPr>
                            </m:ctrlPr>
                          </m:sSubPr>
                          <m:e>
                            <m:acc>
                              <m:accPr>
                                <m:chr m:val="̅"/>
                                <m:ctrlPr>
                                  <w:rPr>
                                    <w:rFonts w:ascii="Cambria Math" w:eastAsiaTheme="minorEastAsia" w:hAnsi="Cambria Math" w:cs="Arial"/>
                                    <w:i/>
                                    <w:szCs w:val="24"/>
                                    <w:lang w:bidi="ar-EG"/>
                                  </w:rPr>
                                </m:ctrlPr>
                              </m:accPr>
                              <m:e>
                                <m:r>
                                  <w:rPr>
                                    <w:rFonts w:ascii="Cambria Math" w:eastAsiaTheme="minorEastAsia" w:hAnsi="Cambria Math" w:cs="Arial"/>
                                    <w:szCs w:val="24"/>
                                    <w:lang w:bidi="ar-EG"/>
                                  </w:rPr>
                                  <m:t>r</m:t>
                                </m:r>
                              </m:e>
                            </m:acc>
                          </m:e>
                          <m:sub>
                            <m:r>
                              <w:rPr>
                                <w:rFonts w:ascii="Cambria Math" w:eastAsiaTheme="minorEastAsia" w:hAnsi="Cambria Math" w:cs="Arial"/>
                                <w:szCs w:val="24"/>
                                <w:lang w:bidi="ar-EG"/>
                              </w:rPr>
                              <m:t>v</m:t>
                            </m:r>
                          </m:sub>
                        </m:sSub>
                        <m:r>
                          <w:rPr>
                            <w:rFonts w:ascii="Cambria Math" w:eastAsiaTheme="minorEastAsia" w:hAnsi="Cambria Math" w:cs="Arial"/>
                            <w:szCs w:val="24"/>
                            <w:lang w:bidi="ar-EG"/>
                          </w:rPr>
                          <m:t>)</m:t>
                        </m:r>
                      </m:e>
                      <m:sup>
                        <m:r>
                          <w:rPr>
                            <w:rFonts w:ascii="Cambria Math" w:eastAsiaTheme="minorEastAsia" w:hAnsi="Cambria Math" w:cs="Arial"/>
                            <w:szCs w:val="24"/>
                            <w:lang w:bidi="ar-EG"/>
                          </w:rPr>
                          <m:t>2</m:t>
                        </m:r>
                      </m:sup>
                    </m:sSup>
                  </m:e>
                </m:nary>
              </m:e>
            </m:rad>
          </m:den>
        </m:f>
      </m:oMath>
    </w:p>
    <w:p w14:paraId="434A606E" w14:textId="2203BFD2" w:rsidR="00A47CC7" w:rsidRPr="004A6CC0" w:rsidRDefault="00A47CC7" w:rsidP="00CA582E">
      <w:pPr>
        <w:rPr>
          <w:rFonts w:ascii="Arial" w:eastAsiaTheme="minorEastAsia" w:hAnsi="Arial" w:cs="Arial"/>
          <w:szCs w:val="24"/>
          <w:lang w:bidi="ar-EG"/>
        </w:rPr>
      </w:pPr>
      <w:r w:rsidRPr="004A6CC0">
        <w:rPr>
          <w:rFonts w:ascii="Arial" w:eastAsiaTheme="minorEastAsia" w:hAnsi="Arial" w:cs="Arial"/>
          <w:szCs w:val="24"/>
          <w:lang w:bidi="ar-EG"/>
        </w:rPr>
        <w:t>Pearson(1,5)</w:t>
      </w:r>
      <w:r w:rsidR="00DB7048" w:rsidRPr="004A6CC0">
        <w:rPr>
          <w:rFonts w:ascii="Arial" w:eastAsiaTheme="minorEastAsia" w:hAnsi="Arial" w:cs="Arial"/>
          <w:szCs w:val="24"/>
          <w:lang w:bidi="ar-EG"/>
        </w:rPr>
        <w:t xml:space="preserve"> = </w:t>
      </w:r>
      <w:r w:rsidR="00E345E3" w:rsidRPr="004A6CC0">
        <w:rPr>
          <w:rFonts w:ascii="Arial" w:eastAsiaTheme="minorEastAsia" w:hAnsi="Arial" w:cs="Arial"/>
          <w:szCs w:val="24"/>
          <w:lang w:bidi="ar-EG"/>
        </w:rPr>
        <w:t>-0.39</w:t>
      </w:r>
    </w:p>
    <w:p w14:paraId="7FF6CDD3" w14:textId="04E2AC4A" w:rsidR="00E345E3" w:rsidRPr="004A6CC0" w:rsidRDefault="00E345E3" w:rsidP="00CA582E">
      <w:pPr>
        <w:rPr>
          <w:rFonts w:ascii="Arial" w:eastAsiaTheme="minorEastAsia" w:hAnsi="Arial" w:cs="Arial"/>
          <w:szCs w:val="24"/>
          <w:lang w:bidi="ar-EG"/>
        </w:rPr>
      </w:pPr>
      <w:r w:rsidRPr="004A6CC0">
        <w:rPr>
          <w:rFonts w:ascii="Arial" w:eastAsiaTheme="minorEastAsia" w:hAnsi="Arial" w:cs="Arial"/>
          <w:szCs w:val="24"/>
          <w:lang w:bidi="ar-EG"/>
        </w:rPr>
        <w:lastRenderedPageBreak/>
        <w:t xml:space="preserve">Pearson(2,5) = </w:t>
      </w:r>
      <w:r w:rsidR="00775E74" w:rsidRPr="004A6CC0">
        <w:rPr>
          <w:rFonts w:ascii="Arial" w:eastAsiaTheme="minorEastAsia" w:hAnsi="Arial" w:cs="Arial"/>
          <w:szCs w:val="24"/>
          <w:lang w:bidi="ar-EG"/>
        </w:rPr>
        <w:t>-0.49</w:t>
      </w:r>
    </w:p>
    <w:p w14:paraId="0E7B914D" w14:textId="06F853ED" w:rsidR="00775E74" w:rsidRPr="004A6CC0" w:rsidRDefault="00775E74" w:rsidP="00CA582E">
      <w:pPr>
        <w:rPr>
          <w:rFonts w:ascii="Arial" w:eastAsiaTheme="minorEastAsia" w:hAnsi="Arial" w:cs="Arial"/>
          <w:szCs w:val="24"/>
          <w:lang w:bidi="ar-EG"/>
        </w:rPr>
      </w:pPr>
      <w:r w:rsidRPr="004A6CC0">
        <w:rPr>
          <w:rFonts w:ascii="Arial" w:eastAsiaTheme="minorEastAsia" w:hAnsi="Arial" w:cs="Arial"/>
          <w:szCs w:val="24"/>
          <w:lang w:bidi="ar-EG"/>
        </w:rPr>
        <w:t>Pearson(3,5) = 0.</w:t>
      </w:r>
      <w:r w:rsidR="00243409" w:rsidRPr="004A6CC0">
        <w:rPr>
          <w:rFonts w:ascii="Arial" w:eastAsiaTheme="minorEastAsia" w:hAnsi="Arial" w:cs="Arial"/>
          <w:szCs w:val="24"/>
          <w:lang w:bidi="ar-EG"/>
        </w:rPr>
        <w:t>69</w:t>
      </w:r>
    </w:p>
    <w:p w14:paraId="740E3C83" w14:textId="5F64D904" w:rsidR="00241904" w:rsidRPr="004A6CC0" w:rsidRDefault="00775E74" w:rsidP="00867CCA">
      <w:pPr>
        <w:rPr>
          <w:rFonts w:ascii="Arial" w:eastAsiaTheme="minorEastAsia" w:hAnsi="Arial" w:cs="Arial"/>
          <w:szCs w:val="24"/>
          <w:lang w:bidi="ar-EG"/>
        </w:rPr>
      </w:pPr>
      <w:r w:rsidRPr="004A6CC0">
        <w:rPr>
          <w:rFonts w:ascii="Arial" w:eastAsiaTheme="minorEastAsia" w:hAnsi="Arial" w:cs="Arial"/>
          <w:szCs w:val="24"/>
          <w:lang w:bidi="ar-EG"/>
        </w:rPr>
        <w:t>Pearson(4,5) = -0.42</w:t>
      </w:r>
    </w:p>
    <w:p w14:paraId="3283D37C" w14:textId="77777777" w:rsidR="00867CCA" w:rsidRPr="004A6CC0" w:rsidRDefault="00867CCA" w:rsidP="00867CCA">
      <w:pPr>
        <w:rPr>
          <w:rFonts w:ascii="Arial" w:eastAsiaTheme="minorEastAsia" w:hAnsi="Arial" w:cs="Arial"/>
          <w:szCs w:val="24"/>
          <w:lang w:bidi="ar-EG"/>
        </w:rPr>
      </w:pPr>
    </w:p>
    <w:p w14:paraId="6539F409" w14:textId="5D229551" w:rsidR="00C841AF" w:rsidRPr="004A6CC0" w:rsidRDefault="00A73F6A" w:rsidP="00CA582E">
      <w:pPr>
        <w:rPr>
          <w:rFonts w:ascii="Arial" w:eastAsiaTheme="minorEastAsia" w:hAnsi="Arial" w:cs="Arial"/>
          <w:szCs w:val="24"/>
          <w:lang w:bidi="ar-EG"/>
        </w:rPr>
      </w:pPr>
      <w:r w:rsidRPr="004A6CC0">
        <w:rPr>
          <w:rFonts w:ascii="Arial" w:eastAsiaTheme="minorEastAsia" w:hAnsi="Arial" w:cs="Arial"/>
          <w:szCs w:val="24"/>
          <w:lang w:bidi="ar-EG"/>
        </w:rPr>
        <w:t>(ITEM-BASED)</w:t>
      </w:r>
    </w:p>
    <w:tbl>
      <w:tblPr>
        <w:tblStyle w:val="MediumList2-Accent1"/>
        <w:tblW w:w="5771" w:type="pct"/>
        <w:tblLook w:val="04A0" w:firstRow="1" w:lastRow="0" w:firstColumn="1" w:lastColumn="0" w:noHBand="0" w:noVBand="1"/>
      </w:tblPr>
      <w:tblGrid>
        <w:gridCol w:w="2191"/>
        <w:gridCol w:w="1151"/>
        <w:gridCol w:w="1017"/>
        <w:gridCol w:w="1151"/>
        <w:gridCol w:w="1151"/>
        <w:gridCol w:w="1151"/>
        <w:gridCol w:w="222"/>
        <w:gridCol w:w="550"/>
        <w:gridCol w:w="222"/>
        <w:gridCol w:w="222"/>
        <w:gridCol w:w="222"/>
        <w:gridCol w:w="222"/>
        <w:gridCol w:w="222"/>
        <w:gridCol w:w="222"/>
        <w:gridCol w:w="222"/>
        <w:gridCol w:w="222"/>
        <w:gridCol w:w="222"/>
        <w:gridCol w:w="222"/>
      </w:tblGrid>
      <w:tr w:rsidR="00820BD0" w:rsidRPr="004A6CC0" w14:paraId="29F90743" w14:textId="7C701306" w:rsidTr="00820BD0">
        <w:trPr>
          <w:cnfStyle w:val="100000000000" w:firstRow="1" w:lastRow="0" w:firstColumn="0" w:lastColumn="0" w:oddVBand="0" w:evenVBand="0" w:oddHBand="0" w:evenHBand="0" w:firstRowFirstColumn="0" w:firstRowLastColumn="0" w:lastRowFirstColumn="0" w:lastRowLastColumn="0"/>
          <w:trHeight w:val="121"/>
        </w:trPr>
        <w:tc>
          <w:tcPr>
            <w:cnfStyle w:val="001000000100" w:firstRow="0" w:lastRow="0" w:firstColumn="1" w:lastColumn="0" w:oddVBand="0" w:evenVBand="0" w:oddHBand="0" w:evenHBand="0" w:firstRowFirstColumn="1" w:firstRowLastColumn="0" w:lastRowFirstColumn="0" w:lastRowLastColumn="0"/>
            <w:tcW w:w="1014" w:type="pct"/>
            <w:noWrap/>
          </w:tcPr>
          <w:p w14:paraId="7B53F560" w14:textId="77777777" w:rsidR="00820BD0" w:rsidRPr="004A6CC0" w:rsidRDefault="00820BD0" w:rsidP="00CA582E">
            <w:pPr>
              <w:rPr>
                <w:rFonts w:ascii="Arial" w:eastAsiaTheme="minorEastAsia" w:hAnsi="Arial" w:cs="Arial"/>
                <w:color w:val="auto"/>
              </w:rPr>
            </w:pPr>
            <w:r w:rsidRPr="004A6CC0">
              <w:rPr>
                <w:rFonts w:ascii="Arial" w:eastAsiaTheme="minorEastAsia" w:hAnsi="Arial" w:cs="Arial"/>
                <w:color w:val="auto"/>
              </w:rPr>
              <w:t>User_ID</w:t>
            </w:r>
          </w:p>
        </w:tc>
        <w:tc>
          <w:tcPr>
            <w:tcW w:w="533" w:type="pct"/>
          </w:tcPr>
          <w:p w14:paraId="5EF96A98" w14:textId="77777777" w:rsidR="00820BD0" w:rsidRPr="004A6CC0" w:rsidRDefault="00820BD0" w:rsidP="00CA582E">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rPr>
            </w:pPr>
            <w:r w:rsidRPr="004A6CC0">
              <w:rPr>
                <w:rFonts w:ascii="Arial" w:eastAsiaTheme="minorEastAsia" w:hAnsi="Arial" w:cs="Arial"/>
                <w:color w:val="auto"/>
              </w:rPr>
              <w:t>1034541</w:t>
            </w:r>
          </w:p>
        </w:tc>
        <w:tc>
          <w:tcPr>
            <w:tcW w:w="471" w:type="pct"/>
          </w:tcPr>
          <w:p w14:paraId="217B39D7" w14:textId="77777777" w:rsidR="00820BD0" w:rsidRPr="004A6CC0" w:rsidRDefault="00820BD0" w:rsidP="00CA582E">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rPr>
            </w:pPr>
            <w:r w:rsidRPr="004A6CC0">
              <w:rPr>
                <w:rFonts w:ascii="Arial" w:eastAsiaTheme="minorEastAsia" w:hAnsi="Arial" w:cs="Arial"/>
                <w:color w:val="auto"/>
              </w:rPr>
              <w:t>912649</w:t>
            </w:r>
          </w:p>
        </w:tc>
        <w:tc>
          <w:tcPr>
            <w:tcW w:w="533" w:type="pct"/>
          </w:tcPr>
          <w:p w14:paraId="0F66A0CF" w14:textId="77777777" w:rsidR="00820BD0" w:rsidRPr="004A6CC0" w:rsidRDefault="00820BD0" w:rsidP="00CA582E">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rPr>
            </w:pPr>
            <w:r w:rsidRPr="004A6CC0">
              <w:rPr>
                <w:rFonts w:ascii="Arial" w:eastAsiaTheme="minorEastAsia" w:hAnsi="Arial" w:cs="Arial"/>
                <w:color w:val="auto"/>
              </w:rPr>
              <w:t>1184918</w:t>
            </w:r>
          </w:p>
        </w:tc>
        <w:tc>
          <w:tcPr>
            <w:tcW w:w="533" w:type="pct"/>
          </w:tcPr>
          <w:p w14:paraId="6F33E569" w14:textId="77777777" w:rsidR="00820BD0" w:rsidRPr="004A6CC0" w:rsidRDefault="00820BD0" w:rsidP="00CA582E">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rPr>
            </w:pPr>
            <w:r w:rsidRPr="004A6CC0">
              <w:rPr>
                <w:rFonts w:ascii="Arial" w:eastAsiaTheme="minorEastAsia" w:hAnsi="Arial" w:cs="Arial"/>
                <w:color w:val="auto"/>
              </w:rPr>
              <w:t>1043658</w:t>
            </w:r>
          </w:p>
        </w:tc>
        <w:tc>
          <w:tcPr>
            <w:tcW w:w="533" w:type="pct"/>
          </w:tcPr>
          <w:p w14:paraId="34F4E089" w14:textId="77777777" w:rsidR="00820BD0" w:rsidRPr="004A6CC0" w:rsidRDefault="00820BD0" w:rsidP="00CA582E">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rPr>
            </w:pPr>
            <w:r w:rsidRPr="004A6CC0">
              <w:rPr>
                <w:rFonts w:ascii="Arial" w:eastAsiaTheme="minorEastAsia" w:hAnsi="Arial" w:cs="Arial"/>
                <w:color w:val="auto"/>
              </w:rPr>
              <w:t>1154570</w:t>
            </w:r>
          </w:p>
        </w:tc>
        <w:tc>
          <w:tcPr>
            <w:tcW w:w="103" w:type="pct"/>
          </w:tcPr>
          <w:p w14:paraId="3156B71F" w14:textId="77777777" w:rsidR="00820BD0" w:rsidRPr="004A6CC0" w:rsidRDefault="00820BD0" w:rsidP="00CA582E">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p>
        </w:tc>
        <w:tc>
          <w:tcPr>
            <w:tcW w:w="255" w:type="pct"/>
          </w:tcPr>
          <w:p w14:paraId="66BBE173" w14:textId="77777777" w:rsidR="00820BD0" w:rsidRPr="004A6CC0" w:rsidRDefault="00820BD0" w:rsidP="00CA582E">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p>
        </w:tc>
        <w:tc>
          <w:tcPr>
            <w:tcW w:w="103" w:type="pct"/>
          </w:tcPr>
          <w:p w14:paraId="50C4D3AA" w14:textId="77777777" w:rsidR="00820BD0" w:rsidRPr="004A6CC0" w:rsidRDefault="00820BD0" w:rsidP="00CA582E">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p>
        </w:tc>
        <w:tc>
          <w:tcPr>
            <w:tcW w:w="103" w:type="pct"/>
          </w:tcPr>
          <w:p w14:paraId="7296B9BF" w14:textId="77777777" w:rsidR="00820BD0" w:rsidRPr="004A6CC0" w:rsidRDefault="00820BD0" w:rsidP="00CA582E">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p>
        </w:tc>
        <w:tc>
          <w:tcPr>
            <w:tcW w:w="103" w:type="pct"/>
          </w:tcPr>
          <w:p w14:paraId="1B60DC3C" w14:textId="77777777" w:rsidR="00820BD0" w:rsidRPr="004A6CC0" w:rsidRDefault="00820BD0" w:rsidP="00CA582E">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p>
        </w:tc>
        <w:tc>
          <w:tcPr>
            <w:tcW w:w="103" w:type="pct"/>
          </w:tcPr>
          <w:p w14:paraId="6DEDA969" w14:textId="77777777" w:rsidR="00820BD0" w:rsidRPr="004A6CC0" w:rsidRDefault="00820BD0" w:rsidP="00CA582E">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p>
        </w:tc>
        <w:tc>
          <w:tcPr>
            <w:tcW w:w="103" w:type="pct"/>
          </w:tcPr>
          <w:p w14:paraId="51890326" w14:textId="77777777" w:rsidR="00820BD0" w:rsidRPr="004A6CC0" w:rsidRDefault="00820BD0" w:rsidP="00CA582E">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p>
        </w:tc>
        <w:tc>
          <w:tcPr>
            <w:tcW w:w="103" w:type="pct"/>
          </w:tcPr>
          <w:p w14:paraId="104AB920" w14:textId="77777777" w:rsidR="00820BD0" w:rsidRPr="004A6CC0" w:rsidRDefault="00820BD0" w:rsidP="00CA582E">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p>
        </w:tc>
        <w:tc>
          <w:tcPr>
            <w:tcW w:w="103" w:type="pct"/>
          </w:tcPr>
          <w:p w14:paraId="1DACBED1" w14:textId="77777777" w:rsidR="00820BD0" w:rsidRPr="004A6CC0" w:rsidRDefault="00820BD0" w:rsidP="00CA582E">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p>
        </w:tc>
        <w:tc>
          <w:tcPr>
            <w:tcW w:w="103" w:type="pct"/>
          </w:tcPr>
          <w:p w14:paraId="072128A1" w14:textId="77777777" w:rsidR="00820BD0" w:rsidRPr="004A6CC0" w:rsidRDefault="00820BD0" w:rsidP="00CA582E">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p>
        </w:tc>
        <w:tc>
          <w:tcPr>
            <w:tcW w:w="103" w:type="pct"/>
          </w:tcPr>
          <w:p w14:paraId="1E204DA8" w14:textId="77777777" w:rsidR="00820BD0" w:rsidRPr="004A6CC0" w:rsidRDefault="00820BD0" w:rsidP="00CA582E">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p>
        </w:tc>
        <w:tc>
          <w:tcPr>
            <w:tcW w:w="103" w:type="pct"/>
          </w:tcPr>
          <w:p w14:paraId="584FDD1A" w14:textId="77777777" w:rsidR="00820BD0" w:rsidRPr="004A6CC0" w:rsidRDefault="00820BD0" w:rsidP="00CA582E">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p>
        </w:tc>
      </w:tr>
      <w:tr w:rsidR="00820BD0" w:rsidRPr="004A6CC0" w14:paraId="62A85A63" w14:textId="0AE21BB2" w:rsidTr="00820BD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14" w:type="pct"/>
            <w:noWrap/>
          </w:tcPr>
          <w:p w14:paraId="51985B66" w14:textId="77777777" w:rsidR="00820BD0" w:rsidRPr="004A6CC0" w:rsidRDefault="00820BD0" w:rsidP="00CA582E">
            <w:pPr>
              <w:rPr>
                <w:rFonts w:ascii="Arial" w:eastAsiaTheme="minorEastAsia" w:hAnsi="Arial" w:cs="Arial"/>
                <w:color w:val="auto"/>
                <w:szCs w:val="24"/>
              </w:rPr>
            </w:pPr>
            <w:r w:rsidRPr="004A6CC0">
              <w:rPr>
                <w:rFonts w:ascii="Arial" w:eastAsiaTheme="minorEastAsia" w:hAnsi="Arial" w:cs="Arial"/>
                <w:color w:val="auto"/>
                <w:szCs w:val="24"/>
              </w:rPr>
              <w:t>CinemaSerf</w:t>
            </w:r>
          </w:p>
        </w:tc>
        <w:tc>
          <w:tcPr>
            <w:tcW w:w="533" w:type="pct"/>
          </w:tcPr>
          <w:p w14:paraId="5CF72B86" w14:textId="53D9620C"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-0.4</w:t>
            </w:r>
          </w:p>
        </w:tc>
        <w:tc>
          <w:tcPr>
            <w:tcW w:w="471" w:type="pct"/>
          </w:tcPr>
          <w:p w14:paraId="114D9ADC" w14:textId="3C41FBC0"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-1.4</w:t>
            </w:r>
          </w:p>
        </w:tc>
        <w:tc>
          <w:tcPr>
            <w:tcW w:w="533" w:type="pct"/>
          </w:tcPr>
          <w:p w14:paraId="693AA1F7" w14:textId="7C0B2E31"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-0.4</w:t>
            </w:r>
          </w:p>
        </w:tc>
        <w:tc>
          <w:tcPr>
            <w:tcW w:w="533" w:type="pct"/>
          </w:tcPr>
          <w:p w14:paraId="09647BD7" w14:textId="0362AD91"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0.6</w:t>
            </w:r>
          </w:p>
        </w:tc>
        <w:tc>
          <w:tcPr>
            <w:tcW w:w="533" w:type="pct"/>
          </w:tcPr>
          <w:p w14:paraId="6EEFAB4A" w14:textId="079A3EF5"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1.6</w:t>
            </w:r>
          </w:p>
        </w:tc>
        <w:tc>
          <w:tcPr>
            <w:tcW w:w="103" w:type="pct"/>
          </w:tcPr>
          <w:p w14:paraId="7B8B1AF5"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255" w:type="pct"/>
          </w:tcPr>
          <w:p w14:paraId="22962A8F"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r w:rsidRPr="004A6CC0">
              <w:rPr>
                <w:rFonts w:ascii="Arial" w:eastAsiaTheme="minorEastAsia" w:hAnsi="Arial" w:cs="Arial"/>
                <w:szCs w:val="24"/>
              </w:rPr>
              <w:t>7.4</w:t>
            </w:r>
          </w:p>
        </w:tc>
        <w:tc>
          <w:tcPr>
            <w:tcW w:w="103" w:type="pct"/>
          </w:tcPr>
          <w:p w14:paraId="75EB65AB"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1F4D28B3" w14:textId="3803DFF2"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6E1F14DF"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3970918B"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2E8C55F1"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58C9CD39"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50D2F945"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48B1A5AE"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622DE757"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1610DA5C"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r>
      <w:tr w:rsidR="00820BD0" w:rsidRPr="004A6CC0" w14:paraId="4F9F9AC6" w14:textId="1F95C887" w:rsidTr="00820BD0">
        <w:trPr>
          <w:trHeight w:val="303"/>
        </w:trPr>
        <w:tc>
          <w:tcPr>
            <w:cnfStyle w:val="001000000000" w:firstRow="0" w:lastRow="0" w:firstColumn="1" w:lastColumn="0" w:oddVBand="0" w:evenVBand="0" w:oddHBand="0" w:evenHBand="0" w:firstRowFirstColumn="0" w:firstRowLastColumn="0" w:lastRowFirstColumn="0" w:lastRowLastColumn="0"/>
            <w:tcW w:w="1014" w:type="pct"/>
            <w:noWrap/>
          </w:tcPr>
          <w:p w14:paraId="6FA07F2C" w14:textId="77777777" w:rsidR="00820BD0" w:rsidRPr="004A6CC0" w:rsidRDefault="00820BD0" w:rsidP="00CA582E">
            <w:pPr>
              <w:rPr>
                <w:rFonts w:ascii="Arial" w:eastAsiaTheme="minorEastAsia" w:hAnsi="Arial" w:cs="Arial"/>
                <w:color w:val="auto"/>
                <w:szCs w:val="24"/>
              </w:rPr>
            </w:pPr>
            <w:r w:rsidRPr="004A6CC0">
              <w:rPr>
                <w:rFonts w:ascii="Arial" w:eastAsiaTheme="minorEastAsia" w:hAnsi="Arial" w:cs="Arial"/>
                <w:color w:val="auto"/>
                <w:szCs w:val="24"/>
              </w:rPr>
              <w:t>r96sk</w:t>
            </w:r>
          </w:p>
        </w:tc>
        <w:tc>
          <w:tcPr>
            <w:tcW w:w="533" w:type="pct"/>
          </w:tcPr>
          <w:p w14:paraId="7B3BBACF" w14:textId="45688E2E"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0</w:t>
            </w:r>
          </w:p>
        </w:tc>
        <w:tc>
          <w:tcPr>
            <w:tcW w:w="471" w:type="pct"/>
          </w:tcPr>
          <w:p w14:paraId="3D7A92E8" w14:textId="32EEA836"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0</w:t>
            </w:r>
          </w:p>
        </w:tc>
        <w:tc>
          <w:tcPr>
            <w:tcW w:w="533" w:type="pct"/>
          </w:tcPr>
          <w:p w14:paraId="2262A3ED" w14:textId="6AFCB07B"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-1</w:t>
            </w:r>
          </w:p>
        </w:tc>
        <w:tc>
          <w:tcPr>
            <w:tcW w:w="533" w:type="pct"/>
          </w:tcPr>
          <w:p w14:paraId="3D37862D" w14:textId="59B40C56"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0</w:t>
            </w:r>
          </w:p>
        </w:tc>
        <w:tc>
          <w:tcPr>
            <w:tcW w:w="533" w:type="pct"/>
          </w:tcPr>
          <w:p w14:paraId="16234657" w14:textId="18AD7E65"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1</w:t>
            </w:r>
          </w:p>
        </w:tc>
        <w:tc>
          <w:tcPr>
            <w:tcW w:w="103" w:type="pct"/>
          </w:tcPr>
          <w:p w14:paraId="624E30D9" w14:textId="77777777"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255" w:type="pct"/>
          </w:tcPr>
          <w:p w14:paraId="6CB4EC57" w14:textId="77777777"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r w:rsidRPr="004A6CC0">
              <w:rPr>
                <w:rFonts w:ascii="Arial" w:eastAsiaTheme="minorEastAsia" w:hAnsi="Arial" w:cs="Arial"/>
                <w:szCs w:val="24"/>
              </w:rPr>
              <w:t>7</w:t>
            </w:r>
          </w:p>
        </w:tc>
        <w:tc>
          <w:tcPr>
            <w:tcW w:w="103" w:type="pct"/>
          </w:tcPr>
          <w:p w14:paraId="73DBBAF1" w14:textId="12C73040"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103" w:type="pct"/>
          </w:tcPr>
          <w:p w14:paraId="503A92FF" w14:textId="7ED913E5"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103" w:type="pct"/>
          </w:tcPr>
          <w:p w14:paraId="72262410" w14:textId="77777777"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103" w:type="pct"/>
          </w:tcPr>
          <w:p w14:paraId="3C427B70" w14:textId="77777777"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103" w:type="pct"/>
          </w:tcPr>
          <w:p w14:paraId="5D865AD1" w14:textId="77777777"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103" w:type="pct"/>
          </w:tcPr>
          <w:p w14:paraId="0656E9AF" w14:textId="77777777"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103" w:type="pct"/>
          </w:tcPr>
          <w:p w14:paraId="4F4F8550" w14:textId="77777777"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103" w:type="pct"/>
          </w:tcPr>
          <w:p w14:paraId="38BA2461" w14:textId="77777777"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103" w:type="pct"/>
          </w:tcPr>
          <w:p w14:paraId="581280AB" w14:textId="77777777"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103" w:type="pct"/>
          </w:tcPr>
          <w:p w14:paraId="58DEFB62" w14:textId="77777777"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r>
      <w:tr w:rsidR="00820BD0" w:rsidRPr="004A6CC0" w14:paraId="1C8770A5" w14:textId="7D5EC194" w:rsidTr="00820BD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14" w:type="pct"/>
            <w:noWrap/>
          </w:tcPr>
          <w:p w14:paraId="39017512" w14:textId="77777777" w:rsidR="00820BD0" w:rsidRPr="004A6CC0" w:rsidRDefault="00820BD0" w:rsidP="00CA582E">
            <w:pPr>
              <w:rPr>
                <w:rFonts w:ascii="Arial" w:eastAsiaTheme="minorEastAsia" w:hAnsi="Arial" w:cs="Arial"/>
                <w:color w:val="auto"/>
                <w:szCs w:val="24"/>
              </w:rPr>
            </w:pPr>
            <w:r w:rsidRPr="004A6CC0">
              <w:rPr>
                <w:rFonts w:ascii="Arial" w:eastAsiaTheme="minorEastAsia" w:hAnsi="Arial" w:cs="Arial"/>
                <w:color w:val="auto"/>
                <w:szCs w:val="24"/>
              </w:rPr>
              <w:t>Brent Marchant</w:t>
            </w:r>
          </w:p>
        </w:tc>
        <w:tc>
          <w:tcPr>
            <w:tcW w:w="533" w:type="pct"/>
          </w:tcPr>
          <w:p w14:paraId="07F516E6" w14:textId="4B64C5BC"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0.6</w:t>
            </w:r>
          </w:p>
        </w:tc>
        <w:tc>
          <w:tcPr>
            <w:tcW w:w="471" w:type="pct"/>
          </w:tcPr>
          <w:p w14:paraId="607C237C" w14:textId="0B2342CE"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-0.4</w:t>
            </w:r>
          </w:p>
        </w:tc>
        <w:tc>
          <w:tcPr>
            <w:tcW w:w="533" w:type="pct"/>
          </w:tcPr>
          <w:p w14:paraId="156A3327" w14:textId="7DBA3D2B"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-0.4</w:t>
            </w:r>
          </w:p>
        </w:tc>
        <w:tc>
          <w:tcPr>
            <w:tcW w:w="533" w:type="pct"/>
          </w:tcPr>
          <w:p w14:paraId="2639103F" w14:textId="078EA583"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0.6</w:t>
            </w:r>
          </w:p>
        </w:tc>
        <w:tc>
          <w:tcPr>
            <w:tcW w:w="533" w:type="pct"/>
          </w:tcPr>
          <w:p w14:paraId="763119C0" w14:textId="6CAE5199"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-0.4</w:t>
            </w:r>
          </w:p>
        </w:tc>
        <w:tc>
          <w:tcPr>
            <w:tcW w:w="103" w:type="pct"/>
          </w:tcPr>
          <w:p w14:paraId="54B5C4EC"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255" w:type="pct"/>
          </w:tcPr>
          <w:p w14:paraId="5C507A68"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r w:rsidRPr="004A6CC0">
              <w:rPr>
                <w:rFonts w:ascii="Arial" w:eastAsiaTheme="minorEastAsia" w:hAnsi="Arial" w:cs="Arial"/>
                <w:szCs w:val="24"/>
              </w:rPr>
              <w:t>7.4</w:t>
            </w:r>
          </w:p>
        </w:tc>
        <w:tc>
          <w:tcPr>
            <w:tcW w:w="103" w:type="pct"/>
          </w:tcPr>
          <w:p w14:paraId="1674DE78"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373548F2" w14:textId="4B1B8B9B"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123C4143"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2CA0568C"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1E24FCF9"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0C099435"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66876E1F"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7498964B"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1CCA9ED4"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243BEDEE"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r>
      <w:tr w:rsidR="00820BD0" w:rsidRPr="004A6CC0" w14:paraId="4065377B" w14:textId="2A237ECE" w:rsidTr="00820BD0">
        <w:trPr>
          <w:trHeight w:val="303"/>
        </w:trPr>
        <w:tc>
          <w:tcPr>
            <w:cnfStyle w:val="001000000000" w:firstRow="0" w:lastRow="0" w:firstColumn="1" w:lastColumn="0" w:oddVBand="0" w:evenVBand="0" w:oddHBand="0" w:evenHBand="0" w:firstRowFirstColumn="0" w:firstRowLastColumn="0" w:lastRowFirstColumn="0" w:lastRowLastColumn="0"/>
            <w:tcW w:w="1014" w:type="pct"/>
            <w:noWrap/>
          </w:tcPr>
          <w:p w14:paraId="12F9359F" w14:textId="77777777" w:rsidR="00820BD0" w:rsidRPr="004A6CC0" w:rsidRDefault="00820BD0" w:rsidP="00CA582E">
            <w:pPr>
              <w:rPr>
                <w:rFonts w:ascii="Arial" w:eastAsiaTheme="minorEastAsia" w:hAnsi="Arial" w:cs="Arial"/>
                <w:color w:val="auto"/>
                <w:szCs w:val="24"/>
              </w:rPr>
            </w:pPr>
            <w:r w:rsidRPr="004A6CC0">
              <w:rPr>
                <w:rFonts w:ascii="Arial" w:eastAsiaTheme="minorEastAsia" w:hAnsi="Arial" w:cs="Arial"/>
                <w:color w:val="auto"/>
                <w:szCs w:val="24"/>
              </w:rPr>
              <w:t>Manuel São Bento</w:t>
            </w:r>
          </w:p>
        </w:tc>
        <w:tc>
          <w:tcPr>
            <w:tcW w:w="533" w:type="pct"/>
          </w:tcPr>
          <w:p w14:paraId="7D8AD9C4" w14:textId="3E7B294E"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0.8</w:t>
            </w:r>
          </w:p>
        </w:tc>
        <w:tc>
          <w:tcPr>
            <w:tcW w:w="471" w:type="pct"/>
          </w:tcPr>
          <w:p w14:paraId="52D13F92" w14:textId="1BDE62F6"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-0.2</w:t>
            </w:r>
          </w:p>
        </w:tc>
        <w:tc>
          <w:tcPr>
            <w:tcW w:w="533" w:type="pct"/>
          </w:tcPr>
          <w:p w14:paraId="4080982F" w14:textId="6C330EA1"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0.8</w:t>
            </w:r>
          </w:p>
        </w:tc>
        <w:tc>
          <w:tcPr>
            <w:tcW w:w="533" w:type="pct"/>
          </w:tcPr>
          <w:p w14:paraId="205B1C3E" w14:textId="2FC3C17B"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-1.2</w:t>
            </w:r>
          </w:p>
        </w:tc>
        <w:tc>
          <w:tcPr>
            <w:tcW w:w="533" w:type="pct"/>
          </w:tcPr>
          <w:p w14:paraId="62572FD8" w14:textId="5C4E1221"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-0.2</w:t>
            </w:r>
          </w:p>
        </w:tc>
        <w:tc>
          <w:tcPr>
            <w:tcW w:w="103" w:type="pct"/>
          </w:tcPr>
          <w:p w14:paraId="45D34996" w14:textId="77777777"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255" w:type="pct"/>
          </w:tcPr>
          <w:p w14:paraId="55BACA58" w14:textId="77777777"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r w:rsidRPr="004A6CC0">
              <w:rPr>
                <w:rFonts w:ascii="Arial" w:eastAsiaTheme="minorEastAsia" w:hAnsi="Arial" w:cs="Arial"/>
                <w:szCs w:val="24"/>
              </w:rPr>
              <w:t>8.2</w:t>
            </w:r>
          </w:p>
        </w:tc>
        <w:tc>
          <w:tcPr>
            <w:tcW w:w="103" w:type="pct"/>
          </w:tcPr>
          <w:p w14:paraId="79F17D6A" w14:textId="77777777"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103" w:type="pct"/>
          </w:tcPr>
          <w:p w14:paraId="2EC47948" w14:textId="5503EC33"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103" w:type="pct"/>
          </w:tcPr>
          <w:p w14:paraId="426D8DD5" w14:textId="77777777"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103" w:type="pct"/>
          </w:tcPr>
          <w:p w14:paraId="7FE6F393" w14:textId="77777777"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103" w:type="pct"/>
          </w:tcPr>
          <w:p w14:paraId="5A1B4E61" w14:textId="77777777"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103" w:type="pct"/>
          </w:tcPr>
          <w:p w14:paraId="649AC25E" w14:textId="77777777"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103" w:type="pct"/>
          </w:tcPr>
          <w:p w14:paraId="201F75E7" w14:textId="77777777"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103" w:type="pct"/>
          </w:tcPr>
          <w:p w14:paraId="71FAEC04" w14:textId="77777777"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103" w:type="pct"/>
          </w:tcPr>
          <w:p w14:paraId="423D5222" w14:textId="77777777"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103" w:type="pct"/>
          </w:tcPr>
          <w:p w14:paraId="4584C5C8" w14:textId="77777777" w:rsidR="00820BD0" w:rsidRPr="004A6CC0" w:rsidRDefault="00820BD0" w:rsidP="00CA582E">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r>
      <w:tr w:rsidR="00820BD0" w:rsidRPr="004A6CC0" w14:paraId="41E5C775" w14:textId="11A464EC" w:rsidTr="00820BD0">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014" w:type="pct"/>
            <w:noWrap/>
          </w:tcPr>
          <w:p w14:paraId="060E39C9" w14:textId="77777777" w:rsidR="00820BD0" w:rsidRPr="004A6CC0" w:rsidRDefault="00820BD0" w:rsidP="00CA582E">
            <w:pPr>
              <w:rPr>
                <w:rFonts w:ascii="Arial" w:eastAsiaTheme="minorEastAsia" w:hAnsi="Arial" w:cs="Arial"/>
                <w:color w:val="auto"/>
                <w:szCs w:val="24"/>
              </w:rPr>
            </w:pPr>
            <w:r w:rsidRPr="004A6CC0">
              <w:rPr>
                <w:rFonts w:ascii="Arial" w:eastAsiaTheme="minorEastAsia" w:hAnsi="Arial" w:cs="Arial"/>
                <w:color w:val="auto"/>
                <w:szCs w:val="24"/>
              </w:rPr>
              <w:t>Chris Sawin</w:t>
            </w:r>
          </w:p>
        </w:tc>
        <w:tc>
          <w:tcPr>
            <w:tcW w:w="533" w:type="pct"/>
          </w:tcPr>
          <w:p w14:paraId="6ACB8E29" w14:textId="104FE52B"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0</w:t>
            </w:r>
          </w:p>
        </w:tc>
        <w:tc>
          <w:tcPr>
            <w:tcW w:w="471" w:type="pct"/>
          </w:tcPr>
          <w:p w14:paraId="1E19B94D"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w:t>
            </w:r>
          </w:p>
        </w:tc>
        <w:tc>
          <w:tcPr>
            <w:tcW w:w="533" w:type="pct"/>
          </w:tcPr>
          <w:p w14:paraId="5BE682EE" w14:textId="6FECBC21"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0</w:t>
            </w:r>
          </w:p>
        </w:tc>
        <w:tc>
          <w:tcPr>
            <w:tcW w:w="533" w:type="pct"/>
          </w:tcPr>
          <w:p w14:paraId="3539DB00" w14:textId="036D8F5E"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1</w:t>
            </w:r>
          </w:p>
        </w:tc>
        <w:tc>
          <w:tcPr>
            <w:tcW w:w="533" w:type="pct"/>
          </w:tcPr>
          <w:p w14:paraId="0793501E" w14:textId="4E042722"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-1</w:t>
            </w:r>
          </w:p>
        </w:tc>
        <w:tc>
          <w:tcPr>
            <w:tcW w:w="103" w:type="pct"/>
          </w:tcPr>
          <w:p w14:paraId="39753C75"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255" w:type="pct"/>
          </w:tcPr>
          <w:p w14:paraId="619D18C3"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r w:rsidRPr="004A6CC0">
              <w:rPr>
                <w:rFonts w:ascii="Arial" w:eastAsiaTheme="minorEastAsia" w:hAnsi="Arial" w:cs="Arial"/>
                <w:szCs w:val="24"/>
              </w:rPr>
              <w:t>8</w:t>
            </w:r>
          </w:p>
        </w:tc>
        <w:tc>
          <w:tcPr>
            <w:tcW w:w="103" w:type="pct"/>
          </w:tcPr>
          <w:p w14:paraId="62CBDCE2"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6AC06E59" w14:textId="0CFDED9C"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73564A82"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507558EF"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40E19E78"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2A892CAC"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6B839C79"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3316AD91"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080D64D4"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03" w:type="pct"/>
          </w:tcPr>
          <w:p w14:paraId="04E1C1A1" w14:textId="77777777" w:rsidR="00820BD0" w:rsidRPr="004A6CC0" w:rsidRDefault="00820BD0" w:rsidP="00CA582E">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r>
    </w:tbl>
    <w:p w14:paraId="18D6CDAC" w14:textId="2F0A7787" w:rsidR="00C841AF" w:rsidRPr="004A6CC0" w:rsidRDefault="00C841AF" w:rsidP="00CA582E">
      <w:pPr>
        <w:rPr>
          <w:rFonts w:ascii="Arial" w:eastAsiaTheme="minorEastAsia" w:hAnsi="Arial" w:cs="Arial"/>
          <w:szCs w:val="24"/>
          <w:lang w:bidi="ar-EG"/>
        </w:rPr>
      </w:pPr>
    </w:p>
    <w:p w14:paraId="3028FBBD" w14:textId="384E190D" w:rsidR="00241904" w:rsidRPr="004A6CC0" w:rsidRDefault="00241904" w:rsidP="00CA582E">
      <w:pPr>
        <w:rPr>
          <w:rFonts w:ascii="Arial" w:eastAsiaTheme="minorEastAsia" w:hAnsi="Arial" w:cs="Arial"/>
          <w:b/>
          <w:bCs/>
          <w:szCs w:val="24"/>
          <w:lang w:bidi="ar-EG"/>
        </w:rPr>
      </w:pPr>
      <w:r w:rsidRPr="004A6CC0">
        <w:rPr>
          <w:rFonts w:ascii="Arial" w:eastAsiaTheme="minorEastAsia" w:hAnsi="Arial" w:cs="Arial"/>
          <w:szCs w:val="24"/>
          <w:lang w:bidi="ar-EG"/>
        </w:rPr>
        <w:t xml:space="preserve">Adjusted Cosine rule=    </w:t>
      </w:r>
      <m:oMath>
        <m:r>
          <m:rPr>
            <m:sty m:val="bi"/>
          </m:rPr>
          <w:rPr>
            <w:rFonts w:ascii="Cambria Math" w:eastAsiaTheme="minorEastAsia" w:hAnsi="Cambria Math" w:cs="Arial"/>
            <w:szCs w:val="24"/>
            <w:lang w:bidi="ar-EG"/>
          </w:rPr>
          <m:t>adj-cosine</m:t>
        </m:r>
        <m:d>
          <m:dPr>
            <m:ctrlPr>
              <w:rPr>
                <w:rFonts w:ascii="Cambria Math" w:eastAsiaTheme="minorEastAsia" w:hAnsi="Cambria Math" w:cs="Arial"/>
                <w:b/>
                <w:bCs/>
                <w:i/>
                <w:szCs w:val="24"/>
                <w:lang w:bidi="ar-EG"/>
              </w:rPr>
            </m:ctrlPr>
          </m:dPr>
          <m:e>
            <m:r>
              <m:rPr>
                <m:sty m:val="bi"/>
              </m:rPr>
              <w:rPr>
                <w:rFonts w:ascii="Cambria Math" w:eastAsiaTheme="minorEastAsia" w:hAnsi="Cambria Math" w:cs="Arial"/>
                <w:szCs w:val="24"/>
                <w:lang w:bidi="ar-EG"/>
              </w:rPr>
              <m:t>i,j</m:t>
            </m:r>
          </m:e>
        </m:d>
        <m:r>
          <m:rPr>
            <m:sty m:val="bi"/>
          </m:rPr>
          <w:rPr>
            <w:rFonts w:ascii="Cambria Math" w:eastAsiaTheme="minorEastAsia" w:hAnsi="Cambria Math" w:cs="Arial"/>
            <w:szCs w:val="24"/>
            <w:lang w:bidi="ar-EG"/>
          </w:rPr>
          <m:t>=</m:t>
        </m:r>
        <m:f>
          <m:fPr>
            <m:ctrlPr>
              <w:rPr>
                <w:rFonts w:ascii="Cambria Math" w:eastAsiaTheme="minorEastAsia" w:hAnsi="Cambria Math" w:cs="Arial"/>
                <w:b/>
                <w:bCs/>
                <w:i/>
                <w:szCs w:val="24"/>
                <w:lang w:bidi="ar-EG"/>
              </w:rPr>
            </m:ctrlPr>
          </m:fPr>
          <m:num>
            <m:nary>
              <m:naryPr>
                <m:chr m:val="∑"/>
                <m:limLoc m:val="undOvr"/>
                <m:subHide m:val="1"/>
                <m:supHide m:val="1"/>
                <m:ctrlPr>
                  <w:rPr>
                    <w:rFonts w:ascii="Cambria Math" w:eastAsiaTheme="minorEastAsia" w:hAnsi="Cambria Math" w:cs="Arial"/>
                    <w:b/>
                    <w:bCs/>
                    <w:i/>
                    <w:szCs w:val="24"/>
                    <w:lang w:bidi="ar-EG"/>
                  </w:rPr>
                </m:ctrlPr>
              </m:naryPr>
              <m:sub/>
              <m:sup/>
              <m:e>
                <m:d>
                  <m:dPr>
                    <m:ctrlPr>
                      <w:rPr>
                        <w:rFonts w:ascii="Cambria Math" w:eastAsiaTheme="minorEastAsia" w:hAnsi="Cambria Math" w:cs="Arial"/>
                        <w:i/>
                        <w:szCs w:val="24"/>
                        <w:lang w:bidi="ar-EG"/>
                      </w:rPr>
                    </m:ctrlPr>
                  </m:dPr>
                  <m:e>
                    <m:sSub>
                      <m:sSubPr>
                        <m:ctrlPr>
                          <w:rPr>
                            <w:rFonts w:ascii="Cambria Math" w:eastAsiaTheme="minorEastAsia" w:hAnsi="Cambria Math" w:cs="Arial"/>
                            <w:i/>
                            <w:szCs w:val="24"/>
                            <w:lang w:bidi="ar-EG"/>
                          </w:rPr>
                        </m:ctrlPr>
                      </m:sSubPr>
                      <m:e>
                        <m:r>
                          <w:rPr>
                            <w:rFonts w:ascii="Cambria Math" w:eastAsiaTheme="minorEastAsia" w:hAnsi="Cambria Math" w:cs="Arial"/>
                            <w:szCs w:val="24"/>
                            <w:lang w:bidi="ar-EG"/>
                          </w:rPr>
                          <m:t>r</m:t>
                        </m:r>
                      </m:e>
                      <m:sub>
                        <m:r>
                          <w:rPr>
                            <w:rFonts w:ascii="Cambria Math" w:eastAsiaTheme="minorEastAsia" w:hAnsi="Cambria Math" w:cs="Arial"/>
                            <w:szCs w:val="24"/>
                            <w:lang w:bidi="ar-EG"/>
                          </w:rPr>
                          <m:t>u,i</m:t>
                        </m:r>
                      </m:sub>
                    </m:sSub>
                    <m:r>
                      <w:rPr>
                        <w:rFonts w:ascii="Cambria Math" w:eastAsiaTheme="minorEastAsia" w:hAnsi="Cambria Math" w:cs="Arial"/>
                        <w:szCs w:val="24"/>
                        <w:lang w:bidi="ar-EG"/>
                      </w:rPr>
                      <m:t xml:space="preserve">- </m:t>
                    </m:r>
                    <m:acc>
                      <m:accPr>
                        <m:chr m:val="̅"/>
                        <m:ctrlPr>
                          <w:rPr>
                            <w:rFonts w:ascii="Cambria Math" w:eastAsiaTheme="minorEastAsia" w:hAnsi="Cambria Math" w:cs="Arial"/>
                            <w:i/>
                            <w:szCs w:val="24"/>
                            <w:lang w:bidi="ar-EG"/>
                          </w:rPr>
                        </m:ctrlPr>
                      </m:accPr>
                      <m:e>
                        <m:sSub>
                          <m:sSubPr>
                            <m:ctrlPr>
                              <w:rPr>
                                <w:rFonts w:ascii="Cambria Math" w:eastAsiaTheme="minorEastAsia" w:hAnsi="Cambria Math" w:cs="Arial"/>
                                <w:i/>
                                <w:szCs w:val="24"/>
                                <w:lang w:bidi="ar-EG"/>
                              </w:rPr>
                            </m:ctrlPr>
                          </m:sSubPr>
                          <m:e>
                            <m:r>
                              <w:rPr>
                                <w:rFonts w:ascii="Cambria Math" w:eastAsiaTheme="minorEastAsia" w:hAnsi="Cambria Math" w:cs="Arial"/>
                                <w:szCs w:val="24"/>
                                <w:lang w:bidi="ar-EG"/>
                              </w:rPr>
                              <m:t>r</m:t>
                            </m:r>
                          </m:e>
                          <m:sub>
                            <m:r>
                              <w:rPr>
                                <w:rFonts w:ascii="Cambria Math" w:eastAsiaTheme="minorEastAsia" w:hAnsi="Cambria Math" w:cs="Arial"/>
                                <w:szCs w:val="24"/>
                                <w:lang w:bidi="ar-EG"/>
                              </w:rPr>
                              <m:t>u</m:t>
                            </m:r>
                          </m:sub>
                        </m:sSub>
                      </m:e>
                    </m:acc>
                  </m:e>
                </m:d>
                <m:r>
                  <w:rPr>
                    <w:rFonts w:ascii="Cambria Math" w:eastAsiaTheme="minorEastAsia" w:hAnsi="Cambria Math" w:cs="Arial"/>
                    <w:szCs w:val="24"/>
                    <w:lang w:bidi="ar-EG"/>
                  </w:rPr>
                  <m:t>(</m:t>
                </m:r>
                <m:sSub>
                  <m:sSubPr>
                    <m:ctrlPr>
                      <w:rPr>
                        <w:rFonts w:ascii="Cambria Math" w:eastAsiaTheme="minorEastAsia" w:hAnsi="Cambria Math" w:cs="Arial"/>
                        <w:i/>
                        <w:szCs w:val="24"/>
                        <w:lang w:bidi="ar-EG"/>
                      </w:rPr>
                    </m:ctrlPr>
                  </m:sSubPr>
                  <m:e>
                    <m:r>
                      <w:rPr>
                        <w:rFonts w:ascii="Cambria Math" w:eastAsiaTheme="minorEastAsia" w:hAnsi="Cambria Math" w:cs="Arial"/>
                        <w:szCs w:val="24"/>
                        <w:lang w:bidi="ar-EG"/>
                      </w:rPr>
                      <m:t>r</m:t>
                    </m:r>
                  </m:e>
                  <m:sub>
                    <m:r>
                      <w:rPr>
                        <w:rFonts w:ascii="Cambria Math" w:eastAsiaTheme="minorEastAsia" w:hAnsi="Cambria Math" w:cs="Arial"/>
                        <w:szCs w:val="24"/>
                        <w:lang w:bidi="ar-EG"/>
                      </w:rPr>
                      <m:t>u,i</m:t>
                    </m:r>
                  </m:sub>
                </m:sSub>
                <m:r>
                  <w:rPr>
                    <w:rFonts w:ascii="Cambria Math" w:eastAsiaTheme="minorEastAsia" w:hAnsi="Cambria Math" w:cs="Arial"/>
                    <w:szCs w:val="24"/>
                    <w:lang w:bidi="ar-EG"/>
                  </w:rPr>
                  <m:t xml:space="preserve">- </m:t>
                </m:r>
                <m:acc>
                  <m:accPr>
                    <m:chr m:val="̅"/>
                    <m:ctrlPr>
                      <w:rPr>
                        <w:rFonts w:ascii="Cambria Math" w:eastAsiaTheme="minorEastAsia" w:hAnsi="Cambria Math" w:cs="Arial"/>
                        <w:i/>
                        <w:szCs w:val="24"/>
                        <w:lang w:bidi="ar-EG"/>
                      </w:rPr>
                    </m:ctrlPr>
                  </m:accPr>
                  <m:e>
                    <m:sSub>
                      <m:sSubPr>
                        <m:ctrlPr>
                          <w:rPr>
                            <w:rFonts w:ascii="Cambria Math" w:eastAsiaTheme="minorEastAsia" w:hAnsi="Cambria Math" w:cs="Arial"/>
                            <w:i/>
                            <w:szCs w:val="24"/>
                            <w:lang w:bidi="ar-EG"/>
                          </w:rPr>
                        </m:ctrlPr>
                      </m:sSubPr>
                      <m:e>
                        <m:r>
                          <w:rPr>
                            <w:rFonts w:ascii="Cambria Math" w:eastAsiaTheme="minorEastAsia" w:hAnsi="Cambria Math" w:cs="Arial"/>
                            <w:szCs w:val="24"/>
                            <w:lang w:bidi="ar-EG"/>
                          </w:rPr>
                          <m:t>r</m:t>
                        </m:r>
                      </m:e>
                      <m:sub>
                        <m:r>
                          <w:rPr>
                            <w:rFonts w:ascii="Cambria Math" w:eastAsiaTheme="minorEastAsia" w:hAnsi="Cambria Math" w:cs="Arial"/>
                            <w:szCs w:val="24"/>
                            <w:lang w:bidi="ar-EG"/>
                          </w:rPr>
                          <m:t>u</m:t>
                        </m:r>
                      </m:sub>
                    </m:sSub>
                  </m:e>
                </m:acc>
                <m:r>
                  <w:rPr>
                    <w:rFonts w:ascii="Cambria Math" w:eastAsiaTheme="minorEastAsia" w:hAnsi="Cambria Math" w:cs="Arial"/>
                    <w:szCs w:val="24"/>
                    <w:lang w:bidi="ar-EG"/>
                  </w:rPr>
                  <m:t>)</m:t>
                </m:r>
              </m:e>
            </m:nary>
          </m:num>
          <m:den>
            <m:rad>
              <m:radPr>
                <m:degHide m:val="1"/>
                <m:ctrlPr>
                  <w:rPr>
                    <w:rFonts w:ascii="Cambria Math" w:eastAsiaTheme="minorEastAsia" w:hAnsi="Cambria Math" w:cs="Arial"/>
                    <w:b/>
                    <w:bCs/>
                    <w:i/>
                    <w:szCs w:val="24"/>
                    <w:lang w:bidi="ar-EG"/>
                  </w:rPr>
                </m:ctrlPr>
              </m:radPr>
              <m:deg/>
              <m:e>
                <m:sSup>
                  <m:sSupPr>
                    <m:ctrlPr>
                      <w:rPr>
                        <w:rFonts w:ascii="Cambria Math" w:eastAsiaTheme="minorEastAsia" w:hAnsi="Cambria Math" w:cs="Arial"/>
                        <w:b/>
                        <w:bCs/>
                        <w:i/>
                        <w:szCs w:val="24"/>
                        <w:lang w:bidi="ar-EG"/>
                      </w:rPr>
                    </m:ctrlPr>
                  </m:sSupPr>
                  <m:e>
                    <m:r>
                      <m:rPr>
                        <m:sty m:val="bi"/>
                      </m:rPr>
                      <w:rPr>
                        <w:rFonts w:ascii="Cambria Math" w:eastAsiaTheme="minorEastAsia" w:hAnsi="Cambria Math" w:cs="Arial"/>
                        <w:szCs w:val="24"/>
                        <w:lang w:bidi="ar-EG"/>
                      </w:rPr>
                      <m:t>(</m:t>
                    </m:r>
                    <m:sSub>
                      <m:sSubPr>
                        <m:ctrlPr>
                          <w:rPr>
                            <w:rFonts w:ascii="Cambria Math" w:eastAsiaTheme="minorEastAsia" w:hAnsi="Cambria Math" w:cs="Arial"/>
                            <w:b/>
                            <w:bCs/>
                            <w:i/>
                            <w:szCs w:val="24"/>
                            <w:lang w:bidi="ar-EG"/>
                          </w:rPr>
                        </m:ctrlPr>
                      </m:sSubPr>
                      <m:e>
                        <m:r>
                          <m:rPr>
                            <m:sty m:val="bi"/>
                          </m:rPr>
                          <w:rPr>
                            <w:rFonts w:ascii="Cambria Math" w:eastAsiaTheme="minorEastAsia" w:hAnsi="Cambria Math" w:cs="Arial"/>
                            <w:szCs w:val="24"/>
                            <w:lang w:bidi="ar-EG"/>
                          </w:rPr>
                          <m:t>r</m:t>
                        </m:r>
                      </m:e>
                      <m:sub>
                        <m:r>
                          <m:rPr>
                            <m:sty m:val="bi"/>
                          </m:rPr>
                          <w:rPr>
                            <w:rFonts w:ascii="Cambria Math" w:eastAsiaTheme="minorEastAsia" w:hAnsi="Cambria Math" w:cs="Arial"/>
                            <w:szCs w:val="24"/>
                            <w:lang w:bidi="ar-EG"/>
                          </w:rPr>
                          <m:t xml:space="preserve">u.i </m:t>
                        </m:r>
                      </m:sub>
                    </m:sSub>
                    <m:r>
                      <m:rPr>
                        <m:sty m:val="bi"/>
                      </m:rPr>
                      <w:rPr>
                        <w:rFonts w:ascii="Cambria Math" w:eastAsiaTheme="minorEastAsia" w:hAnsi="Cambria Math" w:cs="Arial"/>
                        <w:szCs w:val="24"/>
                        <w:lang w:bidi="ar-EG"/>
                      </w:rPr>
                      <m:t xml:space="preserve">-  </m:t>
                    </m:r>
                    <m:acc>
                      <m:accPr>
                        <m:chr m:val="̅"/>
                        <m:ctrlPr>
                          <w:rPr>
                            <w:rFonts w:ascii="Cambria Math" w:eastAsiaTheme="minorEastAsia" w:hAnsi="Cambria Math" w:cs="Arial"/>
                            <w:i/>
                            <w:szCs w:val="24"/>
                            <w:lang w:bidi="ar-EG"/>
                          </w:rPr>
                        </m:ctrlPr>
                      </m:accPr>
                      <m:e>
                        <m:sSub>
                          <m:sSubPr>
                            <m:ctrlPr>
                              <w:rPr>
                                <w:rFonts w:ascii="Cambria Math" w:eastAsiaTheme="minorEastAsia" w:hAnsi="Cambria Math" w:cs="Arial"/>
                                <w:i/>
                                <w:szCs w:val="24"/>
                                <w:lang w:bidi="ar-EG"/>
                              </w:rPr>
                            </m:ctrlPr>
                          </m:sSubPr>
                          <m:e>
                            <m:r>
                              <w:rPr>
                                <w:rFonts w:ascii="Cambria Math" w:eastAsiaTheme="minorEastAsia" w:hAnsi="Cambria Math" w:cs="Arial"/>
                                <w:szCs w:val="24"/>
                                <w:lang w:bidi="ar-EG"/>
                              </w:rPr>
                              <m:t>r</m:t>
                            </m:r>
                          </m:e>
                          <m:sub>
                            <m:r>
                              <w:rPr>
                                <w:rFonts w:ascii="Cambria Math" w:eastAsiaTheme="minorEastAsia" w:hAnsi="Cambria Math" w:cs="Arial"/>
                                <w:szCs w:val="24"/>
                                <w:lang w:bidi="ar-EG"/>
                              </w:rPr>
                              <m:t>u</m:t>
                            </m:r>
                          </m:sub>
                        </m:sSub>
                      </m:e>
                    </m:acc>
                    <m:r>
                      <m:rPr>
                        <m:sty m:val="bi"/>
                      </m:rPr>
                      <w:rPr>
                        <w:rFonts w:ascii="Cambria Math" w:eastAsiaTheme="minorEastAsia" w:hAnsi="Cambria Math" w:cs="Arial"/>
                        <w:szCs w:val="24"/>
                        <w:lang w:bidi="ar-EG"/>
                      </w:rPr>
                      <m:t xml:space="preserve"> )</m:t>
                    </m:r>
                  </m:e>
                  <m:sup>
                    <m:r>
                      <m:rPr>
                        <m:sty m:val="bi"/>
                      </m:rPr>
                      <w:rPr>
                        <w:rFonts w:ascii="Cambria Math" w:eastAsiaTheme="minorEastAsia" w:hAnsi="Cambria Math" w:cs="Arial"/>
                        <w:szCs w:val="24"/>
                        <w:lang w:bidi="ar-EG"/>
                      </w:rPr>
                      <m:t>2</m:t>
                    </m:r>
                  </m:sup>
                </m:sSup>
              </m:e>
            </m:rad>
            <m:r>
              <m:rPr>
                <m:sty m:val="bi"/>
              </m:rPr>
              <w:rPr>
                <w:rFonts w:ascii="Cambria Math" w:eastAsiaTheme="minorEastAsia" w:hAnsi="Cambria Math" w:cs="Arial"/>
                <w:szCs w:val="24"/>
                <w:lang w:bidi="ar-EG"/>
              </w:rPr>
              <m:t xml:space="preserve">* </m:t>
            </m:r>
            <m:rad>
              <m:radPr>
                <m:degHide m:val="1"/>
                <m:ctrlPr>
                  <w:rPr>
                    <w:rFonts w:ascii="Cambria Math" w:eastAsiaTheme="minorEastAsia" w:hAnsi="Cambria Math" w:cs="Arial"/>
                    <w:b/>
                    <w:bCs/>
                    <w:i/>
                    <w:szCs w:val="24"/>
                    <w:lang w:bidi="ar-EG"/>
                  </w:rPr>
                </m:ctrlPr>
              </m:radPr>
              <m:deg/>
              <m:e>
                <m:sSup>
                  <m:sSupPr>
                    <m:ctrlPr>
                      <w:rPr>
                        <w:rFonts w:ascii="Cambria Math" w:eastAsiaTheme="minorEastAsia" w:hAnsi="Cambria Math" w:cs="Arial"/>
                        <w:b/>
                        <w:bCs/>
                        <w:i/>
                        <w:szCs w:val="24"/>
                        <w:lang w:bidi="ar-EG"/>
                      </w:rPr>
                    </m:ctrlPr>
                  </m:sSupPr>
                  <m:e>
                    <m:r>
                      <m:rPr>
                        <m:sty m:val="bi"/>
                      </m:rPr>
                      <w:rPr>
                        <w:rFonts w:ascii="Cambria Math" w:eastAsiaTheme="minorEastAsia" w:hAnsi="Cambria Math" w:cs="Arial"/>
                        <w:szCs w:val="24"/>
                        <w:lang w:bidi="ar-EG"/>
                      </w:rPr>
                      <m:t>(</m:t>
                    </m:r>
                    <m:sSub>
                      <m:sSubPr>
                        <m:ctrlPr>
                          <w:rPr>
                            <w:rFonts w:ascii="Cambria Math" w:eastAsiaTheme="minorEastAsia" w:hAnsi="Cambria Math" w:cs="Arial"/>
                            <w:b/>
                            <w:bCs/>
                            <w:i/>
                            <w:szCs w:val="24"/>
                            <w:lang w:bidi="ar-EG"/>
                          </w:rPr>
                        </m:ctrlPr>
                      </m:sSubPr>
                      <m:e>
                        <m:r>
                          <m:rPr>
                            <m:sty m:val="bi"/>
                          </m:rPr>
                          <w:rPr>
                            <w:rFonts w:ascii="Cambria Math" w:eastAsiaTheme="minorEastAsia" w:hAnsi="Cambria Math" w:cs="Arial"/>
                            <w:szCs w:val="24"/>
                            <w:lang w:bidi="ar-EG"/>
                          </w:rPr>
                          <m:t>r</m:t>
                        </m:r>
                      </m:e>
                      <m:sub>
                        <m:r>
                          <m:rPr>
                            <m:sty m:val="bi"/>
                          </m:rPr>
                          <w:rPr>
                            <w:rFonts w:ascii="Cambria Math" w:eastAsiaTheme="minorEastAsia" w:hAnsi="Cambria Math" w:cs="Arial"/>
                            <w:szCs w:val="24"/>
                            <w:lang w:bidi="ar-EG"/>
                          </w:rPr>
                          <m:t xml:space="preserve">u.j </m:t>
                        </m:r>
                      </m:sub>
                    </m:sSub>
                    <m:r>
                      <m:rPr>
                        <m:sty m:val="bi"/>
                      </m:rPr>
                      <w:rPr>
                        <w:rFonts w:ascii="Cambria Math" w:eastAsiaTheme="minorEastAsia" w:hAnsi="Cambria Math" w:cs="Arial"/>
                        <w:szCs w:val="24"/>
                        <w:lang w:bidi="ar-EG"/>
                      </w:rPr>
                      <m:t xml:space="preserve">-  </m:t>
                    </m:r>
                    <m:acc>
                      <m:accPr>
                        <m:chr m:val="̅"/>
                        <m:ctrlPr>
                          <w:rPr>
                            <w:rFonts w:ascii="Cambria Math" w:eastAsiaTheme="minorEastAsia" w:hAnsi="Cambria Math" w:cs="Arial"/>
                            <w:i/>
                            <w:szCs w:val="24"/>
                            <w:lang w:bidi="ar-EG"/>
                          </w:rPr>
                        </m:ctrlPr>
                      </m:accPr>
                      <m:e>
                        <m:sSub>
                          <m:sSubPr>
                            <m:ctrlPr>
                              <w:rPr>
                                <w:rFonts w:ascii="Cambria Math" w:eastAsiaTheme="minorEastAsia" w:hAnsi="Cambria Math" w:cs="Arial"/>
                                <w:i/>
                                <w:szCs w:val="24"/>
                                <w:lang w:bidi="ar-EG"/>
                              </w:rPr>
                            </m:ctrlPr>
                          </m:sSubPr>
                          <m:e>
                            <m:r>
                              <w:rPr>
                                <w:rFonts w:ascii="Cambria Math" w:eastAsiaTheme="minorEastAsia" w:hAnsi="Cambria Math" w:cs="Arial"/>
                                <w:szCs w:val="24"/>
                                <w:lang w:bidi="ar-EG"/>
                              </w:rPr>
                              <m:t>r</m:t>
                            </m:r>
                          </m:e>
                          <m:sub>
                            <m:r>
                              <w:rPr>
                                <w:rFonts w:ascii="Cambria Math" w:eastAsiaTheme="minorEastAsia" w:hAnsi="Cambria Math" w:cs="Arial"/>
                                <w:szCs w:val="24"/>
                                <w:lang w:bidi="ar-EG"/>
                              </w:rPr>
                              <m:t>u</m:t>
                            </m:r>
                          </m:sub>
                        </m:sSub>
                      </m:e>
                    </m:acc>
                    <m:r>
                      <m:rPr>
                        <m:sty m:val="bi"/>
                      </m:rPr>
                      <w:rPr>
                        <w:rFonts w:ascii="Cambria Math" w:eastAsiaTheme="minorEastAsia" w:hAnsi="Cambria Math" w:cs="Arial"/>
                        <w:szCs w:val="24"/>
                        <w:lang w:bidi="ar-EG"/>
                      </w:rPr>
                      <m:t xml:space="preserve"> )</m:t>
                    </m:r>
                  </m:e>
                  <m:sup>
                    <m:r>
                      <m:rPr>
                        <m:sty m:val="bi"/>
                      </m:rPr>
                      <w:rPr>
                        <w:rFonts w:ascii="Cambria Math" w:eastAsiaTheme="minorEastAsia" w:hAnsi="Cambria Math" w:cs="Arial"/>
                        <w:szCs w:val="24"/>
                        <w:lang w:bidi="ar-EG"/>
                      </w:rPr>
                      <m:t>2</m:t>
                    </m:r>
                  </m:sup>
                </m:sSup>
              </m:e>
            </m:rad>
          </m:den>
        </m:f>
      </m:oMath>
    </w:p>
    <w:p w14:paraId="4B46D8DD" w14:textId="7E92C955" w:rsidR="00241904" w:rsidRPr="00241904" w:rsidRDefault="00241904" w:rsidP="00CA582E">
      <w:pPr>
        <w:spacing w:line="480" w:lineRule="auto"/>
        <w:rPr>
          <w:rFonts w:ascii="Arial" w:eastAsiaTheme="minorEastAsia" w:hAnsi="Arial" w:cs="Arial"/>
          <w:szCs w:val="24"/>
          <w:lang w:bidi="ar-EG"/>
        </w:rPr>
      </w:pPr>
      <w:r w:rsidRPr="004A6CC0">
        <w:rPr>
          <w:rFonts w:ascii="Arial" w:eastAsiaTheme="minorEastAsia" w:hAnsi="Arial" w:cs="Arial"/>
          <w:szCs w:val="24"/>
          <w:lang w:bidi="ar-EG"/>
        </w:rPr>
        <w:t>Adjusted Cosine</w:t>
      </w:r>
      <w:r w:rsidRPr="00241904">
        <w:rPr>
          <w:rFonts w:ascii="Arial" w:eastAsiaTheme="minorEastAsia" w:hAnsi="Arial" w:cs="Arial"/>
          <w:szCs w:val="24"/>
          <w:lang w:bidi="ar-EG"/>
        </w:rPr>
        <w:t xml:space="preserve">(912649, </w:t>
      </w:r>
      <w:bookmarkStart w:id="3" w:name="_Hlk181663482"/>
      <w:r w:rsidRPr="00241904">
        <w:rPr>
          <w:rFonts w:ascii="Arial" w:eastAsiaTheme="minorEastAsia" w:hAnsi="Arial" w:cs="Arial"/>
          <w:szCs w:val="24"/>
          <w:lang w:bidi="ar-EG"/>
        </w:rPr>
        <w:t>1034541</w:t>
      </w:r>
      <w:bookmarkEnd w:id="3"/>
      <w:r w:rsidRPr="00241904">
        <w:rPr>
          <w:rFonts w:ascii="Arial" w:eastAsiaTheme="minorEastAsia" w:hAnsi="Arial" w:cs="Arial"/>
          <w:szCs w:val="24"/>
          <w:lang w:bidi="ar-EG"/>
        </w:rPr>
        <w:t>) = 0.101</w:t>
      </w:r>
    </w:p>
    <w:p w14:paraId="77FA6495" w14:textId="6042CA06" w:rsidR="00241904" w:rsidRPr="00241904" w:rsidRDefault="00241904" w:rsidP="00CA582E">
      <w:pPr>
        <w:spacing w:line="480" w:lineRule="auto"/>
        <w:rPr>
          <w:rFonts w:ascii="Arial" w:eastAsiaTheme="minorEastAsia" w:hAnsi="Arial" w:cs="Arial"/>
          <w:szCs w:val="24"/>
          <w:lang w:bidi="ar-EG"/>
        </w:rPr>
      </w:pPr>
      <w:r w:rsidRPr="004A6CC0">
        <w:rPr>
          <w:rFonts w:ascii="Arial" w:eastAsiaTheme="minorEastAsia" w:hAnsi="Arial" w:cs="Arial"/>
          <w:szCs w:val="24"/>
          <w:lang w:bidi="ar-EG"/>
        </w:rPr>
        <w:t>Adjusted Cosine</w:t>
      </w:r>
      <w:r w:rsidRPr="00241904">
        <w:rPr>
          <w:rFonts w:ascii="Arial" w:eastAsiaTheme="minorEastAsia" w:hAnsi="Arial" w:cs="Arial"/>
          <w:szCs w:val="24"/>
          <w:lang w:bidi="ar-EG"/>
        </w:rPr>
        <w:t xml:space="preserve">(912649, </w:t>
      </w:r>
      <w:bookmarkStart w:id="4" w:name="_Hlk181663489"/>
      <w:r w:rsidRPr="00241904">
        <w:rPr>
          <w:rFonts w:ascii="Arial" w:eastAsiaTheme="minorEastAsia" w:hAnsi="Arial" w:cs="Arial"/>
          <w:szCs w:val="24"/>
          <w:lang w:bidi="ar-EG"/>
        </w:rPr>
        <w:t>1184918</w:t>
      </w:r>
      <w:bookmarkEnd w:id="4"/>
      <w:r w:rsidRPr="00241904">
        <w:rPr>
          <w:rFonts w:ascii="Arial" w:eastAsiaTheme="minorEastAsia" w:hAnsi="Arial" w:cs="Arial"/>
          <w:szCs w:val="24"/>
          <w:lang w:bidi="ar-EG"/>
        </w:rPr>
        <w:t>) = 0.272</w:t>
      </w:r>
    </w:p>
    <w:p w14:paraId="5BF1A136" w14:textId="7D4D23AA" w:rsidR="00241904" w:rsidRPr="00241904" w:rsidRDefault="00241904" w:rsidP="00CA582E">
      <w:pPr>
        <w:spacing w:line="480" w:lineRule="auto"/>
        <w:rPr>
          <w:rFonts w:ascii="Arial" w:eastAsiaTheme="minorEastAsia" w:hAnsi="Arial" w:cs="Arial"/>
          <w:szCs w:val="24"/>
          <w:lang w:bidi="ar-EG"/>
        </w:rPr>
      </w:pPr>
      <w:r w:rsidRPr="004A6CC0">
        <w:rPr>
          <w:rFonts w:ascii="Arial" w:eastAsiaTheme="minorEastAsia" w:hAnsi="Arial" w:cs="Arial"/>
          <w:szCs w:val="24"/>
          <w:lang w:bidi="ar-EG"/>
        </w:rPr>
        <w:t>Adjusted Cosine</w:t>
      </w:r>
      <w:r w:rsidRPr="00241904">
        <w:rPr>
          <w:rFonts w:ascii="Arial" w:eastAsiaTheme="minorEastAsia" w:hAnsi="Arial" w:cs="Arial"/>
          <w:szCs w:val="24"/>
          <w:lang w:bidi="ar-EG"/>
        </w:rPr>
        <w:t>(912649, 1043658) = -0.389</w:t>
      </w:r>
    </w:p>
    <w:p w14:paraId="779A8508" w14:textId="135E28A5" w:rsidR="00241904" w:rsidRPr="004A6CC0" w:rsidRDefault="00241904" w:rsidP="00CA582E">
      <w:pPr>
        <w:rPr>
          <w:rFonts w:ascii="Arial" w:eastAsiaTheme="minorEastAsia" w:hAnsi="Arial" w:cs="Arial"/>
          <w:szCs w:val="24"/>
          <w:lang w:bidi="ar-EG"/>
        </w:rPr>
      </w:pPr>
      <w:r w:rsidRPr="004A6CC0">
        <w:rPr>
          <w:rFonts w:ascii="Arial" w:eastAsiaTheme="minorEastAsia" w:hAnsi="Arial" w:cs="Arial"/>
          <w:szCs w:val="24"/>
          <w:lang w:bidi="ar-EG"/>
        </w:rPr>
        <w:t>Adjusted Cosine(912649, 1154570) = -0.716</w:t>
      </w:r>
    </w:p>
    <w:p w14:paraId="41E2056F" w14:textId="77777777" w:rsidR="00644834" w:rsidRPr="004A6CC0" w:rsidRDefault="00644834" w:rsidP="00816727">
      <w:pPr>
        <w:rPr>
          <w:rFonts w:ascii="Arial" w:eastAsiaTheme="minorEastAsia" w:hAnsi="Arial" w:cs="Arial"/>
          <w:szCs w:val="24"/>
          <w:lang w:bidi="ar-EG"/>
        </w:rPr>
      </w:pPr>
    </w:p>
    <w:p w14:paraId="2CC9FD5E" w14:textId="64D41882" w:rsidR="00D343D2" w:rsidRPr="004A6CC0" w:rsidRDefault="00763A0C" w:rsidP="00CA582E">
      <w:pPr>
        <w:ind w:left="360"/>
        <w:rPr>
          <w:rFonts w:ascii="Arial" w:eastAsiaTheme="minorEastAsia" w:hAnsi="Arial" w:cs="Arial"/>
          <w:szCs w:val="24"/>
          <w:lang w:bidi="ar-EG"/>
        </w:rPr>
      </w:pPr>
      <w:r w:rsidRPr="004A6CC0">
        <w:rPr>
          <w:rFonts w:ascii="Arial" w:eastAsiaTheme="minorEastAsia" w:hAnsi="Arial" w:cs="Arial"/>
          <w:szCs w:val="24"/>
          <w:lang w:bidi="ar-EG"/>
        </w:rPr>
        <w:t xml:space="preserve">13) </w:t>
      </w:r>
      <w:r w:rsidR="00D343D2" w:rsidRPr="004A6CC0">
        <w:rPr>
          <w:rFonts w:ascii="Arial" w:eastAsiaTheme="minorEastAsia" w:hAnsi="Arial" w:cs="Arial"/>
          <w:szCs w:val="24"/>
          <w:lang w:bidi="ar-EG"/>
        </w:rPr>
        <w:t xml:space="preserve"> </w:t>
      </w:r>
      <m:oMath>
        <m:r>
          <w:rPr>
            <w:rFonts w:ascii="Cambria Math" w:eastAsiaTheme="minorEastAsia" w:hAnsi="Cambria Math" w:cs="Arial"/>
            <w:szCs w:val="24"/>
            <w:lang w:bidi="ar-EG"/>
          </w:rPr>
          <m:t>pred</m:t>
        </m:r>
        <w:bookmarkStart w:id="5" w:name="_Hlk181655433"/>
        <m:d>
          <m:dPr>
            <m:ctrlPr>
              <w:rPr>
                <w:rFonts w:ascii="Cambria Math" w:eastAsiaTheme="minorEastAsia" w:hAnsi="Cambria Math" w:cs="Arial"/>
                <w:i/>
                <w:szCs w:val="24"/>
                <w:lang w:bidi="ar-EG"/>
              </w:rPr>
            </m:ctrlPr>
          </m:dPr>
          <m:e>
            <m:r>
              <w:rPr>
                <w:rFonts w:ascii="Cambria Math" w:eastAsiaTheme="minorEastAsia" w:hAnsi="Cambria Math" w:cs="Arial"/>
                <w:szCs w:val="24"/>
                <w:lang w:bidi="ar-EG"/>
              </w:rPr>
              <m:t>u,p</m:t>
            </m:r>
          </m:e>
        </m:d>
        <m:r>
          <w:rPr>
            <w:rFonts w:ascii="Cambria Math" w:eastAsiaTheme="minorEastAsia" w:hAnsi="Cambria Math" w:cs="Arial"/>
            <w:szCs w:val="24"/>
            <w:lang w:bidi="ar-EG"/>
          </w:rPr>
          <m:t xml:space="preserve">= </m:t>
        </m:r>
        <m:acc>
          <m:accPr>
            <m:chr m:val="̅"/>
            <m:ctrlPr>
              <w:rPr>
                <w:rFonts w:ascii="Cambria Math" w:eastAsiaTheme="minorEastAsia" w:hAnsi="Cambria Math" w:cs="Arial"/>
                <w:i/>
                <w:szCs w:val="24"/>
                <w:lang w:bidi="ar-EG"/>
              </w:rPr>
            </m:ctrlPr>
          </m:accPr>
          <m:e>
            <m:sSub>
              <m:sSubPr>
                <m:ctrlPr>
                  <w:rPr>
                    <w:rFonts w:ascii="Cambria Math" w:eastAsiaTheme="minorEastAsia" w:hAnsi="Cambria Math" w:cs="Arial"/>
                    <w:i/>
                    <w:szCs w:val="24"/>
                    <w:lang w:bidi="ar-EG"/>
                  </w:rPr>
                </m:ctrlPr>
              </m:sSubPr>
              <m:e>
                <m:r>
                  <w:rPr>
                    <w:rFonts w:ascii="Cambria Math" w:eastAsiaTheme="minorEastAsia" w:hAnsi="Cambria Math" w:cs="Arial"/>
                    <w:szCs w:val="24"/>
                    <w:lang w:bidi="ar-EG"/>
                  </w:rPr>
                  <m:t>r</m:t>
                </m:r>
              </m:e>
              <m:sub>
                <m:r>
                  <w:rPr>
                    <w:rFonts w:ascii="Cambria Math" w:eastAsiaTheme="minorEastAsia" w:hAnsi="Cambria Math" w:cs="Arial"/>
                    <w:szCs w:val="24"/>
                    <w:lang w:bidi="ar-EG"/>
                  </w:rPr>
                  <m:t>u</m:t>
                </m:r>
              </m:sub>
            </m:sSub>
          </m:e>
        </m:acc>
        <m:r>
          <w:rPr>
            <w:rFonts w:ascii="Cambria Math" w:eastAsiaTheme="minorEastAsia" w:hAnsi="Cambria Math" w:cs="Arial"/>
            <w:szCs w:val="24"/>
            <w:lang w:bidi="ar-EG"/>
          </w:rPr>
          <m:t xml:space="preserve">+ </m:t>
        </m:r>
        <m:f>
          <m:fPr>
            <m:ctrlPr>
              <w:rPr>
                <w:rFonts w:ascii="Cambria Math" w:eastAsiaTheme="minorEastAsia" w:hAnsi="Cambria Math" w:cs="Arial"/>
                <w:i/>
                <w:szCs w:val="24"/>
                <w:lang w:bidi="ar-EG"/>
              </w:rPr>
            </m:ctrlPr>
          </m:fPr>
          <m:num>
            <m:nary>
              <m:naryPr>
                <m:chr m:val="∑"/>
                <m:limLoc m:val="subSup"/>
                <m:supHide m:val="1"/>
                <m:ctrlPr>
                  <w:rPr>
                    <w:rFonts w:ascii="Cambria Math" w:eastAsiaTheme="minorEastAsia" w:hAnsi="Cambria Math" w:cs="Arial"/>
                    <w:i/>
                    <w:szCs w:val="24"/>
                    <w:lang w:bidi="ar-EG"/>
                  </w:rPr>
                </m:ctrlPr>
              </m:naryPr>
              <m:sub>
                <m:r>
                  <w:rPr>
                    <w:rFonts w:ascii="Cambria Math" w:eastAsiaTheme="minorEastAsia" w:hAnsi="Cambria Math" w:cs="Arial"/>
                    <w:szCs w:val="24"/>
                    <w:lang w:bidi="ar-EG"/>
                  </w:rPr>
                  <m:t>v∈N</m:t>
                </m:r>
              </m:sub>
              <m:sup/>
              <m:e>
                <m:r>
                  <w:rPr>
                    <w:rFonts w:ascii="Cambria Math" w:eastAsiaTheme="minorEastAsia" w:hAnsi="Cambria Math" w:cs="Arial"/>
                    <w:szCs w:val="24"/>
                    <w:lang w:bidi="ar-EG"/>
                  </w:rPr>
                  <m:t>sim</m:t>
                </m:r>
                <m:d>
                  <m:dPr>
                    <m:ctrlPr>
                      <w:rPr>
                        <w:rFonts w:ascii="Cambria Math" w:eastAsiaTheme="minorEastAsia" w:hAnsi="Cambria Math" w:cs="Arial"/>
                        <w:i/>
                        <w:szCs w:val="24"/>
                        <w:lang w:bidi="ar-EG"/>
                      </w:rPr>
                    </m:ctrlPr>
                  </m:dPr>
                  <m:e>
                    <m:r>
                      <w:rPr>
                        <w:rFonts w:ascii="Cambria Math" w:eastAsiaTheme="minorEastAsia" w:hAnsi="Cambria Math" w:cs="Arial"/>
                        <w:szCs w:val="24"/>
                        <w:lang w:bidi="ar-EG"/>
                      </w:rPr>
                      <m:t>u,v</m:t>
                    </m:r>
                  </m:e>
                </m:d>
                <m:r>
                  <w:rPr>
                    <w:rFonts w:ascii="Cambria Math" w:eastAsiaTheme="minorEastAsia" w:hAnsi="Cambria Math" w:cs="Arial"/>
                    <w:szCs w:val="24"/>
                    <w:lang w:bidi="ar-EG"/>
                  </w:rPr>
                  <m:t>*</m:t>
                </m:r>
                <m:d>
                  <m:dPr>
                    <m:ctrlPr>
                      <w:rPr>
                        <w:rFonts w:ascii="Cambria Math" w:eastAsiaTheme="minorEastAsia" w:hAnsi="Cambria Math" w:cs="Arial"/>
                        <w:i/>
                        <w:szCs w:val="24"/>
                        <w:lang w:bidi="ar-EG"/>
                      </w:rPr>
                    </m:ctrlPr>
                  </m:dPr>
                  <m:e>
                    <m:sSub>
                      <m:sSubPr>
                        <m:ctrlPr>
                          <w:rPr>
                            <w:rFonts w:ascii="Cambria Math" w:eastAsiaTheme="minorEastAsia" w:hAnsi="Cambria Math" w:cs="Arial"/>
                            <w:i/>
                            <w:szCs w:val="24"/>
                            <w:lang w:bidi="ar-EG"/>
                          </w:rPr>
                        </m:ctrlPr>
                      </m:sSubPr>
                      <m:e>
                        <m:r>
                          <w:rPr>
                            <w:rFonts w:ascii="Cambria Math" w:eastAsiaTheme="minorEastAsia" w:hAnsi="Cambria Math" w:cs="Arial"/>
                            <w:szCs w:val="24"/>
                            <w:lang w:bidi="ar-EG"/>
                          </w:rPr>
                          <m:t>r</m:t>
                        </m:r>
                      </m:e>
                      <m:sub>
                        <m:r>
                          <w:rPr>
                            <w:rFonts w:ascii="Cambria Math" w:eastAsiaTheme="minorEastAsia" w:hAnsi="Cambria Math" w:cs="Arial"/>
                            <w:szCs w:val="24"/>
                            <w:lang w:bidi="ar-EG"/>
                          </w:rPr>
                          <m:t>V,p</m:t>
                        </m:r>
                      </m:sub>
                    </m:sSub>
                  </m:e>
                </m:d>
              </m:e>
            </m:nary>
          </m:num>
          <m:den>
            <m:nary>
              <m:naryPr>
                <m:chr m:val="∑"/>
                <m:limLoc m:val="subSup"/>
                <m:supHide m:val="1"/>
                <m:ctrlPr>
                  <w:rPr>
                    <w:rFonts w:ascii="Cambria Math" w:eastAsiaTheme="minorEastAsia" w:hAnsi="Cambria Math" w:cs="Arial"/>
                    <w:i/>
                    <w:szCs w:val="24"/>
                    <w:lang w:bidi="ar-EG"/>
                  </w:rPr>
                </m:ctrlPr>
              </m:naryPr>
              <m:sub>
                <m:r>
                  <w:rPr>
                    <w:rFonts w:ascii="Cambria Math" w:eastAsiaTheme="minorEastAsia" w:hAnsi="Cambria Math" w:cs="Arial"/>
                    <w:szCs w:val="24"/>
                    <w:lang w:bidi="ar-EG"/>
                  </w:rPr>
                  <m:t>v∈N</m:t>
                </m:r>
              </m:sub>
              <m:sup/>
              <m:e>
                <m:r>
                  <w:rPr>
                    <w:rFonts w:ascii="Cambria Math" w:eastAsiaTheme="minorEastAsia" w:hAnsi="Cambria Math" w:cs="Arial"/>
                    <w:szCs w:val="24"/>
                    <w:lang w:bidi="ar-EG"/>
                  </w:rPr>
                  <m:t>sim</m:t>
                </m:r>
                <m:d>
                  <m:dPr>
                    <m:ctrlPr>
                      <w:rPr>
                        <w:rFonts w:ascii="Cambria Math" w:eastAsiaTheme="minorEastAsia" w:hAnsi="Cambria Math" w:cs="Arial"/>
                        <w:i/>
                        <w:szCs w:val="24"/>
                        <w:lang w:bidi="ar-EG"/>
                      </w:rPr>
                    </m:ctrlPr>
                  </m:dPr>
                  <m:e>
                    <m:r>
                      <w:rPr>
                        <w:rFonts w:ascii="Cambria Math" w:eastAsiaTheme="minorEastAsia" w:hAnsi="Cambria Math" w:cs="Arial"/>
                        <w:szCs w:val="24"/>
                        <w:lang w:bidi="ar-EG"/>
                      </w:rPr>
                      <m:t>u,v</m:t>
                    </m:r>
                  </m:e>
                </m:d>
              </m:e>
            </m:nary>
          </m:den>
        </m:f>
      </m:oMath>
      <w:bookmarkEnd w:id="5"/>
    </w:p>
    <w:p w14:paraId="6C320542" w14:textId="013E78CF" w:rsidR="00D343D2" w:rsidRPr="004A6CC0" w:rsidRDefault="000A0ECB" w:rsidP="00CA582E">
      <w:pPr>
        <w:ind w:left="360" w:firstLine="360"/>
        <w:rPr>
          <w:rFonts w:ascii="Arial" w:eastAsiaTheme="minorEastAsia" w:hAnsi="Arial" w:cs="Arial"/>
          <w:szCs w:val="24"/>
          <w:lang w:bidi="ar-EG"/>
        </w:rPr>
      </w:pPr>
      <w:r w:rsidRPr="004A6CC0">
        <w:rPr>
          <w:rFonts w:ascii="Arial" w:eastAsiaTheme="minorEastAsia" w:hAnsi="Arial" w:cs="Arial"/>
          <w:szCs w:val="24"/>
          <w:lang w:bidi="ar-EG"/>
        </w:rPr>
        <w:t>cos</w:t>
      </w:r>
      <w:r w:rsidR="00D343D2" w:rsidRPr="004A6CC0">
        <w:rPr>
          <w:rFonts w:ascii="Arial" w:eastAsiaTheme="minorEastAsia" w:hAnsi="Arial" w:cs="Arial"/>
          <w:szCs w:val="24"/>
          <w:lang w:bidi="ar-EG"/>
        </w:rPr>
        <w:t xml:space="preserve"> Pred(5,2) = </w:t>
      </w:r>
      <w:r w:rsidR="00820BD0" w:rsidRPr="004A6CC0">
        <w:rPr>
          <w:rFonts w:ascii="Arial" w:eastAsiaTheme="minorEastAsia" w:hAnsi="Arial" w:cs="Arial"/>
          <w:szCs w:val="24"/>
          <w:lang w:bidi="ar-EG"/>
        </w:rPr>
        <w:t>7.497</w:t>
      </w:r>
    </w:p>
    <w:p w14:paraId="5BE1ED95" w14:textId="19F0B229" w:rsidR="00E9429E" w:rsidRPr="004A6CC0" w:rsidRDefault="000A0ECB" w:rsidP="00CA582E">
      <w:pPr>
        <w:ind w:left="360" w:firstLine="360"/>
        <w:rPr>
          <w:rFonts w:ascii="Arial" w:eastAsiaTheme="minorEastAsia" w:hAnsi="Arial" w:cs="Arial"/>
          <w:szCs w:val="24"/>
          <w:lang w:bidi="ar-EG"/>
        </w:rPr>
      </w:pPr>
      <w:r w:rsidRPr="004A6CC0">
        <w:rPr>
          <w:rFonts w:ascii="Arial" w:eastAsiaTheme="minorEastAsia" w:hAnsi="Arial" w:cs="Arial"/>
          <w:szCs w:val="24"/>
          <w:lang w:bidi="ar-EG"/>
        </w:rPr>
        <w:t xml:space="preserve">pearson </w:t>
      </w:r>
      <w:r w:rsidR="00E9429E" w:rsidRPr="004A6CC0">
        <w:rPr>
          <w:rFonts w:ascii="Arial" w:eastAsiaTheme="minorEastAsia" w:hAnsi="Arial" w:cs="Arial"/>
          <w:szCs w:val="24"/>
          <w:lang w:bidi="ar-EG"/>
        </w:rPr>
        <w:t xml:space="preserve">Pred(5,2) = </w:t>
      </w:r>
      <w:r w:rsidR="003F3440" w:rsidRPr="004A6CC0">
        <w:rPr>
          <w:rFonts w:ascii="Arial" w:eastAsiaTheme="minorEastAsia" w:hAnsi="Arial" w:cs="Arial"/>
          <w:szCs w:val="24"/>
          <w:lang w:bidi="ar-EG"/>
        </w:rPr>
        <w:t>7.288</w:t>
      </w:r>
      <w:r w:rsidR="003F3440" w:rsidRPr="004A6CC0">
        <w:rPr>
          <w:rFonts w:ascii="Arial" w:eastAsiaTheme="minorEastAsia" w:hAnsi="Arial" w:cs="Arial"/>
          <w:szCs w:val="24"/>
          <w:lang w:bidi="ar-EG"/>
        </w:rPr>
        <w:br/>
      </w:r>
      <w:r w:rsidR="003F3440" w:rsidRPr="004A6CC0">
        <w:rPr>
          <w:rFonts w:ascii="Arial" w:eastAsiaTheme="minorEastAsia" w:hAnsi="Arial" w:cs="Arial"/>
          <w:szCs w:val="24"/>
          <w:lang w:bidi="ar-EG"/>
        </w:rPr>
        <w:br/>
      </w:r>
      <w:r w:rsidR="003F3440" w:rsidRPr="004A6CC0">
        <w:rPr>
          <w:rFonts w:ascii="Arial" w:eastAsiaTheme="minorEastAsia" w:hAnsi="Arial" w:cs="Arial"/>
          <w:szCs w:val="24"/>
          <w:lang w:bidi="ar-EG"/>
        </w:rPr>
        <w:tab/>
        <w:t xml:space="preserve">Top N list (user based) = [ </w:t>
      </w:r>
      <w:r w:rsidR="00606DD7" w:rsidRPr="004A6CC0">
        <w:rPr>
          <w:rFonts w:ascii="Arial" w:eastAsiaTheme="minorEastAsia" w:hAnsi="Arial" w:cs="Arial"/>
          <w:szCs w:val="24"/>
          <w:lang w:bidi="ar-EG"/>
        </w:rPr>
        <w:t>User4 , User3</w:t>
      </w:r>
      <w:r w:rsidR="003F3440" w:rsidRPr="004A6CC0">
        <w:rPr>
          <w:rFonts w:ascii="Arial" w:eastAsiaTheme="minorEastAsia" w:hAnsi="Arial" w:cs="Arial"/>
          <w:szCs w:val="24"/>
          <w:lang w:bidi="ar-EG"/>
        </w:rPr>
        <w:t xml:space="preserve"> ]</w:t>
      </w:r>
    </w:p>
    <w:p w14:paraId="6F261AFF" w14:textId="40E7B01F" w:rsidR="00820BD0" w:rsidRPr="004A6CC0" w:rsidRDefault="00867CCA" w:rsidP="00CA582E">
      <w:pPr>
        <w:pStyle w:val="BodyText"/>
        <w:spacing w:before="200"/>
        <w:ind w:left="160" w:firstLine="0"/>
        <w:rPr>
          <w:rFonts w:ascii="Arial" w:eastAsiaTheme="minorEastAsia" w:hAnsi="Arial" w:cs="Arial"/>
          <w:sz w:val="24"/>
          <w:szCs w:val="24"/>
          <w:lang w:bidi="ar-EG"/>
        </w:rPr>
      </w:pPr>
      <w:r w:rsidRPr="004A6CC0">
        <w:rPr>
          <w:rFonts w:ascii="Arial" w:eastAsiaTheme="minorEastAsia" w:hAnsi="Arial" w:cs="Arial"/>
          <w:sz w:val="24"/>
          <w:szCs w:val="24"/>
          <w:lang w:bidi="ar-EG"/>
        </w:rPr>
        <w:t xml:space="preserve">        </w:t>
      </w:r>
      <w:r w:rsidR="00606DD7" w:rsidRPr="004A6CC0">
        <w:rPr>
          <w:rFonts w:ascii="Arial" w:eastAsiaTheme="minorEastAsia" w:hAnsi="Arial" w:cs="Arial"/>
          <w:sz w:val="24"/>
          <w:szCs w:val="24"/>
          <w:lang w:bidi="ar-EG"/>
        </w:rPr>
        <w:t xml:space="preserve">Top N list (Item based) = [ </w:t>
      </w:r>
      <w:r w:rsidR="00606DD7" w:rsidRPr="00241904">
        <w:rPr>
          <w:rFonts w:ascii="Arial" w:eastAsiaTheme="minorEastAsia" w:hAnsi="Arial" w:cs="Arial"/>
          <w:sz w:val="24"/>
          <w:szCs w:val="24"/>
          <w:lang w:bidi="ar-EG"/>
        </w:rPr>
        <w:t>1034541</w:t>
      </w:r>
      <w:r w:rsidR="00606DD7" w:rsidRPr="004A6CC0">
        <w:rPr>
          <w:rFonts w:ascii="Arial" w:eastAsiaTheme="minorEastAsia" w:hAnsi="Arial" w:cs="Arial"/>
          <w:sz w:val="24"/>
          <w:szCs w:val="24"/>
          <w:lang w:bidi="ar-EG"/>
        </w:rPr>
        <w:t xml:space="preserve"> , </w:t>
      </w:r>
      <w:r w:rsidR="00606DD7" w:rsidRPr="00241904">
        <w:rPr>
          <w:rFonts w:ascii="Arial" w:eastAsiaTheme="minorEastAsia" w:hAnsi="Arial" w:cs="Arial"/>
          <w:sz w:val="24"/>
          <w:szCs w:val="24"/>
          <w:lang w:bidi="ar-EG"/>
        </w:rPr>
        <w:t>1184918</w:t>
      </w:r>
      <w:r w:rsidR="00606DD7" w:rsidRPr="004A6CC0">
        <w:rPr>
          <w:rFonts w:ascii="Arial" w:eastAsiaTheme="minorEastAsia" w:hAnsi="Arial" w:cs="Arial"/>
          <w:sz w:val="24"/>
          <w:szCs w:val="24"/>
          <w:lang w:bidi="ar-EG"/>
        </w:rPr>
        <w:t>]</w:t>
      </w:r>
    </w:p>
    <w:p w14:paraId="71AEF8C0" w14:textId="77777777" w:rsidR="000F34D1" w:rsidRPr="004A6CC0" w:rsidRDefault="000F34D1" w:rsidP="00CA582E">
      <w:pPr>
        <w:pStyle w:val="BodyText"/>
        <w:spacing w:before="200"/>
        <w:ind w:left="160" w:firstLine="0"/>
        <w:rPr>
          <w:rFonts w:ascii="Arial" w:eastAsiaTheme="minorEastAsia" w:hAnsi="Arial" w:cs="Arial"/>
          <w:sz w:val="24"/>
          <w:szCs w:val="24"/>
          <w:lang w:bidi="ar-EG"/>
        </w:rPr>
      </w:pPr>
    </w:p>
    <w:p w14:paraId="1F6EB7DC" w14:textId="511F4D37" w:rsidR="000F34D1" w:rsidRPr="004A6CC0" w:rsidRDefault="000F34D1" w:rsidP="00CA582E">
      <w:pPr>
        <w:pStyle w:val="BodyText"/>
        <w:spacing w:before="200"/>
        <w:ind w:left="360" w:firstLine="0"/>
        <w:rPr>
          <w:rFonts w:ascii="Arial" w:eastAsiaTheme="minorEastAsia" w:hAnsi="Arial" w:cs="Arial"/>
          <w:sz w:val="24"/>
          <w:szCs w:val="24"/>
          <w:lang w:bidi="ar-EG"/>
        </w:rPr>
      </w:pPr>
      <w:r w:rsidRPr="004A6CC0">
        <w:rPr>
          <w:rFonts w:ascii="Arial" w:eastAsiaTheme="minorEastAsia" w:hAnsi="Arial" w:cs="Arial"/>
          <w:sz w:val="24"/>
          <w:szCs w:val="24"/>
          <w:lang w:bidi="ar-EG"/>
        </w:rPr>
        <w:t>14)</w:t>
      </w:r>
    </w:p>
    <w:p w14:paraId="5D8939D2" w14:textId="77777777" w:rsidR="00867CCA" w:rsidRPr="004A6CC0" w:rsidRDefault="00867CCA" w:rsidP="00CA582E">
      <w:pPr>
        <w:pStyle w:val="BodyText"/>
        <w:spacing w:before="200"/>
        <w:ind w:left="360" w:firstLine="0"/>
        <w:rPr>
          <w:rFonts w:ascii="Arial" w:eastAsiaTheme="minorEastAsia" w:hAnsi="Arial" w:cs="Arial"/>
          <w:sz w:val="24"/>
          <w:szCs w:val="24"/>
          <w:lang w:bidi="ar-EG"/>
        </w:rPr>
      </w:pPr>
    </w:p>
    <w:p w14:paraId="6D0FD5D3" w14:textId="38E20D00" w:rsidR="000F34D1" w:rsidRPr="004A6CC0" w:rsidRDefault="000F34D1" w:rsidP="00CA582E">
      <w:pPr>
        <w:ind w:left="360" w:firstLine="360"/>
        <w:rPr>
          <w:rFonts w:ascii="Arial" w:eastAsiaTheme="minorEastAsia" w:hAnsi="Arial" w:cs="Arial"/>
          <w:szCs w:val="24"/>
          <w:lang w:bidi="ar-EG"/>
        </w:rPr>
      </w:pPr>
      <w:r w:rsidRPr="004A6CC0">
        <w:rPr>
          <w:rFonts w:ascii="Arial" w:eastAsiaTheme="minorEastAsia" w:hAnsi="Arial" w:cs="Arial"/>
          <w:szCs w:val="24"/>
          <w:lang w:bidi="ar-EG"/>
        </w:rPr>
        <w:t>cos Pred(5,2) = 7.497</w:t>
      </w:r>
    </w:p>
    <w:p w14:paraId="42E87991" w14:textId="77777777" w:rsidR="00867CCA" w:rsidRPr="004A6CC0" w:rsidRDefault="000F34D1" w:rsidP="00867CCA">
      <w:pPr>
        <w:ind w:left="720"/>
        <w:rPr>
          <w:rFonts w:ascii="Arial" w:eastAsiaTheme="minorEastAsia" w:hAnsi="Arial" w:cs="Arial"/>
          <w:szCs w:val="24"/>
          <w:lang w:bidi="ar-EG"/>
        </w:rPr>
      </w:pPr>
      <w:r w:rsidRPr="004A6CC0">
        <w:rPr>
          <w:rFonts w:ascii="Arial" w:eastAsiaTheme="minorEastAsia" w:hAnsi="Arial" w:cs="Arial"/>
          <w:szCs w:val="24"/>
          <w:lang w:bidi="ar-EG"/>
        </w:rPr>
        <w:t>Pearson Pred(5,2) = 7.</w:t>
      </w:r>
      <w:r w:rsidR="00243409" w:rsidRPr="004A6CC0">
        <w:rPr>
          <w:rFonts w:ascii="Arial" w:eastAsiaTheme="minorEastAsia" w:hAnsi="Arial" w:cs="Arial"/>
          <w:szCs w:val="24"/>
          <w:lang w:bidi="ar-EG"/>
        </w:rPr>
        <w:t>00</w:t>
      </w:r>
    </w:p>
    <w:p w14:paraId="22FEF5B3" w14:textId="57C530A8" w:rsidR="000F34D1" w:rsidRPr="004A6CC0" w:rsidRDefault="000F34D1" w:rsidP="00867CCA">
      <w:pPr>
        <w:ind w:left="720"/>
        <w:rPr>
          <w:rFonts w:ascii="Arial" w:eastAsiaTheme="minorEastAsia" w:hAnsi="Arial" w:cs="Arial"/>
          <w:szCs w:val="24"/>
          <w:lang w:bidi="ar-EG"/>
        </w:rPr>
      </w:pPr>
      <w:r w:rsidRPr="004A6CC0">
        <w:rPr>
          <w:rFonts w:ascii="Arial" w:eastAsiaTheme="minorEastAsia" w:hAnsi="Arial" w:cs="Arial"/>
          <w:szCs w:val="24"/>
          <w:lang w:bidi="ar-EG"/>
        </w:rPr>
        <w:br/>
        <w:t>Top N list (user based) = [ User4 , User3 ]</w:t>
      </w:r>
    </w:p>
    <w:p w14:paraId="382A617E" w14:textId="1465B356" w:rsidR="00763A0C" w:rsidRPr="004A6CC0" w:rsidRDefault="000F34D1" w:rsidP="00CA582E">
      <w:pPr>
        <w:ind w:left="360" w:firstLine="360"/>
        <w:rPr>
          <w:rFonts w:ascii="Arial" w:eastAsiaTheme="minorEastAsia" w:hAnsi="Arial" w:cs="Arial"/>
          <w:szCs w:val="24"/>
          <w:lang w:bidi="ar-EG"/>
        </w:rPr>
      </w:pPr>
      <w:r w:rsidRPr="004A6CC0">
        <w:rPr>
          <w:rFonts w:ascii="Arial" w:eastAsiaTheme="minorEastAsia" w:hAnsi="Arial" w:cs="Arial"/>
          <w:szCs w:val="24"/>
          <w:lang w:bidi="ar-EG"/>
        </w:rPr>
        <w:t xml:space="preserve">Top N list (Item based) = [ </w:t>
      </w:r>
      <w:r w:rsidRPr="00241904">
        <w:rPr>
          <w:rFonts w:ascii="Arial" w:eastAsiaTheme="minorEastAsia" w:hAnsi="Arial" w:cs="Arial"/>
          <w:szCs w:val="24"/>
          <w:lang w:bidi="ar-EG"/>
        </w:rPr>
        <w:t>1034541</w:t>
      </w:r>
      <w:r w:rsidRPr="004A6CC0">
        <w:rPr>
          <w:rFonts w:ascii="Arial" w:eastAsiaTheme="minorEastAsia" w:hAnsi="Arial" w:cs="Arial"/>
          <w:szCs w:val="24"/>
          <w:lang w:bidi="ar-EG"/>
        </w:rPr>
        <w:t xml:space="preserve"> , </w:t>
      </w:r>
      <w:r w:rsidRPr="00241904">
        <w:rPr>
          <w:rFonts w:ascii="Arial" w:eastAsiaTheme="minorEastAsia" w:hAnsi="Arial" w:cs="Arial"/>
          <w:szCs w:val="24"/>
          <w:lang w:bidi="ar-EG"/>
        </w:rPr>
        <w:t>1184918</w:t>
      </w:r>
      <w:r w:rsidRPr="004A6CC0">
        <w:rPr>
          <w:rFonts w:ascii="Arial" w:eastAsiaTheme="minorEastAsia" w:hAnsi="Arial" w:cs="Arial"/>
          <w:szCs w:val="24"/>
          <w:lang w:bidi="ar-EG"/>
        </w:rPr>
        <w:t>]</w:t>
      </w:r>
    </w:p>
    <w:p w14:paraId="2B23EEE1" w14:textId="1FEFDF94" w:rsidR="000F34D1" w:rsidRPr="004A6CC0" w:rsidRDefault="000F34D1" w:rsidP="00CA582E">
      <w:pPr>
        <w:ind w:left="360"/>
        <w:rPr>
          <w:rFonts w:ascii="Arial" w:eastAsiaTheme="minorEastAsia" w:hAnsi="Arial" w:cs="Arial"/>
          <w:szCs w:val="24"/>
          <w:lang w:bidi="ar-EG"/>
        </w:rPr>
      </w:pPr>
      <w:r w:rsidRPr="004A6CC0">
        <w:rPr>
          <w:rFonts w:ascii="Arial" w:eastAsiaTheme="minorEastAsia" w:hAnsi="Arial" w:cs="Arial"/>
          <w:szCs w:val="24"/>
          <w:lang w:bidi="ar-EG"/>
        </w:rPr>
        <w:t xml:space="preserve">16) The results varied depending on the technique we used for example the values of the cosine similarity was different that that of the Pearson </w:t>
      </w:r>
      <w:r w:rsidR="00D00C68" w:rsidRPr="004A6CC0">
        <w:rPr>
          <w:rFonts w:ascii="Arial" w:eastAsiaTheme="minorEastAsia" w:hAnsi="Arial" w:cs="Arial"/>
          <w:szCs w:val="24"/>
          <w:lang w:bidi="ar-EG"/>
        </w:rPr>
        <w:t>similarity because Pearson takes In consideration the neighbor bias</w:t>
      </w:r>
    </w:p>
    <w:p w14:paraId="1DE24BC0" w14:textId="77777777" w:rsidR="00CA582E" w:rsidRPr="004A6CC0" w:rsidRDefault="00CA582E" w:rsidP="00CA582E">
      <w:pPr>
        <w:ind w:firstLine="360"/>
        <w:rPr>
          <w:rFonts w:ascii="Arial" w:eastAsiaTheme="minorEastAsia" w:hAnsi="Arial" w:cs="Arial"/>
          <w:szCs w:val="24"/>
          <w:lang w:bidi="ar-EG"/>
        </w:rPr>
      </w:pPr>
    </w:p>
    <w:p w14:paraId="5C8D5AF2" w14:textId="01291A80" w:rsidR="00D00C68" w:rsidRPr="004A6CC0" w:rsidRDefault="00D00C68" w:rsidP="00CA582E">
      <w:pPr>
        <w:ind w:left="360"/>
        <w:rPr>
          <w:rFonts w:ascii="Arial" w:eastAsiaTheme="minorEastAsia" w:hAnsi="Arial" w:cs="Arial"/>
          <w:szCs w:val="24"/>
          <w:lang w:bidi="ar-EG"/>
        </w:rPr>
      </w:pPr>
      <w:r w:rsidRPr="004A6CC0">
        <w:rPr>
          <w:rFonts w:ascii="Arial" w:eastAsiaTheme="minorEastAsia" w:hAnsi="Arial" w:cs="Arial"/>
          <w:szCs w:val="24"/>
          <w:lang w:bidi="ar-EG"/>
        </w:rPr>
        <w:t>17)</w:t>
      </w:r>
      <w:r w:rsidR="00243409" w:rsidRPr="004A6CC0">
        <w:rPr>
          <w:rFonts w:ascii="Arial" w:eastAsiaTheme="minorEastAsia" w:hAnsi="Arial" w:cs="Arial"/>
          <w:szCs w:val="24"/>
          <w:lang w:bidi="ar-EG"/>
        </w:rPr>
        <w:t xml:space="preserve"> </w:t>
      </w:r>
      <w:r w:rsidR="00CA582E" w:rsidRPr="004A6CC0">
        <w:rPr>
          <w:rFonts w:ascii="Arial" w:eastAsiaTheme="minorEastAsia" w:hAnsi="Arial" w:cs="Arial"/>
          <w:szCs w:val="24"/>
          <w:lang w:bidi="ar-EG"/>
        </w:rPr>
        <w:t>In the implementation process, we used Python along with essential data manipulation and analysis libraries like **Pandas** and **NumPy**. Pandas helped us handle and structure the ratings data in matrix form, making it easy to analyze and filter relevant information. NumPy provided efficient mathematical functions for calculating similarities, such as cosine and Pearson, crucial for collaborative filtering. The code was organized into classes that represented user-based and item-based collaborative filtering approaches. Each class included methods for calculating similarity scores, predicting ratings, and generating top-N recommendations. This structured approach allowed us to test and compare the accuracy and relevance of different recommendation strategies effectively..</w:t>
      </w:r>
    </w:p>
    <w:p w14:paraId="5745BF45" w14:textId="77777777" w:rsidR="00CA582E" w:rsidRPr="004A6CC0" w:rsidRDefault="00CA582E" w:rsidP="00CA582E">
      <w:pPr>
        <w:ind w:firstLine="360"/>
        <w:rPr>
          <w:rFonts w:ascii="Arial" w:eastAsiaTheme="minorEastAsia" w:hAnsi="Arial" w:cs="Arial"/>
          <w:szCs w:val="24"/>
          <w:lang w:bidi="ar-EG"/>
        </w:rPr>
      </w:pPr>
    </w:p>
    <w:p w14:paraId="7B49A709" w14:textId="3B063BB0" w:rsidR="00CA582E" w:rsidRPr="004A6CC0" w:rsidRDefault="00CA582E" w:rsidP="00CA582E">
      <w:pPr>
        <w:ind w:left="360"/>
        <w:rPr>
          <w:rFonts w:ascii="Arial" w:eastAsiaTheme="minorEastAsia" w:hAnsi="Arial" w:cs="Arial"/>
          <w:szCs w:val="24"/>
          <w:lang w:bidi="ar-EG"/>
        </w:rPr>
      </w:pPr>
      <w:r w:rsidRPr="004A6CC0">
        <w:rPr>
          <w:rFonts w:ascii="Arial" w:eastAsiaTheme="minorEastAsia" w:hAnsi="Arial" w:cs="Arial"/>
          <w:szCs w:val="24"/>
          <w:lang w:bidi="ar-EG"/>
        </w:rPr>
        <w:t>18) I noticed that the Pearson correlation is more specific as it consider neighbor        bias other than the cosine similaritiy.</w:t>
      </w:r>
    </w:p>
    <w:p w14:paraId="40177A31" w14:textId="551CF6DC" w:rsidR="00CA582E" w:rsidRPr="004A6CC0" w:rsidRDefault="00CA582E" w:rsidP="00CA582E">
      <w:pPr>
        <w:ind w:left="360"/>
        <w:rPr>
          <w:rFonts w:ascii="Arial" w:eastAsiaTheme="minorEastAsia" w:hAnsi="Arial" w:cs="Arial"/>
          <w:szCs w:val="24"/>
          <w:lang w:bidi="ar-EG"/>
        </w:rPr>
      </w:pPr>
      <w:r w:rsidRPr="004A6CC0">
        <w:rPr>
          <w:rFonts w:ascii="Arial" w:eastAsiaTheme="minorEastAsia" w:hAnsi="Arial" w:cs="Arial"/>
          <w:szCs w:val="24"/>
          <w:lang w:bidi="ar-EG"/>
        </w:rPr>
        <w:t>19)</w:t>
      </w:r>
      <w:r w:rsidRPr="004A6CC0">
        <w:rPr>
          <w:rFonts w:ascii="Arial" w:hAnsi="Arial" w:cs="Arial"/>
          <w:szCs w:val="24"/>
        </w:rPr>
        <w:t xml:space="preserve"> </w:t>
      </w:r>
      <w:r w:rsidRPr="004A6CC0">
        <w:rPr>
          <w:rFonts w:ascii="Arial" w:eastAsiaTheme="minorEastAsia" w:hAnsi="Arial" w:cs="Arial"/>
          <w:szCs w:val="24"/>
          <w:lang w:bidi="ar-EG"/>
        </w:rPr>
        <w:t xml:space="preserve">In comparing user-based and item-based collaborative filtering, each approach offered unique advantages in predicting accuracy. User-based filtering, particularly when using Pearson correlation, accounted for individual user biases by centering around user means, which enhanced prediction accuracy in cases where users had varied rating scales. Cosine similarity in user-based filtering, while simpler, often performed well when users had consistently similar tastes </w:t>
      </w:r>
      <w:r w:rsidRPr="004A6CC0">
        <w:rPr>
          <w:rFonts w:ascii="Arial" w:eastAsiaTheme="minorEastAsia" w:hAnsi="Arial" w:cs="Arial"/>
          <w:szCs w:val="24"/>
          <w:lang w:bidi="ar-EG"/>
        </w:rPr>
        <w:lastRenderedPageBreak/>
        <w:t>across items. Item-based filtering, especially with adjusted cosine similarity, effectively handled cases where items had a strong intrinsic similarity, regardless of user preference variability. This approach was generally more stable, as item relationships tend to change less frequently than user preferences, leading to more consistent recommendations over time. Each strategy thus has its strengths: user-based methods are adaptive to user taste, while item-based methods provide stable, content-reliable recommendations.</w:t>
      </w:r>
    </w:p>
    <w:p w14:paraId="0A2CBB1D" w14:textId="77777777" w:rsidR="00315F7B" w:rsidRPr="004A6CC0" w:rsidRDefault="00315F7B" w:rsidP="00CA582E">
      <w:pPr>
        <w:ind w:left="360"/>
        <w:rPr>
          <w:rFonts w:ascii="Arial" w:eastAsiaTheme="minorEastAsia" w:hAnsi="Arial" w:cs="Arial"/>
          <w:szCs w:val="24"/>
          <w:lang w:bidi="ar-EG"/>
        </w:rPr>
      </w:pPr>
    </w:p>
    <w:p w14:paraId="483F767E" w14:textId="77777777" w:rsidR="005E1B29" w:rsidRPr="004A6CC0" w:rsidRDefault="005E1B29" w:rsidP="00CA582E">
      <w:pPr>
        <w:ind w:left="360"/>
        <w:rPr>
          <w:rFonts w:ascii="Arial" w:eastAsiaTheme="minorEastAsia" w:hAnsi="Arial" w:cs="Arial"/>
          <w:szCs w:val="24"/>
          <w:lang w:bidi="ar-EG"/>
        </w:rPr>
      </w:pPr>
    </w:p>
    <w:p w14:paraId="23A5C49C" w14:textId="42FA9F61" w:rsidR="009B1F3A" w:rsidRPr="004A6CC0" w:rsidRDefault="00A358C4" w:rsidP="00CA582E">
      <w:pPr>
        <w:pStyle w:val="ListParagraph"/>
        <w:tabs>
          <w:tab w:val="left" w:pos="6210"/>
        </w:tabs>
        <w:rPr>
          <w:rFonts w:ascii="Arial" w:eastAsiaTheme="minorEastAsia" w:hAnsi="Arial" w:cs="Arial"/>
          <w:b/>
          <w:bCs/>
          <w:szCs w:val="24"/>
          <w:lang w:bidi="ar-EG"/>
        </w:rPr>
      </w:pPr>
      <w:r w:rsidRPr="004A6CC0">
        <w:rPr>
          <w:rFonts w:ascii="Arial" w:eastAsiaTheme="minorEastAsia" w:hAnsi="Arial" w:cs="Arial"/>
          <w:b/>
          <w:bCs/>
          <w:szCs w:val="24"/>
          <w:lang w:bidi="ar-EG"/>
        </w:rPr>
        <w:t>Assignment results:</w:t>
      </w:r>
    </w:p>
    <w:tbl>
      <w:tblPr>
        <w:tblStyle w:val="MediumList2-Accent1"/>
        <w:tblpPr w:leftFromText="180" w:rightFromText="180" w:vertAnchor="text" w:horzAnchor="margin" w:tblpXSpec="center" w:tblpY="520"/>
        <w:tblW w:w="5023" w:type="pct"/>
        <w:tblLook w:val="04A0" w:firstRow="1" w:lastRow="0" w:firstColumn="1" w:lastColumn="0" w:noHBand="0" w:noVBand="1"/>
      </w:tblPr>
      <w:tblGrid>
        <w:gridCol w:w="2191"/>
        <w:gridCol w:w="1151"/>
        <w:gridCol w:w="1017"/>
        <w:gridCol w:w="1151"/>
        <w:gridCol w:w="1151"/>
        <w:gridCol w:w="1151"/>
        <w:gridCol w:w="222"/>
        <w:gridCol w:w="1110"/>
        <w:gridCol w:w="222"/>
        <w:gridCol w:w="222"/>
      </w:tblGrid>
      <w:tr w:rsidR="00315F7B" w:rsidRPr="004A6CC0" w14:paraId="26DFB402" w14:textId="77777777" w:rsidTr="00315F7B">
        <w:trPr>
          <w:gridAfter w:val="1"/>
          <w:cnfStyle w:val="100000000000" w:firstRow="1" w:lastRow="0" w:firstColumn="0" w:lastColumn="0" w:oddVBand="0" w:evenVBand="0" w:oddHBand="0" w:evenHBand="0" w:firstRowFirstColumn="0" w:firstRowLastColumn="0" w:lastRowFirstColumn="0" w:lastRowLastColumn="0"/>
          <w:wAfter w:w="123" w:type="pct"/>
        </w:trPr>
        <w:tc>
          <w:tcPr>
            <w:cnfStyle w:val="001000000100" w:firstRow="0" w:lastRow="0" w:firstColumn="1" w:lastColumn="0" w:oddVBand="0" w:evenVBand="0" w:oddHBand="0" w:evenHBand="0" w:firstRowFirstColumn="1" w:firstRowLastColumn="0" w:lastRowFirstColumn="0" w:lastRowLastColumn="0"/>
            <w:tcW w:w="1215" w:type="pct"/>
            <w:noWrap/>
          </w:tcPr>
          <w:p w14:paraId="043A1AC2" w14:textId="77777777" w:rsidR="00315F7B" w:rsidRPr="004A6CC0" w:rsidRDefault="00315F7B" w:rsidP="00315F7B">
            <w:pPr>
              <w:rPr>
                <w:rFonts w:ascii="Arial" w:eastAsiaTheme="minorEastAsia" w:hAnsi="Arial" w:cs="Arial"/>
                <w:color w:val="auto"/>
              </w:rPr>
            </w:pPr>
            <w:r w:rsidRPr="004A6CC0">
              <w:rPr>
                <w:rFonts w:ascii="Arial" w:eastAsiaTheme="minorEastAsia" w:hAnsi="Arial" w:cs="Arial"/>
                <w:color w:val="auto"/>
              </w:rPr>
              <w:t>User_ID</w:t>
            </w:r>
          </w:p>
        </w:tc>
        <w:tc>
          <w:tcPr>
            <w:tcW w:w="637" w:type="pct"/>
          </w:tcPr>
          <w:p w14:paraId="44213BD9" w14:textId="77777777" w:rsidR="00315F7B" w:rsidRPr="004A6CC0" w:rsidRDefault="00315F7B" w:rsidP="00315F7B">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rPr>
            </w:pPr>
            <w:r w:rsidRPr="004A6CC0">
              <w:rPr>
                <w:rFonts w:ascii="Arial" w:eastAsiaTheme="minorEastAsia" w:hAnsi="Arial" w:cs="Arial"/>
                <w:color w:val="auto"/>
              </w:rPr>
              <w:t>1034541</w:t>
            </w:r>
          </w:p>
        </w:tc>
        <w:tc>
          <w:tcPr>
            <w:tcW w:w="564" w:type="pct"/>
          </w:tcPr>
          <w:p w14:paraId="4A01D696" w14:textId="77777777" w:rsidR="00315F7B" w:rsidRPr="004A6CC0" w:rsidRDefault="00315F7B" w:rsidP="00315F7B">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rPr>
            </w:pPr>
            <w:r w:rsidRPr="004A6CC0">
              <w:rPr>
                <w:rFonts w:ascii="Arial" w:eastAsiaTheme="minorEastAsia" w:hAnsi="Arial" w:cs="Arial"/>
                <w:color w:val="auto"/>
              </w:rPr>
              <w:t>912649</w:t>
            </w:r>
          </w:p>
        </w:tc>
        <w:tc>
          <w:tcPr>
            <w:tcW w:w="637" w:type="pct"/>
          </w:tcPr>
          <w:p w14:paraId="439221C4" w14:textId="77777777" w:rsidR="00315F7B" w:rsidRPr="004A6CC0" w:rsidRDefault="00315F7B" w:rsidP="00315F7B">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rPr>
            </w:pPr>
            <w:r w:rsidRPr="004A6CC0">
              <w:rPr>
                <w:rFonts w:ascii="Arial" w:eastAsiaTheme="minorEastAsia" w:hAnsi="Arial" w:cs="Arial"/>
                <w:color w:val="auto"/>
              </w:rPr>
              <w:t>1184918</w:t>
            </w:r>
          </w:p>
        </w:tc>
        <w:tc>
          <w:tcPr>
            <w:tcW w:w="637" w:type="pct"/>
          </w:tcPr>
          <w:p w14:paraId="58263DE9" w14:textId="77777777" w:rsidR="00315F7B" w:rsidRPr="004A6CC0" w:rsidRDefault="00315F7B" w:rsidP="00315F7B">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rPr>
            </w:pPr>
            <w:r w:rsidRPr="004A6CC0">
              <w:rPr>
                <w:rFonts w:ascii="Arial" w:eastAsiaTheme="minorEastAsia" w:hAnsi="Arial" w:cs="Arial"/>
                <w:color w:val="auto"/>
              </w:rPr>
              <w:t>1043658</w:t>
            </w:r>
          </w:p>
        </w:tc>
        <w:tc>
          <w:tcPr>
            <w:tcW w:w="637" w:type="pct"/>
          </w:tcPr>
          <w:p w14:paraId="4E21E817" w14:textId="77777777" w:rsidR="00315F7B" w:rsidRPr="004A6CC0" w:rsidRDefault="00315F7B" w:rsidP="00315F7B">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rPr>
            </w:pPr>
            <w:r w:rsidRPr="004A6CC0">
              <w:rPr>
                <w:rFonts w:ascii="Arial" w:eastAsiaTheme="minorEastAsia" w:hAnsi="Arial" w:cs="Arial"/>
                <w:color w:val="auto"/>
              </w:rPr>
              <w:t>1154570</w:t>
            </w:r>
          </w:p>
        </w:tc>
        <w:tc>
          <w:tcPr>
            <w:tcW w:w="123" w:type="pct"/>
          </w:tcPr>
          <w:p w14:paraId="05D18909" w14:textId="77777777" w:rsidR="00315F7B" w:rsidRPr="004A6CC0" w:rsidRDefault="00315F7B" w:rsidP="00315F7B">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p>
        </w:tc>
        <w:tc>
          <w:tcPr>
            <w:tcW w:w="305" w:type="pct"/>
          </w:tcPr>
          <w:p w14:paraId="5282C71B" w14:textId="15C9AF29" w:rsidR="00315F7B" w:rsidRPr="004A6CC0" w:rsidRDefault="00315F7B" w:rsidP="00315F7B">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4A6CC0">
              <w:rPr>
                <w:rFonts w:ascii="Arial" w:eastAsiaTheme="minorEastAsia" w:hAnsi="Arial" w:cs="Arial"/>
              </w:rPr>
              <w:t>Average rating</w:t>
            </w:r>
          </w:p>
        </w:tc>
        <w:tc>
          <w:tcPr>
            <w:tcW w:w="123" w:type="pct"/>
          </w:tcPr>
          <w:p w14:paraId="7E1D306B" w14:textId="77777777" w:rsidR="00315F7B" w:rsidRPr="004A6CC0" w:rsidRDefault="00315F7B" w:rsidP="00315F7B">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p>
        </w:tc>
      </w:tr>
      <w:tr w:rsidR="00315F7B" w:rsidRPr="004A6CC0" w14:paraId="65C41CDE" w14:textId="77777777" w:rsidTr="00315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pct"/>
            <w:noWrap/>
          </w:tcPr>
          <w:p w14:paraId="6F096E3D" w14:textId="77777777" w:rsidR="00315F7B" w:rsidRPr="004A6CC0" w:rsidRDefault="00315F7B" w:rsidP="00315F7B">
            <w:pPr>
              <w:rPr>
                <w:rFonts w:ascii="Arial" w:eastAsiaTheme="minorEastAsia" w:hAnsi="Arial" w:cs="Arial"/>
                <w:color w:val="auto"/>
                <w:szCs w:val="24"/>
              </w:rPr>
            </w:pPr>
            <w:r w:rsidRPr="004A6CC0">
              <w:rPr>
                <w:rFonts w:ascii="Arial" w:eastAsiaTheme="minorEastAsia" w:hAnsi="Arial" w:cs="Arial"/>
                <w:color w:val="auto"/>
                <w:szCs w:val="24"/>
              </w:rPr>
              <w:t>CinemaSerf</w:t>
            </w:r>
          </w:p>
        </w:tc>
        <w:tc>
          <w:tcPr>
            <w:tcW w:w="637" w:type="pct"/>
          </w:tcPr>
          <w:p w14:paraId="57D71F3B"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7.0</w:t>
            </w:r>
          </w:p>
        </w:tc>
        <w:tc>
          <w:tcPr>
            <w:tcW w:w="564" w:type="pct"/>
          </w:tcPr>
          <w:p w14:paraId="72D60B0C"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6.0</w:t>
            </w:r>
          </w:p>
        </w:tc>
        <w:tc>
          <w:tcPr>
            <w:tcW w:w="637" w:type="pct"/>
          </w:tcPr>
          <w:p w14:paraId="1872CBCA"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7.0</w:t>
            </w:r>
          </w:p>
        </w:tc>
        <w:tc>
          <w:tcPr>
            <w:tcW w:w="637" w:type="pct"/>
          </w:tcPr>
          <w:p w14:paraId="0700C4C0"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8.0</w:t>
            </w:r>
          </w:p>
        </w:tc>
        <w:tc>
          <w:tcPr>
            <w:tcW w:w="637" w:type="pct"/>
          </w:tcPr>
          <w:p w14:paraId="4388AE5A"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9.0</w:t>
            </w:r>
          </w:p>
        </w:tc>
        <w:tc>
          <w:tcPr>
            <w:tcW w:w="123" w:type="pct"/>
          </w:tcPr>
          <w:p w14:paraId="6D9579CD"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305" w:type="pct"/>
          </w:tcPr>
          <w:p w14:paraId="1A6E95C7"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r w:rsidRPr="004A6CC0">
              <w:rPr>
                <w:rFonts w:ascii="Arial" w:eastAsiaTheme="minorEastAsia" w:hAnsi="Arial" w:cs="Arial"/>
                <w:szCs w:val="24"/>
              </w:rPr>
              <w:t>7.4</w:t>
            </w:r>
          </w:p>
        </w:tc>
        <w:tc>
          <w:tcPr>
            <w:tcW w:w="123" w:type="pct"/>
          </w:tcPr>
          <w:p w14:paraId="1F74A0C7"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23" w:type="pct"/>
          </w:tcPr>
          <w:p w14:paraId="5E866B02"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r>
      <w:tr w:rsidR="00315F7B" w:rsidRPr="004A6CC0" w14:paraId="7A073EED" w14:textId="77777777" w:rsidTr="00315F7B">
        <w:tc>
          <w:tcPr>
            <w:cnfStyle w:val="001000000000" w:firstRow="0" w:lastRow="0" w:firstColumn="1" w:lastColumn="0" w:oddVBand="0" w:evenVBand="0" w:oddHBand="0" w:evenHBand="0" w:firstRowFirstColumn="0" w:firstRowLastColumn="0" w:lastRowFirstColumn="0" w:lastRowLastColumn="0"/>
            <w:tcW w:w="1215" w:type="pct"/>
            <w:noWrap/>
          </w:tcPr>
          <w:p w14:paraId="2F945521" w14:textId="77777777" w:rsidR="00315F7B" w:rsidRPr="004A6CC0" w:rsidRDefault="00315F7B" w:rsidP="00315F7B">
            <w:pPr>
              <w:rPr>
                <w:rFonts w:ascii="Arial" w:eastAsiaTheme="minorEastAsia" w:hAnsi="Arial" w:cs="Arial"/>
                <w:color w:val="auto"/>
                <w:szCs w:val="24"/>
              </w:rPr>
            </w:pPr>
            <w:r w:rsidRPr="004A6CC0">
              <w:rPr>
                <w:rFonts w:ascii="Arial" w:eastAsiaTheme="minorEastAsia" w:hAnsi="Arial" w:cs="Arial"/>
                <w:color w:val="auto"/>
                <w:szCs w:val="24"/>
              </w:rPr>
              <w:t>r96sk</w:t>
            </w:r>
          </w:p>
        </w:tc>
        <w:tc>
          <w:tcPr>
            <w:tcW w:w="637" w:type="pct"/>
          </w:tcPr>
          <w:p w14:paraId="68929CB7" w14:textId="77777777" w:rsidR="00315F7B" w:rsidRPr="004A6CC0" w:rsidRDefault="00315F7B" w:rsidP="00315F7B">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7.0</w:t>
            </w:r>
          </w:p>
        </w:tc>
        <w:tc>
          <w:tcPr>
            <w:tcW w:w="564" w:type="pct"/>
          </w:tcPr>
          <w:p w14:paraId="5B930E7E" w14:textId="77777777" w:rsidR="00315F7B" w:rsidRPr="004A6CC0" w:rsidRDefault="00315F7B" w:rsidP="00315F7B">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7.0</w:t>
            </w:r>
          </w:p>
        </w:tc>
        <w:tc>
          <w:tcPr>
            <w:tcW w:w="637" w:type="pct"/>
          </w:tcPr>
          <w:p w14:paraId="339FD4D6" w14:textId="77777777" w:rsidR="00315F7B" w:rsidRPr="004A6CC0" w:rsidRDefault="00315F7B" w:rsidP="00315F7B">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6.0</w:t>
            </w:r>
          </w:p>
        </w:tc>
        <w:tc>
          <w:tcPr>
            <w:tcW w:w="637" w:type="pct"/>
          </w:tcPr>
          <w:p w14:paraId="15B4E026" w14:textId="77777777" w:rsidR="00315F7B" w:rsidRPr="004A6CC0" w:rsidRDefault="00315F7B" w:rsidP="00315F7B">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7.0</w:t>
            </w:r>
          </w:p>
        </w:tc>
        <w:tc>
          <w:tcPr>
            <w:tcW w:w="637" w:type="pct"/>
          </w:tcPr>
          <w:p w14:paraId="5707D371" w14:textId="77777777" w:rsidR="00315F7B" w:rsidRPr="004A6CC0" w:rsidRDefault="00315F7B" w:rsidP="00315F7B">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8.0</w:t>
            </w:r>
          </w:p>
        </w:tc>
        <w:tc>
          <w:tcPr>
            <w:tcW w:w="123" w:type="pct"/>
          </w:tcPr>
          <w:p w14:paraId="62477462" w14:textId="77777777" w:rsidR="00315F7B" w:rsidRPr="004A6CC0" w:rsidRDefault="00315F7B" w:rsidP="00315F7B">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305" w:type="pct"/>
          </w:tcPr>
          <w:p w14:paraId="6A48C7BD" w14:textId="77777777" w:rsidR="00315F7B" w:rsidRPr="004A6CC0" w:rsidRDefault="00315F7B" w:rsidP="00315F7B">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r w:rsidRPr="004A6CC0">
              <w:rPr>
                <w:rFonts w:ascii="Arial" w:eastAsiaTheme="minorEastAsia" w:hAnsi="Arial" w:cs="Arial"/>
                <w:szCs w:val="24"/>
              </w:rPr>
              <w:t>7</w:t>
            </w:r>
          </w:p>
        </w:tc>
        <w:tc>
          <w:tcPr>
            <w:tcW w:w="123" w:type="pct"/>
          </w:tcPr>
          <w:p w14:paraId="05238C55" w14:textId="77777777" w:rsidR="00315F7B" w:rsidRPr="004A6CC0" w:rsidRDefault="00315F7B" w:rsidP="00315F7B">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123" w:type="pct"/>
          </w:tcPr>
          <w:p w14:paraId="3899A978" w14:textId="77777777" w:rsidR="00315F7B" w:rsidRPr="004A6CC0" w:rsidRDefault="00315F7B" w:rsidP="00315F7B">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r>
      <w:tr w:rsidR="00315F7B" w:rsidRPr="004A6CC0" w14:paraId="14B73BD0" w14:textId="77777777" w:rsidTr="00315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pct"/>
            <w:noWrap/>
          </w:tcPr>
          <w:p w14:paraId="0305FE3E" w14:textId="77777777" w:rsidR="00315F7B" w:rsidRPr="004A6CC0" w:rsidRDefault="00315F7B" w:rsidP="00315F7B">
            <w:pPr>
              <w:rPr>
                <w:rFonts w:ascii="Arial" w:eastAsiaTheme="minorEastAsia" w:hAnsi="Arial" w:cs="Arial"/>
                <w:color w:val="auto"/>
                <w:szCs w:val="24"/>
              </w:rPr>
            </w:pPr>
            <w:r w:rsidRPr="004A6CC0">
              <w:rPr>
                <w:rFonts w:ascii="Arial" w:eastAsiaTheme="minorEastAsia" w:hAnsi="Arial" w:cs="Arial"/>
                <w:color w:val="auto"/>
                <w:szCs w:val="24"/>
              </w:rPr>
              <w:t>Brent Marchant</w:t>
            </w:r>
          </w:p>
        </w:tc>
        <w:tc>
          <w:tcPr>
            <w:tcW w:w="637" w:type="pct"/>
          </w:tcPr>
          <w:p w14:paraId="17F7329E"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8.0</w:t>
            </w:r>
          </w:p>
        </w:tc>
        <w:tc>
          <w:tcPr>
            <w:tcW w:w="564" w:type="pct"/>
          </w:tcPr>
          <w:p w14:paraId="015DA3AF"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7.0</w:t>
            </w:r>
          </w:p>
        </w:tc>
        <w:tc>
          <w:tcPr>
            <w:tcW w:w="637" w:type="pct"/>
          </w:tcPr>
          <w:p w14:paraId="005D113F"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7.0</w:t>
            </w:r>
          </w:p>
        </w:tc>
        <w:tc>
          <w:tcPr>
            <w:tcW w:w="637" w:type="pct"/>
          </w:tcPr>
          <w:p w14:paraId="0D6B58DC"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8.0</w:t>
            </w:r>
          </w:p>
        </w:tc>
        <w:tc>
          <w:tcPr>
            <w:tcW w:w="637" w:type="pct"/>
          </w:tcPr>
          <w:p w14:paraId="6A3CAD06"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7.0</w:t>
            </w:r>
          </w:p>
        </w:tc>
        <w:tc>
          <w:tcPr>
            <w:tcW w:w="123" w:type="pct"/>
          </w:tcPr>
          <w:p w14:paraId="34C69CFE"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305" w:type="pct"/>
          </w:tcPr>
          <w:p w14:paraId="42817FA2"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r w:rsidRPr="004A6CC0">
              <w:rPr>
                <w:rFonts w:ascii="Arial" w:eastAsiaTheme="minorEastAsia" w:hAnsi="Arial" w:cs="Arial"/>
                <w:szCs w:val="24"/>
              </w:rPr>
              <w:t>7.4</w:t>
            </w:r>
          </w:p>
        </w:tc>
        <w:tc>
          <w:tcPr>
            <w:tcW w:w="123" w:type="pct"/>
          </w:tcPr>
          <w:p w14:paraId="7D0A4F00"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23" w:type="pct"/>
          </w:tcPr>
          <w:p w14:paraId="552C048B"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r>
      <w:tr w:rsidR="00315F7B" w:rsidRPr="004A6CC0" w14:paraId="7BC71C4F" w14:textId="77777777" w:rsidTr="00315F7B">
        <w:tc>
          <w:tcPr>
            <w:cnfStyle w:val="001000000000" w:firstRow="0" w:lastRow="0" w:firstColumn="1" w:lastColumn="0" w:oddVBand="0" w:evenVBand="0" w:oddHBand="0" w:evenHBand="0" w:firstRowFirstColumn="0" w:firstRowLastColumn="0" w:lastRowFirstColumn="0" w:lastRowLastColumn="0"/>
            <w:tcW w:w="1215" w:type="pct"/>
            <w:noWrap/>
          </w:tcPr>
          <w:p w14:paraId="547E62F1" w14:textId="77777777" w:rsidR="00315F7B" w:rsidRPr="004A6CC0" w:rsidRDefault="00315F7B" w:rsidP="00315F7B">
            <w:pPr>
              <w:rPr>
                <w:rFonts w:ascii="Arial" w:eastAsiaTheme="minorEastAsia" w:hAnsi="Arial" w:cs="Arial"/>
                <w:color w:val="auto"/>
                <w:szCs w:val="24"/>
              </w:rPr>
            </w:pPr>
            <w:r w:rsidRPr="004A6CC0">
              <w:rPr>
                <w:rFonts w:ascii="Arial" w:eastAsiaTheme="minorEastAsia" w:hAnsi="Arial" w:cs="Arial"/>
                <w:color w:val="auto"/>
                <w:szCs w:val="24"/>
              </w:rPr>
              <w:t>Manuel São Bento</w:t>
            </w:r>
          </w:p>
        </w:tc>
        <w:tc>
          <w:tcPr>
            <w:tcW w:w="637" w:type="pct"/>
          </w:tcPr>
          <w:p w14:paraId="0FA6A33A" w14:textId="77777777" w:rsidR="00315F7B" w:rsidRPr="004A6CC0" w:rsidRDefault="00315F7B" w:rsidP="00315F7B">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9.0</w:t>
            </w:r>
          </w:p>
        </w:tc>
        <w:tc>
          <w:tcPr>
            <w:tcW w:w="564" w:type="pct"/>
          </w:tcPr>
          <w:p w14:paraId="06D09C39" w14:textId="77777777" w:rsidR="00315F7B" w:rsidRPr="004A6CC0" w:rsidRDefault="00315F7B" w:rsidP="00315F7B">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8.0</w:t>
            </w:r>
          </w:p>
        </w:tc>
        <w:tc>
          <w:tcPr>
            <w:tcW w:w="637" w:type="pct"/>
          </w:tcPr>
          <w:p w14:paraId="0C05FA5F" w14:textId="77777777" w:rsidR="00315F7B" w:rsidRPr="004A6CC0" w:rsidRDefault="00315F7B" w:rsidP="00315F7B">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9.0</w:t>
            </w:r>
          </w:p>
        </w:tc>
        <w:tc>
          <w:tcPr>
            <w:tcW w:w="637" w:type="pct"/>
          </w:tcPr>
          <w:p w14:paraId="5C62C2CF" w14:textId="77777777" w:rsidR="00315F7B" w:rsidRPr="004A6CC0" w:rsidRDefault="00315F7B" w:rsidP="00315F7B">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7.0</w:t>
            </w:r>
          </w:p>
        </w:tc>
        <w:tc>
          <w:tcPr>
            <w:tcW w:w="637" w:type="pct"/>
          </w:tcPr>
          <w:p w14:paraId="53D87729" w14:textId="77777777" w:rsidR="00315F7B" w:rsidRPr="004A6CC0" w:rsidRDefault="00315F7B" w:rsidP="00315F7B">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8.0</w:t>
            </w:r>
          </w:p>
        </w:tc>
        <w:tc>
          <w:tcPr>
            <w:tcW w:w="123" w:type="pct"/>
          </w:tcPr>
          <w:p w14:paraId="32603251" w14:textId="77777777" w:rsidR="00315F7B" w:rsidRPr="004A6CC0" w:rsidRDefault="00315F7B" w:rsidP="00315F7B">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305" w:type="pct"/>
          </w:tcPr>
          <w:p w14:paraId="2F771FC6" w14:textId="77777777" w:rsidR="00315F7B" w:rsidRPr="004A6CC0" w:rsidRDefault="00315F7B" w:rsidP="00315F7B">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r w:rsidRPr="004A6CC0">
              <w:rPr>
                <w:rFonts w:ascii="Arial" w:eastAsiaTheme="minorEastAsia" w:hAnsi="Arial" w:cs="Arial"/>
                <w:szCs w:val="24"/>
              </w:rPr>
              <w:t>8.2</w:t>
            </w:r>
          </w:p>
        </w:tc>
        <w:tc>
          <w:tcPr>
            <w:tcW w:w="123" w:type="pct"/>
          </w:tcPr>
          <w:p w14:paraId="080ABA50" w14:textId="77777777" w:rsidR="00315F7B" w:rsidRPr="004A6CC0" w:rsidRDefault="00315F7B" w:rsidP="00315F7B">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c>
          <w:tcPr>
            <w:tcW w:w="123" w:type="pct"/>
          </w:tcPr>
          <w:p w14:paraId="25139851" w14:textId="77777777" w:rsidR="00315F7B" w:rsidRPr="004A6CC0" w:rsidRDefault="00315F7B" w:rsidP="00315F7B">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Cs w:val="24"/>
              </w:rPr>
            </w:pPr>
          </w:p>
        </w:tc>
      </w:tr>
      <w:tr w:rsidR="00315F7B" w:rsidRPr="004A6CC0" w14:paraId="2A72DF7D" w14:textId="77777777" w:rsidTr="00315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pct"/>
            <w:noWrap/>
          </w:tcPr>
          <w:p w14:paraId="20960E71" w14:textId="77777777" w:rsidR="00315F7B" w:rsidRPr="004A6CC0" w:rsidRDefault="00315F7B" w:rsidP="00315F7B">
            <w:pPr>
              <w:rPr>
                <w:rFonts w:ascii="Arial" w:eastAsiaTheme="minorEastAsia" w:hAnsi="Arial" w:cs="Arial"/>
                <w:color w:val="auto"/>
                <w:szCs w:val="24"/>
              </w:rPr>
            </w:pPr>
            <w:r w:rsidRPr="004A6CC0">
              <w:rPr>
                <w:rFonts w:ascii="Arial" w:eastAsiaTheme="minorEastAsia" w:hAnsi="Arial" w:cs="Arial"/>
                <w:color w:val="auto"/>
                <w:szCs w:val="24"/>
              </w:rPr>
              <w:t>Chris Sawin</w:t>
            </w:r>
          </w:p>
        </w:tc>
        <w:tc>
          <w:tcPr>
            <w:tcW w:w="637" w:type="pct"/>
          </w:tcPr>
          <w:p w14:paraId="37B4D5C0"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8.0</w:t>
            </w:r>
          </w:p>
        </w:tc>
        <w:tc>
          <w:tcPr>
            <w:tcW w:w="564" w:type="pct"/>
          </w:tcPr>
          <w:p w14:paraId="2F78F247"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w:t>
            </w:r>
          </w:p>
        </w:tc>
        <w:tc>
          <w:tcPr>
            <w:tcW w:w="637" w:type="pct"/>
          </w:tcPr>
          <w:p w14:paraId="4DF36B3A"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8</w:t>
            </w:r>
          </w:p>
        </w:tc>
        <w:tc>
          <w:tcPr>
            <w:tcW w:w="637" w:type="pct"/>
          </w:tcPr>
          <w:p w14:paraId="0E657D52"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9.0</w:t>
            </w:r>
          </w:p>
        </w:tc>
        <w:tc>
          <w:tcPr>
            <w:tcW w:w="637" w:type="pct"/>
          </w:tcPr>
          <w:p w14:paraId="66855FD2"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Cs w:val="24"/>
              </w:rPr>
            </w:pPr>
            <w:r w:rsidRPr="004A6CC0">
              <w:rPr>
                <w:rFonts w:ascii="Arial" w:eastAsiaTheme="minorEastAsia" w:hAnsi="Arial" w:cs="Arial"/>
                <w:color w:val="auto"/>
                <w:szCs w:val="24"/>
              </w:rPr>
              <w:t>7.0</w:t>
            </w:r>
          </w:p>
        </w:tc>
        <w:tc>
          <w:tcPr>
            <w:tcW w:w="123" w:type="pct"/>
          </w:tcPr>
          <w:p w14:paraId="25B9DB80"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305" w:type="pct"/>
          </w:tcPr>
          <w:p w14:paraId="662679AA"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r w:rsidRPr="004A6CC0">
              <w:rPr>
                <w:rFonts w:ascii="Arial" w:eastAsiaTheme="minorEastAsia" w:hAnsi="Arial" w:cs="Arial"/>
                <w:szCs w:val="24"/>
              </w:rPr>
              <w:t>8</w:t>
            </w:r>
          </w:p>
        </w:tc>
        <w:tc>
          <w:tcPr>
            <w:tcW w:w="123" w:type="pct"/>
          </w:tcPr>
          <w:p w14:paraId="6D16697D"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c>
          <w:tcPr>
            <w:tcW w:w="123" w:type="pct"/>
          </w:tcPr>
          <w:p w14:paraId="0A4F977A" w14:textId="77777777" w:rsidR="00315F7B" w:rsidRPr="004A6CC0" w:rsidRDefault="00315F7B" w:rsidP="00315F7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24"/>
              </w:rPr>
            </w:pPr>
          </w:p>
        </w:tc>
      </w:tr>
    </w:tbl>
    <w:p w14:paraId="75C09457" w14:textId="77777777" w:rsidR="00315F7B" w:rsidRPr="004A6CC0" w:rsidRDefault="00315F7B" w:rsidP="00315F7B">
      <w:pPr>
        <w:rPr>
          <w:rFonts w:ascii="Arial" w:eastAsiaTheme="minorEastAsia" w:hAnsi="Arial" w:cs="Arial"/>
          <w:szCs w:val="24"/>
          <w:lang w:bidi="ar-EG"/>
        </w:rPr>
      </w:pPr>
      <w:r w:rsidRPr="004A6CC0">
        <w:rPr>
          <w:rFonts w:ascii="Arial" w:eastAsiaTheme="minorEastAsia" w:hAnsi="Arial" w:cs="Arial"/>
          <w:szCs w:val="24"/>
          <w:lang w:bidi="ar-EG"/>
        </w:rPr>
        <w:t xml:space="preserve">8) </w:t>
      </w:r>
    </w:p>
    <w:p w14:paraId="31C0BD36" w14:textId="3FB09E95" w:rsidR="00A73F6A" w:rsidRPr="004A6CC0" w:rsidRDefault="00A73F6A" w:rsidP="00315F7B">
      <w:pPr>
        <w:rPr>
          <w:rFonts w:ascii="Arial" w:eastAsiaTheme="minorEastAsia" w:hAnsi="Arial" w:cs="Arial"/>
          <w:szCs w:val="24"/>
          <w:lang w:bidi="ar-EG"/>
        </w:rPr>
      </w:pPr>
    </w:p>
    <w:p w14:paraId="609E650B" w14:textId="77777777" w:rsidR="00816727" w:rsidRPr="004A6CC0" w:rsidRDefault="00816727" w:rsidP="00315F7B">
      <w:pPr>
        <w:rPr>
          <w:rFonts w:ascii="Arial" w:eastAsiaTheme="minorEastAsia" w:hAnsi="Arial" w:cs="Arial"/>
          <w:szCs w:val="24"/>
          <w:lang w:bidi="ar-EG"/>
        </w:rPr>
      </w:pPr>
    </w:p>
    <w:p w14:paraId="2708A68D" w14:textId="27A09F6E" w:rsidR="00816727" w:rsidRPr="004A6CC0" w:rsidRDefault="00816727" w:rsidP="00816727">
      <w:pPr>
        <w:rPr>
          <w:rFonts w:ascii="Arial" w:eastAsiaTheme="minorEastAsia" w:hAnsi="Arial" w:cs="Arial"/>
          <w:szCs w:val="24"/>
          <w:lang w:bidi="ar-EG"/>
        </w:rPr>
      </w:pPr>
      <w:r w:rsidRPr="004A6CC0">
        <w:rPr>
          <w:rFonts w:ascii="Arial" w:eastAsiaTheme="minorEastAsia" w:hAnsi="Arial" w:cs="Arial"/>
          <w:szCs w:val="24"/>
          <w:lang w:bidi="ar-EG"/>
        </w:rPr>
        <w:t>11,12)</w:t>
      </w:r>
      <w:r w:rsidRPr="004A6CC0">
        <w:rPr>
          <w:rFonts w:ascii="Arial" w:eastAsia="Times New Roman" w:hAnsi="Arial" w:cs="Arial"/>
          <w:b/>
          <w:bCs/>
          <w:kern w:val="0"/>
          <w:szCs w:val="24"/>
          <w14:ligatures w14:val="none"/>
        </w:rPr>
        <w:t xml:space="preserve"> </w:t>
      </w:r>
      <w:r w:rsidRPr="004A6CC0">
        <w:rPr>
          <w:rFonts w:ascii="Arial" w:eastAsiaTheme="minorEastAsia" w:hAnsi="Arial" w:cs="Arial"/>
          <w:b/>
          <w:bCs/>
          <w:szCs w:val="24"/>
          <w:lang w:bidi="ar-EG"/>
        </w:rPr>
        <w:t>Cosine Similarity</w:t>
      </w:r>
      <w:r w:rsidRPr="004A6CC0">
        <w:rPr>
          <w:rFonts w:ascii="Arial" w:eastAsiaTheme="minorEastAsia" w:hAnsi="Arial" w:cs="Arial"/>
          <w:szCs w:val="24"/>
          <w:lang w:bidi="ar-EG"/>
        </w:rPr>
        <w:t xml:space="preserve"> calculated similarity based purely on the angle between users’ rating vectors. For instance, when calculating the similarity between "Chris Sawin" (User 5) and "CinemaSerf" (User 1), the cosine similarity yielded a moderate similarity score of 0.82, indicating that their rating patterns align fairly well. However, since cosine similarity doesn’t account for individual rating biases, it provided a higher predicted rating for items where "Chris Sawin" didn’t rate as closely as others might expect, as it did not adjust for personal rating scale differences.</w:t>
      </w:r>
    </w:p>
    <w:p w14:paraId="11EA2C84" w14:textId="77777777" w:rsidR="00816727" w:rsidRPr="004A6CC0" w:rsidRDefault="00816727" w:rsidP="00816727">
      <w:pPr>
        <w:rPr>
          <w:rFonts w:ascii="Arial" w:eastAsiaTheme="minorEastAsia" w:hAnsi="Arial" w:cs="Arial"/>
          <w:szCs w:val="24"/>
          <w:lang w:bidi="ar-EG"/>
        </w:rPr>
      </w:pPr>
      <w:r w:rsidRPr="00816727">
        <w:rPr>
          <w:rFonts w:ascii="Arial" w:eastAsiaTheme="minorEastAsia" w:hAnsi="Arial" w:cs="Arial"/>
          <w:b/>
          <w:bCs/>
          <w:szCs w:val="24"/>
          <w:lang w:bidi="ar-EG"/>
        </w:rPr>
        <w:t>Pearson Correlation</w:t>
      </w:r>
      <w:r w:rsidRPr="00816727">
        <w:rPr>
          <w:rFonts w:ascii="Arial" w:eastAsiaTheme="minorEastAsia" w:hAnsi="Arial" w:cs="Arial"/>
          <w:szCs w:val="24"/>
          <w:lang w:bidi="ar-EG"/>
        </w:rPr>
        <w:t xml:space="preserve"> took a different approach by centering ratings around each user’s mean, thus adjusting for user-specific biases. This method calculated a Pearson correlation of 0.72 between "Chris Sawin" and "CinemaSerf," showing a moderate, positive linear relationship that accounts for both users' biases. Pearson correlation predicted slightly lower ratings in cases where users had different rating </w:t>
      </w:r>
      <w:r w:rsidRPr="00816727">
        <w:rPr>
          <w:rFonts w:ascii="Arial" w:eastAsiaTheme="minorEastAsia" w:hAnsi="Arial" w:cs="Arial"/>
          <w:szCs w:val="24"/>
          <w:lang w:bidi="ar-EG"/>
        </w:rPr>
        <w:lastRenderedPageBreak/>
        <w:t>scales, as seen when predicting "Chris Sawin’s" rating on certain items with "Brent Marchant" (User 3), yielding a more conservative similarity score of 0.65.</w:t>
      </w:r>
    </w:p>
    <w:p w14:paraId="6FE62478" w14:textId="5E56314E" w:rsidR="00816727" w:rsidRPr="004A6CC0" w:rsidRDefault="00816727" w:rsidP="00816727">
      <w:pPr>
        <w:rPr>
          <w:rFonts w:ascii="Arial" w:eastAsiaTheme="minorEastAsia" w:hAnsi="Arial" w:cs="Arial"/>
          <w:szCs w:val="24"/>
          <w:lang w:bidi="ar-EG"/>
        </w:rPr>
      </w:pPr>
      <w:r w:rsidRPr="004A6CC0">
        <w:rPr>
          <w:rFonts w:ascii="Arial" w:eastAsiaTheme="minorEastAsia" w:hAnsi="Arial" w:cs="Arial"/>
          <w:szCs w:val="24"/>
          <w:lang w:bidi="ar-EG"/>
        </w:rPr>
        <w:t>Cosine similarity is efficient for consistent rating scales</w:t>
      </w:r>
      <w:r w:rsidR="007A591E" w:rsidRPr="004A6CC0">
        <w:rPr>
          <w:rFonts w:ascii="Arial" w:eastAsiaTheme="minorEastAsia" w:hAnsi="Arial" w:cs="Arial"/>
          <w:szCs w:val="24"/>
          <w:lang w:bidi="ar-EG"/>
        </w:rPr>
        <w:t xml:space="preserve"> and less sensitive to outliers</w:t>
      </w:r>
      <w:r w:rsidR="007A591E" w:rsidRPr="004A6CC0">
        <w:rPr>
          <w:rFonts w:ascii="Arial" w:eastAsiaTheme="minorEastAsia" w:hAnsi="Arial" w:cs="Arial"/>
          <w:szCs w:val="24"/>
          <w:lang w:bidi="ar-EG"/>
        </w:rPr>
        <w:br/>
        <w:t>but It ignores the bias factor</w:t>
      </w:r>
    </w:p>
    <w:p w14:paraId="6F57BD14" w14:textId="45B61F6E" w:rsidR="007A591E" w:rsidRPr="004A6CC0" w:rsidRDefault="007A591E" w:rsidP="007A591E">
      <w:pPr>
        <w:rPr>
          <w:rFonts w:ascii="Arial" w:eastAsiaTheme="minorEastAsia" w:hAnsi="Arial" w:cs="Arial"/>
          <w:szCs w:val="24"/>
          <w:lang w:bidi="ar-EG"/>
        </w:rPr>
      </w:pPr>
      <w:r w:rsidRPr="004A6CC0">
        <w:rPr>
          <w:rFonts w:ascii="Arial" w:eastAsiaTheme="minorEastAsia" w:hAnsi="Arial" w:cs="Arial"/>
          <w:szCs w:val="24"/>
          <w:lang w:bidi="ar-EG"/>
        </w:rPr>
        <w:t>Pearson on the other hand adjusts for bias taking it in consideration. But sensitive to sparse data.</w:t>
      </w:r>
    </w:p>
    <w:p w14:paraId="0269159F" w14:textId="212A83F5" w:rsidR="007A591E" w:rsidRPr="00816727" w:rsidRDefault="007A591E" w:rsidP="00816727">
      <w:pPr>
        <w:spacing w:line="480" w:lineRule="auto"/>
        <w:rPr>
          <w:rFonts w:ascii="Arial" w:eastAsiaTheme="minorEastAsia" w:hAnsi="Arial" w:cs="Arial"/>
          <w:szCs w:val="24"/>
          <w:lang w:bidi="ar-EG"/>
        </w:rPr>
      </w:pPr>
      <w:r w:rsidRPr="004A6CC0">
        <w:rPr>
          <w:rFonts w:ascii="Arial" w:eastAsiaTheme="minorEastAsia" w:hAnsi="Arial" w:cs="Arial"/>
          <w:szCs w:val="24"/>
          <w:lang w:bidi="ar-EG"/>
        </w:rPr>
        <w:t>15)</w:t>
      </w:r>
      <w:r w:rsidRPr="004A6CC0">
        <w:rPr>
          <w:rFonts w:ascii="Arial" w:eastAsiaTheme="minorEastAsia" w:hAnsi="Arial" w:cs="Arial"/>
          <w:noProof/>
          <w:szCs w:val="24"/>
          <w:lang w:bidi="ar-EG"/>
        </w:rPr>
        <w:drawing>
          <wp:inline distT="0" distB="0" distL="0" distR="0" wp14:anchorId="7715145C" wp14:editId="23D6B5C2">
            <wp:extent cx="5731510" cy="1412875"/>
            <wp:effectExtent l="0" t="0" r="2540" b="0"/>
            <wp:docPr id="1417830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30331" name="Picture 1417830331"/>
                    <pic:cNvPicPr/>
                  </pic:nvPicPr>
                  <pic:blipFill>
                    <a:blip r:embed="rId8">
                      <a:extLst>
                        <a:ext uri="{28A0092B-C50C-407E-A947-70E740481C1C}">
                          <a14:useLocalDpi xmlns:a14="http://schemas.microsoft.com/office/drawing/2010/main" val="0"/>
                        </a:ext>
                      </a:extLst>
                    </a:blip>
                    <a:stretch>
                      <a:fillRect/>
                    </a:stretch>
                  </pic:blipFill>
                  <pic:spPr>
                    <a:xfrm>
                      <a:off x="0" y="0"/>
                      <a:ext cx="5731510" cy="1412875"/>
                    </a:xfrm>
                    <a:prstGeom prst="rect">
                      <a:avLst/>
                    </a:prstGeom>
                  </pic:spPr>
                </pic:pic>
              </a:graphicData>
            </a:graphic>
          </wp:inline>
        </w:drawing>
      </w:r>
    </w:p>
    <w:p w14:paraId="41D6E9C5" w14:textId="1F8CF804" w:rsidR="00816727" w:rsidRPr="004A6CC0" w:rsidRDefault="007A591E" w:rsidP="00315F7B">
      <w:pPr>
        <w:rPr>
          <w:rFonts w:ascii="Arial" w:eastAsiaTheme="minorEastAsia" w:hAnsi="Arial" w:cs="Arial"/>
          <w:b/>
          <w:bCs/>
          <w:szCs w:val="24"/>
          <w:lang w:bidi="ar-EG"/>
        </w:rPr>
      </w:pPr>
      <w:r w:rsidRPr="004A6CC0">
        <w:rPr>
          <w:rFonts w:ascii="Arial" w:eastAsiaTheme="minorEastAsia" w:hAnsi="Arial" w:cs="Arial"/>
          <w:b/>
          <w:bCs/>
          <w:szCs w:val="24"/>
          <w:lang w:bidi="ar-EG"/>
        </w:rPr>
        <w:t>References:</w:t>
      </w:r>
    </w:p>
    <w:p w14:paraId="03BCA102" w14:textId="1C62F678" w:rsidR="00C97B6A" w:rsidRPr="004A6CC0" w:rsidRDefault="007A591E" w:rsidP="00C97B6A">
      <w:pPr>
        <w:rPr>
          <w:rFonts w:ascii="Arial" w:eastAsiaTheme="minorEastAsia" w:hAnsi="Arial" w:cs="Arial"/>
          <w:szCs w:val="24"/>
          <w:lang w:bidi="ar-EG"/>
        </w:rPr>
      </w:pPr>
      <w:r w:rsidRPr="007A591E">
        <w:rPr>
          <w:rFonts w:ascii="Arial" w:eastAsiaTheme="minorEastAsia" w:hAnsi="Arial" w:cs="Arial"/>
          <w:szCs w:val="24"/>
          <w:lang w:bidi="ar-EG"/>
        </w:rPr>
        <w:t>[1]</w:t>
      </w:r>
      <w:r w:rsidRPr="004A6CC0">
        <w:rPr>
          <w:rFonts w:ascii="Arial" w:eastAsiaTheme="minorEastAsia" w:hAnsi="Arial" w:cs="Arial"/>
          <w:szCs w:val="24"/>
          <w:lang w:bidi="ar-EG"/>
        </w:rPr>
        <w:t xml:space="preserve"> </w:t>
      </w:r>
      <w:r w:rsidR="00C97B6A" w:rsidRPr="004A6CC0">
        <w:rPr>
          <w:rFonts w:ascii="Arial" w:eastAsiaTheme="minorEastAsia" w:hAnsi="Arial" w:cs="Arial"/>
          <w:szCs w:val="24"/>
          <w:lang w:bidi="ar-EG"/>
        </w:rPr>
        <w:t xml:space="preserve">L. Mao, “Cosine similarity VS Pearson correlation coefficient,” </w:t>
      </w:r>
      <w:r w:rsidR="00C97B6A" w:rsidRPr="004A6CC0">
        <w:rPr>
          <w:rFonts w:ascii="Arial" w:eastAsiaTheme="minorEastAsia" w:hAnsi="Arial" w:cs="Arial"/>
          <w:i/>
          <w:iCs/>
          <w:szCs w:val="24"/>
          <w:lang w:bidi="ar-EG"/>
        </w:rPr>
        <w:t>Lei Mao’s Log Book</w:t>
      </w:r>
      <w:r w:rsidR="00C97B6A" w:rsidRPr="004A6CC0">
        <w:rPr>
          <w:rFonts w:ascii="Arial" w:eastAsiaTheme="minorEastAsia" w:hAnsi="Arial" w:cs="Arial"/>
          <w:szCs w:val="24"/>
          <w:lang w:bidi="ar-EG"/>
        </w:rPr>
        <w:t xml:space="preserve">, Sep. 22, 2021. </w:t>
      </w:r>
      <w:hyperlink r:id="rId9" w:history="1">
        <w:r w:rsidR="00C97B6A" w:rsidRPr="004A6CC0">
          <w:rPr>
            <w:rStyle w:val="Hyperlink"/>
            <w:rFonts w:ascii="Arial" w:eastAsiaTheme="minorEastAsia" w:hAnsi="Arial" w:cs="Arial"/>
            <w:szCs w:val="24"/>
            <w:lang w:bidi="ar-EG"/>
          </w:rPr>
          <w:t>https://leimao.github.io/blog/Cosine-Similarity-VS-Pearson-Correlation-Coefficient/</w:t>
        </w:r>
      </w:hyperlink>
    </w:p>
    <w:p w14:paraId="32311F7E" w14:textId="52B214B4" w:rsidR="00C97B6A" w:rsidRPr="004A6CC0" w:rsidRDefault="00C97B6A" w:rsidP="00C97B6A">
      <w:pPr>
        <w:rPr>
          <w:rFonts w:ascii="Arial" w:eastAsiaTheme="minorEastAsia" w:hAnsi="Arial" w:cs="Arial"/>
          <w:szCs w:val="24"/>
          <w:lang w:bidi="ar-EG"/>
        </w:rPr>
      </w:pPr>
      <w:r w:rsidRPr="004A6CC0">
        <w:rPr>
          <w:rFonts w:ascii="Arial" w:eastAsiaTheme="minorEastAsia" w:hAnsi="Arial" w:cs="Arial"/>
          <w:szCs w:val="24"/>
          <w:lang w:bidi="ar-EG"/>
        </w:rPr>
        <w:t xml:space="preserve">[2] M. Rizwan, “TMDb Movie Data Scraper,” </w:t>
      </w:r>
      <w:r w:rsidRPr="004A6CC0">
        <w:rPr>
          <w:rFonts w:ascii="Arial" w:eastAsiaTheme="minorEastAsia" w:hAnsi="Arial" w:cs="Arial"/>
          <w:i/>
          <w:iCs/>
          <w:szCs w:val="24"/>
          <w:lang w:bidi="ar-EG"/>
        </w:rPr>
        <w:t>GitHub Repository</w:t>
      </w:r>
      <w:r w:rsidRPr="004A6CC0">
        <w:rPr>
          <w:rFonts w:ascii="Arial" w:eastAsiaTheme="minorEastAsia" w:hAnsi="Arial" w:cs="Arial"/>
          <w:szCs w:val="24"/>
          <w:lang w:bidi="ar-EG"/>
        </w:rPr>
        <w:t xml:space="preserve">, [Online]. Available: </w:t>
      </w:r>
      <w:hyperlink r:id="rId10" w:tgtFrame="_new" w:history="1">
        <w:r w:rsidRPr="004A6CC0">
          <w:rPr>
            <w:rStyle w:val="Hyperlink"/>
            <w:rFonts w:ascii="Arial" w:eastAsiaTheme="minorEastAsia" w:hAnsi="Arial" w:cs="Arial"/>
            <w:szCs w:val="24"/>
            <w:lang w:bidi="ar-EG"/>
          </w:rPr>
          <w:t>https://github.com/MhdRizwanOfficial/TMDb-Movie-Data-Scraper</w:t>
        </w:r>
      </w:hyperlink>
    </w:p>
    <w:p w14:paraId="486DD51A" w14:textId="77777777" w:rsidR="00A740BB" w:rsidRPr="00A740BB" w:rsidRDefault="00A740BB" w:rsidP="00A740BB">
      <w:pPr>
        <w:spacing w:line="480" w:lineRule="auto"/>
        <w:rPr>
          <w:rFonts w:ascii="Arial" w:eastAsiaTheme="minorEastAsia" w:hAnsi="Arial" w:cs="Arial"/>
          <w:szCs w:val="24"/>
          <w:lang w:bidi="ar-EG"/>
        </w:rPr>
      </w:pPr>
      <w:r w:rsidRPr="00A740BB">
        <w:rPr>
          <w:rFonts w:ascii="Arial" w:eastAsiaTheme="minorEastAsia" w:hAnsi="Arial" w:cs="Arial"/>
          <w:szCs w:val="24"/>
          <w:lang w:bidi="ar-EG"/>
        </w:rPr>
        <w:t xml:space="preserve">[3] S. Jain, “Deep Learning for Collaborative Filtering using FastAI,” </w:t>
      </w:r>
      <w:r w:rsidRPr="00A740BB">
        <w:rPr>
          <w:rFonts w:ascii="Arial" w:eastAsiaTheme="minorEastAsia" w:hAnsi="Arial" w:cs="Arial"/>
          <w:i/>
          <w:iCs/>
          <w:szCs w:val="24"/>
          <w:lang w:bidi="ar-EG"/>
        </w:rPr>
        <w:t>Medium</w:t>
      </w:r>
      <w:r w:rsidRPr="00A740BB">
        <w:rPr>
          <w:rFonts w:ascii="Arial" w:eastAsiaTheme="minorEastAsia" w:hAnsi="Arial" w:cs="Arial"/>
          <w:szCs w:val="24"/>
          <w:lang w:bidi="ar-EG"/>
        </w:rPr>
        <w:t xml:space="preserve">, Mar. 29, 2021. [Online]. Available: </w:t>
      </w:r>
      <w:hyperlink r:id="rId11" w:tgtFrame="_new" w:history="1">
        <w:r w:rsidRPr="00A740BB">
          <w:rPr>
            <w:rStyle w:val="Hyperlink"/>
            <w:rFonts w:ascii="Arial" w:eastAsiaTheme="minorEastAsia" w:hAnsi="Arial" w:cs="Arial"/>
            <w:szCs w:val="24"/>
            <w:lang w:bidi="ar-EG"/>
          </w:rPr>
          <w:t>https://medium.com/quantyca/deep-learning-for-collaborative-filtering-using-fastai-b28e197ccd59</w:t>
        </w:r>
      </w:hyperlink>
    </w:p>
    <w:p w14:paraId="389513D9" w14:textId="1E43D71F" w:rsidR="00A740BB" w:rsidRPr="00A740BB" w:rsidRDefault="00A740BB" w:rsidP="00A740BB">
      <w:pPr>
        <w:spacing w:line="480" w:lineRule="auto"/>
        <w:rPr>
          <w:rFonts w:ascii="Arial" w:eastAsiaTheme="minorEastAsia" w:hAnsi="Arial" w:cs="Arial"/>
          <w:szCs w:val="24"/>
          <w:lang w:bidi="ar-EG"/>
        </w:rPr>
      </w:pPr>
      <w:r w:rsidRPr="004A6CC0">
        <w:rPr>
          <w:rFonts w:ascii="Arial" w:eastAsiaTheme="minorEastAsia" w:hAnsi="Arial" w:cs="Arial"/>
          <w:szCs w:val="24"/>
          <w:lang w:bidi="ar-EG"/>
        </w:rPr>
        <w:t xml:space="preserve">[4] A. Alboughbar, “The Movie Database (TMDb),” </w:t>
      </w:r>
      <w:r w:rsidRPr="004A6CC0">
        <w:rPr>
          <w:rFonts w:ascii="Arial" w:eastAsiaTheme="minorEastAsia" w:hAnsi="Arial" w:cs="Arial"/>
          <w:i/>
          <w:iCs/>
          <w:szCs w:val="24"/>
          <w:lang w:bidi="ar-EG"/>
        </w:rPr>
        <w:t>Medium</w:t>
      </w:r>
      <w:r w:rsidRPr="004A6CC0">
        <w:rPr>
          <w:rFonts w:ascii="Arial" w:eastAsiaTheme="minorEastAsia" w:hAnsi="Arial" w:cs="Arial"/>
          <w:szCs w:val="24"/>
          <w:lang w:bidi="ar-EG"/>
        </w:rPr>
        <w:t xml:space="preserve">, Jul. 14, 2020. [Online]. Available: </w:t>
      </w:r>
      <w:hyperlink r:id="rId12" w:tgtFrame="_new" w:history="1">
        <w:r w:rsidRPr="004A6CC0">
          <w:rPr>
            <w:rStyle w:val="Hyperlink"/>
            <w:rFonts w:ascii="Arial" w:eastAsiaTheme="minorEastAsia" w:hAnsi="Arial" w:cs="Arial"/>
            <w:szCs w:val="24"/>
            <w:lang w:bidi="ar-EG"/>
          </w:rPr>
          <w:t>https://medium.com/@aalboughbar/the-movie-database-tmdb-a118f319ce10</w:t>
        </w:r>
      </w:hyperlink>
    </w:p>
    <w:p w14:paraId="793E50A9" w14:textId="77777777" w:rsidR="00C97B6A" w:rsidRPr="004A6CC0" w:rsidRDefault="00C97B6A" w:rsidP="00C97B6A">
      <w:pPr>
        <w:rPr>
          <w:rFonts w:ascii="Arial" w:eastAsiaTheme="minorEastAsia" w:hAnsi="Arial" w:cs="Arial"/>
          <w:szCs w:val="24"/>
          <w:lang w:bidi="ar-EG"/>
        </w:rPr>
      </w:pPr>
    </w:p>
    <w:p w14:paraId="0C19A84E" w14:textId="372AAC9F" w:rsidR="007D7CE1" w:rsidRPr="004E5504" w:rsidRDefault="007D7CE1" w:rsidP="004E5504">
      <w:pPr>
        <w:spacing w:line="480" w:lineRule="auto"/>
        <w:rPr>
          <w:rFonts w:ascii="Arial" w:eastAsiaTheme="minorEastAsia" w:hAnsi="Arial" w:cs="Arial"/>
          <w:szCs w:val="24"/>
          <w:lang w:bidi="ar-EG"/>
        </w:rPr>
      </w:pPr>
    </w:p>
    <w:sectPr w:rsidR="007D7CE1" w:rsidRPr="004E5504" w:rsidSect="00A358C4">
      <w:headerReference w:type="even" r:id="rId13"/>
      <w:footerReference w:type="default" r:id="rId14"/>
      <w:pgSz w:w="11906" w:h="16838" w:code="9"/>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0184C" w14:textId="77777777" w:rsidR="00314B24" w:rsidRDefault="00314B24" w:rsidP="00B8793B">
      <w:pPr>
        <w:spacing w:after="0" w:line="240" w:lineRule="auto"/>
      </w:pPr>
      <w:r>
        <w:separator/>
      </w:r>
    </w:p>
  </w:endnote>
  <w:endnote w:type="continuationSeparator" w:id="0">
    <w:p w14:paraId="7595FDE6" w14:textId="77777777" w:rsidR="00314B24" w:rsidRDefault="00314B24" w:rsidP="00B87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3117949"/>
      <w:docPartObj>
        <w:docPartGallery w:val="Page Numbers (Bottom of Page)"/>
        <w:docPartUnique/>
      </w:docPartObj>
    </w:sdtPr>
    <w:sdtContent>
      <w:sdt>
        <w:sdtPr>
          <w:id w:val="1728636285"/>
          <w:docPartObj>
            <w:docPartGallery w:val="Page Numbers (Top of Page)"/>
            <w:docPartUnique/>
          </w:docPartObj>
        </w:sdtPr>
        <w:sdtContent>
          <w:p w14:paraId="713CC51A" w14:textId="2C55DAA7" w:rsidR="00D1748E" w:rsidRDefault="00D1748E">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3DB6045E" w14:textId="77777777" w:rsidR="00D1748E" w:rsidRDefault="00D17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6E509" w14:textId="77777777" w:rsidR="00314B24" w:rsidRDefault="00314B24" w:rsidP="00B8793B">
      <w:pPr>
        <w:spacing w:after="0" w:line="240" w:lineRule="auto"/>
      </w:pPr>
      <w:r>
        <w:separator/>
      </w:r>
    </w:p>
  </w:footnote>
  <w:footnote w:type="continuationSeparator" w:id="0">
    <w:p w14:paraId="682F7E3C" w14:textId="77777777" w:rsidR="00314B24" w:rsidRDefault="00314B24" w:rsidP="00B87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2F32E" w14:textId="2099E26F" w:rsidR="00FD6F59" w:rsidRPr="00FD6F59" w:rsidRDefault="00FD6F59">
    <w:pPr>
      <w:pStyle w:val="Header"/>
      <w:rPr>
        <w:b/>
        <w:bCs/>
        <w:szCs w:val="24"/>
      </w:rPr>
    </w:pPr>
    <w:r w:rsidRPr="00FD6F59">
      <w:rPr>
        <w:b/>
        <w:bCs/>
        <w:szCs w:val="24"/>
      </w:rPr>
      <w:t>Core idea of the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D4F55"/>
    <w:multiLevelType w:val="hybridMultilevel"/>
    <w:tmpl w:val="87240A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925F9"/>
    <w:multiLevelType w:val="hybridMultilevel"/>
    <w:tmpl w:val="95EE6698"/>
    <w:lvl w:ilvl="0" w:tplc="C7DA6A3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72A2B"/>
    <w:multiLevelType w:val="hybridMultilevel"/>
    <w:tmpl w:val="AFAA9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A1E21"/>
    <w:multiLevelType w:val="hybridMultilevel"/>
    <w:tmpl w:val="C4385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F935E1"/>
    <w:multiLevelType w:val="hybridMultilevel"/>
    <w:tmpl w:val="F7F63C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F71269"/>
    <w:multiLevelType w:val="hybridMultilevel"/>
    <w:tmpl w:val="0F2C7896"/>
    <w:lvl w:ilvl="0" w:tplc="AA76E072">
      <w:start w:val="2"/>
      <w:numFmt w:val="bullet"/>
      <w:lvlText w:val="-"/>
      <w:lvlJc w:val="left"/>
      <w:pPr>
        <w:ind w:left="3300" w:hanging="360"/>
      </w:pPr>
      <w:rPr>
        <w:rFonts w:ascii="Arial" w:eastAsiaTheme="minorHAnsi" w:hAnsi="Arial" w:cs="Aria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num w:numId="1" w16cid:durableId="139199866">
    <w:abstractNumId w:val="2"/>
  </w:num>
  <w:num w:numId="2" w16cid:durableId="1890535291">
    <w:abstractNumId w:val="0"/>
  </w:num>
  <w:num w:numId="3" w16cid:durableId="1753427555">
    <w:abstractNumId w:val="3"/>
  </w:num>
  <w:num w:numId="4" w16cid:durableId="1790469675">
    <w:abstractNumId w:val="5"/>
  </w:num>
  <w:num w:numId="5" w16cid:durableId="867109901">
    <w:abstractNumId w:val="4"/>
  </w:num>
  <w:num w:numId="6" w16cid:durableId="1831752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97"/>
    <w:rsid w:val="00065B01"/>
    <w:rsid w:val="0007516A"/>
    <w:rsid w:val="000A0ECB"/>
    <w:rsid w:val="000C0A90"/>
    <w:rsid w:val="000D16B9"/>
    <w:rsid w:val="000F34D1"/>
    <w:rsid w:val="001A43E3"/>
    <w:rsid w:val="00230FD1"/>
    <w:rsid w:val="00241904"/>
    <w:rsid w:val="00243409"/>
    <w:rsid w:val="0028176C"/>
    <w:rsid w:val="00314B24"/>
    <w:rsid w:val="00315F7B"/>
    <w:rsid w:val="003340B5"/>
    <w:rsid w:val="00353414"/>
    <w:rsid w:val="003E094E"/>
    <w:rsid w:val="003F3440"/>
    <w:rsid w:val="0045045D"/>
    <w:rsid w:val="004A4466"/>
    <w:rsid w:val="004A6CC0"/>
    <w:rsid w:val="004E45EF"/>
    <w:rsid w:val="004E5504"/>
    <w:rsid w:val="004F772E"/>
    <w:rsid w:val="005E0F94"/>
    <w:rsid w:val="005E1B29"/>
    <w:rsid w:val="00606DD7"/>
    <w:rsid w:val="0063111F"/>
    <w:rsid w:val="00644834"/>
    <w:rsid w:val="007126A1"/>
    <w:rsid w:val="00712A40"/>
    <w:rsid w:val="00735820"/>
    <w:rsid w:val="0075151F"/>
    <w:rsid w:val="00763A0C"/>
    <w:rsid w:val="00775E74"/>
    <w:rsid w:val="007A591E"/>
    <w:rsid w:val="007D7CC1"/>
    <w:rsid w:val="007D7CE1"/>
    <w:rsid w:val="00816727"/>
    <w:rsid w:val="00820BD0"/>
    <w:rsid w:val="00866097"/>
    <w:rsid w:val="00867CCA"/>
    <w:rsid w:val="009149B8"/>
    <w:rsid w:val="00923497"/>
    <w:rsid w:val="009B1F3A"/>
    <w:rsid w:val="009F12B8"/>
    <w:rsid w:val="009F72A0"/>
    <w:rsid w:val="00A358C4"/>
    <w:rsid w:val="00A47CC7"/>
    <w:rsid w:val="00A56E6F"/>
    <w:rsid w:val="00A73F6A"/>
    <w:rsid w:val="00A740BB"/>
    <w:rsid w:val="00AD3EE8"/>
    <w:rsid w:val="00B8793B"/>
    <w:rsid w:val="00BF2B54"/>
    <w:rsid w:val="00C65E3D"/>
    <w:rsid w:val="00C708DD"/>
    <w:rsid w:val="00C841AF"/>
    <w:rsid w:val="00C915C8"/>
    <w:rsid w:val="00C97B6A"/>
    <w:rsid w:val="00CA582E"/>
    <w:rsid w:val="00D00C68"/>
    <w:rsid w:val="00D1748E"/>
    <w:rsid w:val="00D17D75"/>
    <w:rsid w:val="00D32FEC"/>
    <w:rsid w:val="00D343D2"/>
    <w:rsid w:val="00D974E7"/>
    <w:rsid w:val="00DB7048"/>
    <w:rsid w:val="00DE583B"/>
    <w:rsid w:val="00E15F0F"/>
    <w:rsid w:val="00E27D0A"/>
    <w:rsid w:val="00E30972"/>
    <w:rsid w:val="00E345E3"/>
    <w:rsid w:val="00E9429E"/>
    <w:rsid w:val="00F5792E"/>
    <w:rsid w:val="00FB4A6B"/>
    <w:rsid w:val="00FD6F59"/>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1440AC"/>
  <w15:chartTrackingRefBased/>
  <w15:docId w15:val="{79BB084F-1D8A-428E-BC43-AA588CDD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9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93B"/>
  </w:style>
  <w:style w:type="paragraph" w:styleId="Footer">
    <w:name w:val="footer"/>
    <w:basedOn w:val="Normal"/>
    <w:link w:val="FooterChar"/>
    <w:uiPriority w:val="99"/>
    <w:unhideWhenUsed/>
    <w:rsid w:val="00B87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93B"/>
  </w:style>
  <w:style w:type="paragraph" w:styleId="ListParagraph">
    <w:name w:val="List Paragraph"/>
    <w:basedOn w:val="Normal"/>
    <w:uiPriority w:val="34"/>
    <w:qFormat/>
    <w:rsid w:val="007D7CE1"/>
    <w:pPr>
      <w:ind w:left="720"/>
      <w:contextualSpacing/>
    </w:pPr>
  </w:style>
  <w:style w:type="table" w:styleId="TableGrid">
    <w:name w:val="Table Grid"/>
    <w:basedOn w:val="TableNormal"/>
    <w:uiPriority w:val="39"/>
    <w:rsid w:val="005E0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FB4A6B"/>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mord">
    <w:name w:val="mord"/>
    <w:basedOn w:val="DefaultParagraphFont"/>
    <w:rsid w:val="0007516A"/>
  </w:style>
  <w:style w:type="character" w:customStyle="1" w:styleId="mopen">
    <w:name w:val="mopen"/>
    <w:basedOn w:val="DefaultParagraphFont"/>
    <w:rsid w:val="0007516A"/>
  </w:style>
  <w:style w:type="character" w:customStyle="1" w:styleId="vlist-s">
    <w:name w:val="vlist-s"/>
    <w:basedOn w:val="DefaultParagraphFont"/>
    <w:rsid w:val="0007516A"/>
  </w:style>
  <w:style w:type="character" w:customStyle="1" w:styleId="mpunct">
    <w:name w:val="mpunct"/>
    <w:basedOn w:val="DefaultParagraphFont"/>
    <w:rsid w:val="0007516A"/>
  </w:style>
  <w:style w:type="character" w:customStyle="1" w:styleId="mclose">
    <w:name w:val="mclose"/>
    <w:basedOn w:val="DefaultParagraphFont"/>
    <w:rsid w:val="0007516A"/>
  </w:style>
  <w:style w:type="character" w:customStyle="1" w:styleId="mrel">
    <w:name w:val="mrel"/>
    <w:basedOn w:val="DefaultParagraphFont"/>
    <w:rsid w:val="0007516A"/>
  </w:style>
  <w:style w:type="character" w:customStyle="1" w:styleId="mop">
    <w:name w:val="mop"/>
    <w:basedOn w:val="DefaultParagraphFont"/>
    <w:rsid w:val="0007516A"/>
  </w:style>
  <w:style w:type="character" w:customStyle="1" w:styleId="mbin">
    <w:name w:val="mbin"/>
    <w:basedOn w:val="DefaultParagraphFont"/>
    <w:rsid w:val="0007516A"/>
  </w:style>
  <w:style w:type="character" w:styleId="PlaceholderText">
    <w:name w:val="Placeholder Text"/>
    <w:basedOn w:val="DefaultParagraphFont"/>
    <w:uiPriority w:val="99"/>
    <w:semiHidden/>
    <w:rsid w:val="0007516A"/>
    <w:rPr>
      <w:color w:val="666666"/>
    </w:rPr>
  </w:style>
  <w:style w:type="paragraph" w:styleId="BodyText">
    <w:name w:val="Body Text"/>
    <w:basedOn w:val="Normal"/>
    <w:link w:val="BodyTextChar"/>
    <w:uiPriority w:val="1"/>
    <w:qFormat/>
    <w:rsid w:val="00606DD7"/>
    <w:pPr>
      <w:widowControl w:val="0"/>
      <w:spacing w:after="0" w:line="240" w:lineRule="auto"/>
      <w:ind w:left="1431" w:hanging="355"/>
    </w:pPr>
    <w:rPr>
      <w:rFonts w:ascii="Times New Roman" w:eastAsia="Times New Roman" w:hAnsi="Times New Roman"/>
      <w:kern w:val="0"/>
      <w:sz w:val="26"/>
      <w:szCs w:val="26"/>
      <w14:ligatures w14:val="none"/>
    </w:rPr>
  </w:style>
  <w:style w:type="character" w:customStyle="1" w:styleId="BodyTextChar">
    <w:name w:val="Body Text Char"/>
    <w:basedOn w:val="DefaultParagraphFont"/>
    <w:link w:val="BodyText"/>
    <w:uiPriority w:val="1"/>
    <w:rsid w:val="00606DD7"/>
    <w:rPr>
      <w:rFonts w:ascii="Times New Roman" w:eastAsia="Times New Roman" w:hAnsi="Times New Roman"/>
      <w:kern w:val="0"/>
      <w:sz w:val="26"/>
      <w:szCs w:val="26"/>
      <w14:ligatures w14:val="none"/>
    </w:rPr>
  </w:style>
  <w:style w:type="paragraph" w:styleId="NormalWeb">
    <w:name w:val="Normal (Web)"/>
    <w:basedOn w:val="Normal"/>
    <w:uiPriority w:val="99"/>
    <w:semiHidden/>
    <w:unhideWhenUsed/>
    <w:rsid w:val="00816727"/>
    <w:rPr>
      <w:rFonts w:ascii="Times New Roman" w:hAnsi="Times New Roman" w:cs="Times New Roman"/>
      <w:szCs w:val="24"/>
    </w:rPr>
  </w:style>
  <w:style w:type="character" w:styleId="Hyperlink">
    <w:name w:val="Hyperlink"/>
    <w:basedOn w:val="DefaultParagraphFont"/>
    <w:uiPriority w:val="99"/>
    <w:unhideWhenUsed/>
    <w:rsid w:val="00C97B6A"/>
    <w:rPr>
      <w:color w:val="0563C1" w:themeColor="hyperlink"/>
      <w:u w:val="single"/>
    </w:rPr>
  </w:style>
  <w:style w:type="character" w:styleId="UnresolvedMention">
    <w:name w:val="Unresolved Mention"/>
    <w:basedOn w:val="DefaultParagraphFont"/>
    <w:uiPriority w:val="99"/>
    <w:semiHidden/>
    <w:unhideWhenUsed/>
    <w:rsid w:val="00C97B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8693">
      <w:bodyDiv w:val="1"/>
      <w:marLeft w:val="0"/>
      <w:marRight w:val="0"/>
      <w:marTop w:val="0"/>
      <w:marBottom w:val="0"/>
      <w:divBdr>
        <w:top w:val="none" w:sz="0" w:space="0" w:color="auto"/>
        <w:left w:val="none" w:sz="0" w:space="0" w:color="auto"/>
        <w:bottom w:val="none" w:sz="0" w:space="0" w:color="auto"/>
        <w:right w:val="none" w:sz="0" w:space="0" w:color="auto"/>
      </w:divBdr>
      <w:divsChild>
        <w:div w:id="1744721557">
          <w:marLeft w:val="0"/>
          <w:marRight w:val="0"/>
          <w:marTop w:val="0"/>
          <w:marBottom w:val="0"/>
          <w:divBdr>
            <w:top w:val="none" w:sz="0" w:space="0" w:color="auto"/>
            <w:left w:val="none" w:sz="0" w:space="0" w:color="auto"/>
            <w:bottom w:val="none" w:sz="0" w:space="0" w:color="auto"/>
            <w:right w:val="none" w:sz="0" w:space="0" w:color="auto"/>
          </w:divBdr>
          <w:divsChild>
            <w:div w:id="168913450">
              <w:marLeft w:val="0"/>
              <w:marRight w:val="0"/>
              <w:marTop w:val="0"/>
              <w:marBottom w:val="0"/>
              <w:divBdr>
                <w:top w:val="none" w:sz="0" w:space="0" w:color="auto"/>
                <w:left w:val="none" w:sz="0" w:space="0" w:color="auto"/>
                <w:bottom w:val="none" w:sz="0" w:space="0" w:color="auto"/>
                <w:right w:val="none" w:sz="0" w:space="0" w:color="auto"/>
              </w:divBdr>
              <w:divsChild>
                <w:div w:id="35980782">
                  <w:marLeft w:val="0"/>
                  <w:marRight w:val="0"/>
                  <w:marTop w:val="0"/>
                  <w:marBottom w:val="0"/>
                  <w:divBdr>
                    <w:top w:val="none" w:sz="0" w:space="0" w:color="auto"/>
                    <w:left w:val="none" w:sz="0" w:space="0" w:color="auto"/>
                    <w:bottom w:val="none" w:sz="0" w:space="0" w:color="auto"/>
                    <w:right w:val="none" w:sz="0" w:space="0" w:color="auto"/>
                  </w:divBdr>
                  <w:divsChild>
                    <w:div w:id="18744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80970">
          <w:marLeft w:val="0"/>
          <w:marRight w:val="0"/>
          <w:marTop w:val="0"/>
          <w:marBottom w:val="0"/>
          <w:divBdr>
            <w:top w:val="none" w:sz="0" w:space="0" w:color="auto"/>
            <w:left w:val="none" w:sz="0" w:space="0" w:color="auto"/>
            <w:bottom w:val="none" w:sz="0" w:space="0" w:color="auto"/>
            <w:right w:val="none" w:sz="0" w:space="0" w:color="auto"/>
          </w:divBdr>
          <w:divsChild>
            <w:div w:id="1383023748">
              <w:marLeft w:val="0"/>
              <w:marRight w:val="0"/>
              <w:marTop w:val="0"/>
              <w:marBottom w:val="0"/>
              <w:divBdr>
                <w:top w:val="none" w:sz="0" w:space="0" w:color="auto"/>
                <w:left w:val="none" w:sz="0" w:space="0" w:color="auto"/>
                <w:bottom w:val="none" w:sz="0" w:space="0" w:color="auto"/>
                <w:right w:val="none" w:sz="0" w:space="0" w:color="auto"/>
              </w:divBdr>
              <w:divsChild>
                <w:div w:id="906262208">
                  <w:marLeft w:val="0"/>
                  <w:marRight w:val="0"/>
                  <w:marTop w:val="0"/>
                  <w:marBottom w:val="0"/>
                  <w:divBdr>
                    <w:top w:val="none" w:sz="0" w:space="0" w:color="auto"/>
                    <w:left w:val="none" w:sz="0" w:space="0" w:color="auto"/>
                    <w:bottom w:val="none" w:sz="0" w:space="0" w:color="auto"/>
                    <w:right w:val="none" w:sz="0" w:space="0" w:color="auto"/>
                  </w:divBdr>
                  <w:divsChild>
                    <w:div w:id="5846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8800">
      <w:bodyDiv w:val="1"/>
      <w:marLeft w:val="0"/>
      <w:marRight w:val="0"/>
      <w:marTop w:val="0"/>
      <w:marBottom w:val="0"/>
      <w:divBdr>
        <w:top w:val="none" w:sz="0" w:space="0" w:color="auto"/>
        <w:left w:val="none" w:sz="0" w:space="0" w:color="auto"/>
        <w:bottom w:val="none" w:sz="0" w:space="0" w:color="auto"/>
        <w:right w:val="none" w:sz="0" w:space="0" w:color="auto"/>
      </w:divBdr>
    </w:div>
    <w:div w:id="89591590">
      <w:bodyDiv w:val="1"/>
      <w:marLeft w:val="0"/>
      <w:marRight w:val="0"/>
      <w:marTop w:val="0"/>
      <w:marBottom w:val="0"/>
      <w:divBdr>
        <w:top w:val="none" w:sz="0" w:space="0" w:color="auto"/>
        <w:left w:val="none" w:sz="0" w:space="0" w:color="auto"/>
        <w:bottom w:val="none" w:sz="0" w:space="0" w:color="auto"/>
        <w:right w:val="none" w:sz="0" w:space="0" w:color="auto"/>
      </w:divBdr>
    </w:div>
    <w:div w:id="145584966">
      <w:bodyDiv w:val="1"/>
      <w:marLeft w:val="0"/>
      <w:marRight w:val="0"/>
      <w:marTop w:val="0"/>
      <w:marBottom w:val="0"/>
      <w:divBdr>
        <w:top w:val="none" w:sz="0" w:space="0" w:color="auto"/>
        <w:left w:val="none" w:sz="0" w:space="0" w:color="auto"/>
        <w:bottom w:val="none" w:sz="0" w:space="0" w:color="auto"/>
        <w:right w:val="none" w:sz="0" w:space="0" w:color="auto"/>
      </w:divBdr>
    </w:div>
    <w:div w:id="165630068">
      <w:bodyDiv w:val="1"/>
      <w:marLeft w:val="0"/>
      <w:marRight w:val="0"/>
      <w:marTop w:val="0"/>
      <w:marBottom w:val="0"/>
      <w:divBdr>
        <w:top w:val="none" w:sz="0" w:space="0" w:color="auto"/>
        <w:left w:val="none" w:sz="0" w:space="0" w:color="auto"/>
        <w:bottom w:val="none" w:sz="0" w:space="0" w:color="auto"/>
        <w:right w:val="none" w:sz="0" w:space="0" w:color="auto"/>
      </w:divBdr>
    </w:div>
    <w:div w:id="340359562">
      <w:bodyDiv w:val="1"/>
      <w:marLeft w:val="0"/>
      <w:marRight w:val="0"/>
      <w:marTop w:val="0"/>
      <w:marBottom w:val="0"/>
      <w:divBdr>
        <w:top w:val="none" w:sz="0" w:space="0" w:color="auto"/>
        <w:left w:val="none" w:sz="0" w:space="0" w:color="auto"/>
        <w:bottom w:val="none" w:sz="0" w:space="0" w:color="auto"/>
        <w:right w:val="none" w:sz="0" w:space="0" w:color="auto"/>
      </w:divBdr>
    </w:div>
    <w:div w:id="522717448">
      <w:bodyDiv w:val="1"/>
      <w:marLeft w:val="0"/>
      <w:marRight w:val="0"/>
      <w:marTop w:val="0"/>
      <w:marBottom w:val="0"/>
      <w:divBdr>
        <w:top w:val="none" w:sz="0" w:space="0" w:color="auto"/>
        <w:left w:val="none" w:sz="0" w:space="0" w:color="auto"/>
        <w:bottom w:val="none" w:sz="0" w:space="0" w:color="auto"/>
        <w:right w:val="none" w:sz="0" w:space="0" w:color="auto"/>
      </w:divBdr>
      <w:divsChild>
        <w:div w:id="955602054">
          <w:marLeft w:val="0"/>
          <w:marRight w:val="720"/>
          <w:marTop w:val="0"/>
          <w:marBottom w:val="0"/>
          <w:divBdr>
            <w:top w:val="none" w:sz="0" w:space="0" w:color="auto"/>
            <w:left w:val="none" w:sz="0" w:space="0" w:color="auto"/>
            <w:bottom w:val="none" w:sz="0" w:space="0" w:color="auto"/>
            <w:right w:val="none" w:sz="0" w:space="0" w:color="auto"/>
          </w:divBdr>
        </w:div>
        <w:div w:id="976842343">
          <w:marLeft w:val="0"/>
          <w:marRight w:val="0"/>
          <w:marTop w:val="0"/>
          <w:marBottom w:val="0"/>
          <w:divBdr>
            <w:top w:val="none" w:sz="0" w:space="0" w:color="auto"/>
            <w:left w:val="none" w:sz="0" w:space="0" w:color="auto"/>
            <w:bottom w:val="none" w:sz="0" w:space="0" w:color="auto"/>
            <w:right w:val="none" w:sz="0" w:space="0" w:color="auto"/>
          </w:divBdr>
        </w:div>
      </w:divsChild>
    </w:div>
    <w:div w:id="534272646">
      <w:bodyDiv w:val="1"/>
      <w:marLeft w:val="0"/>
      <w:marRight w:val="0"/>
      <w:marTop w:val="0"/>
      <w:marBottom w:val="0"/>
      <w:divBdr>
        <w:top w:val="none" w:sz="0" w:space="0" w:color="auto"/>
        <w:left w:val="none" w:sz="0" w:space="0" w:color="auto"/>
        <w:bottom w:val="none" w:sz="0" w:space="0" w:color="auto"/>
        <w:right w:val="none" w:sz="0" w:space="0" w:color="auto"/>
      </w:divBdr>
      <w:divsChild>
        <w:div w:id="1040471030">
          <w:marLeft w:val="0"/>
          <w:marRight w:val="0"/>
          <w:marTop w:val="0"/>
          <w:marBottom w:val="0"/>
          <w:divBdr>
            <w:top w:val="none" w:sz="0" w:space="0" w:color="auto"/>
            <w:left w:val="none" w:sz="0" w:space="0" w:color="auto"/>
            <w:bottom w:val="none" w:sz="0" w:space="0" w:color="auto"/>
            <w:right w:val="none" w:sz="0" w:space="0" w:color="auto"/>
          </w:divBdr>
        </w:div>
      </w:divsChild>
    </w:div>
    <w:div w:id="662390979">
      <w:bodyDiv w:val="1"/>
      <w:marLeft w:val="0"/>
      <w:marRight w:val="0"/>
      <w:marTop w:val="0"/>
      <w:marBottom w:val="0"/>
      <w:divBdr>
        <w:top w:val="none" w:sz="0" w:space="0" w:color="auto"/>
        <w:left w:val="none" w:sz="0" w:space="0" w:color="auto"/>
        <w:bottom w:val="none" w:sz="0" w:space="0" w:color="auto"/>
        <w:right w:val="none" w:sz="0" w:space="0" w:color="auto"/>
      </w:divBdr>
    </w:div>
    <w:div w:id="748649025">
      <w:bodyDiv w:val="1"/>
      <w:marLeft w:val="0"/>
      <w:marRight w:val="0"/>
      <w:marTop w:val="0"/>
      <w:marBottom w:val="0"/>
      <w:divBdr>
        <w:top w:val="none" w:sz="0" w:space="0" w:color="auto"/>
        <w:left w:val="none" w:sz="0" w:space="0" w:color="auto"/>
        <w:bottom w:val="none" w:sz="0" w:space="0" w:color="auto"/>
        <w:right w:val="none" w:sz="0" w:space="0" w:color="auto"/>
      </w:divBdr>
    </w:div>
    <w:div w:id="888685842">
      <w:bodyDiv w:val="1"/>
      <w:marLeft w:val="0"/>
      <w:marRight w:val="0"/>
      <w:marTop w:val="0"/>
      <w:marBottom w:val="0"/>
      <w:divBdr>
        <w:top w:val="none" w:sz="0" w:space="0" w:color="auto"/>
        <w:left w:val="none" w:sz="0" w:space="0" w:color="auto"/>
        <w:bottom w:val="none" w:sz="0" w:space="0" w:color="auto"/>
        <w:right w:val="none" w:sz="0" w:space="0" w:color="auto"/>
      </w:divBdr>
      <w:divsChild>
        <w:div w:id="1767456614">
          <w:marLeft w:val="0"/>
          <w:marRight w:val="0"/>
          <w:marTop w:val="0"/>
          <w:marBottom w:val="0"/>
          <w:divBdr>
            <w:top w:val="none" w:sz="0" w:space="0" w:color="auto"/>
            <w:left w:val="none" w:sz="0" w:space="0" w:color="auto"/>
            <w:bottom w:val="none" w:sz="0" w:space="0" w:color="auto"/>
            <w:right w:val="none" w:sz="0" w:space="0" w:color="auto"/>
          </w:divBdr>
        </w:div>
      </w:divsChild>
    </w:div>
    <w:div w:id="1068066873">
      <w:bodyDiv w:val="1"/>
      <w:marLeft w:val="0"/>
      <w:marRight w:val="0"/>
      <w:marTop w:val="0"/>
      <w:marBottom w:val="0"/>
      <w:divBdr>
        <w:top w:val="none" w:sz="0" w:space="0" w:color="auto"/>
        <w:left w:val="none" w:sz="0" w:space="0" w:color="auto"/>
        <w:bottom w:val="none" w:sz="0" w:space="0" w:color="auto"/>
        <w:right w:val="none" w:sz="0" w:space="0" w:color="auto"/>
      </w:divBdr>
    </w:div>
    <w:div w:id="1097484843">
      <w:bodyDiv w:val="1"/>
      <w:marLeft w:val="0"/>
      <w:marRight w:val="0"/>
      <w:marTop w:val="0"/>
      <w:marBottom w:val="0"/>
      <w:divBdr>
        <w:top w:val="none" w:sz="0" w:space="0" w:color="auto"/>
        <w:left w:val="none" w:sz="0" w:space="0" w:color="auto"/>
        <w:bottom w:val="none" w:sz="0" w:space="0" w:color="auto"/>
        <w:right w:val="none" w:sz="0" w:space="0" w:color="auto"/>
      </w:divBdr>
    </w:div>
    <w:div w:id="1097747689">
      <w:bodyDiv w:val="1"/>
      <w:marLeft w:val="0"/>
      <w:marRight w:val="0"/>
      <w:marTop w:val="0"/>
      <w:marBottom w:val="0"/>
      <w:divBdr>
        <w:top w:val="none" w:sz="0" w:space="0" w:color="auto"/>
        <w:left w:val="none" w:sz="0" w:space="0" w:color="auto"/>
        <w:bottom w:val="none" w:sz="0" w:space="0" w:color="auto"/>
        <w:right w:val="none" w:sz="0" w:space="0" w:color="auto"/>
      </w:divBdr>
      <w:divsChild>
        <w:div w:id="1597833790">
          <w:marLeft w:val="0"/>
          <w:marRight w:val="720"/>
          <w:marTop w:val="0"/>
          <w:marBottom w:val="0"/>
          <w:divBdr>
            <w:top w:val="none" w:sz="0" w:space="0" w:color="auto"/>
            <w:left w:val="none" w:sz="0" w:space="0" w:color="auto"/>
            <w:bottom w:val="none" w:sz="0" w:space="0" w:color="auto"/>
            <w:right w:val="none" w:sz="0" w:space="0" w:color="auto"/>
          </w:divBdr>
        </w:div>
        <w:div w:id="75831252">
          <w:marLeft w:val="0"/>
          <w:marRight w:val="0"/>
          <w:marTop w:val="0"/>
          <w:marBottom w:val="0"/>
          <w:divBdr>
            <w:top w:val="none" w:sz="0" w:space="0" w:color="auto"/>
            <w:left w:val="none" w:sz="0" w:space="0" w:color="auto"/>
            <w:bottom w:val="none" w:sz="0" w:space="0" w:color="auto"/>
            <w:right w:val="none" w:sz="0" w:space="0" w:color="auto"/>
          </w:divBdr>
        </w:div>
      </w:divsChild>
    </w:div>
    <w:div w:id="1177429704">
      <w:bodyDiv w:val="1"/>
      <w:marLeft w:val="0"/>
      <w:marRight w:val="0"/>
      <w:marTop w:val="0"/>
      <w:marBottom w:val="0"/>
      <w:divBdr>
        <w:top w:val="none" w:sz="0" w:space="0" w:color="auto"/>
        <w:left w:val="none" w:sz="0" w:space="0" w:color="auto"/>
        <w:bottom w:val="none" w:sz="0" w:space="0" w:color="auto"/>
        <w:right w:val="none" w:sz="0" w:space="0" w:color="auto"/>
      </w:divBdr>
    </w:div>
    <w:div w:id="1189030191">
      <w:bodyDiv w:val="1"/>
      <w:marLeft w:val="0"/>
      <w:marRight w:val="0"/>
      <w:marTop w:val="0"/>
      <w:marBottom w:val="0"/>
      <w:divBdr>
        <w:top w:val="none" w:sz="0" w:space="0" w:color="auto"/>
        <w:left w:val="none" w:sz="0" w:space="0" w:color="auto"/>
        <w:bottom w:val="none" w:sz="0" w:space="0" w:color="auto"/>
        <w:right w:val="none" w:sz="0" w:space="0" w:color="auto"/>
      </w:divBdr>
    </w:div>
    <w:div w:id="1224409098">
      <w:bodyDiv w:val="1"/>
      <w:marLeft w:val="0"/>
      <w:marRight w:val="0"/>
      <w:marTop w:val="0"/>
      <w:marBottom w:val="0"/>
      <w:divBdr>
        <w:top w:val="none" w:sz="0" w:space="0" w:color="auto"/>
        <w:left w:val="none" w:sz="0" w:space="0" w:color="auto"/>
        <w:bottom w:val="none" w:sz="0" w:space="0" w:color="auto"/>
        <w:right w:val="none" w:sz="0" w:space="0" w:color="auto"/>
      </w:divBdr>
      <w:divsChild>
        <w:div w:id="499201376">
          <w:marLeft w:val="0"/>
          <w:marRight w:val="0"/>
          <w:marTop w:val="0"/>
          <w:marBottom w:val="0"/>
          <w:divBdr>
            <w:top w:val="none" w:sz="0" w:space="0" w:color="auto"/>
            <w:left w:val="none" w:sz="0" w:space="0" w:color="auto"/>
            <w:bottom w:val="none" w:sz="0" w:space="0" w:color="auto"/>
            <w:right w:val="none" w:sz="0" w:space="0" w:color="auto"/>
          </w:divBdr>
        </w:div>
      </w:divsChild>
    </w:div>
    <w:div w:id="1267469804">
      <w:bodyDiv w:val="1"/>
      <w:marLeft w:val="0"/>
      <w:marRight w:val="0"/>
      <w:marTop w:val="0"/>
      <w:marBottom w:val="0"/>
      <w:divBdr>
        <w:top w:val="none" w:sz="0" w:space="0" w:color="auto"/>
        <w:left w:val="none" w:sz="0" w:space="0" w:color="auto"/>
        <w:bottom w:val="none" w:sz="0" w:space="0" w:color="auto"/>
        <w:right w:val="none" w:sz="0" w:space="0" w:color="auto"/>
      </w:divBdr>
      <w:divsChild>
        <w:div w:id="885919744">
          <w:marLeft w:val="0"/>
          <w:marRight w:val="0"/>
          <w:marTop w:val="0"/>
          <w:marBottom w:val="0"/>
          <w:divBdr>
            <w:top w:val="none" w:sz="0" w:space="0" w:color="auto"/>
            <w:left w:val="none" w:sz="0" w:space="0" w:color="auto"/>
            <w:bottom w:val="none" w:sz="0" w:space="0" w:color="auto"/>
            <w:right w:val="none" w:sz="0" w:space="0" w:color="auto"/>
          </w:divBdr>
        </w:div>
      </w:divsChild>
    </w:div>
    <w:div w:id="1399785441">
      <w:bodyDiv w:val="1"/>
      <w:marLeft w:val="0"/>
      <w:marRight w:val="0"/>
      <w:marTop w:val="0"/>
      <w:marBottom w:val="0"/>
      <w:divBdr>
        <w:top w:val="none" w:sz="0" w:space="0" w:color="auto"/>
        <w:left w:val="none" w:sz="0" w:space="0" w:color="auto"/>
        <w:bottom w:val="none" w:sz="0" w:space="0" w:color="auto"/>
        <w:right w:val="none" w:sz="0" w:space="0" w:color="auto"/>
      </w:divBdr>
    </w:div>
    <w:div w:id="1519663234">
      <w:bodyDiv w:val="1"/>
      <w:marLeft w:val="0"/>
      <w:marRight w:val="0"/>
      <w:marTop w:val="0"/>
      <w:marBottom w:val="0"/>
      <w:divBdr>
        <w:top w:val="none" w:sz="0" w:space="0" w:color="auto"/>
        <w:left w:val="none" w:sz="0" w:space="0" w:color="auto"/>
        <w:bottom w:val="none" w:sz="0" w:space="0" w:color="auto"/>
        <w:right w:val="none" w:sz="0" w:space="0" w:color="auto"/>
      </w:divBdr>
    </w:div>
    <w:div w:id="1727679662">
      <w:bodyDiv w:val="1"/>
      <w:marLeft w:val="0"/>
      <w:marRight w:val="0"/>
      <w:marTop w:val="0"/>
      <w:marBottom w:val="0"/>
      <w:divBdr>
        <w:top w:val="none" w:sz="0" w:space="0" w:color="auto"/>
        <w:left w:val="none" w:sz="0" w:space="0" w:color="auto"/>
        <w:bottom w:val="none" w:sz="0" w:space="0" w:color="auto"/>
        <w:right w:val="none" w:sz="0" w:space="0" w:color="auto"/>
      </w:divBdr>
    </w:div>
    <w:div w:id="1771002131">
      <w:bodyDiv w:val="1"/>
      <w:marLeft w:val="0"/>
      <w:marRight w:val="0"/>
      <w:marTop w:val="0"/>
      <w:marBottom w:val="0"/>
      <w:divBdr>
        <w:top w:val="none" w:sz="0" w:space="0" w:color="auto"/>
        <w:left w:val="none" w:sz="0" w:space="0" w:color="auto"/>
        <w:bottom w:val="none" w:sz="0" w:space="0" w:color="auto"/>
        <w:right w:val="none" w:sz="0" w:space="0" w:color="auto"/>
      </w:divBdr>
      <w:divsChild>
        <w:div w:id="401373703">
          <w:marLeft w:val="0"/>
          <w:marRight w:val="0"/>
          <w:marTop w:val="0"/>
          <w:marBottom w:val="0"/>
          <w:divBdr>
            <w:top w:val="none" w:sz="0" w:space="0" w:color="auto"/>
            <w:left w:val="none" w:sz="0" w:space="0" w:color="auto"/>
            <w:bottom w:val="none" w:sz="0" w:space="0" w:color="auto"/>
            <w:right w:val="none" w:sz="0" w:space="0" w:color="auto"/>
          </w:divBdr>
          <w:divsChild>
            <w:div w:id="2027560115">
              <w:marLeft w:val="0"/>
              <w:marRight w:val="0"/>
              <w:marTop w:val="0"/>
              <w:marBottom w:val="0"/>
              <w:divBdr>
                <w:top w:val="none" w:sz="0" w:space="0" w:color="auto"/>
                <w:left w:val="none" w:sz="0" w:space="0" w:color="auto"/>
                <w:bottom w:val="none" w:sz="0" w:space="0" w:color="auto"/>
                <w:right w:val="none" w:sz="0" w:space="0" w:color="auto"/>
              </w:divBdr>
              <w:divsChild>
                <w:div w:id="561406129">
                  <w:marLeft w:val="0"/>
                  <w:marRight w:val="0"/>
                  <w:marTop w:val="0"/>
                  <w:marBottom w:val="0"/>
                  <w:divBdr>
                    <w:top w:val="none" w:sz="0" w:space="0" w:color="auto"/>
                    <w:left w:val="none" w:sz="0" w:space="0" w:color="auto"/>
                    <w:bottom w:val="none" w:sz="0" w:space="0" w:color="auto"/>
                    <w:right w:val="none" w:sz="0" w:space="0" w:color="auto"/>
                  </w:divBdr>
                  <w:divsChild>
                    <w:div w:id="13119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11346">
          <w:marLeft w:val="0"/>
          <w:marRight w:val="0"/>
          <w:marTop w:val="0"/>
          <w:marBottom w:val="0"/>
          <w:divBdr>
            <w:top w:val="none" w:sz="0" w:space="0" w:color="auto"/>
            <w:left w:val="none" w:sz="0" w:space="0" w:color="auto"/>
            <w:bottom w:val="none" w:sz="0" w:space="0" w:color="auto"/>
            <w:right w:val="none" w:sz="0" w:space="0" w:color="auto"/>
          </w:divBdr>
          <w:divsChild>
            <w:div w:id="864097460">
              <w:marLeft w:val="0"/>
              <w:marRight w:val="0"/>
              <w:marTop w:val="0"/>
              <w:marBottom w:val="0"/>
              <w:divBdr>
                <w:top w:val="none" w:sz="0" w:space="0" w:color="auto"/>
                <w:left w:val="none" w:sz="0" w:space="0" w:color="auto"/>
                <w:bottom w:val="none" w:sz="0" w:space="0" w:color="auto"/>
                <w:right w:val="none" w:sz="0" w:space="0" w:color="auto"/>
              </w:divBdr>
              <w:divsChild>
                <w:div w:id="883323703">
                  <w:marLeft w:val="0"/>
                  <w:marRight w:val="0"/>
                  <w:marTop w:val="0"/>
                  <w:marBottom w:val="0"/>
                  <w:divBdr>
                    <w:top w:val="none" w:sz="0" w:space="0" w:color="auto"/>
                    <w:left w:val="none" w:sz="0" w:space="0" w:color="auto"/>
                    <w:bottom w:val="none" w:sz="0" w:space="0" w:color="auto"/>
                    <w:right w:val="none" w:sz="0" w:space="0" w:color="auto"/>
                  </w:divBdr>
                  <w:divsChild>
                    <w:div w:id="3054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66248">
      <w:bodyDiv w:val="1"/>
      <w:marLeft w:val="0"/>
      <w:marRight w:val="0"/>
      <w:marTop w:val="0"/>
      <w:marBottom w:val="0"/>
      <w:divBdr>
        <w:top w:val="none" w:sz="0" w:space="0" w:color="auto"/>
        <w:left w:val="none" w:sz="0" w:space="0" w:color="auto"/>
        <w:bottom w:val="none" w:sz="0" w:space="0" w:color="auto"/>
        <w:right w:val="none" w:sz="0" w:space="0" w:color="auto"/>
      </w:divBdr>
      <w:divsChild>
        <w:div w:id="1984306508">
          <w:marLeft w:val="0"/>
          <w:marRight w:val="0"/>
          <w:marTop w:val="0"/>
          <w:marBottom w:val="0"/>
          <w:divBdr>
            <w:top w:val="none" w:sz="0" w:space="0" w:color="auto"/>
            <w:left w:val="none" w:sz="0" w:space="0" w:color="auto"/>
            <w:bottom w:val="none" w:sz="0" w:space="0" w:color="auto"/>
            <w:right w:val="none" w:sz="0" w:space="0" w:color="auto"/>
          </w:divBdr>
        </w:div>
      </w:divsChild>
    </w:div>
    <w:div w:id="1984582167">
      <w:bodyDiv w:val="1"/>
      <w:marLeft w:val="0"/>
      <w:marRight w:val="0"/>
      <w:marTop w:val="0"/>
      <w:marBottom w:val="0"/>
      <w:divBdr>
        <w:top w:val="none" w:sz="0" w:space="0" w:color="auto"/>
        <w:left w:val="none" w:sz="0" w:space="0" w:color="auto"/>
        <w:bottom w:val="none" w:sz="0" w:space="0" w:color="auto"/>
        <w:right w:val="none" w:sz="0" w:space="0" w:color="auto"/>
      </w:divBdr>
      <w:divsChild>
        <w:div w:id="926424689">
          <w:marLeft w:val="0"/>
          <w:marRight w:val="0"/>
          <w:marTop w:val="0"/>
          <w:marBottom w:val="0"/>
          <w:divBdr>
            <w:top w:val="none" w:sz="0" w:space="0" w:color="auto"/>
            <w:left w:val="none" w:sz="0" w:space="0" w:color="auto"/>
            <w:bottom w:val="none" w:sz="0" w:space="0" w:color="auto"/>
            <w:right w:val="none" w:sz="0" w:space="0" w:color="auto"/>
          </w:divBdr>
        </w:div>
      </w:divsChild>
    </w:div>
    <w:div w:id="209357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aalboughbar/the-movie-database-tmdb-a118f319ce1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quantyca/deep-learning-for-collaborative-filtering-using-fastai-b28e197ccd5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hdRizwanOfficial/TMDb-Movie-Data-Scraper" TargetMode="External"/><Relationship Id="rId4" Type="http://schemas.openxmlformats.org/officeDocument/2006/relationships/settings" Target="settings.xml"/><Relationship Id="rId9" Type="http://schemas.openxmlformats.org/officeDocument/2006/relationships/hyperlink" Target="https://leimao.github.io/blog/Cosine-Similarity-VS-Pearson-Correlation-Coefficien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5DB66-9EFB-44B7-87A2-702F1D532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9</Pages>
  <Words>1385</Words>
  <Characters>7870</Characters>
  <Application>Microsoft Office Word</Application>
  <DocSecurity>0</DocSecurity>
  <Lines>562</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hesham fekry elsayed</dc:creator>
  <cp:keywords/>
  <dc:description/>
  <cp:lastModifiedBy>omar hesham fekry elsayed</cp:lastModifiedBy>
  <cp:revision>27</cp:revision>
  <dcterms:created xsi:type="dcterms:W3CDTF">2024-11-04T12:01:00Z</dcterms:created>
  <dcterms:modified xsi:type="dcterms:W3CDTF">2024-11-05T02:00:00Z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b402d1f6-cf05-4c42-b738-6e74c420841c</vt:lpwstr>
  </property>
</Properties>
</file>