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9F4" w:rsidRDefault="002229F4">
      <w:pPr>
        <w:pStyle w:val="Textoindependiente"/>
        <w:spacing w:before="5"/>
        <w:ind w:left="0"/>
        <w:jc w:val="left"/>
        <w:rPr>
          <w:sz w:val="16"/>
        </w:rPr>
      </w:pPr>
    </w:p>
    <w:p w:rsidR="002229F4" w:rsidRPr="0093723E" w:rsidRDefault="0093723E">
      <w:pPr>
        <w:spacing w:before="92"/>
        <w:ind w:left="2418"/>
        <w:rPr>
          <w:sz w:val="24"/>
          <w:lang w:val="es-PE"/>
        </w:rPr>
      </w:pPr>
      <w:r>
        <w:rPr>
          <w:noProof/>
        </w:rPr>
        <mc:AlternateContent>
          <mc:Choice Requires="wpg">
            <w:drawing>
              <wp:anchor distT="0" distB="0" distL="114300" distR="114300" simplePos="0" relativeHeight="251662336" behindDoc="0" locked="0" layoutInCell="1" allowOverlap="1">
                <wp:simplePos x="0" y="0"/>
                <wp:positionH relativeFrom="page">
                  <wp:posOffset>327660</wp:posOffset>
                </wp:positionH>
                <wp:positionV relativeFrom="paragraph">
                  <wp:posOffset>-114935</wp:posOffset>
                </wp:positionV>
                <wp:extent cx="949325" cy="404495"/>
                <wp:effectExtent l="3810" t="8255" r="0" b="6350"/>
                <wp:wrapNone/>
                <wp:docPr id="80"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9325" cy="404495"/>
                          <a:chOff x="516" y="-181"/>
                          <a:chExt cx="1495" cy="637"/>
                        </a:xfrm>
                      </wpg:grpSpPr>
                      <pic:pic xmlns:pic="http://schemas.openxmlformats.org/drawingml/2006/picture">
                        <pic:nvPicPr>
                          <pic:cNvPr id="81" name="Picture 1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910" y="-178"/>
                            <a:ext cx="102"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AutoShape 164"/>
                        <wps:cNvSpPr>
                          <a:spLocks/>
                        </wps:cNvSpPr>
                        <wps:spPr bwMode="auto">
                          <a:xfrm>
                            <a:off x="516" y="-181"/>
                            <a:ext cx="1360" cy="637"/>
                          </a:xfrm>
                          <a:custGeom>
                            <a:avLst/>
                            <a:gdLst>
                              <a:gd name="T0" fmla="+- 0 1072 516"/>
                              <a:gd name="T1" fmla="*/ T0 w 1360"/>
                              <a:gd name="T2" fmla="+- 0 445 -181"/>
                              <a:gd name="T3" fmla="*/ 445 h 637"/>
                              <a:gd name="T4" fmla="+- 0 1035 516"/>
                              <a:gd name="T5" fmla="*/ T4 w 1360"/>
                              <a:gd name="T6" fmla="+- 0 367 -181"/>
                              <a:gd name="T7" fmla="*/ 367 h 637"/>
                              <a:gd name="T8" fmla="+- 0 993 516"/>
                              <a:gd name="T9" fmla="*/ T8 w 1360"/>
                              <a:gd name="T10" fmla="+- 0 277 -181"/>
                              <a:gd name="T11" fmla="*/ 277 h 637"/>
                              <a:gd name="T12" fmla="+- 0 949 516"/>
                              <a:gd name="T13" fmla="*/ T12 w 1360"/>
                              <a:gd name="T14" fmla="+- 0 199 -181"/>
                              <a:gd name="T15" fmla="*/ 199 h 637"/>
                              <a:gd name="T16" fmla="+- 0 926 516"/>
                              <a:gd name="T17" fmla="*/ T16 w 1360"/>
                              <a:gd name="T18" fmla="+- 0 174 -181"/>
                              <a:gd name="T19" fmla="*/ 174 h 637"/>
                              <a:gd name="T20" fmla="+- 0 920 516"/>
                              <a:gd name="T21" fmla="*/ T20 w 1360"/>
                              <a:gd name="T22" fmla="+- 0 149 -181"/>
                              <a:gd name="T23" fmla="*/ 149 h 637"/>
                              <a:gd name="T24" fmla="+- 0 945 516"/>
                              <a:gd name="T25" fmla="*/ T24 w 1360"/>
                              <a:gd name="T26" fmla="+- 0 133 -181"/>
                              <a:gd name="T27" fmla="*/ 133 h 637"/>
                              <a:gd name="T28" fmla="+- 0 980 516"/>
                              <a:gd name="T29" fmla="*/ T28 w 1360"/>
                              <a:gd name="T30" fmla="+- 0 99 -181"/>
                              <a:gd name="T31" fmla="*/ 99 h 637"/>
                              <a:gd name="T32" fmla="+- 0 997 516"/>
                              <a:gd name="T33" fmla="*/ T32 w 1360"/>
                              <a:gd name="T34" fmla="+- 0 69 -181"/>
                              <a:gd name="T35" fmla="*/ 69 h 637"/>
                              <a:gd name="T36" fmla="+- 0 1011 516"/>
                              <a:gd name="T37" fmla="*/ T36 w 1360"/>
                              <a:gd name="T38" fmla="+- 0 2 -181"/>
                              <a:gd name="T39" fmla="*/ 2 h 637"/>
                              <a:gd name="T40" fmla="+- 0 996 516"/>
                              <a:gd name="T41" fmla="*/ T40 w 1360"/>
                              <a:gd name="T42" fmla="+- 0 -65 -181"/>
                              <a:gd name="T43" fmla="*/ -65 h 637"/>
                              <a:gd name="T44" fmla="+- 0 962 516"/>
                              <a:gd name="T45" fmla="*/ T44 w 1360"/>
                              <a:gd name="T46" fmla="+- 0 -120 -181"/>
                              <a:gd name="T47" fmla="*/ -120 h 637"/>
                              <a:gd name="T48" fmla="+- 0 897 516"/>
                              <a:gd name="T49" fmla="*/ T48 w 1360"/>
                              <a:gd name="T50" fmla="+- 0 -165 -181"/>
                              <a:gd name="T51" fmla="*/ -165 h 637"/>
                              <a:gd name="T52" fmla="+- 0 846 516"/>
                              <a:gd name="T53" fmla="*/ T52 w 1360"/>
                              <a:gd name="T54" fmla="+- 0 -177 -181"/>
                              <a:gd name="T55" fmla="*/ -177 h 637"/>
                              <a:gd name="T56" fmla="+- 0 841 516"/>
                              <a:gd name="T57" fmla="*/ T56 w 1360"/>
                              <a:gd name="T58" fmla="+- 0 36 -181"/>
                              <a:gd name="T59" fmla="*/ 36 h 637"/>
                              <a:gd name="T60" fmla="+- 0 804 516"/>
                              <a:gd name="T61" fmla="*/ T60 w 1360"/>
                              <a:gd name="T62" fmla="+- 0 73 -181"/>
                              <a:gd name="T63" fmla="*/ 73 h 637"/>
                              <a:gd name="T64" fmla="+- 0 755 516"/>
                              <a:gd name="T65" fmla="*/ T64 w 1360"/>
                              <a:gd name="T66" fmla="+- 0 79 -181"/>
                              <a:gd name="T67" fmla="*/ 79 h 637"/>
                              <a:gd name="T68" fmla="+- 0 677 516"/>
                              <a:gd name="T69" fmla="*/ T68 w 1360"/>
                              <a:gd name="T70" fmla="+- 0 80 -181"/>
                              <a:gd name="T71" fmla="*/ 80 h 637"/>
                              <a:gd name="T72" fmla="+- 0 757 516"/>
                              <a:gd name="T73" fmla="*/ T72 w 1360"/>
                              <a:gd name="T74" fmla="+- 0 -65 -181"/>
                              <a:gd name="T75" fmla="*/ -65 h 637"/>
                              <a:gd name="T76" fmla="+- 0 824 516"/>
                              <a:gd name="T77" fmla="*/ T76 w 1360"/>
                              <a:gd name="T78" fmla="+- 0 -47 -181"/>
                              <a:gd name="T79" fmla="*/ -47 h 637"/>
                              <a:gd name="T80" fmla="+- 0 846 516"/>
                              <a:gd name="T81" fmla="*/ T80 w 1360"/>
                              <a:gd name="T82" fmla="+- 0 8 -181"/>
                              <a:gd name="T83" fmla="*/ 8 h 637"/>
                              <a:gd name="T84" fmla="+- 0 820 516"/>
                              <a:gd name="T85" fmla="*/ T84 w 1360"/>
                              <a:gd name="T86" fmla="+- 0 -179 -181"/>
                              <a:gd name="T87" fmla="*/ -179 h 637"/>
                              <a:gd name="T88" fmla="+- 0 516 516"/>
                              <a:gd name="T89" fmla="*/ T88 w 1360"/>
                              <a:gd name="T90" fmla="+- 0 -181 -181"/>
                              <a:gd name="T91" fmla="*/ -181 h 637"/>
                              <a:gd name="T92" fmla="+- 0 677 516"/>
                              <a:gd name="T93" fmla="*/ T92 w 1360"/>
                              <a:gd name="T94" fmla="+- 0 455 -181"/>
                              <a:gd name="T95" fmla="*/ 455 h 637"/>
                              <a:gd name="T96" fmla="+- 0 700 516"/>
                              <a:gd name="T97" fmla="*/ T96 w 1360"/>
                              <a:gd name="T98" fmla="+- 0 196 -181"/>
                              <a:gd name="T99" fmla="*/ 196 h 637"/>
                              <a:gd name="T100" fmla="+- 0 728 516"/>
                              <a:gd name="T101" fmla="*/ T100 w 1360"/>
                              <a:gd name="T102" fmla="+- 0 196 -181"/>
                              <a:gd name="T103" fmla="*/ 196 h 637"/>
                              <a:gd name="T104" fmla="+- 0 746 516"/>
                              <a:gd name="T105" fmla="*/ T104 w 1360"/>
                              <a:gd name="T106" fmla="+- 0 200 -181"/>
                              <a:gd name="T107" fmla="*/ 200 h 637"/>
                              <a:gd name="T108" fmla="+- 0 791 516"/>
                              <a:gd name="T109" fmla="*/ T108 w 1360"/>
                              <a:gd name="T110" fmla="+- 0 232 -181"/>
                              <a:gd name="T111" fmla="*/ 232 h 637"/>
                              <a:gd name="T112" fmla="+- 0 831 516"/>
                              <a:gd name="T113" fmla="*/ T112 w 1360"/>
                              <a:gd name="T114" fmla="+- 0 299 -181"/>
                              <a:gd name="T115" fmla="*/ 299 h 637"/>
                              <a:gd name="T116" fmla="+- 0 874 516"/>
                              <a:gd name="T117" fmla="*/ T116 w 1360"/>
                              <a:gd name="T118" fmla="+- 0 394 -181"/>
                              <a:gd name="T119" fmla="*/ 394 h 637"/>
                              <a:gd name="T120" fmla="+- 0 898 516"/>
                              <a:gd name="T121" fmla="*/ T120 w 1360"/>
                              <a:gd name="T122" fmla="+- 0 449 -181"/>
                              <a:gd name="T123" fmla="*/ 449 h 637"/>
                              <a:gd name="T124" fmla="+- 0 1076 516"/>
                              <a:gd name="T125" fmla="*/ T124 w 1360"/>
                              <a:gd name="T126" fmla="+- 0 455 -181"/>
                              <a:gd name="T127" fmla="*/ 455 h 637"/>
                              <a:gd name="T128" fmla="+- 0 1647 516"/>
                              <a:gd name="T129" fmla="*/ T128 w 1360"/>
                              <a:gd name="T130" fmla="+- 0 254 -181"/>
                              <a:gd name="T131" fmla="*/ 254 h 637"/>
                              <a:gd name="T132" fmla="+- 0 1572 516"/>
                              <a:gd name="T133" fmla="*/ T132 w 1360"/>
                              <a:gd name="T134" fmla="+- 0 295 -181"/>
                              <a:gd name="T135" fmla="*/ 295 h 637"/>
                              <a:gd name="T136" fmla="+- 0 1477 516"/>
                              <a:gd name="T137" fmla="*/ T136 w 1360"/>
                              <a:gd name="T138" fmla="+- 0 323 -181"/>
                              <a:gd name="T139" fmla="*/ 323 h 637"/>
                              <a:gd name="T140" fmla="+- 0 1343 516"/>
                              <a:gd name="T141" fmla="*/ T140 w 1360"/>
                              <a:gd name="T142" fmla="+- 0 312 -181"/>
                              <a:gd name="T143" fmla="*/ 312 h 637"/>
                              <a:gd name="T144" fmla="+- 0 1228 516"/>
                              <a:gd name="T145" fmla="*/ T144 w 1360"/>
                              <a:gd name="T146" fmla="+- 0 214 -181"/>
                              <a:gd name="T147" fmla="*/ 214 h 637"/>
                              <a:gd name="T148" fmla="+- 0 1223 516"/>
                              <a:gd name="T149" fmla="*/ T148 w 1360"/>
                              <a:gd name="T150" fmla="+- 0 75 -181"/>
                              <a:gd name="T151" fmla="*/ 75 h 637"/>
                              <a:gd name="T152" fmla="+- 0 1300 516"/>
                              <a:gd name="T153" fmla="*/ T152 w 1360"/>
                              <a:gd name="T154" fmla="+- 0 -16 -181"/>
                              <a:gd name="T155" fmla="*/ -16 h 637"/>
                              <a:gd name="T156" fmla="+- 0 1436 516"/>
                              <a:gd name="T157" fmla="*/ T156 w 1360"/>
                              <a:gd name="T158" fmla="+- 0 -50 -181"/>
                              <a:gd name="T159" fmla="*/ -50 h 637"/>
                              <a:gd name="T160" fmla="+- 0 1549 516"/>
                              <a:gd name="T161" fmla="*/ T160 w 1360"/>
                              <a:gd name="T162" fmla="+- 0 -32 -181"/>
                              <a:gd name="T163" fmla="*/ -32 h 637"/>
                              <a:gd name="T164" fmla="+- 0 1647 516"/>
                              <a:gd name="T165" fmla="*/ T164 w 1360"/>
                              <a:gd name="T166" fmla="+- 0 17 -181"/>
                              <a:gd name="T167" fmla="*/ 17 h 637"/>
                              <a:gd name="T168" fmla="+- 0 1647 516"/>
                              <a:gd name="T169" fmla="*/ T168 w 1360"/>
                              <a:gd name="T170" fmla="+- 0 -125 -181"/>
                              <a:gd name="T171" fmla="*/ -125 h 637"/>
                              <a:gd name="T172" fmla="+- 0 1623 516"/>
                              <a:gd name="T173" fmla="*/ T172 w 1360"/>
                              <a:gd name="T174" fmla="+- 0 -138 -181"/>
                              <a:gd name="T175" fmla="*/ -138 h 637"/>
                              <a:gd name="T176" fmla="+- 0 1594 516"/>
                              <a:gd name="T177" fmla="*/ T176 w 1360"/>
                              <a:gd name="T178" fmla="+- 0 -150 -181"/>
                              <a:gd name="T179" fmla="*/ -150 h 637"/>
                              <a:gd name="T180" fmla="+- 0 1510 516"/>
                              <a:gd name="T181" fmla="*/ T180 w 1360"/>
                              <a:gd name="T182" fmla="+- 0 -173 -181"/>
                              <a:gd name="T183" fmla="*/ -173 h 637"/>
                              <a:gd name="T184" fmla="+- 0 1425 516"/>
                              <a:gd name="T185" fmla="*/ T184 w 1360"/>
                              <a:gd name="T186" fmla="+- 0 -180 -181"/>
                              <a:gd name="T187" fmla="*/ -180 h 637"/>
                              <a:gd name="T188" fmla="+- 0 1317 516"/>
                              <a:gd name="T189" fmla="*/ T188 w 1360"/>
                              <a:gd name="T190" fmla="+- 0 -169 -181"/>
                              <a:gd name="T191" fmla="*/ -169 h 637"/>
                              <a:gd name="T192" fmla="+- 0 1225 516"/>
                              <a:gd name="T193" fmla="*/ T192 w 1360"/>
                              <a:gd name="T194" fmla="+- 0 -136 -181"/>
                              <a:gd name="T195" fmla="*/ -136 h 637"/>
                              <a:gd name="T196" fmla="+- 0 1098 516"/>
                              <a:gd name="T197" fmla="*/ T196 w 1360"/>
                              <a:gd name="T198" fmla="+- 0 -21 -181"/>
                              <a:gd name="T199" fmla="*/ -21 h 637"/>
                              <a:gd name="T200" fmla="+- 0 1052 516"/>
                              <a:gd name="T201" fmla="*/ T200 w 1360"/>
                              <a:gd name="T202" fmla="+- 0 139 -181"/>
                              <a:gd name="T203" fmla="*/ 139 h 637"/>
                              <a:gd name="T204" fmla="+- 0 1086 516"/>
                              <a:gd name="T205" fmla="*/ T204 w 1360"/>
                              <a:gd name="T206" fmla="+- 0 283 -181"/>
                              <a:gd name="T207" fmla="*/ 283 h 637"/>
                              <a:gd name="T208" fmla="+- 0 1181 516"/>
                              <a:gd name="T209" fmla="*/ T208 w 1360"/>
                              <a:gd name="T210" fmla="+- 0 388 -181"/>
                              <a:gd name="T211" fmla="*/ 388 h 637"/>
                              <a:gd name="T212" fmla="+- 0 1325 516"/>
                              <a:gd name="T213" fmla="*/ T212 w 1360"/>
                              <a:gd name="T214" fmla="+- 0 446 -181"/>
                              <a:gd name="T215" fmla="*/ 446 h 637"/>
                              <a:gd name="T216" fmla="+- 0 1475 516"/>
                              <a:gd name="T217" fmla="*/ T216 w 1360"/>
                              <a:gd name="T218" fmla="+- 0 450 -181"/>
                              <a:gd name="T219" fmla="*/ 450 h 637"/>
                              <a:gd name="T220" fmla="+- 0 1594 516"/>
                              <a:gd name="T221" fmla="*/ T220 w 1360"/>
                              <a:gd name="T222" fmla="+- 0 420 -181"/>
                              <a:gd name="T223" fmla="*/ 420 h 637"/>
                              <a:gd name="T224" fmla="+- 0 1654 516"/>
                              <a:gd name="T225" fmla="*/ T224 w 1360"/>
                              <a:gd name="T226" fmla="+- 0 326 -181"/>
                              <a:gd name="T227" fmla="*/ 326 h 637"/>
                              <a:gd name="T228" fmla="+- 0 1876 516"/>
                              <a:gd name="T229" fmla="*/ T228 w 1360"/>
                              <a:gd name="T230" fmla="+- 0 -181 -181"/>
                              <a:gd name="T231" fmla="*/ -181 h 637"/>
                              <a:gd name="T232" fmla="+- 0 1715 516"/>
                              <a:gd name="T233" fmla="*/ T232 w 1360"/>
                              <a:gd name="T234" fmla="+- 0 455 -181"/>
                              <a:gd name="T235" fmla="*/ 455 h 637"/>
                              <a:gd name="T236" fmla="+- 0 1876 516"/>
                              <a:gd name="T237" fmla="*/ T236 w 1360"/>
                              <a:gd name="T238" fmla="+- 0 -181 -181"/>
                              <a:gd name="T239" fmla="*/ -181 h 6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360" h="637">
                                <a:moveTo>
                                  <a:pt x="560" y="636"/>
                                </a:moveTo>
                                <a:lnTo>
                                  <a:pt x="556" y="626"/>
                                </a:lnTo>
                                <a:lnTo>
                                  <a:pt x="539" y="591"/>
                                </a:lnTo>
                                <a:lnTo>
                                  <a:pt x="519" y="548"/>
                                </a:lnTo>
                                <a:lnTo>
                                  <a:pt x="502" y="512"/>
                                </a:lnTo>
                                <a:lnTo>
                                  <a:pt x="477" y="458"/>
                                </a:lnTo>
                                <a:lnTo>
                                  <a:pt x="455" y="414"/>
                                </a:lnTo>
                                <a:lnTo>
                                  <a:pt x="433" y="380"/>
                                </a:lnTo>
                                <a:lnTo>
                                  <a:pt x="430" y="377"/>
                                </a:lnTo>
                                <a:lnTo>
                                  <a:pt x="410" y="355"/>
                                </a:lnTo>
                                <a:lnTo>
                                  <a:pt x="386" y="339"/>
                                </a:lnTo>
                                <a:lnTo>
                                  <a:pt x="404" y="330"/>
                                </a:lnTo>
                                <a:lnTo>
                                  <a:pt x="418" y="322"/>
                                </a:lnTo>
                                <a:lnTo>
                                  <a:pt x="429" y="314"/>
                                </a:lnTo>
                                <a:lnTo>
                                  <a:pt x="441" y="305"/>
                                </a:lnTo>
                                <a:lnTo>
                                  <a:pt x="464" y="280"/>
                                </a:lnTo>
                                <a:lnTo>
                                  <a:pt x="474" y="261"/>
                                </a:lnTo>
                                <a:lnTo>
                                  <a:pt x="481" y="250"/>
                                </a:lnTo>
                                <a:lnTo>
                                  <a:pt x="491" y="217"/>
                                </a:lnTo>
                                <a:lnTo>
                                  <a:pt x="495" y="183"/>
                                </a:lnTo>
                                <a:lnTo>
                                  <a:pt x="489" y="139"/>
                                </a:lnTo>
                                <a:lnTo>
                                  <a:pt x="480" y="116"/>
                                </a:lnTo>
                                <a:lnTo>
                                  <a:pt x="472" y="97"/>
                                </a:lnTo>
                                <a:lnTo>
                                  <a:pt x="446" y="61"/>
                                </a:lnTo>
                                <a:lnTo>
                                  <a:pt x="412" y="32"/>
                                </a:lnTo>
                                <a:lnTo>
                                  <a:pt x="381" y="16"/>
                                </a:lnTo>
                                <a:lnTo>
                                  <a:pt x="348" y="7"/>
                                </a:lnTo>
                                <a:lnTo>
                                  <a:pt x="330" y="4"/>
                                </a:lnTo>
                                <a:lnTo>
                                  <a:pt x="330" y="189"/>
                                </a:lnTo>
                                <a:lnTo>
                                  <a:pt x="325" y="217"/>
                                </a:lnTo>
                                <a:lnTo>
                                  <a:pt x="310" y="239"/>
                                </a:lnTo>
                                <a:lnTo>
                                  <a:pt x="288" y="254"/>
                                </a:lnTo>
                                <a:lnTo>
                                  <a:pt x="259" y="259"/>
                                </a:lnTo>
                                <a:lnTo>
                                  <a:pt x="239" y="260"/>
                                </a:lnTo>
                                <a:lnTo>
                                  <a:pt x="227" y="261"/>
                                </a:lnTo>
                                <a:lnTo>
                                  <a:pt x="161" y="261"/>
                                </a:lnTo>
                                <a:lnTo>
                                  <a:pt x="161" y="116"/>
                                </a:lnTo>
                                <a:lnTo>
                                  <a:pt x="241" y="116"/>
                                </a:lnTo>
                                <a:lnTo>
                                  <a:pt x="280" y="120"/>
                                </a:lnTo>
                                <a:lnTo>
                                  <a:pt x="308" y="134"/>
                                </a:lnTo>
                                <a:lnTo>
                                  <a:pt x="324" y="157"/>
                                </a:lnTo>
                                <a:lnTo>
                                  <a:pt x="330" y="189"/>
                                </a:lnTo>
                                <a:lnTo>
                                  <a:pt x="330" y="4"/>
                                </a:lnTo>
                                <a:lnTo>
                                  <a:pt x="304" y="2"/>
                                </a:lnTo>
                                <a:lnTo>
                                  <a:pt x="245" y="0"/>
                                </a:lnTo>
                                <a:lnTo>
                                  <a:pt x="0" y="0"/>
                                </a:lnTo>
                                <a:lnTo>
                                  <a:pt x="0" y="636"/>
                                </a:lnTo>
                                <a:lnTo>
                                  <a:pt x="161" y="636"/>
                                </a:lnTo>
                                <a:lnTo>
                                  <a:pt x="161" y="377"/>
                                </a:lnTo>
                                <a:lnTo>
                                  <a:pt x="184" y="377"/>
                                </a:lnTo>
                                <a:lnTo>
                                  <a:pt x="201" y="377"/>
                                </a:lnTo>
                                <a:lnTo>
                                  <a:pt x="212" y="377"/>
                                </a:lnTo>
                                <a:lnTo>
                                  <a:pt x="221" y="379"/>
                                </a:lnTo>
                                <a:lnTo>
                                  <a:pt x="230" y="381"/>
                                </a:lnTo>
                                <a:lnTo>
                                  <a:pt x="252" y="392"/>
                                </a:lnTo>
                                <a:lnTo>
                                  <a:pt x="275" y="413"/>
                                </a:lnTo>
                                <a:lnTo>
                                  <a:pt x="296" y="442"/>
                                </a:lnTo>
                                <a:lnTo>
                                  <a:pt x="315" y="480"/>
                                </a:lnTo>
                                <a:lnTo>
                                  <a:pt x="339" y="534"/>
                                </a:lnTo>
                                <a:lnTo>
                                  <a:pt x="358" y="575"/>
                                </a:lnTo>
                                <a:lnTo>
                                  <a:pt x="370" y="604"/>
                                </a:lnTo>
                                <a:lnTo>
                                  <a:pt x="382" y="630"/>
                                </a:lnTo>
                                <a:lnTo>
                                  <a:pt x="386" y="636"/>
                                </a:lnTo>
                                <a:lnTo>
                                  <a:pt x="560" y="636"/>
                                </a:lnTo>
                                <a:moveTo>
                                  <a:pt x="1138" y="431"/>
                                </a:moveTo>
                                <a:lnTo>
                                  <a:pt x="1131" y="435"/>
                                </a:lnTo>
                                <a:lnTo>
                                  <a:pt x="1101" y="453"/>
                                </a:lnTo>
                                <a:lnTo>
                                  <a:pt x="1056" y="476"/>
                                </a:lnTo>
                                <a:lnTo>
                                  <a:pt x="1009" y="493"/>
                                </a:lnTo>
                                <a:lnTo>
                                  <a:pt x="961" y="504"/>
                                </a:lnTo>
                                <a:lnTo>
                                  <a:pt x="915" y="507"/>
                                </a:lnTo>
                                <a:lnTo>
                                  <a:pt x="827" y="493"/>
                                </a:lnTo>
                                <a:lnTo>
                                  <a:pt x="757" y="455"/>
                                </a:lnTo>
                                <a:lnTo>
                                  <a:pt x="712" y="395"/>
                                </a:lnTo>
                                <a:lnTo>
                                  <a:pt x="696" y="318"/>
                                </a:lnTo>
                                <a:lnTo>
                                  <a:pt x="707" y="256"/>
                                </a:lnTo>
                                <a:lnTo>
                                  <a:pt x="737" y="205"/>
                                </a:lnTo>
                                <a:lnTo>
                                  <a:pt x="784" y="165"/>
                                </a:lnTo>
                                <a:lnTo>
                                  <a:pt x="846" y="140"/>
                                </a:lnTo>
                                <a:lnTo>
                                  <a:pt x="920" y="131"/>
                                </a:lnTo>
                                <a:lnTo>
                                  <a:pt x="976" y="136"/>
                                </a:lnTo>
                                <a:lnTo>
                                  <a:pt x="1033" y="149"/>
                                </a:lnTo>
                                <a:lnTo>
                                  <a:pt x="1085" y="170"/>
                                </a:lnTo>
                                <a:lnTo>
                                  <a:pt x="1131" y="198"/>
                                </a:lnTo>
                                <a:lnTo>
                                  <a:pt x="1131" y="131"/>
                                </a:lnTo>
                                <a:lnTo>
                                  <a:pt x="1131" y="56"/>
                                </a:lnTo>
                                <a:lnTo>
                                  <a:pt x="1118" y="48"/>
                                </a:lnTo>
                                <a:lnTo>
                                  <a:pt x="1107" y="43"/>
                                </a:lnTo>
                                <a:lnTo>
                                  <a:pt x="1094" y="37"/>
                                </a:lnTo>
                                <a:lnTo>
                                  <a:pt x="1078" y="31"/>
                                </a:lnTo>
                                <a:lnTo>
                                  <a:pt x="1035" y="17"/>
                                </a:lnTo>
                                <a:lnTo>
                                  <a:pt x="994" y="8"/>
                                </a:lnTo>
                                <a:lnTo>
                                  <a:pt x="954" y="3"/>
                                </a:lnTo>
                                <a:lnTo>
                                  <a:pt x="909" y="1"/>
                                </a:lnTo>
                                <a:lnTo>
                                  <a:pt x="853" y="4"/>
                                </a:lnTo>
                                <a:lnTo>
                                  <a:pt x="801" y="12"/>
                                </a:lnTo>
                                <a:lnTo>
                                  <a:pt x="753" y="26"/>
                                </a:lnTo>
                                <a:lnTo>
                                  <a:pt x="709" y="45"/>
                                </a:lnTo>
                                <a:lnTo>
                                  <a:pt x="636" y="95"/>
                                </a:lnTo>
                                <a:lnTo>
                                  <a:pt x="582" y="160"/>
                                </a:lnTo>
                                <a:lnTo>
                                  <a:pt x="548" y="236"/>
                                </a:lnTo>
                                <a:lnTo>
                                  <a:pt x="536" y="320"/>
                                </a:lnTo>
                                <a:lnTo>
                                  <a:pt x="545" y="396"/>
                                </a:lnTo>
                                <a:lnTo>
                                  <a:pt x="570" y="464"/>
                                </a:lnTo>
                                <a:lnTo>
                                  <a:pt x="611" y="522"/>
                                </a:lnTo>
                                <a:lnTo>
                                  <a:pt x="665" y="569"/>
                                </a:lnTo>
                                <a:lnTo>
                                  <a:pt x="731" y="605"/>
                                </a:lnTo>
                                <a:lnTo>
                                  <a:pt x="809" y="627"/>
                                </a:lnTo>
                                <a:lnTo>
                                  <a:pt x="895" y="635"/>
                                </a:lnTo>
                                <a:lnTo>
                                  <a:pt x="959" y="631"/>
                                </a:lnTo>
                                <a:lnTo>
                                  <a:pt x="1020" y="620"/>
                                </a:lnTo>
                                <a:lnTo>
                                  <a:pt x="1078" y="601"/>
                                </a:lnTo>
                                <a:lnTo>
                                  <a:pt x="1138" y="573"/>
                                </a:lnTo>
                                <a:lnTo>
                                  <a:pt x="1138" y="507"/>
                                </a:lnTo>
                                <a:lnTo>
                                  <a:pt x="1138" y="431"/>
                                </a:lnTo>
                                <a:moveTo>
                                  <a:pt x="1360" y="0"/>
                                </a:moveTo>
                                <a:lnTo>
                                  <a:pt x="1199" y="0"/>
                                </a:lnTo>
                                <a:lnTo>
                                  <a:pt x="1199" y="636"/>
                                </a:lnTo>
                                <a:lnTo>
                                  <a:pt x="1360" y="636"/>
                                </a:lnTo>
                                <a:lnTo>
                                  <a:pt x="1360" y="0"/>
                                </a:lnTo>
                              </a:path>
                            </a:pathLst>
                          </a:custGeom>
                          <a:solidFill>
                            <a:srgbClr val="890D0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21A204" id="Group 163" o:spid="_x0000_s1026" style="position:absolute;margin-left:25.8pt;margin-top:-9.05pt;width:74.75pt;height:31.85pt;z-index:251662336;mso-position-horizontal-relative:page" coordorigin="516,-181" coordsize="1495,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 o:spid="_x0000_s1027" type="#_x0000_t75" style="position:absolute;left:1910;top:-178;width:102;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">
                  <v:imagedata r:id="rId6" o:title=""/>
                </v:shape>
                <v:shape id="AutoShape 164" o:spid="_x0000_s1028" style="position:absolute;left:516;top:-181;width:1360;height:637;visibility:visible;mso-wrap-style:square;v-text-anchor:top" coordsize="1360,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" path="m560,636r-4,-10l539,591,519,548,502,512,477,458,455,414,433,380r-3,-3l410,355,386,339r18,-9l418,322r11,-8l441,305r23,-25l474,261r7,-11l491,217r4,-34l489,139r-9,-23l472,97,446,61,412,32,381,16,348,7,330,4r,185l325,217r-15,22l288,254r-29,5l239,260r-12,1l161,261r,-145l241,116r39,4l308,134r16,23l330,189,330,4,304,2,245,,,,,636r161,l161,377r23,l201,377r11,l221,379r9,2l252,392r23,21l296,442r19,38l339,534r19,41l370,604r12,26l386,636r174,m1138,431r-7,4l1101,453r-45,23l1009,493r-48,11l915,507,827,493,757,455,712,395,696,318r11,-62l737,205r47,-40l846,140r74,-9l976,136r57,13l1085,170r46,28l1131,131r,-75l1118,48r-11,-5l1094,37r-16,-6l1035,17,994,8,954,3,909,1,853,4r-52,8l753,26,709,45,636,95r-54,65l548,236r-12,84l545,396r25,68l611,522r54,47l731,605r78,22l895,635r64,-4l1020,620r58,-19l1138,573r,-66l1138,431m1360,l1199,r,636l1360,636,1360,e" fillcolor="#890d04" stroked="f">
                  <v:path arrowok="t" o:connecttype="custom" o:connectlocs="556,445;519,367;477,277;433,199;410,174;404,149;429,133;464,99;481,69;495,2;480,-65;446,-120;381,-165;330,-177;325,36;288,73;239,79;161,80;241,-65;308,-47;330,8;304,-179;0,-181;161,455;184,196;212,196;230,200;275,232;315,299;358,394;382,449;560,455;1131,254;1056,295;961,323;827,312;712,214;707,75;784,-16;920,-50;1033,-32;1131,17;1131,-125;1107,-138;1078,-150;994,-173;909,-180;801,-169;709,-136;582,-21;536,139;570,283;665,388;809,446;959,450;1078,420;1138,326;1360,-181;1199,455;1360,-181" o:connectangles="0,0,0,0,0,0,0,0,0,0,0,0,0,0,0,0,0,0,0,0,0,0,0,0,0,0,0,0,0,0,0,0,0,0,0,0,0,0,0,0,0,0,0,0,0,0,0,0,0,0,0,0,0,0,0,0,0,0,0,0"/>
                </v:shape>
                <w10:wrap anchorx="page"/>
              </v:group>
            </w:pict>
          </mc:Fallback>
        </mc:AlternateContent>
      </w:r>
      <w:bookmarkStart w:id="0" w:name="rci"/>
      <w:bookmarkEnd w:id="0"/>
      <w:r w:rsidRPr="0093723E">
        <w:rPr>
          <w:sz w:val="24"/>
          <w:lang w:val="es-PE"/>
        </w:rPr>
        <w:t>CONTRATO DE SUSCRIPCIÓN Y MEMBRESÍA AL PROGRAMA RCI® WEEKS</w:t>
      </w:r>
    </w:p>
    <w:p w:rsidR="002229F4" w:rsidRPr="0093723E" w:rsidRDefault="0093723E">
      <w:pPr>
        <w:pStyle w:val="Textoindependiente"/>
        <w:spacing w:before="5"/>
        <w:ind w:left="0"/>
        <w:jc w:val="left"/>
        <w:rPr>
          <w:sz w:val="25"/>
          <w:lang w:val="es-PE"/>
        </w:rPr>
      </w:pPr>
      <w:r>
        <w:rPr>
          <w:noProof/>
        </w:rPr>
        <mc:AlternateContent>
          <mc:Choice Requires="wps">
            <w:drawing>
              <wp:anchor distT="0" distB="0" distL="0" distR="0" simplePos="0" relativeHeight="251587584" behindDoc="0" locked="0" layoutInCell="1" allowOverlap="1">
                <wp:simplePos x="0" y="0"/>
                <wp:positionH relativeFrom="page">
                  <wp:posOffset>287655</wp:posOffset>
                </wp:positionH>
                <wp:positionV relativeFrom="paragraph">
                  <wp:posOffset>219075</wp:posOffset>
                </wp:positionV>
                <wp:extent cx="7176135" cy="0"/>
                <wp:effectExtent l="11430" t="13970" r="13335" b="14605"/>
                <wp:wrapTopAndBottom/>
                <wp:docPr id="79"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6135" cy="0"/>
                        </a:xfrm>
                        <a:prstGeom prst="line">
                          <a:avLst/>
                        </a:prstGeom>
                        <a:noFill/>
                        <a:ln w="16040">
                          <a:solidFill>
                            <a:srgbClr val="A313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1573F" id="Line 162" o:spid="_x0000_s1026" style="position:absolute;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65pt,17.25pt" to="587.7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" strokecolor="#a31300" strokeweight=".44556mm">
                <w10:wrap type="topAndBottom" anchorx="page"/>
              </v:line>
            </w:pict>
          </mc:Fallback>
        </mc:AlternateContent>
      </w:r>
    </w:p>
    <w:p w:rsidR="002229F4" w:rsidRPr="0093723E" w:rsidRDefault="0093723E">
      <w:pPr>
        <w:spacing w:before="98"/>
        <w:ind w:left="140"/>
        <w:rPr>
          <w:b/>
          <w:sz w:val="14"/>
          <w:lang w:val="es-PE"/>
        </w:rPr>
      </w:pPr>
      <w:r w:rsidRPr="0093723E">
        <w:rPr>
          <w:b/>
          <w:sz w:val="14"/>
          <w:lang w:val="es-PE"/>
        </w:rPr>
        <w:t>RCI Argentina Inc., Sucursal Argentina</w:t>
      </w:r>
    </w:p>
    <w:p w:rsidR="002229F4" w:rsidRPr="0093723E" w:rsidRDefault="002229F4">
      <w:pPr>
        <w:pStyle w:val="Textoindependiente"/>
        <w:ind w:left="0"/>
        <w:jc w:val="left"/>
        <w:rPr>
          <w:b/>
          <w:lang w:val="es-PE"/>
        </w:rPr>
      </w:pPr>
    </w:p>
    <w:p w:rsidR="002229F4" w:rsidRPr="0093723E" w:rsidRDefault="0093723E">
      <w:pPr>
        <w:pStyle w:val="Textoindependiente"/>
        <w:tabs>
          <w:tab w:val="left" w:pos="7184"/>
          <w:tab w:val="left" w:pos="9761"/>
          <w:tab w:val="left" w:pos="11587"/>
        </w:tabs>
        <w:jc w:val="left"/>
        <w:rPr>
          <w:lang w:val="es-PE"/>
        </w:rPr>
      </w:pPr>
      <w:r w:rsidRPr="0093723E">
        <w:rPr>
          <w:lang w:val="es-PE"/>
        </w:rPr>
        <w:t>Nombre</w:t>
      </w:r>
      <w:r w:rsidRPr="0093723E">
        <w:rPr>
          <w:spacing w:val="-8"/>
          <w:lang w:val="es-PE"/>
        </w:rPr>
        <w:t xml:space="preserve"> </w:t>
      </w:r>
      <w:r w:rsidRPr="0093723E">
        <w:rPr>
          <w:lang w:val="es-PE"/>
        </w:rPr>
        <w:t>del</w:t>
      </w:r>
      <w:r w:rsidRPr="0093723E">
        <w:rPr>
          <w:spacing w:val="-8"/>
          <w:lang w:val="es-PE"/>
        </w:rPr>
        <w:t xml:space="preserve"> </w:t>
      </w:r>
      <w:r w:rsidRPr="0093723E">
        <w:rPr>
          <w:lang w:val="es-PE"/>
        </w:rPr>
        <w:t>Desarrollo</w:t>
      </w:r>
      <w:r w:rsidRPr="0093723E">
        <w:rPr>
          <w:u w:val="single"/>
          <w:lang w:val="es-PE"/>
        </w:rPr>
        <w:t xml:space="preserve"> </w:t>
      </w:r>
      <w:r w:rsidRPr="0093723E">
        <w:rPr>
          <w:u w:val="single"/>
          <w:lang w:val="es-PE"/>
        </w:rPr>
        <w:tab/>
      </w:r>
      <w:r w:rsidRPr="0093723E">
        <w:rPr>
          <w:lang w:val="es-PE"/>
        </w:rPr>
        <w:t>Resort</w:t>
      </w:r>
      <w:r w:rsidRPr="0093723E">
        <w:rPr>
          <w:spacing w:val="-5"/>
          <w:lang w:val="es-PE"/>
        </w:rPr>
        <w:t xml:space="preserve"> </w:t>
      </w:r>
      <w:r w:rsidRPr="0093723E">
        <w:rPr>
          <w:lang w:val="es-PE"/>
        </w:rPr>
        <w:t>ID#</w:t>
      </w:r>
      <w:r w:rsidRPr="0093723E">
        <w:rPr>
          <w:u w:val="single"/>
          <w:lang w:val="es-PE"/>
        </w:rPr>
        <w:t xml:space="preserve"> </w:t>
      </w:r>
      <w:r w:rsidRPr="0093723E">
        <w:rPr>
          <w:u w:val="single"/>
          <w:lang w:val="es-PE"/>
        </w:rPr>
        <w:tab/>
      </w:r>
      <w:r w:rsidRPr="0093723E">
        <w:rPr>
          <w:lang w:val="es-PE"/>
        </w:rPr>
        <w:t>Fecha:</w:t>
      </w:r>
      <w:r w:rsidRPr="0093723E">
        <w:rPr>
          <w:spacing w:val="-2"/>
          <w:lang w:val="es-PE"/>
        </w:rPr>
        <w:t xml:space="preserve"> </w:t>
      </w:r>
      <w:r w:rsidRPr="0093723E">
        <w:rPr>
          <w:w w:val="99"/>
          <w:u w:val="single"/>
          <w:lang w:val="es-PE"/>
        </w:rPr>
        <w:t xml:space="preserve"> </w:t>
      </w:r>
      <w:r w:rsidRPr="0093723E">
        <w:rPr>
          <w:u w:val="single"/>
          <w:lang w:val="es-PE"/>
        </w:rPr>
        <w:tab/>
      </w:r>
    </w:p>
    <w:p w:rsidR="002229F4" w:rsidRPr="0093723E" w:rsidRDefault="002229F4">
      <w:pPr>
        <w:pStyle w:val="Textoindependiente"/>
        <w:spacing w:before="11"/>
        <w:ind w:left="0"/>
        <w:jc w:val="left"/>
        <w:rPr>
          <w:sz w:val="13"/>
          <w:lang w:val="es-PE"/>
        </w:rPr>
      </w:pPr>
    </w:p>
    <w:p w:rsidR="002229F4" w:rsidRPr="0093723E" w:rsidRDefault="0093723E">
      <w:pPr>
        <w:pStyle w:val="Textoindependiente"/>
        <w:tabs>
          <w:tab w:val="left" w:pos="4443"/>
          <w:tab w:val="left" w:pos="4556"/>
          <w:tab w:val="left" w:pos="7163"/>
          <w:tab w:val="left" w:pos="7295"/>
          <w:tab w:val="left" w:pos="8495"/>
        </w:tabs>
        <w:spacing w:line="242" w:lineRule="auto"/>
        <w:ind w:left="1865" w:right="3442" w:hanging="1725"/>
        <w:jc w:val="left"/>
        <w:rPr>
          <w:lang w:val="es-PE"/>
        </w:rPr>
      </w:pPr>
      <w:r w:rsidRPr="0093723E">
        <w:rPr>
          <w:lang w:val="es-PE"/>
        </w:rPr>
        <w:t>Nombre del</w:t>
      </w:r>
      <w:r w:rsidRPr="0093723E">
        <w:rPr>
          <w:spacing w:val="-22"/>
          <w:lang w:val="es-PE"/>
        </w:rPr>
        <w:t xml:space="preserve"> </w:t>
      </w:r>
      <w:r w:rsidRPr="0093723E">
        <w:rPr>
          <w:lang w:val="es-PE"/>
        </w:rPr>
        <w:t>Propietario</w:t>
      </w:r>
      <w:r w:rsidRPr="0093723E">
        <w:rPr>
          <w:spacing w:val="-11"/>
          <w:lang w:val="es-PE"/>
        </w:rPr>
        <w:t xml:space="preserve"> </w:t>
      </w:r>
      <w:r w:rsidRPr="0093723E">
        <w:rPr>
          <w:lang w:val="es-PE"/>
        </w:rPr>
        <w:t xml:space="preserve">#1  </w:t>
      </w:r>
      <w:r w:rsidRPr="0093723E">
        <w:rPr>
          <w:spacing w:val="-3"/>
          <w:lang w:val="es-PE"/>
        </w:rPr>
        <w:t xml:space="preserve"> </w:t>
      </w:r>
      <w:r w:rsidRPr="0093723E">
        <w:rPr>
          <w:w w:val="99"/>
          <w:u w:val="single"/>
          <w:lang w:val="es-PE"/>
        </w:rPr>
        <w:t xml:space="preserve"> </w:t>
      </w:r>
      <w:r w:rsidRPr="0093723E">
        <w:rPr>
          <w:u w:val="single"/>
          <w:lang w:val="es-PE"/>
        </w:rPr>
        <w:tab/>
      </w:r>
      <w:r w:rsidRPr="0093723E">
        <w:rPr>
          <w:lang w:val="es-PE"/>
        </w:rPr>
        <w:t xml:space="preserve">  </w:t>
      </w:r>
      <w:r w:rsidRPr="0093723E">
        <w:rPr>
          <w:spacing w:val="-11"/>
          <w:lang w:val="es-PE"/>
        </w:rPr>
        <w:t xml:space="preserve"> </w:t>
      </w:r>
      <w:r w:rsidRPr="0093723E">
        <w:rPr>
          <w:w w:val="99"/>
          <w:u w:val="single"/>
          <w:lang w:val="es-PE"/>
        </w:rPr>
        <w:t xml:space="preserve"> </w:t>
      </w:r>
      <w:r w:rsidRPr="0093723E">
        <w:rPr>
          <w:u w:val="single"/>
          <w:lang w:val="es-PE"/>
        </w:rPr>
        <w:tab/>
      </w:r>
      <w:r w:rsidRPr="0093723E">
        <w:rPr>
          <w:lang w:val="es-PE"/>
        </w:rPr>
        <w:t xml:space="preserve">  </w:t>
      </w:r>
      <w:r w:rsidRPr="0093723E">
        <w:rPr>
          <w:spacing w:val="18"/>
          <w:lang w:val="es-PE"/>
        </w:rPr>
        <w:t xml:space="preserve"> </w:t>
      </w:r>
      <w:r w:rsidRPr="0093723E">
        <w:rPr>
          <w:w w:val="99"/>
          <w:u w:val="single"/>
          <w:lang w:val="es-PE"/>
        </w:rPr>
        <w:t xml:space="preserve"> </w:t>
      </w:r>
      <w:r w:rsidRPr="0093723E">
        <w:rPr>
          <w:u w:val="single"/>
          <w:lang w:val="es-PE"/>
        </w:rPr>
        <w:tab/>
      </w:r>
      <w:r w:rsidRPr="0093723E">
        <w:rPr>
          <w:lang w:val="es-PE"/>
        </w:rPr>
        <w:t xml:space="preserve"> Apellido</w:t>
      </w:r>
      <w:r w:rsidRPr="0093723E">
        <w:rPr>
          <w:spacing w:val="-8"/>
          <w:lang w:val="es-PE"/>
        </w:rPr>
        <w:t xml:space="preserve"> </w:t>
      </w:r>
      <w:r w:rsidRPr="0093723E">
        <w:rPr>
          <w:lang w:val="es-PE"/>
        </w:rPr>
        <w:t>Paterno</w:t>
      </w:r>
      <w:r w:rsidRPr="0093723E">
        <w:rPr>
          <w:lang w:val="es-PE"/>
        </w:rPr>
        <w:tab/>
      </w:r>
      <w:r w:rsidRPr="0093723E">
        <w:rPr>
          <w:lang w:val="es-PE"/>
        </w:rPr>
        <w:tab/>
        <w:t>Nombre(s)</w:t>
      </w:r>
      <w:r w:rsidRPr="0093723E">
        <w:rPr>
          <w:lang w:val="es-PE"/>
        </w:rPr>
        <w:tab/>
      </w:r>
      <w:r w:rsidRPr="0093723E">
        <w:rPr>
          <w:lang w:val="es-PE"/>
        </w:rPr>
        <w:tab/>
        <w:t>DNI</w:t>
      </w:r>
    </w:p>
    <w:p w:rsidR="002229F4" w:rsidRPr="0093723E" w:rsidRDefault="0093723E">
      <w:pPr>
        <w:pStyle w:val="Textoindependiente"/>
        <w:tabs>
          <w:tab w:val="left" w:pos="4460"/>
          <w:tab w:val="left" w:pos="4565"/>
          <w:tab w:val="left" w:pos="7172"/>
          <w:tab w:val="left" w:pos="7294"/>
          <w:tab w:val="left" w:pos="8439"/>
        </w:tabs>
        <w:spacing w:before="76" w:line="242" w:lineRule="auto"/>
        <w:ind w:left="1965" w:right="3498" w:hanging="1826"/>
        <w:jc w:val="left"/>
        <w:rPr>
          <w:lang w:val="es-PE"/>
        </w:rPr>
      </w:pPr>
      <w:r w:rsidRPr="0093723E">
        <w:rPr>
          <w:lang w:val="es-PE"/>
        </w:rPr>
        <w:t>Nombre del</w:t>
      </w:r>
      <w:r w:rsidRPr="0093723E">
        <w:rPr>
          <w:spacing w:val="-24"/>
          <w:lang w:val="es-PE"/>
        </w:rPr>
        <w:t xml:space="preserve"> </w:t>
      </w:r>
      <w:r w:rsidRPr="0093723E">
        <w:rPr>
          <w:lang w:val="es-PE"/>
        </w:rPr>
        <w:t>Copropietario</w:t>
      </w:r>
      <w:r w:rsidRPr="0093723E">
        <w:rPr>
          <w:spacing w:val="-12"/>
          <w:lang w:val="es-PE"/>
        </w:rPr>
        <w:t xml:space="preserve"> </w:t>
      </w:r>
      <w:r w:rsidRPr="0093723E">
        <w:rPr>
          <w:lang w:val="es-PE"/>
        </w:rPr>
        <w:t>#2</w:t>
      </w:r>
      <w:r w:rsidRPr="0093723E">
        <w:rPr>
          <w:spacing w:val="-1"/>
          <w:lang w:val="es-PE"/>
        </w:rPr>
        <w:t xml:space="preserve"> </w:t>
      </w:r>
      <w:r w:rsidRPr="0093723E">
        <w:rPr>
          <w:w w:val="99"/>
          <w:u w:val="single"/>
          <w:lang w:val="es-PE"/>
        </w:rPr>
        <w:t xml:space="preserve"> </w:t>
      </w:r>
      <w:r w:rsidRPr="0093723E">
        <w:rPr>
          <w:u w:val="single"/>
          <w:lang w:val="es-PE"/>
        </w:rPr>
        <w:tab/>
      </w:r>
      <w:r w:rsidRPr="0093723E">
        <w:rPr>
          <w:lang w:val="es-PE"/>
        </w:rPr>
        <w:t xml:space="preserve">  </w:t>
      </w:r>
      <w:r w:rsidRPr="0093723E">
        <w:rPr>
          <w:spacing w:val="-19"/>
          <w:lang w:val="es-PE"/>
        </w:rPr>
        <w:t xml:space="preserve"> </w:t>
      </w:r>
      <w:r w:rsidRPr="0093723E">
        <w:rPr>
          <w:w w:val="99"/>
          <w:u w:val="single"/>
          <w:lang w:val="es-PE"/>
        </w:rPr>
        <w:t xml:space="preserve"> </w:t>
      </w:r>
      <w:r w:rsidRPr="0093723E">
        <w:rPr>
          <w:u w:val="single"/>
          <w:lang w:val="es-PE"/>
        </w:rPr>
        <w:tab/>
      </w:r>
      <w:r w:rsidRPr="0093723E">
        <w:rPr>
          <w:lang w:val="es-PE"/>
        </w:rPr>
        <w:t xml:space="preserve">  </w:t>
      </w:r>
      <w:r w:rsidRPr="0093723E">
        <w:rPr>
          <w:spacing w:val="-4"/>
          <w:lang w:val="es-PE"/>
        </w:rPr>
        <w:t xml:space="preserve"> </w:t>
      </w:r>
      <w:r w:rsidRPr="0093723E">
        <w:rPr>
          <w:w w:val="99"/>
          <w:u w:val="single"/>
          <w:lang w:val="es-PE"/>
        </w:rPr>
        <w:t xml:space="preserve"> </w:t>
      </w:r>
      <w:r w:rsidRPr="0093723E">
        <w:rPr>
          <w:u w:val="single"/>
          <w:lang w:val="es-PE"/>
        </w:rPr>
        <w:tab/>
      </w:r>
      <w:r w:rsidRPr="0093723E">
        <w:rPr>
          <w:lang w:val="es-PE"/>
        </w:rPr>
        <w:t xml:space="preserve"> Apellido</w:t>
      </w:r>
      <w:r w:rsidRPr="0093723E">
        <w:rPr>
          <w:spacing w:val="-8"/>
          <w:lang w:val="es-PE"/>
        </w:rPr>
        <w:t xml:space="preserve"> </w:t>
      </w:r>
      <w:r w:rsidRPr="0093723E">
        <w:rPr>
          <w:lang w:val="es-PE"/>
        </w:rPr>
        <w:t>Paterno</w:t>
      </w:r>
      <w:r w:rsidRPr="0093723E">
        <w:rPr>
          <w:lang w:val="es-PE"/>
        </w:rPr>
        <w:tab/>
      </w:r>
      <w:r w:rsidRPr="0093723E">
        <w:rPr>
          <w:lang w:val="es-PE"/>
        </w:rPr>
        <w:tab/>
        <w:t>Nombre(s)</w:t>
      </w:r>
      <w:r w:rsidRPr="0093723E">
        <w:rPr>
          <w:lang w:val="es-PE"/>
        </w:rPr>
        <w:tab/>
      </w:r>
      <w:r w:rsidRPr="0093723E">
        <w:rPr>
          <w:lang w:val="es-PE"/>
        </w:rPr>
        <w:tab/>
        <w:t>DNI</w:t>
      </w:r>
    </w:p>
    <w:p w:rsidR="002229F4" w:rsidRPr="0093723E" w:rsidRDefault="0093723E">
      <w:pPr>
        <w:pStyle w:val="Textoindependiente"/>
        <w:tabs>
          <w:tab w:val="left" w:pos="3430"/>
          <w:tab w:val="left" w:pos="7166"/>
        </w:tabs>
        <w:spacing w:before="97"/>
        <w:jc w:val="left"/>
        <w:rPr>
          <w:lang w:val="es-PE"/>
        </w:rPr>
      </w:pPr>
      <w:r w:rsidRPr="0093723E">
        <w:rPr>
          <w:lang w:val="es-PE"/>
        </w:rPr>
        <w:t>Fecha de</w:t>
      </w:r>
      <w:r w:rsidRPr="0093723E">
        <w:rPr>
          <w:spacing w:val="-13"/>
          <w:lang w:val="es-PE"/>
        </w:rPr>
        <w:t xml:space="preserve"> </w:t>
      </w:r>
      <w:r w:rsidRPr="0093723E">
        <w:rPr>
          <w:lang w:val="es-PE"/>
        </w:rPr>
        <w:t>Nacimiento</w:t>
      </w:r>
      <w:r w:rsidRPr="0093723E">
        <w:rPr>
          <w:spacing w:val="-7"/>
          <w:lang w:val="es-PE"/>
        </w:rPr>
        <w:t xml:space="preserve"> </w:t>
      </w:r>
      <w:r w:rsidRPr="0093723E">
        <w:rPr>
          <w:lang w:val="es-PE"/>
        </w:rPr>
        <w:t>#1</w:t>
      </w:r>
      <w:r w:rsidRPr="0093723E">
        <w:rPr>
          <w:u w:val="single"/>
          <w:lang w:val="es-PE"/>
        </w:rPr>
        <w:t xml:space="preserve"> </w:t>
      </w:r>
      <w:r w:rsidRPr="0093723E">
        <w:rPr>
          <w:u w:val="single"/>
          <w:lang w:val="es-PE"/>
        </w:rPr>
        <w:tab/>
      </w:r>
      <w:r w:rsidRPr="0093723E">
        <w:rPr>
          <w:lang w:val="es-PE"/>
        </w:rPr>
        <w:t>Fecha de Nacimiento</w:t>
      </w:r>
      <w:r w:rsidRPr="0093723E">
        <w:rPr>
          <w:spacing w:val="-29"/>
          <w:lang w:val="es-PE"/>
        </w:rPr>
        <w:t xml:space="preserve"> </w:t>
      </w:r>
      <w:r w:rsidRPr="0093723E">
        <w:rPr>
          <w:lang w:val="es-PE"/>
        </w:rPr>
        <w:t>#2</w:t>
      </w:r>
      <w:r w:rsidRPr="0093723E">
        <w:rPr>
          <w:spacing w:val="-2"/>
          <w:lang w:val="es-PE"/>
        </w:rPr>
        <w:t xml:space="preserve"> </w:t>
      </w:r>
      <w:r w:rsidRPr="0093723E">
        <w:rPr>
          <w:w w:val="99"/>
          <w:u w:val="single"/>
          <w:lang w:val="es-PE"/>
        </w:rPr>
        <w:t xml:space="preserve"> </w:t>
      </w:r>
      <w:r w:rsidRPr="0093723E">
        <w:rPr>
          <w:u w:val="single"/>
          <w:lang w:val="es-PE"/>
        </w:rPr>
        <w:tab/>
      </w:r>
    </w:p>
    <w:p w:rsidR="002229F4" w:rsidRPr="0093723E" w:rsidRDefault="0093723E">
      <w:pPr>
        <w:pStyle w:val="Textoindependiente"/>
        <w:tabs>
          <w:tab w:val="left" w:pos="3005"/>
          <w:tab w:val="left" w:pos="6438"/>
        </w:tabs>
        <w:spacing w:before="121" w:line="273" w:lineRule="auto"/>
        <w:ind w:left="139" w:right="398"/>
        <w:jc w:val="left"/>
        <w:rPr>
          <w:lang w:val="es-PE"/>
        </w:rPr>
      </w:pPr>
      <w:r w:rsidRPr="0093723E">
        <w:rPr>
          <w:position w:val="2"/>
          <w:lang w:val="es-PE"/>
        </w:rPr>
        <w:t>Nacionalidad</w:t>
      </w:r>
      <w:r w:rsidRPr="0093723E">
        <w:rPr>
          <w:spacing w:val="-2"/>
          <w:position w:val="2"/>
          <w:lang w:val="es-PE"/>
        </w:rPr>
        <w:t xml:space="preserve"> </w:t>
      </w:r>
      <w:r w:rsidRPr="0093723E">
        <w:rPr>
          <w:position w:val="2"/>
          <w:lang w:val="es-PE"/>
        </w:rPr>
        <w:t>#1</w:t>
      </w:r>
      <w:r w:rsidRPr="0093723E">
        <w:rPr>
          <w:position w:val="2"/>
          <w:u w:val="single"/>
          <w:lang w:val="es-PE"/>
        </w:rPr>
        <w:t xml:space="preserve"> </w:t>
      </w:r>
      <w:r w:rsidRPr="0093723E">
        <w:rPr>
          <w:position w:val="2"/>
          <w:u w:val="single"/>
          <w:lang w:val="es-PE"/>
        </w:rPr>
        <w:tab/>
      </w:r>
      <w:r w:rsidRPr="0093723E">
        <w:rPr>
          <w:position w:val="2"/>
          <w:lang w:val="es-PE"/>
        </w:rPr>
        <w:t>_  Nacionalidad</w:t>
      </w:r>
      <w:r w:rsidRPr="0093723E">
        <w:rPr>
          <w:spacing w:val="-1"/>
          <w:position w:val="2"/>
          <w:lang w:val="es-PE"/>
        </w:rPr>
        <w:t xml:space="preserve"> </w:t>
      </w:r>
      <w:r w:rsidRPr="0093723E">
        <w:rPr>
          <w:position w:val="2"/>
          <w:lang w:val="es-PE"/>
        </w:rPr>
        <w:t>#2</w:t>
      </w:r>
      <w:r w:rsidRPr="0093723E">
        <w:rPr>
          <w:position w:val="2"/>
          <w:u w:val="single"/>
          <w:lang w:val="es-PE"/>
        </w:rPr>
        <w:t xml:space="preserve"> </w:t>
      </w:r>
      <w:r w:rsidRPr="0093723E">
        <w:rPr>
          <w:position w:val="2"/>
          <w:u w:val="single"/>
          <w:lang w:val="es-PE"/>
        </w:rPr>
        <w:tab/>
      </w:r>
      <w:r w:rsidRPr="0093723E">
        <w:rPr>
          <w:lang w:val="es-PE"/>
        </w:rPr>
        <w:t>Los</w:t>
      </w:r>
      <w:r w:rsidRPr="0093723E">
        <w:rPr>
          <w:spacing w:val="-3"/>
          <w:lang w:val="es-PE"/>
        </w:rPr>
        <w:t xml:space="preserve"> </w:t>
      </w:r>
      <w:r w:rsidRPr="0093723E">
        <w:rPr>
          <w:lang w:val="es-PE"/>
        </w:rPr>
        <w:t>Co-Propietarios</w:t>
      </w:r>
      <w:r w:rsidRPr="0093723E">
        <w:rPr>
          <w:spacing w:val="-2"/>
          <w:lang w:val="es-PE"/>
        </w:rPr>
        <w:t xml:space="preserve"> </w:t>
      </w:r>
      <w:r w:rsidRPr="0093723E">
        <w:rPr>
          <w:lang w:val="es-PE"/>
        </w:rPr>
        <w:t>que</w:t>
      </w:r>
      <w:r w:rsidRPr="0093723E">
        <w:rPr>
          <w:spacing w:val="-3"/>
          <w:lang w:val="es-PE"/>
        </w:rPr>
        <w:t xml:space="preserve"> </w:t>
      </w:r>
      <w:r w:rsidRPr="0093723E">
        <w:rPr>
          <w:lang w:val="es-PE"/>
        </w:rPr>
        <w:t>no</w:t>
      </w:r>
      <w:r w:rsidRPr="0093723E">
        <w:rPr>
          <w:spacing w:val="-2"/>
          <w:lang w:val="es-PE"/>
        </w:rPr>
        <w:t xml:space="preserve"> </w:t>
      </w:r>
      <w:r w:rsidRPr="0093723E">
        <w:rPr>
          <w:lang w:val="es-PE"/>
        </w:rPr>
        <w:t>vivan</w:t>
      </w:r>
      <w:r w:rsidRPr="0093723E">
        <w:rPr>
          <w:spacing w:val="-3"/>
          <w:lang w:val="es-PE"/>
        </w:rPr>
        <w:t xml:space="preserve"> </w:t>
      </w:r>
      <w:r w:rsidRPr="0093723E">
        <w:rPr>
          <w:lang w:val="es-PE"/>
        </w:rPr>
        <w:t>en</w:t>
      </w:r>
      <w:r w:rsidRPr="0093723E">
        <w:rPr>
          <w:spacing w:val="-2"/>
          <w:lang w:val="es-PE"/>
        </w:rPr>
        <w:t xml:space="preserve"> </w:t>
      </w:r>
      <w:r w:rsidRPr="0093723E">
        <w:rPr>
          <w:lang w:val="es-PE"/>
        </w:rPr>
        <w:t>el</w:t>
      </w:r>
      <w:r w:rsidRPr="0093723E">
        <w:rPr>
          <w:spacing w:val="-3"/>
          <w:lang w:val="es-PE"/>
        </w:rPr>
        <w:t xml:space="preserve"> </w:t>
      </w:r>
      <w:r w:rsidRPr="0093723E">
        <w:rPr>
          <w:lang w:val="es-PE"/>
        </w:rPr>
        <w:t>mismo</w:t>
      </w:r>
      <w:r w:rsidRPr="0093723E">
        <w:rPr>
          <w:spacing w:val="-2"/>
          <w:lang w:val="es-PE"/>
        </w:rPr>
        <w:t xml:space="preserve"> </w:t>
      </w:r>
      <w:r w:rsidRPr="0093723E">
        <w:rPr>
          <w:lang w:val="es-PE"/>
        </w:rPr>
        <w:t>domicilio</w:t>
      </w:r>
      <w:r w:rsidRPr="0093723E">
        <w:rPr>
          <w:spacing w:val="-3"/>
          <w:lang w:val="es-PE"/>
        </w:rPr>
        <w:t xml:space="preserve"> </w:t>
      </w:r>
      <w:r w:rsidRPr="0093723E">
        <w:rPr>
          <w:lang w:val="es-PE"/>
        </w:rPr>
        <w:t>deberán</w:t>
      </w:r>
      <w:r w:rsidRPr="0093723E">
        <w:rPr>
          <w:spacing w:val="-2"/>
          <w:lang w:val="es-PE"/>
        </w:rPr>
        <w:t xml:space="preserve"> </w:t>
      </w:r>
      <w:r w:rsidRPr="0093723E">
        <w:rPr>
          <w:lang w:val="es-PE"/>
        </w:rPr>
        <w:t>llenar</w:t>
      </w:r>
      <w:r w:rsidRPr="0093723E">
        <w:rPr>
          <w:spacing w:val="-3"/>
          <w:lang w:val="es-PE"/>
        </w:rPr>
        <w:t xml:space="preserve"> </w:t>
      </w:r>
      <w:r w:rsidRPr="0093723E">
        <w:rPr>
          <w:lang w:val="es-PE"/>
        </w:rPr>
        <w:t>y</w:t>
      </w:r>
      <w:r w:rsidRPr="0093723E">
        <w:rPr>
          <w:spacing w:val="-2"/>
          <w:lang w:val="es-PE"/>
        </w:rPr>
        <w:t xml:space="preserve"> </w:t>
      </w:r>
      <w:r w:rsidRPr="0093723E">
        <w:rPr>
          <w:lang w:val="es-PE"/>
        </w:rPr>
        <w:t>firmar</w:t>
      </w:r>
      <w:r w:rsidRPr="0093723E">
        <w:rPr>
          <w:spacing w:val="-3"/>
          <w:lang w:val="es-PE"/>
        </w:rPr>
        <w:t xml:space="preserve"> </w:t>
      </w:r>
      <w:r w:rsidRPr="0093723E">
        <w:rPr>
          <w:lang w:val="es-PE"/>
        </w:rPr>
        <w:t>un Contrato de Suscripción y Membresía y pagar la Cuota Anual por</w:t>
      </w:r>
      <w:r w:rsidRPr="0093723E">
        <w:rPr>
          <w:spacing w:val="-2"/>
          <w:lang w:val="es-PE"/>
        </w:rPr>
        <w:t xml:space="preserve"> </w:t>
      </w:r>
      <w:r w:rsidRPr="0093723E">
        <w:rPr>
          <w:lang w:val="es-PE"/>
        </w:rPr>
        <w:t>separado.</w:t>
      </w:r>
    </w:p>
    <w:p w:rsidR="002229F4" w:rsidRPr="0093723E" w:rsidRDefault="0093723E">
      <w:pPr>
        <w:pStyle w:val="Textoindependiente"/>
        <w:tabs>
          <w:tab w:val="left" w:pos="2724"/>
          <w:tab w:val="left" w:pos="5663"/>
          <w:tab w:val="left" w:pos="11539"/>
        </w:tabs>
        <w:spacing w:before="18" w:line="360" w:lineRule="auto"/>
        <w:ind w:left="138" w:right="398"/>
        <w:jc w:val="left"/>
        <w:rPr>
          <w:lang w:val="es-PE"/>
        </w:rPr>
      </w:pPr>
      <w:r w:rsidRPr="0093723E">
        <w:rPr>
          <w:lang w:val="es-PE"/>
        </w:rPr>
        <w:t>Dirección</w:t>
      </w:r>
      <w:r w:rsidRPr="0093723E">
        <w:rPr>
          <w:u w:val="single"/>
          <w:lang w:val="es-PE"/>
        </w:rPr>
        <w:tab/>
      </w:r>
      <w:r w:rsidRPr="0093723E">
        <w:rPr>
          <w:u w:val="single"/>
          <w:lang w:val="es-PE"/>
        </w:rPr>
        <w:tab/>
      </w:r>
      <w:r w:rsidRPr="0093723E">
        <w:rPr>
          <w:u w:val="single"/>
          <w:lang w:val="es-PE"/>
        </w:rPr>
        <w:tab/>
      </w:r>
      <w:r w:rsidRPr="0093723E">
        <w:rPr>
          <w:lang w:val="es-PE"/>
        </w:rPr>
        <w:t xml:space="preserve"> País</w:t>
      </w:r>
      <w:r w:rsidRPr="0093723E">
        <w:rPr>
          <w:u w:val="single"/>
          <w:lang w:val="es-PE"/>
        </w:rPr>
        <w:t xml:space="preserve"> </w:t>
      </w:r>
      <w:r w:rsidRPr="0093723E">
        <w:rPr>
          <w:u w:val="single"/>
          <w:lang w:val="es-PE"/>
        </w:rPr>
        <w:tab/>
      </w:r>
      <w:r w:rsidRPr="0093723E">
        <w:rPr>
          <w:lang w:val="es-PE"/>
        </w:rPr>
        <w:t>Ciudad</w:t>
      </w:r>
      <w:r w:rsidRPr="0093723E">
        <w:rPr>
          <w:spacing w:val="-2"/>
          <w:lang w:val="es-PE"/>
        </w:rPr>
        <w:t xml:space="preserve"> </w:t>
      </w:r>
      <w:r w:rsidRPr="0093723E">
        <w:rPr>
          <w:w w:val="99"/>
          <w:u w:val="single"/>
          <w:lang w:val="es-PE"/>
        </w:rPr>
        <w:t xml:space="preserve"> </w:t>
      </w:r>
      <w:r w:rsidRPr="0093723E">
        <w:rPr>
          <w:u w:val="single"/>
          <w:lang w:val="es-PE"/>
        </w:rPr>
        <w:tab/>
      </w:r>
    </w:p>
    <w:p w:rsidR="002229F4" w:rsidRPr="0093723E" w:rsidRDefault="0093723E">
      <w:pPr>
        <w:pStyle w:val="Textoindependiente"/>
        <w:tabs>
          <w:tab w:val="left" w:pos="1976"/>
          <w:tab w:val="left" w:pos="4601"/>
        </w:tabs>
        <w:spacing w:before="37"/>
        <w:ind w:left="138"/>
        <w:jc w:val="left"/>
        <w:rPr>
          <w:lang w:val="es-PE"/>
        </w:rPr>
      </w:pPr>
      <w:r w:rsidRPr="0093723E">
        <w:rPr>
          <w:lang w:val="es-PE"/>
        </w:rPr>
        <w:t>Provincia</w:t>
      </w:r>
      <w:r w:rsidRPr="0093723E">
        <w:rPr>
          <w:u w:val="single"/>
          <w:lang w:val="es-PE"/>
        </w:rPr>
        <w:t xml:space="preserve"> </w:t>
      </w:r>
      <w:r w:rsidRPr="0093723E">
        <w:rPr>
          <w:u w:val="single"/>
          <w:lang w:val="es-PE"/>
        </w:rPr>
        <w:tab/>
      </w:r>
      <w:r w:rsidRPr="0093723E">
        <w:rPr>
          <w:lang w:val="es-PE"/>
        </w:rPr>
        <w:t>Código</w:t>
      </w:r>
      <w:r w:rsidRPr="0093723E">
        <w:rPr>
          <w:spacing w:val="-21"/>
          <w:lang w:val="es-PE"/>
        </w:rPr>
        <w:t xml:space="preserve"> </w:t>
      </w:r>
      <w:r w:rsidRPr="0093723E">
        <w:rPr>
          <w:lang w:val="es-PE"/>
        </w:rPr>
        <w:t xml:space="preserve">Postal </w:t>
      </w:r>
      <w:r w:rsidRPr="0093723E">
        <w:rPr>
          <w:spacing w:val="-3"/>
          <w:lang w:val="es-PE"/>
        </w:rPr>
        <w:t xml:space="preserve"> </w:t>
      </w:r>
      <w:r w:rsidRPr="0093723E">
        <w:rPr>
          <w:w w:val="99"/>
          <w:u w:val="single"/>
          <w:lang w:val="es-PE"/>
        </w:rPr>
        <w:t xml:space="preserve"> </w:t>
      </w:r>
      <w:r w:rsidRPr="0093723E">
        <w:rPr>
          <w:u w:val="single"/>
          <w:lang w:val="es-PE"/>
        </w:rPr>
        <w:tab/>
      </w:r>
    </w:p>
    <w:p w:rsidR="002229F4" w:rsidRPr="0093723E" w:rsidRDefault="0093723E">
      <w:pPr>
        <w:pStyle w:val="Textoindependiente"/>
        <w:tabs>
          <w:tab w:val="left" w:pos="3375"/>
          <w:tab w:val="left" w:pos="7115"/>
        </w:tabs>
        <w:spacing w:before="82"/>
        <w:jc w:val="left"/>
        <w:rPr>
          <w:lang w:val="es-PE"/>
        </w:rPr>
      </w:pPr>
      <w:r w:rsidRPr="0093723E">
        <w:rPr>
          <w:lang w:val="es-PE"/>
        </w:rPr>
        <w:t>Teléfono</w:t>
      </w:r>
      <w:r w:rsidRPr="0093723E">
        <w:rPr>
          <w:lang w:val="es-PE"/>
        </w:rPr>
        <w:tab/>
        <w:t>Teléfono</w:t>
      </w:r>
      <w:r w:rsidRPr="0093723E">
        <w:rPr>
          <w:lang w:val="es-PE"/>
        </w:rPr>
        <w:tab/>
        <w:t>Teléfono</w:t>
      </w:r>
    </w:p>
    <w:p w:rsidR="002229F4" w:rsidRPr="0093723E" w:rsidRDefault="002229F4">
      <w:pPr>
        <w:rPr>
          <w:lang w:val="es-PE"/>
        </w:rPr>
        <w:sectPr w:rsidR="002229F4" w:rsidRPr="0093723E">
          <w:pgSz w:w="12240" w:h="15840"/>
          <w:pgMar w:top="380" w:right="160" w:bottom="280" w:left="140" w:header="720" w:footer="720" w:gutter="0"/>
          <w:cols w:space="720"/>
        </w:sectPr>
      </w:pPr>
    </w:p>
    <w:p w:rsidR="002229F4" w:rsidRPr="0093723E" w:rsidRDefault="0093723E">
      <w:pPr>
        <w:pStyle w:val="Textoindependiente"/>
        <w:tabs>
          <w:tab w:val="left" w:pos="3266"/>
        </w:tabs>
        <w:spacing w:line="159" w:lineRule="exact"/>
        <w:jc w:val="left"/>
        <w:rPr>
          <w:lang w:val="es-PE"/>
        </w:rPr>
      </w:pPr>
      <w:r w:rsidRPr="0093723E">
        <w:rPr>
          <w:lang w:val="es-PE"/>
        </w:rPr>
        <w:t>Casa</w:t>
      </w:r>
      <w:r w:rsidRPr="0093723E">
        <w:rPr>
          <w:spacing w:val="-8"/>
          <w:lang w:val="es-PE"/>
        </w:rPr>
        <w:t xml:space="preserve"> </w:t>
      </w:r>
      <w:r w:rsidRPr="0093723E">
        <w:rPr>
          <w:w w:val="99"/>
          <w:u w:val="single"/>
          <w:lang w:val="es-PE"/>
        </w:rPr>
        <w:t xml:space="preserve"> </w:t>
      </w:r>
      <w:r w:rsidRPr="0093723E">
        <w:rPr>
          <w:u w:val="single"/>
          <w:lang w:val="es-PE"/>
        </w:rPr>
        <w:tab/>
      </w:r>
    </w:p>
    <w:p w:rsidR="002229F4" w:rsidRPr="0093723E" w:rsidRDefault="0093723E">
      <w:pPr>
        <w:pStyle w:val="Textoindependiente"/>
        <w:tabs>
          <w:tab w:val="left" w:pos="3654"/>
        </w:tabs>
        <w:spacing w:line="159" w:lineRule="exact"/>
        <w:ind w:left="68"/>
        <w:jc w:val="left"/>
        <w:rPr>
          <w:lang w:val="es-PE"/>
        </w:rPr>
      </w:pPr>
      <w:r w:rsidRPr="0093723E">
        <w:rPr>
          <w:lang w:val="es-PE"/>
        </w:rPr>
        <w:br w:type="column"/>
      </w:r>
      <w:r w:rsidRPr="0093723E">
        <w:rPr>
          <w:lang w:val="es-PE"/>
        </w:rPr>
        <w:t>Oficina</w:t>
      </w:r>
      <w:r w:rsidRPr="0093723E">
        <w:rPr>
          <w:spacing w:val="-12"/>
          <w:lang w:val="es-PE"/>
        </w:rPr>
        <w:t xml:space="preserve"> </w:t>
      </w:r>
      <w:r w:rsidRPr="0093723E">
        <w:rPr>
          <w:lang w:val="es-PE"/>
        </w:rPr>
        <w:t>#1</w:t>
      </w:r>
      <w:r w:rsidRPr="0093723E">
        <w:rPr>
          <w:spacing w:val="-2"/>
          <w:lang w:val="es-PE"/>
        </w:rPr>
        <w:t xml:space="preserve"> </w:t>
      </w:r>
      <w:r w:rsidRPr="0093723E">
        <w:rPr>
          <w:w w:val="99"/>
          <w:u w:val="single"/>
          <w:lang w:val="es-PE"/>
        </w:rPr>
        <w:t xml:space="preserve"> </w:t>
      </w:r>
      <w:r w:rsidRPr="0093723E">
        <w:rPr>
          <w:u w:val="single"/>
          <w:lang w:val="es-PE"/>
        </w:rPr>
        <w:tab/>
      </w:r>
    </w:p>
    <w:p w:rsidR="002229F4" w:rsidRPr="0093723E" w:rsidRDefault="0093723E">
      <w:pPr>
        <w:pStyle w:val="Textoindependiente"/>
        <w:tabs>
          <w:tab w:val="left" w:pos="2865"/>
        </w:tabs>
        <w:spacing w:line="159" w:lineRule="exact"/>
        <w:ind w:left="111"/>
        <w:jc w:val="left"/>
        <w:rPr>
          <w:lang w:val="es-PE"/>
        </w:rPr>
      </w:pPr>
      <w:r w:rsidRPr="0093723E">
        <w:rPr>
          <w:lang w:val="es-PE"/>
        </w:rPr>
        <w:br w:type="column"/>
      </w:r>
      <w:r w:rsidRPr="0093723E">
        <w:rPr>
          <w:lang w:val="es-PE"/>
        </w:rPr>
        <w:t>Oficina</w:t>
      </w:r>
      <w:r w:rsidRPr="0093723E">
        <w:rPr>
          <w:spacing w:val="-12"/>
          <w:lang w:val="es-PE"/>
        </w:rPr>
        <w:t xml:space="preserve"> </w:t>
      </w:r>
      <w:r w:rsidRPr="0093723E">
        <w:rPr>
          <w:lang w:val="es-PE"/>
        </w:rPr>
        <w:t xml:space="preserve">#2 </w:t>
      </w:r>
      <w:r w:rsidRPr="0093723E">
        <w:rPr>
          <w:spacing w:val="6"/>
          <w:lang w:val="es-PE"/>
        </w:rPr>
        <w:t xml:space="preserve"> </w:t>
      </w:r>
      <w:r w:rsidRPr="0093723E">
        <w:rPr>
          <w:w w:val="99"/>
          <w:u w:val="single"/>
          <w:lang w:val="es-PE"/>
        </w:rPr>
        <w:t xml:space="preserve"> </w:t>
      </w:r>
      <w:r w:rsidRPr="0093723E">
        <w:rPr>
          <w:u w:val="single"/>
          <w:lang w:val="es-PE"/>
        </w:rPr>
        <w:tab/>
      </w:r>
    </w:p>
    <w:p w:rsidR="002229F4" w:rsidRPr="0093723E" w:rsidRDefault="002229F4">
      <w:pPr>
        <w:spacing w:line="159" w:lineRule="exact"/>
        <w:rPr>
          <w:lang w:val="es-PE"/>
        </w:rPr>
        <w:sectPr w:rsidR="002229F4" w:rsidRPr="0093723E">
          <w:type w:val="continuous"/>
          <w:pgSz w:w="12240" w:h="15840"/>
          <w:pgMar w:top="380" w:right="160" w:bottom="280" w:left="140" w:header="720" w:footer="720" w:gutter="0"/>
          <w:cols w:num="3" w:space="720" w:equalWidth="0">
            <w:col w:w="3268" w:space="40"/>
            <w:col w:w="3655" w:space="39"/>
            <w:col w:w="4938"/>
          </w:cols>
        </w:sectPr>
      </w:pPr>
    </w:p>
    <w:p w:rsidR="002229F4" w:rsidRPr="0093723E" w:rsidRDefault="002229F4">
      <w:pPr>
        <w:pStyle w:val="Textoindependiente"/>
        <w:spacing w:before="7"/>
        <w:ind w:left="0"/>
        <w:jc w:val="left"/>
        <w:rPr>
          <w:sz w:val="12"/>
          <w:lang w:val="es-PE"/>
        </w:rPr>
      </w:pPr>
    </w:p>
    <w:p w:rsidR="002229F4" w:rsidRPr="0093723E" w:rsidRDefault="0093723E">
      <w:pPr>
        <w:pStyle w:val="Textoindependiente"/>
        <w:tabs>
          <w:tab w:val="left" w:pos="6427"/>
          <w:tab w:val="left" w:pos="9579"/>
        </w:tabs>
        <w:jc w:val="left"/>
        <w:rPr>
          <w:lang w:val="es-PE"/>
        </w:rPr>
      </w:pPr>
      <w:r w:rsidRPr="0093723E">
        <w:rPr>
          <w:lang w:val="es-PE"/>
        </w:rPr>
        <w:t>Correo</w:t>
      </w:r>
      <w:r w:rsidRPr="0093723E">
        <w:rPr>
          <w:spacing w:val="-7"/>
          <w:lang w:val="es-PE"/>
        </w:rPr>
        <w:t xml:space="preserve"> </w:t>
      </w:r>
      <w:r w:rsidRPr="0093723E">
        <w:rPr>
          <w:lang w:val="es-PE"/>
        </w:rPr>
        <w:t>Electrónico</w:t>
      </w:r>
      <w:r w:rsidRPr="0093723E">
        <w:rPr>
          <w:spacing w:val="27"/>
          <w:lang w:val="es-PE"/>
        </w:rPr>
        <w:t xml:space="preserve"> </w:t>
      </w:r>
      <w:r w:rsidRPr="0093723E">
        <w:rPr>
          <w:lang w:val="es-PE"/>
        </w:rPr>
        <w:t>#1</w:t>
      </w:r>
      <w:r w:rsidRPr="0093723E">
        <w:rPr>
          <w:u w:val="single"/>
          <w:lang w:val="es-PE"/>
        </w:rPr>
        <w:t xml:space="preserve"> </w:t>
      </w:r>
      <w:r w:rsidRPr="0093723E">
        <w:rPr>
          <w:u w:val="single"/>
          <w:lang w:val="es-PE"/>
        </w:rPr>
        <w:tab/>
      </w:r>
      <w:r w:rsidRPr="0093723E">
        <w:rPr>
          <w:lang w:val="es-PE"/>
        </w:rPr>
        <w:t>Correo Electrónico</w:t>
      </w:r>
      <w:r w:rsidRPr="0093723E">
        <w:rPr>
          <w:spacing w:val="-26"/>
          <w:lang w:val="es-PE"/>
        </w:rPr>
        <w:t xml:space="preserve"> </w:t>
      </w:r>
      <w:r w:rsidRPr="0093723E">
        <w:rPr>
          <w:lang w:val="es-PE"/>
        </w:rPr>
        <w:t xml:space="preserve">#2 </w:t>
      </w:r>
      <w:r w:rsidRPr="0093723E">
        <w:rPr>
          <w:spacing w:val="4"/>
          <w:lang w:val="es-PE"/>
        </w:rPr>
        <w:t xml:space="preserve"> </w:t>
      </w:r>
      <w:r w:rsidRPr="0093723E">
        <w:rPr>
          <w:w w:val="99"/>
          <w:u w:val="single"/>
          <w:lang w:val="es-PE"/>
        </w:rPr>
        <w:t xml:space="preserve"> </w:t>
      </w:r>
      <w:r w:rsidRPr="0093723E">
        <w:rPr>
          <w:u w:val="single"/>
          <w:lang w:val="es-PE"/>
        </w:rPr>
        <w:tab/>
      </w:r>
    </w:p>
    <w:p w:rsidR="002229F4" w:rsidRPr="0093723E" w:rsidRDefault="0093723E">
      <w:pPr>
        <w:pStyle w:val="Textoindependiente"/>
        <w:spacing w:before="1"/>
        <w:ind w:left="0"/>
        <w:jc w:val="left"/>
        <w:rPr>
          <w:sz w:val="9"/>
          <w:lang w:val="es-PE"/>
        </w:rPr>
      </w:pPr>
      <w:r>
        <w:rPr>
          <w:noProof/>
        </w:rPr>
        <mc:AlternateContent>
          <mc:Choice Requires="wps">
            <w:drawing>
              <wp:anchor distT="0" distB="0" distL="0" distR="0" simplePos="0" relativeHeight="251588608" behindDoc="0" locked="0" layoutInCell="1" allowOverlap="1">
                <wp:simplePos x="0" y="0"/>
                <wp:positionH relativeFrom="page">
                  <wp:posOffset>316865</wp:posOffset>
                </wp:positionH>
                <wp:positionV relativeFrom="paragraph">
                  <wp:posOffset>99695</wp:posOffset>
                </wp:positionV>
                <wp:extent cx="7176135" cy="0"/>
                <wp:effectExtent l="12065" t="14605" r="12700" b="13970"/>
                <wp:wrapTopAndBottom/>
                <wp:docPr id="7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6135" cy="0"/>
                        </a:xfrm>
                        <a:prstGeom prst="line">
                          <a:avLst/>
                        </a:prstGeom>
                        <a:noFill/>
                        <a:ln w="160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F693E" id="Line 161" o:spid="_x0000_s1026" style="position:absolute;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4.95pt,7.85pt" to="590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" strokeweight=".44556mm">
                <w10:wrap type="topAndBottom" anchorx="page"/>
              </v:line>
            </w:pict>
          </mc:Fallback>
        </mc:AlternateContent>
      </w:r>
    </w:p>
    <w:p w:rsidR="002229F4" w:rsidRPr="0093723E" w:rsidRDefault="0093723E">
      <w:pPr>
        <w:pStyle w:val="Textoindependiente"/>
        <w:tabs>
          <w:tab w:val="left" w:pos="2354"/>
          <w:tab w:val="left" w:pos="2912"/>
          <w:tab w:val="left" w:pos="2945"/>
          <w:tab w:val="left" w:pos="5268"/>
          <w:tab w:val="left" w:pos="5933"/>
          <w:tab w:val="left" w:pos="6680"/>
          <w:tab w:val="left" w:pos="10569"/>
        </w:tabs>
        <w:spacing w:before="141" w:line="256" w:lineRule="auto"/>
        <w:ind w:right="1191" w:hanging="1"/>
        <w:jc w:val="left"/>
        <w:rPr>
          <w:lang w:val="es-PE"/>
        </w:rPr>
      </w:pPr>
      <w:r w:rsidRPr="0093723E">
        <w:rPr>
          <w:lang w:val="es-PE"/>
        </w:rPr>
        <w:t>Soy o he sido Socio RCI</w:t>
      </w:r>
      <w:r w:rsidRPr="0093723E">
        <w:rPr>
          <w:spacing w:val="-23"/>
          <w:lang w:val="es-PE"/>
        </w:rPr>
        <w:t xml:space="preserve"> </w:t>
      </w:r>
      <w:r w:rsidRPr="0093723E">
        <w:rPr>
          <w:lang w:val="es-PE"/>
        </w:rPr>
        <w:t xml:space="preserve">®   </w:t>
      </w:r>
      <w:r w:rsidRPr="0093723E">
        <w:rPr>
          <w:spacing w:val="23"/>
          <w:lang w:val="es-PE"/>
        </w:rPr>
        <w:t xml:space="preserve"> </w:t>
      </w:r>
      <w:r w:rsidRPr="0093723E">
        <w:rPr>
          <w:position w:val="-2"/>
          <w:lang w:val="es-PE"/>
        </w:rPr>
        <w:t>Si</w:t>
      </w:r>
      <w:r w:rsidRPr="0093723E">
        <w:rPr>
          <w:position w:val="-2"/>
          <w:lang w:val="es-PE"/>
        </w:rPr>
        <w:tab/>
        <w:t>No</w:t>
      </w:r>
      <w:r w:rsidRPr="0093723E">
        <w:rPr>
          <w:position w:val="-2"/>
          <w:lang w:val="es-PE"/>
        </w:rPr>
        <w:tab/>
      </w:r>
      <w:r w:rsidRPr="0093723E">
        <w:rPr>
          <w:position w:val="-2"/>
          <w:lang w:val="es-PE"/>
        </w:rPr>
        <w:tab/>
      </w:r>
      <w:r w:rsidRPr="0093723E">
        <w:rPr>
          <w:lang w:val="es-PE"/>
        </w:rPr>
        <w:t>Actualmente soy Socio RCI</w:t>
      </w:r>
      <w:r w:rsidRPr="0093723E">
        <w:rPr>
          <w:spacing w:val="-21"/>
          <w:lang w:val="es-PE"/>
        </w:rPr>
        <w:t xml:space="preserve"> </w:t>
      </w:r>
      <w:r w:rsidRPr="0093723E">
        <w:rPr>
          <w:lang w:val="es-PE"/>
        </w:rPr>
        <w:t xml:space="preserve">® </w:t>
      </w:r>
      <w:r w:rsidRPr="0093723E">
        <w:rPr>
          <w:spacing w:val="23"/>
          <w:lang w:val="es-PE"/>
        </w:rPr>
        <w:t xml:space="preserve"> </w:t>
      </w:r>
      <w:r w:rsidRPr="0093723E">
        <w:rPr>
          <w:position w:val="-2"/>
          <w:lang w:val="es-PE"/>
        </w:rPr>
        <w:t>Si</w:t>
      </w:r>
      <w:r w:rsidRPr="0093723E">
        <w:rPr>
          <w:position w:val="-2"/>
          <w:lang w:val="es-PE"/>
        </w:rPr>
        <w:tab/>
        <w:t>No</w:t>
      </w:r>
      <w:r w:rsidRPr="0093723E">
        <w:rPr>
          <w:position w:val="-2"/>
          <w:lang w:val="es-PE"/>
        </w:rPr>
        <w:tab/>
      </w:r>
      <w:r w:rsidRPr="0093723E">
        <w:rPr>
          <w:lang w:val="es-PE"/>
        </w:rPr>
        <w:t>He</w:t>
      </w:r>
      <w:r w:rsidRPr="0093723E">
        <w:rPr>
          <w:spacing w:val="-7"/>
          <w:lang w:val="es-PE"/>
        </w:rPr>
        <w:t xml:space="preserve"> </w:t>
      </w:r>
      <w:r w:rsidRPr="0093723E">
        <w:rPr>
          <w:lang w:val="es-PE"/>
        </w:rPr>
        <w:t>recibido</w:t>
      </w:r>
      <w:r w:rsidRPr="0093723E">
        <w:rPr>
          <w:spacing w:val="-6"/>
          <w:lang w:val="es-PE"/>
        </w:rPr>
        <w:t xml:space="preserve"> </w:t>
      </w:r>
      <w:r w:rsidRPr="0093723E">
        <w:rPr>
          <w:lang w:val="es-PE"/>
        </w:rPr>
        <w:t>mi</w:t>
      </w:r>
      <w:r w:rsidRPr="0093723E">
        <w:rPr>
          <w:spacing w:val="-6"/>
          <w:lang w:val="es-PE"/>
        </w:rPr>
        <w:t xml:space="preserve"> </w:t>
      </w:r>
      <w:r w:rsidRPr="0093723E">
        <w:rPr>
          <w:lang w:val="es-PE"/>
        </w:rPr>
        <w:t>ejemplar</w:t>
      </w:r>
      <w:r w:rsidRPr="0093723E">
        <w:rPr>
          <w:spacing w:val="-7"/>
          <w:lang w:val="es-PE"/>
        </w:rPr>
        <w:t xml:space="preserve"> </w:t>
      </w:r>
      <w:r w:rsidRPr="0093723E">
        <w:rPr>
          <w:lang w:val="es-PE"/>
        </w:rPr>
        <w:t>del</w:t>
      </w:r>
      <w:r w:rsidRPr="0093723E">
        <w:rPr>
          <w:spacing w:val="-6"/>
          <w:lang w:val="es-PE"/>
        </w:rPr>
        <w:t xml:space="preserve"> </w:t>
      </w:r>
      <w:r w:rsidRPr="0093723E">
        <w:rPr>
          <w:lang w:val="es-PE"/>
        </w:rPr>
        <w:t>Directorio</w:t>
      </w:r>
      <w:r w:rsidRPr="0093723E">
        <w:rPr>
          <w:spacing w:val="-6"/>
          <w:lang w:val="es-PE"/>
        </w:rPr>
        <w:t xml:space="preserve"> </w:t>
      </w:r>
      <w:r w:rsidRPr="0093723E">
        <w:rPr>
          <w:lang w:val="es-PE"/>
        </w:rPr>
        <w:t>de</w:t>
      </w:r>
      <w:r w:rsidRPr="0093723E">
        <w:rPr>
          <w:spacing w:val="-7"/>
          <w:lang w:val="es-PE"/>
        </w:rPr>
        <w:t xml:space="preserve"> </w:t>
      </w:r>
      <w:r w:rsidRPr="0093723E">
        <w:rPr>
          <w:lang w:val="es-PE"/>
        </w:rPr>
        <w:t>Desarrollos</w:t>
      </w:r>
      <w:r w:rsidRPr="0093723E">
        <w:rPr>
          <w:spacing w:val="-6"/>
          <w:lang w:val="es-PE"/>
        </w:rPr>
        <w:t xml:space="preserve"> </w:t>
      </w:r>
      <w:r w:rsidRPr="0093723E">
        <w:rPr>
          <w:lang w:val="es-PE"/>
        </w:rPr>
        <w:t>Afiliados</w:t>
      </w:r>
      <w:r w:rsidRPr="0093723E">
        <w:rPr>
          <w:spacing w:val="-7"/>
          <w:lang w:val="es-PE"/>
        </w:rPr>
        <w:t xml:space="preserve"> </w:t>
      </w:r>
      <w:r w:rsidRPr="0093723E">
        <w:rPr>
          <w:lang w:val="es-PE"/>
        </w:rPr>
        <w:t xml:space="preserve">RCI   </w:t>
      </w:r>
      <w:r w:rsidRPr="0093723E">
        <w:rPr>
          <w:spacing w:val="9"/>
          <w:lang w:val="es-PE"/>
        </w:rPr>
        <w:t xml:space="preserve"> </w:t>
      </w:r>
      <w:r w:rsidRPr="0093723E">
        <w:rPr>
          <w:position w:val="-2"/>
          <w:lang w:val="es-PE"/>
        </w:rPr>
        <w:t>Si</w:t>
      </w:r>
      <w:r w:rsidRPr="0093723E">
        <w:rPr>
          <w:position w:val="-2"/>
          <w:lang w:val="es-PE"/>
        </w:rPr>
        <w:tab/>
      </w:r>
      <w:r w:rsidRPr="0093723E">
        <w:rPr>
          <w:w w:val="95"/>
          <w:position w:val="-2"/>
          <w:lang w:val="es-PE"/>
        </w:rPr>
        <w:t xml:space="preserve">No </w:t>
      </w:r>
      <w:r w:rsidRPr="0093723E">
        <w:rPr>
          <w:lang w:val="es-PE"/>
        </w:rPr>
        <w:t>ID del</w:t>
      </w:r>
      <w:r w:rsidRPr="0093723E">
        <w:rPr>
          <w:spacing w:val="-10"/>
          <w:lang w:val="es-PE"/>
        </w:rPr>
        <w:t xml:space="preserve"> </w:t>
      </w:r>
      <w:r w:rsidRPr="0093723E">
        <w:rPr>
          <w:lang w:val="es-PE"/>
        </w:rPr>
        <w:t>Socio</w:t>
      </w:r>
      <w:r w:rsidRPr="0093723E">
        <w:rPr>
          <w:spacing w:val="-4"/>
          <w:lang w:val="es-PE"/>
        </w:rPr>
        <w:t xml:space="preserve"> </w:t>
      </w:r>
      <w:r w:rsidRPr="0093723E">
        <w:rPr>
          <w:lang w:val="es-PE"/>
        </w:rPr>
        <w:t>#</w:t>
      </w:r>
      <w:r w:rsidRPr="0093723E">
        <w:rPr>
          <w:u w:val="single"/>
          <w:lang w:val="es-PE"/>
        </w:rPr>
        <w:t xml:space="preserve"> </w:t>
      </w:r>
      <w:r w:rsidRPr="0093723E">
        <w:rPr>
          <w:u w:val="single"/>
          <w:lang w:val="es-PE"/>
        </w:rPr>
        <w:tab/>
      </w:r>
      <w:r w:rsidRPr="0093723E">
        <w:rPr>
          <w:u w:val="single"/>
          <w:lang w:val="es-PE"/>
        </w:rPr>
        <w:tab/>
      </w:r>
      <w:r w:rsidRPr="0093723E">
        <w:rPr>
          <w:u w:val="single"/>
          <w:lang w:val="es-PE"/>
        </w:rPr>
        <w:tab/>
      </w:r>
      <w:r w:rsidRPr="0093723E">
        <w:rPr>
          <w:lang w:val="es-PE"/>
        </w:rPr>
        <w:t>Nombre del</w:t>
      </w:r>
      <w:r w:rsidRPr="0093723E">
        <w:rPr>
          <w:spacing w:val="-27"/>
          <w:lang w:val="es-PE"/>
        </w:rPr>
        <w:t xml:space="preserve"> </w:t>
      </w:r>
      <w:r w:rsidRPr="0093723E">
        <w:rPr>
          <w:lang w:val="es-PE"/>
        </w:rPr>
        <w:t>Desarrollo</w:t>
      </w:r>
      <w:r w:rsidRPr="0093723E">
        <w:rPr>
          <w:u w:val="single"/>
          <w:lang w:val="es-PE"/>
        </w:rPr>
        <w:t xml:space="preserve"> </w:t>
      </w:r>
      <w:r w:rsidRPr="0093723E">
        <w:rPr>
          <w:u w:val="single"/>
          <w:lang w:val="es-PE"/>
        </w:rPr>
        <w:tab/>
      </w:r>
      <w:r w:rsidRPr="0093723E">
        <w:rPr>
          <w:u w:val="single"/>
          <w:lang w:val="es-PE"/>
        </w:rPr>
        <w:tab/>
      </w:r>
      <w:r w:rsidRPr="0093723E">
        <w:rPr>
          <w:u w:val="single"/>
          <w:lang w:val="es-PE"/>
        </w:rPr>
        <w:tab/>
      </w:r>
    </w:p>
    <w:p w:rsidR="002229F4" w:rsidRPr="0093723E" w:rsidRDefault="0093723E">
      <w:pPr>
        <w:spacing w:line="123" w:lineRule="exact"/>
        <w:ind w:left="4021" w:right="4031"/>
        <w:jc w:val="center"/>
        <w:rPr>
          <w:sz w:val="12"/>
          <w:lang w:val="es-PE"/>
        </w:rPr>
      </w:pPr>
      <w:r>
        <w:rPr>
          <w:noProof/>
        </w:rPr>
        <mc:AlternateContent>
          <mc:Choice Requires="wpg">
            <w:drawing>
              <wp:anchor distT="0" distB="0" distL="114300" distR="114300" simplePos="0" relativeHeight="251685888" behindDoc="1" locked="0" layoutInCell="1" allowOverlap="1">
                <wp:simplePos x="0" y="0"/>
                <wp:positionH relativeFrom="page">
                  <wp:posOffset>1438910</wp:posOffset>
                </wp:positionH>
                <wp:positionV relativeFrom="paragraph">
                  <wp:posOffset>-252730</wp:posOffset>
                </wp:positionV>
                <wp:extent cx="127635" cy="124460"/>
                <wp:effectExtent l="635" t="1270" r="0" b="0"/>
                <wp:wrapNone/>
                <wp:docPr id="75"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635" cy="124460"/>
                          <a:chOff x="2266" y="-398"/>
                          <a:chExt cx="201" cy="196"/>
                        </a:xfrm>
                      </wpg:grpSpPr>
                      <pic:pic xmlns:pic="http://schemas.openxmlformats.org/drawingml/2006/picture">
                        <pic:nvPicPr>
                          <pic:cNvPr id="76" name="Picture 1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77" y="-343"/>
                            <a:ext cx="12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7" name="Picture 1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265" y="-399"/>
                            <a:ext cx="201"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9D86FD5" id="Group 158" o:spid="_x0000_s1026" style="position:absolute;margin-left:113.3pt;margin-top:-19.9pt;width:10.05pt;height:9.8pt;z-index:-251630592;mso-position-horizontal-relative:page" coordorigin="2266,-398" coordsize="201,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">
                <v:shape id="Picture 160" o:spid="_x0000_s1027" type="#_x0000_t75" style="position:absolute;left:2277;top:-343;width:129;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">
                  <v:imagedata r:id="rId9" o:title=""/>
                </v:shape>
                <v:shape id="Picture 159" o:spid="_x0000_s1028" type="#_x0000_t75" style="position:absolute;left:2265;top:-399;width:201;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">
                  <v:imagedata r:id="rId10" o:title=""/>
                </v:shape>
                <w10:wrap anchorx="page"/>
              </v:group>
            </w:pict>
          </mc:Fallback>
        </mc:AlternateContent>
      </w:r>
      <w:r>
        <w:rPr>
          <w:noProof/>
        </w:rPr>
        <mc:AlternateContent>
          <mc:Choice Requires="wpg">
            <w:drawing>
              <wp:anchor distT="0" distB="0" distL="114300" distR="114300" simplePos="0" relativeHeight="251686912" behindDoc="1" locked="0" layoutInCell="1" allowOverlap="1">
                <wp:simplePos x="0" y="0"/>
                <wp:positionH relativeFrom="page">
                  <wp:posOffset>1710690</wp:posOffset>
                </wp:positionH>
                <wp:positionV relativeFrom="paragraph">
                  <wp:posOffset>-254635</wp:posOffset>
                </wp:positionV>
                <wp:extent cx="127635" cy="126365"/>
                <wp:effectExtent l="0" t="0" r="0" b="0"/>
                <wp:wrapNone/>
                <wp:docPr id="72"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635" cy="126365"/>
                          <a:chOff x="2694" y="-401"/>
                          <a:chExt cx="201" cy="199"/>
                        </a:xfrm>
                      </wpg:grpSpPr>
                      <pic:pic xmlns:pic="http://schemas.openxmlformats.org/drawingml/2006/picture">
                        <pic:nvPicPr>
                          <pic:cNvPr id="73" name="Picture 1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721" y="-343"/>
                            <a:ext cx="12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1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94" y="-401"/>
                            <a:ext cx="201"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2605F7E" id="Group 155" o:spid="_x0000_s1026" style="position:absolute;margin-left:134.7pt;margin-top:-20.05pt;width:10.05pt;height:9.95pt;z-index:-251629568;mso-position-horizontal-relative:page" coordorigin="2694,-401" coordsize="201,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">
                <v:shape id="Picture 157" o:spid="_x0000_s1027" type="#_x0000_t75" style="position:absolute;left:2721;top:-343;width:129;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">
                  <v:imagedata r:id="rId13" o:title=""/>
                </v:shape>
                <v:shape id="Picture 156" o:spid="_x0000_s1028" type="#_x0000_t75" style="position:absolute;left:2694;top:-401;width:201;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">
                  <v:imagedata r:id="rId14" o:title=""/>
                </v:shape>
                <w10:wrap anchorx="page"/>
              </v:group>
            </w:pict>
          </mc:Fallback>
        </mc:AlternateContent>
      </w:r>
      <w:r>
        <w:rPr>
          <w:noProof/>
        </w:rPr>
        <mc:AlternateContent>
          <mc:Choice Requires="wpg">
            <w:drawing>
              <wp:anchor distT="0" distB="0" distL="114300" distR="114300" simplePos="0" relativeHeight="251687936" behindDoc="1" locked="0" layoutInCell="1" allowOverlap="1">
                <wp:simplePos x="0" y="0"/>
                <wp:positionH relativeFrom="page">
                  <wp:posOffset>3267710</wp:posOffset>
                </wp:positionH>
                <wp:positionV relativeFrom="paragraph">
                  <wp:posOffset>-254000</wp:posOffset>
                </wp:positionV>
                <wp:extent cx="144780" cy="147955"/>
                <wp:effectExtent l="635" t="0" r="0" b="4445"/>
                <wp:wrapNone/>
                <wp:docPr id="69"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 cy="147955"/>
                          <a:chOff x="5146" y="-400"/>
                          <a:chExt cx="228" cy="233"/>
                        </a:xfrm>
                      </wpg:grpSpPr>
                      <pic:pic xmlns:pic="http://schemas.openxmlformats.org/drawingml/2006/picture">
                        <pic:nvPicPr>
                          <pic:cNvPr id="70" name="Picture 1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191" y="-343"/>
                            <a:ext cx="12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1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145" y="-401"/>
                            <a:ext cx="228"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C37B78" id="Group 152" o:spid="_x0000_s1026" style="position:absolute;margin-left:257.3pt;margin-top:-20pt;width:11.4pt;height:11.65pt;z-index:-251628544;mso-position-horizontal-relative:page" coordorigin="5146,-400" coordsize="228,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">
                <v:shape id="Picture 154" o:spid="_x0000_s1027" type="#_x0000_t75" style="position:absolute;left:5191;top:-343;width:129;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">
                  <v:imagedata r:id="rId17" o:title=""/>
                </v:shape>
                <v:shape id="Picture 153" o:spid="_x0000_s1028" type="#_x0000_t75" style="position:absolute;left:5145;top:-401;width:228;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">
                  <v:imagedata r:id="rId18" o:title=""/>
                </v:shape>
                <w10:wrap anchorx="page"/>
              </v:group>
            </w:pict>
          </mc:Fallback>
        </mc:AlternateContent>
      </w:r>
      <w:r>
        <w:rPr>
          <w:noProof/>
        </w:rPr>
        <mc:AlternateContent>
          <mc:Choice Requires="wpg">
            <w:drawing>
              <wp:anchor distT="0" distB="0" distL="114300" distR="114300" simplePos="0" relativeHeight="251688960" behindDoc="1" locked="0" layoutInCell="1" allowOverlap="1">
                <wp:simplePos x="0" y="0"/>
                <wp:positionH relativeFrom="page">
                  <wp:posOffset>3562350</wp:posOffset>
                </wp:positionH>
                <wp:positionV relativeFrom="paragraph">
                  <wp:posOffset>-254000</wp:posOffset>
                </wp:positionV>
                <wp:extent cx="144780" cy="147955"/>
                <wp:effectExtent l="0" t="0" r="0" b="4445"/>
                <wp:wrapNone/>
                <wp:docPr id="6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 cy="147955"/>
                          <a:chOff x="5610" y="-400"/>
                          <a:chExt cx="228" cy="233"/>
                        </a:xfrm>
                      </wpg:grpSpPr>
                      <pic:pic xmlns:pic="http://schemas.openxmlformats.org/drawingml/2006/picture">
                        <pic:nvPicPr>
                          <pic:cNvPr id="67" name="Picture 1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635" y="-343"/>
                            <a:ext cx="12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1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610" y="-401"/>
                            <a:ext cx="228"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54BAC6" id="Group 149" o:spid="_x0000_s1026" style="position:absolute;margin-left:280.5pt;margin-top:-20pt;width:11.4pt;height:11.65pt;z-index:-251627520;mso-position-horizontal-relative:page" coordorigin="5610,-400" coordsize="228,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">
                <v:shape id="Picture 151" o:spid="_x0000_s1027" type="#_x0000_t75" style="position:absolute;left:5635;top:-343;width:129;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">
                  <v:imagedata r:id="rId9" o:title=""/>
                </v:shape>
                <v:shape id="Picture 150" o:spid="_x0000_s1028" type="#_x0000_t75" style="position:absolute;left:5610;top:-401;width:228;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">
                  <v:imagedata r:id="rId18" o:title=""/>
                </v:shape>
                <w10:wrap anchorx="page"/>
              </v:group>
            </w:pict>
          </mc:Fallback>
        </mc:AlternateContent>
      </w:r>
      <w:r>
        <w:rPr>
          <w:noProof/>
        </w:rPr>
        <mc:AlternateContent>
          <mc:Choice Requires="wpg">
            <w:drawing>
              <wp:anchor distT="0" distB="0" distL="114300" distR="114300" simplePos="0" relativeHeight="251689984" behindDoc="1" locked="0" layoutInCell="1" allowOverlap="1">
                <wp:simplePos x="0" y="0"/>
                <wp:positionH relativeFrom="page">
                  <wp:posOffset>6651625</wp:posOffset>
                </wp:positionH>
                <wp:positionV relativeFrom="paragraph">
                  <wp:posOffset>-224790</wp:posOffset>
                </wp:positionV>
                <wp:extent cx="120015" cy="129540"/>
                <wp:effectExtent l="3175" t="635" r="635" b="3175"/>
                <wp:wrapNone/>
                <wp:docPr id="63"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9540"/>
                          <a:chOff x="10475" y="-354"/>
                          <a:chExt cx="189" cy="204"/>
                        </a:xfrm>
                      </wpg:grpSpPr>
                      <pic:pic xmlns:pic="http://schemas.openxmlformats.org/drawingml/2006/picture">
                        <pic:nvPicPr>
                          <pic:cNvPr id="64" name="Picture 1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492" y="-343"/>
                            <a:ext cx="12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1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474" y="-354"/>
                            <a:ext cx="18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C307C2E" id="Group 146" o:spid="_x0000_s1026" style="position:absolute;margin-left:523.75pt;margin-top:-17.7pt;width:9.45pt;height:10.2pt;z-index:-251626496;mso-position-horizontal-relative:page" coordorigin="10475,-354" coordsize="189,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">
                <v:shape id="Picture 148" o:spid="_x0000_s1027" type="#_x0000_t75" style="position:absolute;left:10492;top:-343;width:129;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">
                  <v:imagedata r:id="rId13" o:title=""/>
                </v:shape>
                <v:shape id="Picture 147" o:spid="_x0000_s1028" type="#_x0000_t75" style="position:absolute;left:10474;top:-354;width:189;height: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">
                  <v:imagedata r:id="rId20" o:title=""/>
                </v:shape>
                <w10:wrap anchorx="pag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posOffset>6940550</wp:posOffset>
                </wp:positionH>
                <wp:positionV relativeFrom="paragraph">
                  <wp:posOffset>-224790</wp:posOffset>
                </wp:positionV>
                <wp:extent cx="129540" cy="129540"/>
                <wp:effectExtent l="6350" t="635" r="0" b="3175"/>
                <wp:wrapNone/>
                <wp:docPr id="60"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 cy="129540"/>
                          <a:chOff x="10930" y="-354"/>
                          <a:chExt cx="204" cy="204"/>
                        </a:xfrm>
                      </wpg:grpSpPr>
                      <pic:pic xmlns:pic="http://schemas.openxmlformats.org/drawingml/2006/picture">
                        <pic:nvPicPr>
                          <pic:cNvPr id="61" name="Picture 1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936" y="-343"/>
                            <a:ext cx="12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930" y="-354"/>
                            <a:ext cx="20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343A8A9" id="Group 143" o:spid="_x0000_s1026" style="position:absolute;margin-left:546.5pt;margin-top:-17.7pt;width:10.2pt;height:10.2pt;z-index:251661312;mso-position-horizontal-relative:page" coordorigin="10930,-354" coordsize="204,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">
                <v:shape id="Picture 145" o:spid="_x0000_s1027" type="#_x0000_t75" style="position:absolute;left:10936;top:-343;width:129;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">
                  <v:imagedata r:id="rId17" o:title=""/>
                </v:shape>
                <v:shape id="Picture 144" o:spid="_x0000_s1028" type="#_x0000_t75" style="position:absolute;left:10930;top:-354;width:204;height: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">
                  <v:imagedata r:id="rId22" o:title=""/>
                </v:shape>
                <w10:wrap anchorx="page"/>
              </v:group>
            </w:pict>
          </mc:Fallback>
        </mc:AlternateContent>
      </w:r>
      <w:r w:rsidRPr="0093723E">
        <w:rPr>
          <w:sz w:val="12"/>
          <w:lang w:val="es-PE"/>
        </w:rPr>
        <w:t>(Solo en caso de ser distinto al proporcionado anteriormente)</w:t>
      </w:r>
    </w:p>
    <w:p w:rsidR="002229F4" w:rsidRPr="0093723E" w:rsidRDefault="0093723E">
      <w:pPr>
        <w:pStyle w:val="Textoindependiente"/>
        <w:spacing w:before="3"/>
        <w:ind w:left="0"/>
        <w:jc w:val="left"/>
        <w:rPr>
          <w:sz w:val="9"/>
          <w:lang w:val="es-PE"/>
        </w:rPr>
      </w:pPr>
      <w:r>
        <w:rPr>
          <w:noProof/>
        </w:rPr>
        <mc:AlternateContent>
          <mc:Choice Requires="wps">
            <w:drawing>
              <wp:anchor distT="0" distB="0" distL="0" distR="0" simplePos="0" relativeHeight="251589632" behindDoc="0" locked="0" layoutInCell="1" allowOverlap="1">
                <wp:simplePos x="0" y="0"/>
                <wp:positionH relativeFrom="page">
                  <wp:posOffset>303530</wp:posOffset>
                </wp:positionH>
                <wp:positionV relativeFrom="paragraph">
                  <wp:posOffset>100965</wp:posOffset>
                </wp:positionV>
                <wp:extent cx="7176135" cy="0"/>
                <wp:effectExtent l="8255" t="13970" r="16510" b="14605"/>
                <wp:wrapTopAndBottom/>
                <wp:docPr id="59"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6135" cy="0"/>
                        </a:xfrm>
                        <a:prstGeom prst="line">
                          <a:avLst/>
                        </a:prstGeom>
                        <a:noFill/>
                        <a:ln w="160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7390A" id="Line 142" o:spid="_x0000_s1026" style="position:absolute;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3.9pt,7.95pt" to="588.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" strokeweight=".44556mm">
                <w10:wrap type="topAndBottom" anchorx="page"/>
              </v:line>
            </w:pict>
          </mc:Fallback>
        </mc:AlternateContent>
      </w:r>
    </w:p>
    <w:p w:rsidR="002229F4" w:rsidRPr="0093723E" w:rsidRDefault="002229F4">
      <w:pPr>
        <w:pStyle w:val="Textoindependiente"/>
        <w:spacing w:before="7"/>
        <w:ind w:left="0"/>
        <w:jc w:val="left"/>
        <w:rPr>
          <w:sz w:val="10"/>
          <w:lang w:val="es-PE"/>
        </w:rPr>
      </w:pPr>
    </w:p>
    <w:p w:rsidR="002229F4" w:rsidRPr="0093723E" w:rsidRDefault="0093723E">
      <w:pPr>
        <w:pStyle w:val="Ttulo2"/>
        <w:spacing w:before="0"/>
        <w:ind w:left="4049" w:right="4031"/>
        <w:jc w:val="center"/>
        <w:rPr>
          <w:lang w:val="es-PE"/>
        </w:rPr>
      </w:pPr>
      <w:r w:rsidRPr="0093723E">
        <w:rPr>
          <w:lang w:val="es-PE"/>
        </w:rPr>
        <w:t>INFORMACIÓN DEL PERIODO VACACIONAL ADQUIRIDO</w:t>
      </w:r>
    </w:p>
    <w:p w:rsidR="002229F4" w:rsidRPr="0093723E" w:rsidRDefault="0093723E">
      <w:pPr>
        <w:pStyle w:val="Textoindependiente"/>
        <w:spacing w:before="3" w:line="160" w:lineRule="exact"/>
        <w:ind w:left="112"/>
        <w:jc w:val="left"/>
        <w:rPr>
          <w:lang w:val="es-PE"/>
        </w:rPr>
      </w:pPr>
      <w:r w:rsidRPr="0093723E">
        <w:rPr>
          <w:lang w:val="es-PE"/>
        </w:rPr>
        <w:t>Por favor, llene los siguientes datos, los compradores de tiempo flotante deberán indicar: tipo de unidad, capacidad, número de semanas y el color</w:t>
      </w:r>
      <w:r w:rsidRPr="0093723E">
        <w:rPr>
          <w:lang w:val="es-PE"/>
        </w:rPr>
        <w:t xml:space="preserve"> de la temporada, de acuerdo a la</w:t>
      </w:r>
    </w:p>
    <w:p w:rsidR="002229F4" w:rsidRPr="0093723E" w:rsidRDefault="0093723E">
      <w:pPr>
        <w:spacing w:after="4" w:line="148" w:lineRule="exact"/>
        <w:ind w:left="140"/>
        <w:rPr>
          <w:sz w:val="13"/>
          <w:lang w:val="es-PE"/>
        </w:rPr>
      </w:pPr>
      <w:r>
        <w:rPr>
          <w:noProof/>
        </w:rPr>
        <mc:AlternateContent>
          <mc:Choice Requires="wps">
            <w:drawing>
              <wp:anchor distT="0" distB="0" distL="114300" distR="114300" simplePos="0" relativeHeight="251651072" behindDoc="0" locked="0" layoutInCell="1" allowOverlap="1">
                <wp:simplePos x="0" y="0"/>
                <wp:positionH relativeFrom="page">
                  <wp:posOffset>189865</wp:posOffset>
                </wp:positionH>
                <wp:positionV relativeFrom="paragraph">
                  <wp:posOffset>376555</wp:posOffset>
                </wp:positionV>
                <wp:extent cx="457200" cy="0"/>
                <wp:effectExtent l="8890" t="10795" r="10160" b="8255"/>
                <wp:wrapNone/>
                <wp:docPr id="5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8C44B" id="Line 141"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5pt,29.65pt" to="50.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" strokeweight=".22261mm">
                <w10:wrap anchorx="page"/>
              </v:lin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page">
                  <wp:posOffset>799465</wp:posOffset>
                </wp:positionH>
                <wp:positionV relativeFrom="paragraph">
                  <wp:posOffset>376555</wp:posOffset>
                </wp:positionV>
                <wp:extent cx="800100" cy="0"/>
                <wp:effectExtent l="8890" t="10795" r="10160" b="8255"/>
                <wp:wrapNone/>
                <wp:docPr id="57"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6FC09" id="Line 140"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2.95pt,29.65pt" to="125.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" strokeweight=".22261mm">
                <w10:wrap anchorx="page"/>
              </v:lin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page">
                  <wp:posOffset>1739265</wp:posOffset>
                </wp:positionH>
                <wp:positionV relativeFrom="paragraph">
                  <wp:posOffset>376555</wp:posOffset>
                </wp:positionV>
                <wp:extent cx="1028700" cy="0"/>
                <wp:effectExtent l="5715" t="10795" r="13335" b="8255"/>
                <wp:wrapNone/>
                <wp:docPr id="56"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58D07" id="Line 139"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6.95pt,29.65pt" to="217.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wkHwIAAEQ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" strokeweight=".22261mm">
                <w10:wrap anchorx="page"/>
              </v:lin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page">
                  <wp:posOffset>2907665</wp:posOffset>
                </wp:positionH>
                <wp:positionV relativeFrom="paragraph">
                  <wp:posOffset>376555</wp:posOffset>
                </wp:positionV>
                <wp:extent cx="571500" cy="0"/>
                <wp:effectExtent l="12065" t="10795" r="6985" b="8255"/>
                <wp:wrapNone/>
                <wp:docPr id="55"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F5047" id="Line 138"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8.95pt,29.65pt" to="273.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UyHg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" strokeweight=".22261mm">
                <w10:wrap anchorx="page"/>
              </v:lin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posOffset>3562985</wp:posOffset>
                </wp:positionH>
                <wp:positionV relativeFrom="paragraph">
                  <wp:posOffset>376555</wp:posOffset>
                </wp:positionV>
                <wp:extent cx="640080" cy="0"/>
                <wp:effectExtent l="10160" t="10795" r="6985" b="8255"/>
                <wp:wrapNone/>
                <wp:docPr id="54"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B62F4" id="Line 137"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0.55pt,29.65pt" to="330.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" strokeweight=".22261mm">
                <w10:wrap anchorx="page"/>
              </v:lin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page">
                  <wp:posOffset>4313555</wp:posOffset>
                </wp:positionH>
                <wp:positionV relativeFrom="paragraph">
                  <wp:posOffset>376555</wp:posOffset>
                </wp:positionV>
                <wp:extent cx="457200" cy="0"/>
                <wp:effectExtent l="8255" t="10795" r="10795" b="8255"/>
                <wp:wrapNone/>
                <wp:docPr id="5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1B8C9" id="Line 13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65pt,29.65pt" to="375.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Ks6Hg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" strokeweight=".22261mm">
                <w10:wrap anchorx="page"/>
              </v:lin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posOffset>4885055</wp:posOffset>
                </wp:positionH>
                <wp:positionV relativeFrom="paragraph">
                  <wp:posOffset>376555</wp:posOffset>
                </wp:positionV>
                <wp:extent cx="685800" cy="0"/>
                <wp:effectExtent l="8255" t="10795" r="10795" b="8255"/>
                <wp:wrapNone/>
                <wp:docPr id="52"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8A10F" id="Line 13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4.65pt,29.65pt" to="438.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" strokeweight=".22261mm">
                <w10:wrap anchorx="page"/>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5650865</wp:posOffset>
                </wp:positionH>
                <wp:positionV relativeFrom="paragraph">
                  <wp:posOffset>376555</wp:posOffset>
                </wp:positionV>
                <wp:extent cx="457200" cy="0"/>
                <wp:effectExtent l="12065" t="10795" r="6985" b="8255"/>
                <wp:wrapNone/>
                <wp:docPr id="51"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82A92" id="Line 13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4.95pt,29.65pt" to="480.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MqHg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" strokeweight=".22261mm">
                <w10:wrap anchorx="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6237605</wp:posOffset>
                </wp:positionH>
                <wp:positionV relativeFrom="paragraph">
                  <wp:posOffset>376555</wp:posOffset>
                </wp:positionV>
                <wp:extent cx="571500" cy="0"/>
                <wp:effectExtent l="8255" t="10795" r="10795" b="8255"/>
                <wp:wrapNone/>
                <wp:docPr id="50"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7980E" id="Line 13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1.15pt,29.65pt" to="536.1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LvrHg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" strokeweight=".22261mm">
                <w10:wrap anchorx="page"/>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6898005</wp:posOffset>
                </wp:positionH>
                <wp:positionV relativeFrom="paragraph">
                  <wp:posOffset>376555</wp:posOffset>
                </wp:positionV>
                <wp:extent cx="571500" cy="0"/>
                <wp:effectExtent l="11430" t="10795" r="7620" b="8255"/>
                <wp:wrapNone/>
                <wp:docPr id="49"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B58DA" id="Line 13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3.15pt,29.65pt" to="588.1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52+Hg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" strokeweight=".22261mm">
                <w10:wrap anchorx="page"/>
              </v:line>
            </w:pict>
          </mc:Fallback>
        </mc:AlternateContent>
      </w:r>
      <w:r w:rsidRPr="0093723E">
        <w:rPr>
          <w:sz w:val="13"/>
          <w:lang w:val="es-PE"/>
        </w:rPr>
        <w:t>clasificación de colores preestablecida por RCI para su Desarrollo.</w:t>
      </w:r>
    </w:p>
    <w:tbl>
      <w:tblPr>
        <w:tblStyle w:val="TableNormal"/>
        <w:tblW w:w="0" w:type="auto"/>
        <w:tblInd w:w="157" w:type="dxa"/>
        <w:tblLayout w:type="fixed"/>
        <w:tblLook w:val="01E0" w:firstRow="1" w:lastRow="1" w:firstColumn="1" w:lastColumn="1" w:noHBand="0" w:noVBand="0"/>
      </w:tblPr>
      <w:tblGrid>
        <w:gridCol w:w="856"/>
        <w:gridCol w:w="1439"/>
        <w:gridCol w:w="1922"/>
        <w:gridCol w:w="1060"/>
        <w:gridCol w:w="1018"/>
        <w:gridCol w:w="926"/>
        <w:gridCol w:w="2206"/>
        <w:gridCol w:w="1004"/>
        <w:gridCol w:w="982"/>
      </w:tblGrid>
      <w:tr w:rsidR="002229F4" w:rsidRPr="0093723E">
        <w:trPr>
          <w:trHeight w:val="147"/>
        </w:trPr>
        <w:tc>
          <w:tcPr>
            <w:tcW w:w="856" w:type="dxa"/>
          </w:tcPr>
          <w:p w:rsidR="002229F4" w:rsidRDefault="0093723E">
            <w:pPr>
              <w:pStyle w:val="TableParagraph"/>
              <w:spacing w:before="0" w:line="127" w:lineRule="exact"/>
              <w:ind w:left="43" w:right="249"/>
              <w:jc w:val="center"/>
              <w:rPr>
                <w:sz w:val="13"/>
              </w:rPr>
            </w:pPr>
            <w:r>
              <w:rPr>
                <w:sz w:val="13"/>
              </w:rPr>
              <w:t>ID del</w:t>
            </w:r>
          </w:p>
        </w:tc>
        <w:tc>
          <w:tcPr>
            <w:tcW w:w="1439" w:type="dxa"/>
          </w:tcPr>
          <w:p w:rsidR="002229F4" w:rsidRDefault="002229F4">
            <w:pPr>
              <w:pStyle w:val="TableParagraph"/>
              <w:spacing w:before="0"/>
              <w:jc w:val="left"/>
              <w:rPr>
                <w:rFonts w:ascii="Times New Roman"/>
                <w:sz w:val="8"/>
              </w:rPr>
            </w:pPr>
          </w:p>
        </w:tc>
        <w:tc>
          <w:tcPr>
            <w:tcW w:w="1922" w:type="dxa"/>
          </w:tcPr>
          <w:p w:rsidR="002229F4" w:rsidRDefault="0093723E">
            <w:pPr>
              <w:pStyle w:val="TableParagraph"/>
              <w:spacing w:before="0" w:line="127" w:lineRule="exact"/>
              <w:ind w:right="218"/>
              <w:rPr>
                <w:sz w:val="13"/>
              </w:rPr>
            </w:pPr>
            <w:r>
              <w:rPr>
                <w:sz w:val="13"/>
              </w:rPr>
              <w:t>Tipo de Unidad Capacidad</w:t>
            </w:r>
          </w:p>
        </w:tc>
        <w:tc>
          <w:tcPr>
            <w:tcW w:w="1060" w:type="dxa"/>
          </w:tcPr>
          <w:p w:rsidR="002229F4" w:rsidRDefault="0093723E">
            <w:pPr>
              <w:pStyle w:val="TableParagraph"/>
              <w:spacing w:before="0" w:line="127" w:lineRule="exact"/>
              <w:ind w:right="227"/>
              <w:rPr>
                <w:sz w:val="13"/>
              </w:rPr>
            </w:pPr>
            <w:r>
              <w:rPr>
                <w:w w:val="95"/>
                <w:sz w:val="13"/>
              </w:rPr>
              <w:t>Capacidad</w:t>
            </w:r>
          </w:p>
        </w:tc>
        <w:tc>
          <w:tcPr>
            <w:tcW w:w="1018" w:type="dxa"/>
          </w:tcPr>
          <w:p w:rsidR="002229F4" w:rsidRDefault="0093723E">
            <w:pPr>
              <w:pStyle w:val="TableParagraph"/>
              <w:spacing w:before="0" w:line="127" w:lineRule="exact"/>
              <w:ind w:left="226"/>
              <w:jc w:val="left"/>
              <w:rPr>
                <w:sz w:val="13"/>
              </w:rPr>
            </w:pPr>
            <w:r>
              <w:rPr>
                <w:sz w:val="13"/>
              </w:rPr>
              <w:t>Semana</w:t>
            </w:r>
          </w:p>
        </w:tc>
        <w:tc>
          <w:tcPr>
            <w:tcW w:w="926" w:type="dxa"/>
          </w:tcPr>
          <w:p w:rsidR="002229F4" w:rsidRDefault="0093723E">
            <w:pPr>
              <w:pStyle w:val="TableParagraph"/>
              <w:spacing w:before="0" w:line="127" w:lineRule="exact"/>
              <w:ind w:right="173"/>
              <w:rPr>
                <w:sz w:val="13"/>
              </w:rPr>
            </w:pPr>
            <w:r>
              <w:rPr>
                <w:sz w:val="13"/>
              </w:rPr>
              <w:t>Tipo de</w:t>
            </w:r>
          </w:p>
        </w:tc>
        <w:tc>
          <w:tcPr>
            <w:tcW w:w="2206" w:type="dxa"/>
          </w:tcPr>
          <w:p w:rsidR="002229F4" w:rsidRPr="0093723E" w:rsidRDefault="0093723E">
            <w:pPr>
              <w:pStyle w:val="TableParagraph"/>
              <w:tabs>
                <w:tab w:val="left" w:pos="1170"/>
              </w:tabs>
              <w:spacing w:before="0" w:line="127" w:lineRule="exact"/>
              <w:ind w:right="243"/>
              <w:rPr>
                <w:sz w:val="13"/>
                <w:lang w:val="es-PE"/>
              </w:rPr>
            </w:pPr>
            <w:r w:rsidRPr="0093723E">
              <w:rPr>
                <w:sz w:val="13"/>
                <w:lang w:val="es-PE"/>
              </w:rPr>
              <w:t>Uso</w:t>
            </w:r>
            <w:r w:rsidRPr="0093723E">
              <w:rPr>
                <w:spacing w:val="16"/>
                <w:sz w:val="13"/>
                <w:lang w:val="es-PE"/>
              </w:rPr>
              <w:t xml:space="preserve"> </w:t>
            </w:r>
            <w:r w:rsidRPr="0093723E">
              <w:rPr>
                <w:sz w:val="13"/>
                <w:lang w:val="es-PE"/>
              </w:rPr>
              <w:t>No.</w:t>
            </w:r>
            <w:r w:rsidRPr="0093723E">
              <w:rPr>
                <w:spacing w:val="-3"/>
                <w:sz w:val="13"/>
                <w:lang w:val="es-PE"/>
              </w:rPr>
              <w:t xml:space="preserve"> </w:t>
            </w:r>
            <w:r w:rsidRPr="0093723E">
              <w:rPr>
                <w:sz w:val="13"/>
                <w:lang w:val="es-PE"/>
              </w:rPr>
              <w:t>de</w:t>
            </w:r>
            <w:r w:rsidRPr="0093723E">
              <w:rPr>
                <w:sz w:val="13"/>
                <w:lang w:val="es-PE"/>
              </w:rPr>
              <w:tab/>
              <w:t>Años</w:t>
            </w:r>
            <w:r w:rsidRPr="0093723E">
              <w:rPr>
                <w:spacing w:val="-7"/>
                <w:sz w:val="13"/>
                <w:lang w:val="es-PE"/>
              </w:rPr>
              <w:t xml:space="preserve"> </w:t>
            </w:r>
            <w:r w:rsidRPr="0093723E">
              <w:rPr>
                <w:sz w:val="13"/>
                <w:lang w:val="es-PE"/>
              </w:rPr>
              <w:t>de</w:t>
            </w:r>
          </w:p>
        </w:tc>
        <w:tc>
          <w:tcPr>
            <w:tcW w:w="1986" w:type="dxa"/>
            <w:gridSpan w:val="2"/>
          </w:tcPr>
          <w:p w:rsidR="002229F4" w:rsidRPr="0093723E" w:rsidRDefault="002229F4">
            <w:pPr>
              <w:pStyle w:val="TableParagraph"/>
              <w:spacing w:before="0"/>
              <w:jc w:val="left"/>
              <w:rPr>
                <w:rFonts w:ascii="Times New Roman"/>
                <w:sz w:val="8"/>
                <w:lang w:val="es-PE"/>
              </w:rPr>
            </w:pPr>
          </w:p>
        </w:tc>
      </w:tr>
      <w:tr w:rsidR="002229F4">
        <w:trPr>
          <w:trHeight w:val="299"/>
        </w:trPr>
        <w:tc>
          <w:tcPr>
            <w:tcW w:w="856" w:type="dxa"/>
          </w:tcPr>
          <w:p w:rsidR="002229F4" w:rsidRDefault="0093723E">
            <w:pPr>
              <w:pStyle w:val="TableParagraph"/>
              <w:ind w:left="43" w:right="179"/>
              <w:jc w:val="center"/>
              <w:rPr>
                <w:sz w:val="13"/>
              </w:rPr>
            </w:pPr>
            <w:r>
              <w:rPr>
                <w:sz w:val="13"/>
              </w:rPr>
              <w:t>Desarrollo</w:t>
            </w:r>
          </w:p>
        </w:tc>
        <w:tc>
          <w:tcPr>
            <w:tcW w:w="1439" w:type="dxa"/>
          </w:tcPr>
          <w:p w:rsidR="002229F4" w:rsidRDefault="0093723E">
            <w:pPr>
              <w:pStyle w:val="TableParagraph"/>
              <w:ind w:left="204"/>
              <w:jc w:val="left"/>
              <w:rPr>
                <w:sz w:val="13"/>
              </w:rPr>
            </w:pPr>
            <w:r>
              <w:rPr>
                <w:sz w:val="13"/>
              </w:rPr>
              <w:t>Número de Unidad</w:t>
            </w:r>
          </w:p>
        </w:tc>
        <w:tc>
          <w:tcPr>
            <w:tcW w:w="1922" w:type="dxa"/>
          </w:tcPr>
          <w:p w:rsidR="002229F4" w:rsidRDefault="0093723E">
            <w:pPr>
              <w:pStyle w:val="TableParagraph"/>
              <w:ind w:right="263"/>
              <w:rPr>
                <w:sz w:val="13"/>
              </w:rPr>
            </w:pPr>
            <w:r>
              <w:rPr>
                <w:sz w:val="13"/>
              </w:rPr>
              <w:t>(H, S, 1-, 2-, 3-)</w:t>
            </w:r>
          </w:p>
        </w:tc>
        <w:tc>
          <w:tcPr>
            <w:tcW w:w="1060" w:type="dxa"/>
          </w:tcPr>
          <w:p w:rsidR="002229F4" w:rsidRDefault="0093723E">
            <w:pPr>
              <w:pStyle w:val="TableParagraph"/>
              <w:ind w:right="288"/>
              <w:rPr>
                <w:sz w:val="13"/>
              </w:rPr>
            </w:pPr>
            <w:r>
              <w:rPr>
                <w:w w:val="95"/>
                <w:sz w:val="13"/>
              </w:rPr>
              <w:t>Máxima</w:t>
            </w:r>
          </w:p>
        </w:tc>
        <w:tc>
          <w:tcPr>
            <w:tcW w:w="1018" w:type="dxa"/>
          </w:tcPr>
          <w:p w:rsidR="002229F4" w:rsidRDefault="0093723E">
            <w:pPr>
              <w:pStyle w:val="TableParagraph"/>
              <w:ind w:left="269"/>
              <w:jc w:val="left"/>
              <w:rPr>
                <w:sz w:val="13"/>
              </w:rPr>
            </w:pPr>
            <w:r>
              <w:rPr>
                <w:sz w:val="13"/>
              </w:rPr>
              <w:t>Mínima</w:t>
            </w:r>
          </w:p>
        </w:tc>
        <w:tc>
          <w:tcPr>
            <w:tcW w:w="926" w:type="dxa"/>
          </w:tcPr>
          <w:p w:rsidR="002229F4" w:rsidRDefault="0093723E">
            <w:pPr>
              <w:pStyle w:val="TableParagraph"/>
              <w:ind w:right="156"/>
              <w:rPr>
                <w:sz w:val="13"/>
              </w:rPr>
            </w:pPr>
            <w:r>
              <w:rPr>
                <w:w w:val="95"/>
                <w:sz w:val="13"/>
              </w:rPr>
              <w:t>Número</w:t>
            </w:r>
          </w:p>
        </w:tc>
        <w:tc>
          <w:tcPr>
            <w:tcW w:w="2206" w:type="dxa"/>
          </w:tcPr>
          <w:p w:rsidR="002229F4" w:rsidRPr="0093723E" w:rsidRDefault="0093723E">
            <w:pPr>
              <w:pStyle w:val="TableParagraph"/>
              <w:tabs>
                <w:tab w:val="left" w:pos="1294"/>
              </w:tabs>
              <w:ind w:right="207"/>
              <w:rPr>
                <w:sz w:val="13"/>
                <w:lang w:val="es-PE"/>
              </w:rPr>
            </w:pPr>
            <w:r w:rsidRPr="0093723E">
              <w:rPr>
                <w:rFonts w:ascii="Liberation Sans Narrow"/>
                <w:sz w:val="13"/>
                <w:lang w:val="es-PE"/>
              </w:rPr>
              <w:t>(Anual Par,</w:t>
            </w:r>
            <w:r w:rsidRPr="0093723E">
              <w:rPr>
                <w:rFonts w:ascii="Liberation Sans Narrow"/>
                <w:spacing w:val="-11"/>
                <w:sz w:val="13"/>
                <w:lang w:val="es-PE"/>
              </w:rPr>
              <w:t xml:space="preserve"> </w:t>
            </w:r>
            <w:r w:rsidRPr="0093723E">
              <w:rPr>
                <w:rFonts w:ascii="Liberation Sans Narrow"/>
                <w:sz w:val="13"/>
                <w:lang w:val="es-PE"/>
              </w:rPr>
              <w:t>Anual</w:t>
            </w:r>
            <w:r w:rsidRPr="0093723E">
              <w:rPr>
                <w:rFonts w:ascii="Liberation Sans Narrow"/>
                <w:spacing w:val="-5"/>
                <w:sz w:val="13"/>
                <w:lang w:val="es-PE"/>
              </w:rPr>
              <w:t xml:space="preserve"> </w:t>
            </w:r>
            <w:r w:rsidRPr="0093723E">
              <w:rPr>
                <w:rFonts w:ascii="Liberation Sans Narrow"/>
                <w:sz w:val="13"/>
                <w:lang w:val="es-PE"/>
              </w:rPr>
              <w:t>Non)</w:t>
            </w:r>
            <w:r w:rsidRPr="0093723E">
              <w:rPr>
                <w:rFonts w:ascii="Liberation Sans Narrow"/>
                <w:sz w:val="13"/>
                <w:lang w:val="es-PE"/>
              </w:rPr>
              <w:tab/>
            </w:r>
            <w:r w:rsidRPr="0093723E">
              <w:rPr>
                <w:spacing w:val="-1"/>
                <w:w w:val="95"/>
                <w:sz w:val="13"/>
                <w:lang w:val="es-PE"/>
              </w:rPr>
              <w:t>Semanas</w:t>
            </w:r>
          </w:p>
        </w:tc>
        <w:tc>
          <w:tcPr>
            <w:tcW w:w="1004" w:type="dxa"/>
          </w:tcPr>
          <w:p w:rsidR="002229F4" w:rsidRDefault="0093723E">
            <w:pPr>
              <w:pStyle w:val="TableParagraph"/>
              <w:ind w:left="210"/>
              <w:jc w:val="left"/>
              <w:rPr>
                <w:sz w:val="13"/>
              </w:rPr>
            </w:pPr>
            <w:r>
              <w:rPr>
                <w:sz w:val="13"/>
              </w:rPr>
              <w:t>Propiedad</w:t>
            </w:r>
          </w:p>
        </w:tc>
        <w:tc>
          <w:tcPr>
            <w:tcW w:w="982" w:type="dxa"/>
          </w:tcPr>
          <w:p w:rsidR="002229F4" w:rsidRDefault="0093723E">
            <w:pPr>
              <w:pStyle w:val="TableParagraph"/>
              <w:ind w:left="211"/>
              <w:jc w:val="left"/>
              <w:rPr>
                <w:sz w:val="13"/>
              </w:rPr>
            </w:pPr>
            <w:r>
              <w:rPr>
                <w:sz w:val="13"/>
              </w:rPr>
              <w:t>Temporada</w:t>
            </w:r>
          </w:p>
        </w:tc>
      </w:tr>
    </w:tbl>
    <w:p w:rsidR="002229F4" w:rsidRDefault="0093723E">
      <w:pPr>
        <w:pStyle w:val="Textoindependiente"/>
        <w:spacing w:before="9"/>
        <w:ind w:left="0"/>
        <w:jc w:val="left"/>
        <w:rPr>
          <w:sz w:val="17"/>
        </w:rPr>
      </w:pPr>
      <w:r>
        <w:rPr>
          <w:noProof/>
        </w:rPr>
        <mc:AlternateContent>
          <mc:Choice Requires="wps">
            <w:drawing>
              <wp:anchor distT="0" distB="0" distL="0" distR="0" simplePos="0" relativeHeight="251590656" behindDoc="0" locked="0" layoutInCell="1" allowOverlap="1">
                <wp:simplePos x="0" y="0"/>
                <wp:positionH relativeFrom="page">
                  <wp:posOffset>189865</wp:posOffset>
                </wp:positionH>
                <wp:positionV relativeFrom="paragraph">
                  <wp:posOffset>159385</wp:posOffset>
                </wp:positionV>
                <wp:extent cx="457200" cy="0"/>
                <wp:effectExtent l="8890" t="11430" r="10160" b="7620"/>
                <wp:wrapTopAndBottom/>
                <wp:docPr id="4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0BFFD" id="Line 131" o:spid="_x0000_s1026" style="position:absolute;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5pt,12.55pt" to="50.9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" strokeweight=".22261mm">
                <w10:wrap type="topAndBottom" anchorx="page"/>
              </v:line>
            </w:pict>
          </mc:Fallback>
        </mc:AlternateContent>
      </w:r>
      <w:r>
        <w:rPr>
          <w:noProof/>
        </w:rPr>
        <mc:AlternateContent>
          <mc:Choice Requires="wps">
            <w:drawing>
              <wp:anchor distT="0" distB="0" distL="0" distR="0" simplePos="0" relativeHeight="251591680" behindDoc="0" locked="0" layoutInCell="1" allowOverlap="1">
                <wp:simplePos x="0" y="0"/>
                <wp:positionH relativeFrom="page">
                  <wp:posOffset>799465</wp:posOffset>
                </wp:positionH>
                <wp:positionV relativeFrom="paragraph">
                  <wp:posOffset>159385</wp:posOffset>
                </wp:positionV>
                <wp:extent cx="800100" cy="0"/>
                <wp:effectExtent l="8890" t="11430" r="10160" b="7620"/>
                <wp:wrapTopAndBottom/>
                <wp:docPr id="47"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F4CD9" id="Line 130" o:spid="_x0000_s1026" style="position:absolute;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95pt,12.55pt" to="125.9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" strokeweight=".22261mm">
                <w10:wrap type="topAndBottom" anchorx="page"/>
              </v:line>
            </w:pict>
          </mc:Fallback>
        </mc:AlternateContent>
      </w:r>
      <w:r>
        <w:rPr>
          <w:noProof/>
        </w:rPr>
        <mc:AlternateContent>
          <mc:Choice Requires="wps">
            <w:drawing>
              <wp:anchor distT="0" distB="0" distL="0" distR="0" simplePos="0" relativeHeight="251592704" behindDoc="0" locked="0" layoutInCell="1" allowOverlap="1">
                <wp:simplePos x="0" y="0"/>
                <wp:positionH relativeFrom="page">
                  <wp:posOffset>1739265</wp:posOffset>
                </wp:positionH>
                <wp:positionV relativeFrom="paragraph">
                  <wp:posOffset>159385</wp:posOffset>
                </wp:positionV>
                <wp:extent cx="1028700" cy="0"/>
                <wp:effectExtent l="5715" t="11430" r="13335" b="7620"/>
                <wp:wrapTopAndBottom/>
                <wp:docPr id="46"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17BB2" id="Line 129" o:spid="_x0000_s1026" style="position:absolute;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6.95pt,12.55pt" to="217.9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" strokeweight=".22261mm">
                <w10:wrap type="topAndBottom" anchorx="page"/>
              </v:line>
            </w:pict>
          </mc:Fallback>
        </mc:AlternateContent>
      </w:r>
      <w:r>
        <w:rPr>
          <w:noProof/>
        </w:rPr>
        <mc:AlternateContent>
          <mc:Choice Requires="wps">
            <w:drawing>
              <wp:anchor distT="0" distB="0" distL="0" distR="0" simplePos="0" relativeHeight="251593728" behindDoc="0" locked="0" layoutInCell="1" allowOverlap="1">
                <wp:simplePos x="0" y="0"/>
                <wp:positionH relativeFrom="page">
                  <wp:posOffset>2907665</wp:posOffset>
                </wp:positionH>
                <wp:positionV relativeFrom="paragraph">
                  <wp:posOffset>159385</wp:posOffset>
                </wp:positionV>
                <wp:extent cx="571500" cy="0"/>
                <wp:effectExtent l="12065" t="11430" r="6985" b="7620"/>
                <wp:wrapTopAndBottom/>
                <wp:docPr id="45"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6FE15" id="Line 128" o:spid="_x0000_s1026" style="position:absolute;z-index:251593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8.95pt,12.55pt" to="273.9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NsHgIAAEMEAAAOAAAAZHJzL2Uyb0RvYy54bWysU8GO2jAQvVfqP1i+QxIaW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" strokeweight=".22261mm">
                <w10:wrap type="topAndBottom" anchorx="page"/>
              </v:line>
            </w:pict>
          </mc:Fallback>
        </mc:AlternateContent>
      </w:r>
      <w:r>
        <w:rPr>
          <w:noProof/>
        </w:rPr>
        <mc:AlternateContent>
          <mc:Choice Requires="wps">
            <w:drawing>
              <wp:anchor distT="0" distB="0" distL="0" distR="0" simplePos="0" relativeHeight="251594752" behindDoc="0" locked="0" layoutInCell="1" allowOverlap="1">
                <wp:simplePos x="0" y="0"/>
                <wp:positionH relativeFrom="page">
                  <wp:posOffset>3562985</wp:posOffset>
                </wp:positionH>
                <wp:positionV relativeFrom="paragraph">
                  <wp:posOffset>159385</wp:posOffset>
                </wp:positionV>
                <wp:extent cx="640080" cy="0"/>
                <wp:effectExtent l="10160" t="11430" r="6985" b="7620"/>
                <wp:wrapTopAndBottom/>
                <wp:docPr id="4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C462A" id="Line 127" o:spid="_x0000_s1026" style="position:absolute;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0.55pt,12.55pt" to="330.9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" strokeweight=".22261mm">
                <w10:wrap type="topAndBottom" anchorx="page"/>
              </v:line>
            </w:pict>
          </mc:Fallback>
        </mc:AlternateContent>
      </w:r>
      <w:r>
        <w:rPr>
          <w:noProof/>
        </w:rPr>
        <mc:AlternateContent>
          <mc:Choice Requires="wps">
            <w:drawing>
              <wp:anchor distT="0" distB="0" distL="0" distR="0" simplePos="0" relativeHeight="251595776" behindDoc="0" locked="0" layoutInCell="1" allowOverlap="1">
                <wp:simplePos x="0" y="0"/>
                <wp:positionH relativeFrom="page">
                  <wp:posOffset>4313555</wp:posOffset>
                </wp:positionH>
                <wp:positionV relativeFrom="paragraph">
                  <wp:posOffset>159385</wp:posOffset>
                </wp:positionV>
                <wp:extent cx="457200" cy="0"/>
                <wp:effectExtent l="8255" t="11430" r="10795" b="7620"/>
                <wp:wrapTopAndBottom/>
                <wp:docPr id="43"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8B233" id="Line 126" o:spid="_x0000_s1026" style="position:absolute;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39.65pt,12.55pt" to="375.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" strokeweight=".22261mm">
                <w10:wrap type="topAndBottom" anchorx="page"/>
              </v:line>
            </w:pict>
          </mc:Fallback>
        </mc:AlternateContent>
      </w:r>
      <w:r>
        <w:rPr>
          <w:noProof/>
        </w:rPr>
        <mc:AlternateContent>
          <mc:Choice Requires="wps">
            <w:drawing>
              <wp:anchor distT="0" distB="0" distL="0" distR="0" simplePos="0" relativeHeight="251596800" behindDoc="0" locked="0" layoutInCell="1" allowOverlap="1">
                <wp:simplePos x="0" y="0"/>
                <wp:positionH relativeFrom="page">
                  <wp:posOffset>4885055</wp:posOffset>
                </wp:positionH>
                <wp:positionV relativeFrom="paragraph">
                  <wp:posOffset>159385</wp:posOffset>
                </wp:positionV>
                <wp:extent cx="685800" cy="0"/>
                <wp:effectExtent l="8255" t="11430" r="10795" b="7620"/>
                <wp:wrapTopAndBottom/>
                <wp:docPr id="42"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1931D" id="Line 125" o:spid="_x0000_s1026" style="position:absolute;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84.65pt,12.55pt" to="438.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" strokeweight=".22261mm">
                <w10:wrap type="topAndBottom" anchorx="page"/>
              </v:line>
            </w:pict>
          </mc:Fallback>
        </mc:AlternateContent>
      </w:r>
      <w:r>
        <w:rPr>
          <w:noProof/>
        </w:rPr>
        <mc:AlternateContent>
          <mc:Choice Requires="wps">
            <w:drawing>
              <wp:anchor distT="0" distB="0" distL="0" distR="0" simplePos="0" relativeHeight="251597824" behindDoc="0" locked="0" layoutInCell="1" allowOverlap="1">
                <wp:simplePos x="0" y="0"/>
                <wp:positionH relativeFrom="page">
                  <wp:posOffset>5650865</wp:posOffset>
                </wp:positionH>
                <wp:positionV relativeFrom="paragraph">
                  <wp:posOffset>159385</wp:posOffset>
                </wp:positionV>
                <wp:extent cx="457200" cy="0"/>
                <wp:effectExtent l="12065" t="11430" r="6985" b="7620"/>
                <wp:wrapTopAndBottom/>
                <wp:docPr id="4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8A74E" id="Line 124" o:spid="_x0000_s1026" style="position:absolute;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44.95pt,12.55pt" to="480.9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" strokeweight=".22261mm">
                <w10:wrap type="topAndBottom" anchorx="page"/>
              </v:line>
            </w:pict>
          </mc:Fallback>
        </mc:AlternateContent>
      </w:r>
      <w:r>
        <w:rPr>
          <w:noProof/>
        </w:rPr>
        <mc:AlternateContent>
          <mc:Choice Requires="wps">
            <w:drawing>
              <wp:anchor distT="0" distB="0" distL="0" distR="0" simplePos="0" relativeHeight="251598848" behindDoc="0" locked="0" layoutInCell="1" allowOverlap="1">
                <wp:simplePos x="0" y="0"/>
                <wp:positionH relativeFrom="page">
                  <wp:posOffset>6237605</wp:posOffset>
                </wp:positionH>
                <wp:positionV relativeFrom="paragraph">
                  <wp:posOffset>159385</wp:posOffset>
                </wp:positionV>
                <wp:extent cx="571500" cy="0"/>
                <wp:effectExtent l="8255" t="11430" r="10795" b="7620"/>
                <wp:wrapTopAndBottom/>
                <wp:docPr id="4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BD652" id="Line 123" o:spid="_x0000_s1026" style="position:absolute;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91.15pt,12.55pt" to="536.1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1Hg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" strokeweight=".22261mm">
                <w10:wrap type="topAndBottom" anchorx="page"/>
              </v:line>
            </w:pict>
          </mc:Fallback>
        </mc:AlternateContent>
      </w:r>
      <w:r>
        <w:rPr>
          <w:noProof/>
        </w:rPr>
        <mc:AlternateContent>
          <mc:Choice Requires="wps">
            <w:drawing>
              <wp:anchor distT="0" distB="0" distL="0" distR="0" simplePos="0" relativeHeight="251599872" behindDoc="0" locked="0" layoutInCell="1" allowOverlap="1">
                <wp:simplePos x="0" y="0"/>
                <wp:positionH relativeFrom="page">
                  <wp:posOffset>6898005</wp:posOffset>
                </wp:positionH>
                <wp:positionV relativeFrom="paragraph">
                  <wp:posOffset>159385</wp:posOffset>
                </wp:positionV>
                <wp:extent cx="571500" cy="0"/>
                <wp:effectExtent l="11430" t="11430" r="7620" b="7620"/>
                <wp:wrapTopAndBottom/>
                <wp:docPr id="39"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94BD8" id="Line 122" o:spid="_x0000_s1026" style="position:absolute;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3.15pt,12.55pt" to="588.1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jYGHg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" strokeweight=".22261mm">
                <w10:wrap type="topAndBottom" anchorx="page"/>
              </v:line>
            </w:pict>
          </mc:Fallback>
        </mc:AlternateContent>
      </w:r>
      <w:r>
        <w:rPr>
          <w:noProof/>
        </w:rPr>
        <mc:AlternateContent>
          <mc:Choice Requires="wps">
            <w:drawing>
              <wp:anchor distT="0" distB="0" distL="0" distR="0" simplePos="0" relativeHeight="251600896" behindDoc="0" locked="0" layoutInCell="1" allowOverlap="1">
                <wp:simplePos x="0" y="0"/>
                <wp:positionH relativeFrom="page">
                  <wp:posOffset>189865</wp:posOffset>
                </wp:positionH>
                <wp:positionV relativeFrom="paragraph">
                  <wp:posOffset>300990</wp:posOffset>
                </wp:positionV>
                <wp:extent cx="457200" cy="0"/>
                <wp:effectExtent l="8890" t="10160" r="10160" b="8890"/>
                <wp:wrapTopAndBottom/>
                <wp:docPr id="3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AB9CA" id="Line 121" o:spid="_x0000_s1026" style="position:absolute;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5pt,23.7pt" to="50.9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" strokeweight=".22261mm">
                <w10:wrap type="topAndBottom" anchorx="page"/>
              </v:line>
            </w:pict>
          </mc:Fallback>
        </mc:AlternateContent>
      </w:r>
      <w:r>
        <w:rPr>
          <w:noProof/>
        </w:rPr>
        <mc:AlternateContent>
          <mc:Choice Requires="wps">
            <w:drawing>
              <wp:anchor distT="0" distB="0" distL="0" distR="0" simplePos="0" relativeHeight="251601920" behindDoc="0" locked="0" layoutInCell="1" allowOverlap="1">
                <wp:simplePos x="0" y="0"/>
                <wp:positionH relativeFrom="page">
                  <wp:posOffset>799465</wp:posOffset>
                </wp:positionH>
                <wp:positionV relativeFrom="paragraph">
                  <wp:posOffset>311785</wp:posOffset>
                </wp:positionV>
                <wp:extent cx="800100" cy="0"/>
                <wp:effectExtent l="8890" t="11430" r="10160" b="7620"/>
                <wp:wrapTopAndBottom/>
                <wp:docPr id="3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6EF57" id="Line 120" o:spid="_x0000_s1026" style="position:absolute;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2.95pt,24.55pt" to="125.9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" strokeweight=".22261mm">
                <w10:wrap type="topAndBottom" anchorx="page"/>
              </v:line>
            </w:pict>
          </mc:Fallback>
        </mc:AlternateContent>
      </w:r>
      <w:r>
        <w:rPr>
          <w:noProof/>
        </w:rPr>
        <mc:AlternateContent>
          <mc:Choice Requires="wps">
            <w:drawing>
              <wp:anchor distT="0" distB="0" distL="0" distR="0" simplePos="0" relativeHeight="251602944" behindDoc="0" locked="0" layoutInCell="1" allowOverlap="1">
                <wp:simplePos x="0" y="0"/>
                <wp:positionH relativeFrom="page">
                  <wp:posOffset>1739265</wp:posOffset>
                </wp:positionH>
                <wp:positionV relativeFrom="paragraph">
                  <wp:posOffset>311785</wp:posOffset>
                </wp:positionV>
                <wp:extent cx="1028700" cy="0"/>
                <wp:effectExtent l="5715" t="11430" r="13335" b="7620"/>
                <wp:wrapTopAndBottom/>
                <wp:docPr id="3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99E3F" id="Line 119" o:spid="_x0000_s1026" style="position:absolute;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6.95pt,24.55pt" to="217.9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" strokeweight=".22261mm">
                <w10:wrap type="topAndBottom" anchorx="page"/>
              </v:line>
            </w:pict>
          </mc:Fallback>
        </mc:AlternateContent>
      </w:r>
      <w:r>
        <w:rPr>
          <w:noProof/>
        </w:rPr>
        <mc:AlternateContent>
          <mc:Choice Requires="wps">
            <w:drawing>
              <wp:anchor distT="0" distB="0" distL="0" distR="0" simplePos="0" relativeHeight="251603968" behindDoc="0" locked="0" layoutInCell="1" allowOverlap="1">
                <wp:simplePos x="0" y="0"/>
                <wp:positionH relativeFrom="page">
                  <wp:posOffset>2907665</wp:posOffset>
                </wp:positionH>
                <wp:positionV relativeFrom="paragraph">
                  <wp:posOffset>311785</wp:posOffset>
                </wp:positionV>
                <wp:extent cx="571500" cy="0"/>
                <wp:effectExtent l="12065" t="11430" r="6985" b="7620"/>
                <wp:wrapTopAndBottom/>
                <wp:docPr id="3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58E1A" id="Line 118" o:spid="_x0000_s1026" style="position:absolute;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8.95pt,24.55pt" to="273.9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E0Hg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" strokeweight=".22261mm">
                <w10:wrap type="topAndBottom" anchorx="page"/>
              </v:line>
            </w:pict>
          </mc:Fallback>
        </mc:AlternateContent>
      </w:r>
      <w:r>
        <w:rPr>
          <w:noProof/>
        </w:rPr>
        <mc:AlternateContent>
          <mc:Choice Requires="wps">
            <w:drawing>
              <wp:anchor distT="0" distB="0" distL="0" distR="0" simplePos="0" relativeHeight="251604992" behindDoc="0" locked="0" layoutInCell="1" allowOverlap="1">
                <wp:simplePos x="0" y="0"/>
                <wp:positionH relativeFrom="page">
                  <wp:posOffset>3562985</wp:posOffset>
                </wp:positionH>
                <wp:positionV relativeFrom="paragraph">
                  <wp:posOffset>311785</wp:posOffset>
                </wp:positionV>
                <wp:extent cx="640080" cy="0"/>
                <wp:effectExtent l="10160" t="11430" r="6985" b="7620"/>
                <wp:wrapTopAndBottom/>
                <wp:docPr id="3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02260" id="Line 117" o:spid="_x0000_s1026" style="position:absolute;z-index:251604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0.55pt,24.55pt" to="330.9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" strokeweight=".22261mm">
                <w10:wrap type="topAndBottom" anchorx="page"/>
              </v:line>
            </w:pict>
          </mc:Fallback>
        </mc:AlternateContent>
      </w:r>
      <w:r>
        <w:rPr>
          <w:noProof/>
        </w:rPr>
        <mc:AlternateContent>
          <mc:Choice Requires="wps">
            <w:drawing>
              <wp:anchor distT="0" distB="0" distL="0" distR="0" simplePos="0" relativeHeight="251606016" behindDoc="0" locked="0" layoutInCell="1" allowOverlap="1">
                <wp:simplePos x="0" y="0"/>
                <wp:positionH relativeFrom="page">
                  <wp:posOffset>4313555</wp:posOffset>
                </wp:positionH>
                <wp:positionV relativeFrom="paragraph">
                  <wp:posOffset>311785</wp:posOffset>
                </wp:positionV>
                <wp:extent cx="457200" cy="0"/>
                <wp:effectExtent l="8255" t="11430" r="10795" b="7620"/>
                <wp:wrapTopAndBottom/>
                <wp:docPr id="3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0B8C4" id="Line 116" o:spid="_x0000_s1026" style="position:absolute;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39.65pt,24.55pt" to="375.6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88HgIAAEMEAAAOAAAAZHJzL2Uyb0RvYy54bWysU8GO2jAQvVfqP1i+QxLIsm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" strokeweight=".22261mm">
                <w10:wrap type="topAndBottom" anchorx="page"/>
              </v:line>
            </w:pict>
          </mc:Fallback>
        </mc:AlternateContent>
      </w:r>
      <w:r>
        <w:rPr>
          <w:noProof/>
        </w:rPr>
        <mc:AlternateContent>
          <mc:Choice Requires="wps">
            <w:drawing>
              <wp:anchor distT="0" distB="0" distL="0" distR="0" simplePos="0" relativeHeight="251607040" behindDoc="0" locked="0" layoutInCell="1" allowOverlap="1">
                <wp:simplePos x="0" y="0"/>
                <wp:positionH relativeFrom="page">
                  <wp:posOffset>4885055</wp:posOffset>
                </wp:positionH>
                <wp:positionV relativeFrom="paragraph">
                  <wp:posOffset>311785</wp:posOffset>
                </wp:positionV>
                <wp:extent cx="685800" cy="0"/>
                <wp:effectExtent l="8255" t="11430" r="10795" b="7620"/>
                <wp:wrapTopAndBottom/>
                <wp:docPr id="32"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D8CD9" id="Line 115" o:spid="_x0000_s1026" style="position:absolute;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84.65pt,24.55pt" to="438.6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" strokeweight=".22261mm">
                <w10:wrap type="topAndBottom" anchorx="page"/>
              </v:line>
            </w:pict>
          </mc:Fallback>
        </mc:AlternateContent>
      </w:r>
      <w:r>
        <w:rPr>
          <w:noProof/>
        </w:rPr>
        <mc:AlternateContent>
          <mc:Choice Requires="wps">
            <w:drawing>
              <wp:anchor distT="0" distB="0" distL="0" distR="0" simplePos="0" relativeHeight="251608064" behindDoc="0" locked="0" layoutInCell="1" allowOverlap="1">
                <wp:simplePos x="0" y="0"/>
                <wp:positionH relativeFrom="page">
                  <wp:posOffset>5650865</wp:posOffset>
                </wp:positionH>
                <wp:positionV relativeFrom="paragraph">
                  <wp:posOffset>311785</wp:posOffset>
                </wp:positionV>
                <wp:extent cx="457200" cy="0"/>
                <wp:effectExtent l="12065" t="11430" r="6985" b="7620"/>
                <wp:wrapTopAndBottom/>
                <wp:docPr id="31"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3560C" id="Line 114" o:spid="_x0000_s1026" style="position:absolute;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44.95pt,24.55pt" to="480.9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" strokeweight=".22261mm">
                <w10:wrap type="topAndBottom" anchorx="page"/>
              </v:line>
            </w:pict>
          </mc:Fallback>
        </mc:AlternateContent>
      </w:r>
      <w:r>
        <w:rPr>
          <w:noProof/>
        </w:rPr>
        <mc:AlternateContent>
          <mc:Choice Requires="wps">
            <w:drawing>
              <wp:anchor distT="0" distB="0" distL="0" distR="0" simplePos="0" relativeHeight="251609088" behindDoc="0" locked="0" layoutInCell="1" allowOverlap="1">
                <wp:simplePos x="0" y="0"/>
                <wp:positionH relativeFrom="page">
                  <wp:posOffset>6237605</wp:posOffset>
                </wp:positionH>
                <wp:positionV relativeFrom="paragraph">
                  <wp:posOffset>311785</wp:posOffset>
                </wp:positionV>
                <wp:extent cx="571500" cy="0"/>
                <wp:effectExtent l="8255" t="11430" r="10795" b="7620"/>
                <wp:wrapTopAndBottom/>
                <wp:docPr id="3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8BE90" id="Line 113" o:spid="_x0000_s1026" style="position:absolute;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91.15pt,24.55pt" to="536.1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tHg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" strokeweight=".22261mm">
                <w10:wrap type="topAndBottom" anchorx="page"/>
              </v:line>
            </w:pict>
          </mc:Fallback>
        </mc:AlternateContent>
      </w:r>
      <w:r>
        <w:rPr>
          <w:noProof/>
        </w:rPr>
        <mc:AlternateContent>
          <mc:Choice Requires="wps">
            <w:drawing>
              <wp:anchor distT="0" distB="0" distL="0" distR="0" simplePos="0" relativeHeight="251610112" behindDoc="0" locked="0" layoutInCell="1" allowOverlap="1">
                <wp:simplePos x="0" y="0"/>
                <wp:positionH relativeFrom="page">
                  <wp:posOffset>6898005</wp:posOffset>
                </wp:positionH>
                <wp:positionV relativeFrom="paragraph">
                  <wp:posOffset>311785</wp:posOffset>
                </wp:positionV>
                <wp:extent cx="571500" cy="0"/>
                <wp:effectExtent l="11430" t="11430" r="7620" b="7620"/>
                <wp:wrapTopAndBottom/>
                <wp:docPr id="29"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80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5B955" id="Line 112" o:spid="_x0000_s1026" style="position:absolute;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3.15pt,24.55pt" to="588.1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m4HQIAAEM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" strokeweight=".22261mm">
                <w10:wrap type="topAndBottom" anchorx="page"/>
              </v:line>
            </w:pict>
          </mc:Fallback>
        </mc:AlternateContent>
      </w:r>
      <w:r>
        <w:rPr>
          <w:noProof/>
        </w:rPr>
        <mc:AlternateContent>
          <mc:Choice Requires="wps">
            <w:drawing>
              <wp:anchor distT="0" distB="0" distL="0" distR="0" simplePos="0" relativeHeight="251611136" behindDoc="0" locked="0" layoutInCell="1" allowOverlap="1">
                <wp:simplePos x="0" y="0"/>
                <wp:positionH relativeFrom="page">
                  <wp:posOffset>287655</wp:posOffset>
                </wp:positionH>
                <wp:positionV relativeFrom="paragraph">
                  <wp:posOffset>453390</wp:posOffset>
                </wp:positionV>
                <wp:extent cx="7176135" cy="0"/>
                <wp:effectExtent l="11430" t="10160" r="13335" b="8890"/>
                <wp:wrapTopAndBottom/>
                <wp:docPr id="28"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6135" cy="0"/>
                        </a:xfrm>
                        <a:prstGeom prst="line">
                          <a:avLst/>
                        </a:prstGeom>
                        <a:noFill/>
                        <a:ln w="160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3DAA3" id="Line 111" o:spid="_x0000_s1026" style="position:absolute;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65pt,35.7pt" to="587.7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" strokeweight=".44556mm">
                <w10:wrap type="topAndBottom" anchorx="page"/>
              </v:line>
            </w:pict>
          </mc:Fallback>
        </mc:AlternateContent>
      </w:r>
    </w:p>
    <w:p w:rsidR="002229F4" w:rsidRDefault="002229F4">
      <w:pPr>
        <w:pStyle w:val="Textoindependiente"/>
        <w:spacing w:before="3"/>
        <w:ind w:left="0"/>
        <w:jc w:val="left"/>
        <w:rPr>
          <w:sz w:val="12"/>
        </w:rPr>
      </w:pPr>
    </w:p>
    <w:p w:rsidR="002229F4" w:rsidRDefault="002229F4">
      <w:pPr>
        <w:pStyle w:val="Textoindependiente"/>
        <w:spacing w:before="8"/>
        <w:ind w:left="0"/>
        <w:jc w:val="left"/>
        <w:rPr>
          <w:sz w:val="11"/>
        </w:rPr>
      </w:pPr>
    </w:p>
    <w:p w:rsidR="002229F4" w:rsidRPr="0093723E" w:rsidRDefault="0093723E">
      <w:pPr>
        <w:spacing w:before="103"/>
        <w:ind w:left="140" w:right="84"/>
        <w:rPr>
          <w:sz w:val="13"/>
          <w:lang w:val="es-PE"/>
        </w:rPr>
      </w:pPr>
      <w:r w:rsidRPr="0093723E">
        <w:rPr>
          <w:sz w:val="13"/>
          <w:lang w:val="es-PE"/>
        </w:rPr>
        <w:t>El Socio RCI® acepta y entiende que el Poder de Intercambio del Depósito es el Valor que RCI otorga a: (i) los Períodos Vacacionales de los Socios en el momento que éste realiza el Depósito en el Sistema de Intercambio RCI; y (ii) una Combinación de Depósi</w:t>
      </w:r>
      <w:r w:rsidRPr="0093723E">
        <w:rPr>
          <w:sz w:val="13"/>
          <w:lang w:val="es-PE"/>
        </w:rPr>
        <w:t>tos. El Poder de Intercambio del Depósito puede variar de Depósito a Depósito y de tiempo en tiempo, de conformidad con lo señalado en los presentes Términos y Condiciones.Para determinar el Poder de Intercambio del Depósito y el Poder de Intercambio del I</w:t>
      </w:r>
      <w:r w:rsidRPr="0093723E">
        <w:rPr>
          <w:sz w:val="13"/>
          <w:lang w:val="es-PE"/>
        </w:rPr>
        <w:t>nventario RCI considerará los siguientes componentes:</w:t>
      </w:r>
    </w:p>
    <w:p w:rsidR="002229F4" w:rsidRPr="0093723E" w:rsidRDefault="0093723E">
      <w:pPr>
        <w:pStyle w:val="Prrafodelista"/>
        <w:numPr>
          <w:ilvl w:val="0"/>
          <w:numId w:val="13"/>
        </w:numPr>
        <w:tabs>
          <w:tab w:val="left" w:pos="321"/>
        </w:tabs>
        <w:spacing w:line="153" w:lineRule="exact"/>
        <w:ind w:right="0" w:firstLine="0"/>
        <w:jc w:val="left"/>
        <w:rPr>
          <w:rFonts w:ascii="Symbol" w:hAnsi="Symbol"/>
          <w:sz w:val="13"/>
          <w:lang w:val="es-PE"/>
        </w:rPr>
      </w:pPr>
      <w:r w:rsidRPr="0093723E">
        <w:rPr>
          <w:sz w:val="13"/>
          <w:lang w:val="es-PE"/>
        </w:rPr>
        <w:t>La</w:t>
      </w:r>
      <w:r w:rsidRPr="0093723E">
        <w:rPr>
          <w:spacing w:val="-3"/>
          <w:sz w:val="13"/>
          <w:lang w:val="es-PE"/>
        </w:rPr>
        <w:t xml:space="preserve"> </w:t>
      </w:r>
      <w:r w:rsidRPr="0093723E">
        <w:rPr>
          <w:sz w:val="13"/>
          <w:lang w:val="es-PE"/>
        </w:rPr>
        <w:t>oferta,</w:t>
      </w:r>
      <w:r w:rsidRPr="0093723E">
        <w:rPr>
          <w:spacing w:val="-2"/>
          <w:sz w:val="13"/>
          <w:lang w:val="es-PE"/>
        </w:rPr>
        <w:t xml:space="preserve"> </w:t>
      </w:r>
      <w:r w:rsidRPr="0093723E">
        <w:rPr>
          <w:sz w:val="13"/>
          <w:lang w:val="es-PE"/>
        </w:rPr>
        <w:t>demanda,</w:t>
      </w:r>
      <w:r w:rsidRPr="0093723E">
        <w:rPr>
          <w:spacing w:val="-2"/>
          <w:sz w:val="13"/>
          <w:lang w:val="es-PE"/>
        </w:rPr>
        <w:t xml:space="preserve"> </w:t>
      </w:r>
      <w:r w:rsidRPr="0093723E">
        <w:rPr>
          <w:sz w:val="13"/>
          <w:lang w:val="es-PE"/>
        </w:rPr>
        <w:t>clasificación</w:t>
      </w:r>
      <w:r w:rsidRPr="0093723E">
        <w:rPr>
          <w:spacing w:val="-3"/>
          <w:sz w:val="13"/>
          <w:lang w:val="es-PE"/>
        </w:rPr>
        <w:t xml:space="preserve"> </w:t>
      </w:r>
      <w:r w:rsidRPr="0093723E">
        <w:rPr>
          <w:sz w:val="13"/>
          <w:lang w:val="es-PE"/>
        </w:rPr>
        <w:t>de</w:t>
      </w:r>
      <w:r w:rsidRPr="0093723E">
        <w:rPr>
          <w:spacing w:val="-2"/>
          <w:sz w:val="13"/>
          <w:lang w:val="es-PE"/>
        </w:rPr>
        <w:t xml:space="preserve"> </w:t>
      </w:r>
      <w:r w:rsidRPr="0093723E">
        <w:rPr>
          <w:sz w:val="13"/>
          <w:lang w:val="es-PE"/>
        </w:rPr>
        <w:t>grupo</w:t>
      </w:r>
      <w:r w:rsidRPr="0093723E">
        <w:rPr>
          <w:spacing w:val="-2"/>
          <w:sz w:val="13"/>
          <w:lang w:val="es-PE"/>
        </w:rPr>
        <w:t xml:space="preserve"> </w:t>
      </w:r>
      <w:r w:rsidRPr="0093723E">
        <w:rPr>
          <w:sz w:val="13"/>
          <w:lang w:val="es-PE"/>
        </w:rPr>
        <w:t>y</w:t>
      </w:r>
      <w:r w:rsidRPr="0093723E">
        <w:rPr>
          <w:spacing w:val="-3"/>
          <w:sz w:val="13"/>
          <w:lang w:val="es-PE"/>
        </w:rPr>
        <w:t xml:space="preserve"> </w:t>
      </w:r>
      <w:r w:rsidRPr="0093723E">
        <w:rPr>
          <w:sz w:val="13"/>
          <w:lang w:val="es-PE"/>
        </w:rPr>
        <w:t>uso</w:t>
      </w:r>
      <w:r w:rsidRPr="0093723E">
        <w:rPr>
          <w:spacing w:val="-2"/>
          <w:sz w:val="13"/>
          <w:lang w:val="es-PE"/>
        </w:rPr>
        <w:t xml:space="preserve"> </w:t>
      </w:r>
      <w:r w:rsidRPr="0093723E">
        <w:rPr>
          <w:sz w:val="13"/>
          <w:lang w:val="es-PE"/>
        </w:rPr>
        <w:t>del</w:t>
      </w:r>
      <w:r w:rsidRPr="0093723E">
        <w:rPr>
          <w:spacing w:val="-2"/>
          <w:sz w:val="13"/>
          <w:lang w:val="es-PE"/>
        </w:rPr>
        <w:t xml:space="preserve"> </w:t>
      </w:r>
      <w:r w:rsidRPr="0093723E">
        <w:rPr>
          <w:sz w:val="13"/>
          <w:lang w:val="es-PE"/>
        </w:rPr>
        <w:t>Período</w:t>
      </w:r>
      <w:r w:rsidRPr="0093723E">
        <w:rPr>
          <w:spacing w:val="-3"/>
          <w:sz w:val="13"/>
          <w:lang w:val="es-PE"/>
        </w:rPr>
        <w:t xml:space="preserve"> </w:t>
      </w:r>
      <w:r w:rsidRPr="0093723E">
        <w:rPr>
          <w:sz w:val="13"/>
          <w:lang w:val="es-PE"/>
        </w:rPr>
        <w:t>Vacacional</w:t>
      </w:r>
      <w:r w:rsidRPr="0093723E">
        <w:rPr>
          <w:spacing w:val="-2"/>
          <w:sz w:val="13"/>
          <w:lang w:val="es-PE"/>
        </w:rPr>
        <w:t xml:space="preserve"> </w:t>
      </w:r>
      <w:r w:rsidRPr="0093723E">
        <w:rPr>
          <w:sz w:val="13"/>
          <w:lang w:val="es-PE"/>
        </w:rPr>
        <w:t>Depositado</w:t>
      </w:r>
      <w:r w:rsidRPr="0093723E">
        <w:rPr>
          <w:spacing w:val="-2"/>
          <w:sz w:val="13"/>
          <w:lang w:val="es-PE"/>
        </w:rPr>
        <w:t xml:space="preserve"> </w:t>
      </w:r>
      <w:r w:rsidRPr="0093723E">
        <w:rPr>
          <w:sz w:val="13"/>
          <w:lang w:val="es-PE"/>
        </w:rPr>
        <w:t>y</w:t>
      </w:r>
      <w:r w:rsidRPr="0093723E">
        <w:rPr>
          <w:spacing w:val="-2"/>
          <w:sz w:val="13"/>
          <w:lang w:val="es-PE"/>
        </w:rPr>
        <w:t xml:space="preserve"> </w:t>
      </w:r>
      <w:r w:rsidRPr="0093723E">
        <w:rPr>
          <w:sz w:val="13"/>
          <w:lang w:val="es-PE"/>
        </w:rPr>
        <w:t>el</w:t>
      </w:r>
      <w:r w:rsidRPr="0093723E">
        <w:rPr>
          <w:spacing w:val="-3"/>
          <w:sz w:val="13"/>
          <w:lang w:val="es-PE"/>
        </w:rPr>
        <w:t xml:space="preserve"> </w:t>
      </w:r>
      <w:r w:rsidRPr="0093723E">
        <w:rPr>
          <w:sz w:val="13"/>
          <w:lang w:val="es-PE"/>
        </w:rPr>
        <w:t>Desarrollo</w:t>
      </w:r>
      <w:r w:rsidRPr="0093723E">
        <w:rPr>
          <w:spacing w:val="-2"/>
          <w:sz w:val="13"/>
          <w:lang w:val="es-PE"/>
        </w:rPr>
        <w:t xml:space="preserve"> </w:t>
      </w:r>
      <w:r w:rsidRPr="0093723E">
        <w:rPr>
          <w:sz w:val="13"/>
          <w:lang w:val="es-PE"/>
        </w:rPr>
        <w:t>Afiliado</w:t>
      </w:r>
      <w:r w:rsidRPr="0093723E">
        <w:rPr>
          <w:spacing w:val="-2"/>
          <w:sz w:val="13"/>
          <w:lang w:val="es-PE"/>
        </w:rPr>
        <w:t xml:space="preserve"> </w:t>
      </w:r>
      <w:r w:rsidRPr="0093723E">
        <w:rPr>
          <w:sz w:val="13"/>
          <w:lang w:val="es-PE"/>
        </w:rPr>
        <w:t>y</w:t>
      </w:r>
      <w:r w:rsidRPr="0093723E">
        <w:rPr>
          <w:spacing w:val="-3"/>
          <w:sz w:val="13"/>
          <w:lang w:val="es-PE"/>
        </w:rPr>
        <w:t xml:space="preserve"> </w:t>
      </w:r>
      <w:r w:rsidRPr="0093723E">
        <w:rPr>
          <w:sz w:val="13"/>
          <w:lang w:val="es-PE"/>
        </w:rPr>
        <w:t>la</w:t>
      </w:r>
      <w:r w:rsidRPr="0093723E">
        <w:rPr>
          <w:spacing w:val="-2"/>
          <w:sz w:val="13"/>
          <w:lang w:val="es-PE"/>
        </w:rPr>
        <w:t xml:space="preserve"> </w:t>
      </w:r>
      <w:r w:rsidRPr="0093723E">
        <w:rPr>
          <w:sz w:val="13"/>
          <w:lang w:val="es-PE"/>
        </w:rPr>
        <w:t>región</w:t>
      </w:r>
      <w:r w:rsidRPr="0093723E">
        <w:rPr>
          <w:spacing w:val="-2"/>
          <w:sz w:val="13"/>
          <w:lang w:val="es-PE"/>
        </w:rPr>
        <w:t xml:space="preserve"> </w:t>
      </w:r>
      <w:r w:rsidRPr="0093723E">
        <w:rPr>
          <w:sz w:val="13"/>
          <w:lang w:val="es-PE"/>
        </w:rPr>
        <w:t>geográfica</w:t>
      </w:r>
      <w:r w:rsidRPr="0093723E">
        <w:rPr>
          <w:spacing w:val="-3"/>
          <w:sz w:val="13"/>
          <w:lang w:val="es-PE"/>
        </w:rPr>
        <w:t xml:space="preserve"> </w:t>
      </w:r>
      <w:r w:rsidRPr="0093723E">
        <w:rPr>
          <w:sz w:val="13"/>
          <w:lang w:val="es-PE"/>
        </w:rPr>
        <w:t>donde</w:t>
      </w:r>
      <w:r w:rsidRPr="0093723E">
        <w:rPr>
          <w:spacing w:val="-2"/>
          <w:sz w:val="13"/>
          <w:lang w:val="es-PE"/>
        </w:rPr>
        <w:t xml:space="preserve"> </w:t>
      </w:r>
      <w:r w:rsidRPr="0093723E">
        <w:rPr>
          <w:sz w:val="13"/>
          <w:lang w:val="es-PE"/>
        </w:rPr>
        <w:t>se</w:t>
      </w:r>
      <w:r w:rsidRPr="0093723E">
        <w:rPr>
          <w:spacing w:val="-2"/>
          <w:sz w:val="13"/>
          <w:lang w:val="es-PE"/>
        </w:rPr>
        <w:t xml:space="preserve"> </w:t>
      </w:r>
      <w:r w:rsidRPr="0093723E">
        <w:rPr>
          <w:sz w:val="13"/>
          <w:lang w:val="es-PE"/>
        </w:rPr>
        <w:t>encuentra</w:t>
      </w:r>
      <w:r w:rsidRPr="0093723E">
        <w:rPr>
          <w:spacing w:val="-2"/>
          <w:sz w:val="13"/>
          <w:lang w:val="es-PE"/>
        </w:rPr>
        <w:t xml:space="preserve"> </w:t>
      </w:r>
      <w:r w:rsidRPr="0093723E">
        <w:rPr>
          <w:sz w:val="13"/>
          <w:lang w:val="es-PE"/>
        </w:rPr>
        <w:t>ubicado</w:t>
      </w:r>
      <w:r w:rsidRPr="0093723E">
        <w:rPr>
          <w:spacing w:val="-3"/>
          <w:sz w:val="13"/>
          <w:lang w:val="es-PE"/>
        </w:rPr>
        <w:t xml:space="preserve"> </w:t>
      </w:r>
      <w:r w:rsidRPr="0093723E">
        <w:rPr>
          <w:sz w:val="13"/>
          <w:lang w:val="es-PE"/>
        </w:rPr>
        <w:t>el</w:t>
      </w:r>
      <w:r w:rsidRPr="0093723E">
        <w:rPr>
          <w:spacing w:val="-3"/>
          <w:sz w:val="13"/>
          <w:lang w:val="es-PE"/>
        </w:rPr>
        <w:t xml:space="preserve"> </w:t>
      </w:r>
      <w:r w:rsidRPr="0093723E">
        <w:rPr>
          <w:sz w:val="13"/>
          <w:lang w:val="es-PE"/>
        </w:rPr>
        <w:t>Período</w:t>
      </w:r>
      <w:r w:rsidRPr="0093723E">
        <w:rPr>
          <w:spacing w:val="-2"/>
          <w:sz w:val="13"/>
          <w:lang w:val="es-PE"/>
        </w:rPr>
        <w:t xml:space="preserve"> </w:t>
      </w:r>
      <w:r w:rsidRPr="0093723E">
        <w:rPr>
          <w:sz w:val="13"/>
          <w:lang w:val="es-PE"/>
        </w:rPr>
        <w:t>Vacacional</w:t>
      </w:r>
      <w:r w:rsidRPr="0093723E">
        <w:rPr>
          <w:spacing w:val="-4"/>
          <w:sz w:val="13"/>
          <w:lang w:val="es-PE"/>
        </w:rPr>
        <w:t xml:space="preserve"> </w:t>
      </w:r>
      <w:r w:rsidRPr="0093723E">
        <w:rPr>
          <w:sz w:val="13"/>
          <w:lang w:val="es-PE"/>
        </w:rPr>
        <w:t>Depositado.</w:t>
      </w:r>
    </w:p>
    <w:p w:rsidR="002229F4" w:rsidRPr="0093723E" w:rsidRDefault="0093723E">
      <w:pPr>
        <w:pStyle w:val="Prrafodelista"/>
        <w:numPr>
          <w:ilvl w:val="0"/>
          <w:numId w:val="13"/>
        </w:numPr>
        <w:tabs>
          <w:tab w:val="left" w:pos="321"/>
        </w:tabs>
        <w:spacing w:line="158" w:lineRule="exact"/>
        <w:ind w:left="320" w:right="0" w:hanging="180"/>
        <w:jc w:val="left"/>
        <w:rPr>
          <w:rFonts w:ascii="Symbol" w:hAnsi="Symbol"/>
          <w:sz w:val="13"/>
          <w:lang w:val="es-PE"/>
        </w:rPr>
      </w:pPr>
      <w:r w:rsidRPr="0093723E">
        <w:rPr>
          <w:sz w:val="13"/>
          <w:lang w:val="es-PE"/>
        </w:rPr>
        <w:t>La temporada del Período Vacacional</w:t>
      </w:r>
      <w:r w:rsidRPr="0093723E">
        <w:rPr>
          <w:spacing w:val="-1"/>
          <w:sz w:val="13"/>
          <w:lang w:val="es-PE"/>
        </w:rPr>
        <w:t xml:space="preserve"> </w:t>
      </w:r>
      <w:r w:rsidRPr="0093723E">
        <w:rPr>
          <w:sz w:val="13"/>
          <w:lang w:val="es-PE"/>
        </w:rPr>
        <w:t>Depositado.</w:t>
      </w:r>
    </w:p>
    <w:p w:rsidR="002229F4" w:rsidRPr="0093723E" w:rsidRDefault="0093723E">
      <w:pPr>
        <w:pStyle w:val="Prrafodelista"/>
        <w:numPr>
          <w:ilvl w:val="0"/>
          <w:numId w:val="13"/>
        </w:numPr>
        <w:tabs>
          <w:tab w:val="left" w:pos="321"/>
        </w:tabs>
        <w:spacing w:line="159" w:lineRule="exact"/>
        <w:ind w:left="320" w:right="0" w:hanging="180"/>
        <w:jc w:val="left"/>
        <w:rPr>
          <w:rFonts w:ascii="Symbol" w:hAnsi="Symbol"/>
          <w:sz w:val="13"/>
          <w:lang w:val="es-PE"/>
        </w:rPr>
      </w:pPr>
      <w:r w:rsidRPr="0093723E">
        <w:rPr>
          <w:sz w:val="13"/>
          <w:lang w:val="es-PE"/>
        </w:rPr>
        <w:t>El tamaño y tipo de Unidad Depositada (es decir, número de recámaras, tipo de cocina y Ocupación Máxima/Privada de la Unidad</w:t>
      </w:r>
      <w:r w:rsidRPr="0093723E">
        <w:rPr>
          <w:spacing w:val="-5"/>
          <w:sz w:val="13"/>
          <w:lang w:val="es-PE"/>
        </w:rPr>
        <w:t xml:space="preserve"> </w:t>
      </w:r>
      <w:r w:rsidRPr="0093723E">
        <w:rPr>
          <w:sz w:val="13"/>
          <w:lang w:val="es-PE"/>
        </w:rPr>
        <w:t>física).</w:t>
      </w:r>
    </w:p>
    <w:p w:rsidR="002229F4" w:rsidRPr="0093723E" w:rsidRDefault="0093723E">
      <w:pPr>
        <w:pStyle w:val="Prrafodelista"/>
        <w:numPr>
          <w:ilvl w:val="0"/>
          <w:numId w:val="13"/>
        </w:numPr>
        <w:tabs>
          <w:tab w:val="left" w:pos="357"/>
        </w:tabs>
        <w:spacing w:line="244" w:lineRule="auto"/>
        <w:ind w:right="130" w:firstLine="0"/>
        <w:jc w:val="left"/>
        <w:rPr>
          <w:rFonts w:ascii="Symbol" w:hAnsi="Symbol"/>
          <w:sz w:val="13"/>
          <w:lang w:val="es-PE"/>
        </w:rPr>
      </w:pPr>
      <w:r w:rsidRPr="0093723E">
        <w:rPr>
          <w:sz w:val="13"/>
          <w:lang w:val="es-PE"/>
        </w:rPr>
        <w:t>Los Resultados de la Tarjeta de Comentarios del Desarrollo Afiliado. Las T</w:t>
      </w:r>
      <w:r w:rsidRPr="0093723E">
        <w:rPr>
          <w:sz w:val="13"/>
          <w:lang w:val="es-PE"/>
        </w:rPr>
        <w:t>arjetas de Comentarios son solicitadas por RCI a los Socios RCI con el objeto de obtener información de cada Desarrollo Afiliado que participa en el Programa de</w:t>
      </w:r>
      <w:r w:rsidRPr="0093723E">
        <w:rPr>
          <w:spacing w:val="-1"/>
          <w:sz w:val="13"/>
          <w:lang w:val="es-PE"/>
        </w:rPr>
        <w:t xml:space="preserve"> </w:t>
      </w:r>
      <w:r w:rsidRPr="0093723E">
        <w:rPr>
          <w:sz w:val="13"/>
          <w:lang w:val="es-PE"/>
        </w:rPr>
        <w:t>Intercambio.</w:t>
      </w:r>
    </w:p>
    <w:p w:rsidR="002229F4" w:rsidRPr="0093723E" w:rsidRDefault="0093723E">
      <w:pPr>
        <w:pStyle w:val="Prrafodelista"/>
        <w:numPr>
          <w:ilvl w:val="0"/>
          <w:numId w:val="13"/>
        </w:numPr>
        <w:tabs>
          <w:tab w:val="left" w:pos="321"/>
        </w:tabs>
        <w:spacing w:line="151" w:lineRule="exact"/>
        <w:ind w:left="320" w:right="0" w:hanging="180"/>
        <w:jc w:val="left"/>
        <w:rPr>
          <w:rFonts w:ascii="Symbol" w:hAnsi="Symbol"/>
          <w:sz w:val="13"/>
          <w:lang w:val="es-PE"/>
        </w:rPr>
      </w:pPr>
      <w:r w:rsidRPr="0093723E">
        <w:rPr>
          <w:sz w:val="13"/>
          <w:lang w:val="es-PE"/>
        </w:rPr>
        <w:t>El número de días corridos a transcurrir entre la fecha del Depósito y fecha de in</w:t>
      </w:r>
      <w:r w:rsidRPr="0093723E">
        <w:rPr>
          <w:sz w:val="13"/>
          <w:lang w:val="es-PE"/>
        </w:rPr>
        <w:t>icio del Período Vacacional</w:t>
      </w:r>
      <w:r w:rsidRPr="0093723E">
        <w:rPr>
          <w:spacing w:val="-7"/>
          <w:sz w:val="13"/>
          <w:lang w:val="es-PE"/>
        </w:rPr>
        <w:t xml:space="preserve"> </w:t>
      </w:r>
      <w:r w:rsidRPr="0093723E">
        <w:rPr>
          <w:sz w:val="13"/>
          <w:lang w:val="es-PE"/>
        </w:rPr>
        <w:t>Depositado.</w:t>
      </w:r>
    </w:p>
    <w:p w:rsidR="002229F4" w:rsidRPr="0093723E" w:rsidRDefault="0093723E">
      <w:pPr>
        <w:spacing w:before="3"/>
        <w:ind w:left="139" w:right="398"/>
        <w:rPr>
          <w:sz w:val="13"/>
          <w:lang w:val="es-PE"/>
        </w:rPr>
      </w:pPr>
      <w:r w:rsidRPr="0093723E">
        <w:rPr>
          <w:sz w:val="13"/>
          <w:lang w:val="es-PE"/>
        </w:rPr>
        <w:t>De conformidad con lo señalado en los Términos y Condiciones al realizar el Depósito de su Semana, el Poder de Intercambio del Depósito será Confirmado, el cual puede variar de Depósito en Depósito y de año en año; i</w:t>
      </w:r>
      <w:r w:rsidRPr="0093723E">
        <w:rPr>
          <w:sz w:val="13"/>
          <w:lang w:val="es-PE"/>
        </w:rPr>
        <w:t xml:space="preserve">nformación complementaria como la gráfica “Reporte de Actividad del Programa RCI Weeks” la encontrará en </w:t>
      </w:r>
      <w:hyperlink r:id="rId23">
        <w:r w:rsidRPr="0093723E">
          <w:rPr>
            <w:color w:val="0000FF"/>
            <w:sz w:val="13"/>
            <w:u w:val="single" w:color="0000FF"/>
            <w:lang w:val="es-PE"/>
          </w:rPr>
          <w:t>www.rci.com</w:t>
        </w:r>
        <w:r w:rsidRPr="0093723E">
          <w:rPr>
            <w:color w:val="0000FF"/>
            <w:sz w:val="13"/>
            <w:lang w:val="es-PE"/>
          </w:rPr>
          <w:t xml:space="preserve"> </w:t>
        </w:r>
      </w:hyperlink>
      <w:r w:rsidRPr="0093723E">
        <w:rPr>
          <w:sz w:val="13"/>
          <w:lang w:val="es-PE"/>
        </w:rPr>
        <w:t>o contacte a su Guía Vacacional.</w:t>
      </w:r>
    </w:p>
    <w:p w:rsidR="002229F4" w:rsidRPr="0093723E" w:rsidRDefault="0093723E">
      <w:pPr>
        <w:spacing w:before="3"/>
        <w:ind w:left="139" w:right="117" w:firstLine="1"/>
        <w:jc w:val="both"/>
        <w:rPr>
          <w:sz w:val="13"/>
          <w:lang w:val="es-PE"/>
        </w:rPr>
      </w:pPr>
      <w:r w:rsidRPr="0093723E">
        <w:rPr>
          <w:sz w:val="13"/>
          <w:lang w:val="es-PE"/>
        </w:rPr>
        <w:t xml:space="preserve">El Socio RCI® reconoce y acepta que el servicio que reciba como consecuencia de la firma de este Contrato de Suscripción y Membresía se </w:t>
      </w:r>
      <w:r w:rsidRPr="0093723E">
        <w:rPr>
          <w:spacing w:val="-3"/>
          <w:sz w:val="13"/>
          <w:lang w:val="es-PE"/>
        </w:rPr>
        <w:t xml:space="preserve">suministrará </w:t>
      </w:r>
      <w:r w:rsidRPr="0093723E">
        <w:rPr>
          <w:sz w:val="13"/>
          <w:lang w:val="es-PE"/>
        </w:rPr>
        <w:t>por el Centro de Atención en la región/país que corresponda</w:t>
      </w:r>
      <w:r w:rsidRPr="0093723E">
        <w:rPr>
          <w:spacing w:val="-11"/>
          <w:sz w:val="13"/>
          <w:lang w:val="es-PE"/>
        </w:rPr>
        <w:t xml:space="preserve"> </w:t>
      </w:r>
      <w:r w:rsidRPr="0093723E">
        <w:rPr>
          <w:sz w:val="13"/>
          <w:lang w:val="es-PE"/>
        </w:rPr>
        <w:t>a</w:t>
      </w:r>
      <w:r w:rsidRPr="0093723E">
        <w:rPr>
          <w:spacing w:val="-11"/>
          <w:sz w:val="13"/>
          <w:lang w:val="es-PE"/>
        </w:rPr>
        <w:t xml:space="preserve"> </w:t>
      </w:r>
      <w:r w:rsidRPr="0093723E">
        <w:rPr>
          <w:sz w:val="13"/>
          <w:lang w:val="es-PE"/>
        </w:rPr>
        <w:t>su</w:t>
      </w:r>
      <w:r w:rsidRPr="0093723E">
        <w:rPr>
          <w:spacing w:val="-11"/>
          <w:sz w:val="13"/>
          <w:lang w:val="es-PE"/>
        </w:rPr>
        <w:t xml:space="preserve"> </w:t>
      </w:r>
      <w:r w:rsidRPr="0093723E">
        <w:rPr>
          <w:sz w:val="13"/>
          <w:lang w:val="es-PE"/>
        </w:rPr>
        <w:t>domicilio,</w:t>
      </w:r>
      <w:r w:rsidRPr="0093723E">
        <w:rPr>
          <w:spacing w:val="-11"/>
          <w:sz w:val="13"/>
          <w:lang w:val="es-PE"/>
        </w:rPr>
        <w:t xml:space="preserve"> </w:t>
      </w:r>
      <w:r w:rsidRPr="0093723E">
        <w:rPr>
          <w:sz w:val="13"/>
          <w:lang w:val="es-PE"/>
        </w:rPr>
        <w:t>servicio</w:t>
      </w:r>
      <w:r w:rsidRPr="0093723E">
        <w:rPr>
          <w:spacing w:val="-11"/>
          <w:sz w:val="13"/>
          <w:lang w:val="es-PE"/>
        </w:rPr>
        <w:t xml:space="preserve"> </w:t>
      </w:r>
      <w:r w:rsidRPr="0093723E">
        <w:rPr>
          <w:sz w:val="13"/>
          <w:lang w:val="es-PE"/>
        </w:rPr>
        <w:t>que</w:t>
      </w:r>
      <w:r w:rsidRPr="0093723E">
        <w:rPr>
          <w:spacing w:val="-11"/>
          <w:sz w:val="13"/>
          <w:lang w:val="es-PE"/>
        </w:rPr>
        <w:t xml:space="preserve"> </w:t>
      </w:r>
      <w:r w:rsidRPr="0093723E">
        <w:rPr>
          <w:sz w:val="13"/>
          <w:lang w:val="es-PE"/>
        </w:rPr>
        <w:t>se</w:t>
      </w:r>
      <w:r w:rsidRPr="0093723E">
        <w:rPr>
          <w:spacing w:val="-11"/>
          <w:sz w:val="13"/>
          <w:lang w:val="es-PE"/>
        </w:rPr>
        <w:t xml:space="preserve"> </w:t>
      </w:r>
      <w:r w:rsidRPr="0093723E">
        <w:rPr>
          <w:sz w:val="13"/>
          <w:lang w:val="es-PE"/>
        </w:rPr>
        <w:t>proporcionará</w:t>
      </w:r>
      <w:r w:rsidRPr="0093723E">
        <w:rPr>
          <w:spacing w:val="-11"/>
          <w:sz w:val="13"/>
          <w:lang w:val="es-PE"/>
        </w:rPr>
        <w:t xml:space="preserve"> </w:t>
      </w:r>
      <w:r w:rsidRPr="0093723E">
        <w:rPr>
          <w:sz w:val="13"/>
          <w:lang w:val="es-PE"/>
        </w:rPr>
        <w:t>v</w:t>
      </w:r>
      <w:r w:rsidRPr="0093723E">
        <w:rPr>
          <w:sz w:val="13"/>
          <w:lang w:val="es-PE"/>
        </w:rPr>
        <w:t>ía</w:t>
      </w:r>
      <w:r w:rsidRPr="0093723E">
        <w:rPr>
          <w:spacing w:val="-11"/>
          <w:sz w:val="13"/>
          <w:lang w:val="es-PE"/>
        </w:rPr>
        <w:t xml:space="preserve"> </w:t>
      </w:r>
      <w:r w:rsidRPr="0093723E">
        <w:rPr>
          <w:sz w:val="13"/>
          <w:lang w:val="es-PE"/>
        </w:rPr>
        <w:t>telefónica</w:t>
      </w:r>
      <w:r w:rsidRPr="0093723E">
        <w:rPr>
          <w:spacing w:val="-10"/>
          <w:sz w:val="13"/>
          <w:lang w:val="es-PE"/>
        </w:rPr>
        <w:t xml:space="preserve"> </w:t>
      </w:r>
      <w:r w:rsidRPr="0093723E">
        <w:rPr>
          <w:sz w:val="13"/>
          <w:lang w:val="es-PE"/>
        </w:rPr>
        <w:t>durante</w:t>
      </w:r>
      <w:r w:rsidRPr="0093723E">
        <w:rPr>
          <w:spacing w:val="-11"/>
          <w:sz w:val="13"/>
          <w:lang w:val="es-PE"/>
        </w:rPr>
        <w:t xml:space="preserve"> </w:t>
      </w:r>
      <w:r w:rsidRPr="0093723E">
        <w:rPr>
          <w:sz w:val="13"/>
          <w:lang w:val="es-PE"/>
        </w:rPr>
        <w:t>horarios</w:t>
      </w:r>
      <w:r w:rsidRPr="0093723E">
        <w:rPr>
          <w:spacing w:val="-11"/>
          <w:sz w:val="13"/>
          <w:lang w:val="es-PE"/>
        </w:rPr>
        <w:t xml:space="preserve"> </w:t>
      </w:r>
      <w:r w:rsidRPr="0093723E">
        <w:rPr>
          <w:sz w:val="13"/>
          <w:lang w:val="es-PE"/>
        </w:rPr>
        <w:t>de</w:t>
      </w:r>
      <w:r w:rsidRPr="0093723E">
        <w:rPr>
          <w:spacing w:val="-11"/>
          <w:sz w:val="13"/>
          <w:lang w:val="es-PE"/>
        </w:rPr>
        <w:t xml:space="preserve"> </w:t>
      </w:r>
      <w:r w:rsidRPr="0093723E">
        <w:rPr>
          <w:sz w:val="13"/>
          <w:lang w:val="es-PE"/>
        </w:rPr>
        <w:t>atención</w:t>
      </w:r>
      <w:r w:rsidRPr="0093723E">
        <w:rPr>
          <w:spacing w:val="-11"/>
          <w:sz w:val="13"/>
          <w:lang w:val="es-PE"/>
        </w:rPr>
        <w:t xml:space="preserve"> </w:t>
      </w:r>
      <w:r w:rsidRPr="0093723E">
        <w:rPr>
          <w:sz w:val="13"/>
          <w:lang w:val="es-PE"/>
        </w:rPr>
        <w:t>a</w:t>
      </w:r>
      <w:r w:rsidRPr="0093723E">
        <w:rPr>
          <w:spacing w:val="-11"/>
          <w:sz w:val="13"/>
          <w:lang w:val="es-PE"/>
        </w:rPr>
        <w:t xml:space="preserve"> </w:t>
      </w:r>
      <w:r w:rsidRPr="0093723E">
        <w:rPr>
          <w:sz w:val="13"/>
          <w:lang w:val="es-PE"/>
        </w:rPr>
        <w:t>través</w:t>
      </w:r>
      <w:r w:rsidRPr="0093723E">
        <w:rPr>
          <w:spacing w:val="-11"/>
          <w:sz w:val="13"/>
          <w:lang w:val="es-PE"/>
        </w:rPr>
        <w:t xml:space="preserve"> </w:t>
      </w:r>
      <w:r w:rsidRPr="0093723E">
        <w:rPr>
          <w:sz w:val="13"/>
          <w:lang w:val="es-PE"/>
        </w:rPr>
        <w:t>de</w:t>
      </w:r>
      <w:r w:rsidRPr="0093723E">
        <w:rPr>
          <w:spacing w:val="-11"/>
          <w:sz w:val="13"/>
          <w:lang w:val="es-PE"/>
        </w:rPr>
        <w:t xml:space="preserve"> </w:t>
      </w:r>
      <w:r w:rsidRPr="0093723E">
        <w:rPr>
          <w:sz w:val="13"/>
          <w:lang w:val="es-PE"/>
        </w:rPr>
        <w:t>Guías</w:t>
      </w:r>
      <w:r w:rsidRPr="0093723E">
        <w:rPr>
          <w:spacing w:val="-11"/>
          <w:sz w:val="13"/>
          <w:lang w:val="es-PE"/>
        </w:rPr>
        <w:t xml:space="preserve"> </w:t>
      </w:r>
      <w:r w:rsidRPr="0093723E">
        <w:rPr>
          <w:sz w:val="13"/>
          <w:lang w:val="es-PE"/>
        </w:rPr>
        <w:t>Vacacionales</w:t>
      </w:r>
      <w:r w:rsidRPr="0093723E">
        <w:rPr>
          <w:spacing w:val="-10"/>
          <w:sz w:val="13"/>
          <w:lang w:val="es-PE"/>
        </w:rPr>
        <w:t xml:space="preserve"> </w:t>
      </w:r>
      <w:r w:rsidRPr="0093723E">
        <w:rPr>
          <w:sz w:val="13"/>
          <w:lang w:val="es-PE"/>
        </w:rPr>
        <w:t>que</w:t>
      </w:r>
      <w:r w:rsidRPr="0093723E">
        <w:rPr>
          <w:spacing w:val="-11"/>
          <w:sz w:val="13"/>
          <w:lang w:val="es-PE"/>
        </w:rPr>
        <w:t xml:space="preserve"> </w:t>
      </w:r>
      <w:r w:rsidRPr="0093723E">
        <w:rPr>
          <w:sz w:val="13"/>
          <w:lang w:val="es-PE"/>
        </w:rPr>
        <w:t>hablen</w:t>
      </w:r>
      <w:r w:rsidRPr="0093723E">
        <w:rPr>
          <w:spacing w:val="-11"/>
          <w:sz w:val="13"/>
          <w:lang w:val="es-PE"/>
        </w:rPr>
        <w:t xml:space="preserve"> </w:t>
      </w:r>
      <w:r w:rsidRPr="0093723E">
        <w:rPr>
          <w:sz w:val="13"/>
          <w:lang w:val="es-PE"/>
        </w:rPr>
        <w:t>su</w:t>
      </w:r>
      <w:r w:rsidRPr="0093723E">
        <w:rPr>
          <w:spacing w:val="-11"/>
          <w:sz w:val="13"/>
          <w:lang w:val="es-PE"/>
        </w:rPr>
        <w:t xml:space="preserve"> </w:t>
      </w:r>
      <w:r w:rsidRPr="0093723E">
        <w:rPr>
          <w:sz w:val="13"/>
          <w:lang w:val="es-PE"/>
        </w:rPr>
        <w:t>mismo</w:t>
      </w:r>
      <w:r w:rsidRPr="0093723E">
        <w:rPr>
          <w:spacing w:val="-11"/>
          <w:sz w:val="13"/>
          <w:lang w:val="es-PE"/>
        </w:rPr>
        <w:t xml:space="preserve"> </w:t>
      </w:r>
      <w:r w:rsidRPr="0093723E">
        <w:rPr>
          <w:sz w:val="13"/>
          <w:lang w:val="es-PE"/>
        </w:rPr>
        <w:t>idioma.</w:t>
      </w:r>
      <w:r w:rsidRPr="0093723E">
        <w:rPr>
          <w:spacing w:val="-11"/>
          <w:sz w:val="13"/>
          <w:lang w:val="es-PE"/>
        </w:rPr>
        <w:t xml:space="preserve"> </w:t>
      </w:r>
      <w:r w:rsidRPr="0093723E">
        <w:rPr>
          <w:sz w:val="13"/>
          <w:lang w:val="es-PE"/>
        </w:rPr>
        <w:t>Asimismo</w:t>
      </w:r>
      <w:r w:rsidRPr="0093723E">
        <w:rPr>
          <w:spacing w:val="-11"/>
          <w:sz w:val="13"/>
          <w:lang w:val="es-PE"/>
        </w:rPr>
        <w:t xml:space="preserve"> </w:t>
      </w:r>
      <w:r w:rsidRPr="0093723E">
        <w:rPr>
          <w:sz w:val="13"/>
          <w:lang w:val="es-PE"/>
        </w:rPr>
        <w:t>el</w:t>
      </w:r>
      <w:r w:rsidRPr="0093723E">
        <w:rPr>
          <w:spacing w:val="-11"/>
          <w:sz w:val="13"/>
          <w:lang w:val="es-PE"/>
        </w:rPr>
        <w:t xml:space="preserve"> </w:t>
      </w:r>
      <w:r w:rsidRPr="0093723E">
        <w:rPr>
          <w:sz w:val="13"/>
          <w:lang w:val="es-PE"/>
        </w:rPr>
        <w:t>Socio</w:t>
      </w:r>
      <w:r w:rsidRPr="0093723E">
        <w:rPr>
          <w:spacing w:val="-15"/>
          <w:sz w:val="13"/>
          <w:lang w:val="es-PE"/>
        </w:rPr>
        <w:t xml:space="preserve"> </w:t>
      </w:r>
      <w:r w:rsidRPr="0093723E">
        <w:rPr>
          <w:sz w:val="13"/>
          <w:lang w:val="es-PE"/>
        </w:rPr>
        <w:t>RCI®</w:t>
      </w:r>
      <w:r w:rsidRPr="0093723E">
        <w:rPr>
          <w:spacing w:val="-11"/>
          <w:sz w:val="13"/>
          <w:lang w:val="es-PE"/>
        </w:rPr>
        <w:t xml:space="preserve"> </w:t>
      </w:r>
      <w:r w:rsidRPr="0093723E">
        <w:rPr>
          <w:sz w:val="13"/>
          <w:lang w:val="es-PE"/>
        </w:rPr>
        <w:t>reconoce</w:t>
      </w:r>
      <w:r w:rsidRPr="0093723E">
        <w:rPr>
          <w:spacing w:val="-11"/>
          <w:sz w:val="13"/>
          <w:lang w:val="es-PE"/>
        </w:rPr>
        <w:t xml:space="preserve"> </w:t>
      </w:r>
      <w:r w:rsidRPr="0093723E">
        <w:rPr>
          <w:sz w:val="13"/>
          <w:lang w:val="es-PE"/>
        </w:rPr>
        <w:t>y</w:t>
      </w:r>
      <w:r w:rsidRPr="0093723E">
        <w:rPr>
          <w:spacing w:val="-11"/>
          <w:sz w:val="13"/>
          <w:lang w:val="es-PE"/>
        </w:rPr>
        <w:t xml:space="preserve"> </w:t>
      </w:r>
      <w:r w:rsidRPr="0093723E">
        <w:rPr>
          <w:sz w:val="13"/>
          <w:lang w:val="es-PE"/>
        </w:rPr>
        <w:t>acepta que</w:t>
      </w:r>
      <w:r w:rsidRPr="0093723E">
        <w:rPr>
          <w:spacing w:val="-6"/>
          <w:sz w:val="13"/>
          <w:lang w:val="es-PE"/>
        </w:rPr>
        <w:t xml:space="preserve"> </w:t>
      </w:r>
      <w:r w:rsidRPr="0093723E">
        <w:rPr>
          <w:sz w:val="13"/>
          <w:lang w:val="es-PE"/>
        </w:rPr>
        <w:t>(i)</w:t>
      </w:r>
      <w:r w:rsidRPr="0093723E">
        <w:rPr>
          <w:spacing w:val="-5"/>
          <w:sz w:val="13"/>
          <w:lang w:val="es-PE"/>
        </w:rPr>
        <w:t xml:space="preserve"> </w:t>
      </w:r>
      <w:r w:rsidRPr="0093723E">
        <w:rPr>
          <w:sz w:val="13"/>
          <w:lang w:val="es-PE"/>
        </w:rPr>
        <w:t>el</w:t>
      </w:r>
      <w:r w:rsidRPr="0093723E">
        <w:rPr>
          <w:spacing w:val="-5"/>
          <w:sz w:val="13"/>
          <w:lang w:val="es-PE"/>
        </w:rPr>
        <w:t xml:space="preserve"> </w:t>
      </w:r>
      <w:r w:rsidRPr="0093723E">
        <w:rPr>
          <w:sz w:val="13"/>
          <w:lang w:val="es-PE"/>
        </w:rPr>
        <w:t>Centro</w:t>
      </w:r>
      <w:r w:rsidRPr="0093723E">
        <w:rPr>
          <w:spacing w:val="-6"/>
          <w:sz w:val="13"/>
          <w:lang w:val="es-PE"/>
        </w:rPr>
        <w:t xml:space="preserve"> </w:t>
      </w:r>
      <w:r w:rsidRPr="0093723E">
        <w:rPr>
          <w:sz w:val="13"/>
          <w:lang w:val="es-PE"/>
        </w:rPr>
        <w:t>de</w:t>
      </w:r>
      <w:r w:rsidRPr="0093723E">
        <w:rPr>
          <w:spacing w:val="-5"/>
          <w:sz w:val="13"/>
          <w:lang w:val="es-PE"/>
        </w:rPr>
        <w:t xml:space="preserve"> </w:t>
      </w:r>
      <w:r w:rsidRPr="0093723E">
        <w:rPr>
          <w:sz w:val="13"/>
          <w:lang w:val="es-PE"/>
        </w:rPr>
        <w:t>Atención</w:t>
      </w:r>
      <w:r w:rsidRPr="0093723E">
        <w:rPr>
          <w:spacing w:val="-5"/>
          <w:sz w:val="13"/>
          <w:lang w:val="es-PE"/>
        </w:rPr>
        <w:t xml:space="preserve"> </w:t>
      </w:r>
      <w:r w:rsidRPr="0093723E">
        <w:rPr>
          <w:sz w:val="13"/>
          <w:lang w:val="es-PE"/>
        </w:rPr>
        <w:t>que</w:t>
      </w:r>
      <w:r w:rsidRPr="0093723E">
        <w:rPr>
          <w:spacing w:val="-6"/>
          <w:sz w:val="13"/>
          <w:lang w:val="es-PE"/>
        </w:rPr>
        <w:t xml:space="preserve"> </w:t>
      </w:r>
      <w:r w:rsidRPr="0093723E">
        <w:rPr>
          <w:sz w:val="13"/>
          <w:lang w:val="es-PE"/>
        </w:rPr>
        <w:t>le</w:t>
      </w:r>
      <w:r w:rsidRPr="0093723E">
        <w:rPr>
          <w:spacing w:val="-5"/>
          <w:sz w:val="13"/>
          <w:lang w:val="es-PE"/>
        </w:rPr>
        <w:t xml:space="preserve"> </w:t>
      </w:r>
      <w:r w:rsidRPr="0093723E">
        <w:rPr>
          <w:sz w:val="13"/>
          <w:lang w:val="es-PE"/>
        </w:rPr>
        <w:t>corresponde</w:t>
      </w:r>
      <w:r w:rsidRPr="0093723E">
        <w:rPr>
          <w:spacing w:val="-5"/>
          <w:sz w:val="13"/>
          <w:lang w:val="es-PE"/>
        </w:rPr>
        <w:t xml:space="preserve"> </w:t>
      </w:r>
      <w:r w:rsidRPr="0093723E">
        <w:rPr>
          <w:sz w:val="13"/>
          <w:lang w:val="es-PE"/>
        </w:rPr>
        <w:t>es</w:t>
      </w:r>
      <w:r w:rsidRPr="0093723E">
        <w:rPr>
          <w:spacing w:val="-6"/>
          <w:sz w:val="13"/>
          <w:lang w:val="es-PE"/>
        </w:rPr>
        <w:t xml:space="preserve"> </w:t>
      </w:r>
      <w:r w:rsidRPr="0093723E">
        <w:rPr>
          <w:sz w:val="13"/>
          <w:lang w:val="es-PE"/>
        </w:rPr>
        <w:t>el</w:t>
      </w:r>
      <w:r w:rsidRPr="0093723E">
        <w:rPr>
          <w:spacing w:val="-5"/>
          <w:sz w:val="13"/>
          <w:lang w:val="es-PE"/>
        </w:rPr>
        <w:t xml:space="preserve"> </w:t>
      </w:r>
      <w:r w:rsidRPr="0093723E">
        <w:rPr>
          <w:sz w:val="13"/>
          <w:lang w:val="es-PE"/>
        </w:rPr>
        <w:t>señalado</w:t>
      </w:r>
      <w:r w:rsidRPr="0093723E">
        <w:rPr>
          <w:spacing w:val="-5"/>
          <w:sz w:val="13"/>
          <w:lang w:val="es-PE"/>
        </w:rPr>
        <w:t xml:space="preserve"> </w:t>
      </w:r>
      <w:r w:rsidRPr="0093723E">
        <w:rPr>
          <w:sz w:val="13"/>
          <w:lang w:val="es-PE"/>
        </w:rPr>
        <w:t>en</w:t>
      </w:r>
      <w:r w:rsidRPr="0093723E">
        <w:rPr>
          <w:spacing w:val="-6"/>
          <w:sz w:val="13"/>
          <w:lang w:val="es-PE"/>
        </w:rPr>
        <w:t xml:space="preserve"> </w:t>
      </w:r>
      <w:r w:rsidRPr="0093723E">
        <w:rPr>
          <w:sz w:val="13"/>
          <w:lang w:val="es-PE"/>
        </w:rPr>
        <w:t>el</w:t>
      </w:r>
      <w:r w:rsidRPr="0093723E">
        <w:rPr>
          <w:spacing w:val="-5"/>
          <w:sz w:val="13"/>
          <w:lang w:val="es-PE"/>
        </w:rPr>
        <w:t xml:space="preserve"> </w:t>
      </w:r>
      <w:r w:rsidRPr="0093723E">
        <w:rPr>
          <w:sz w:val="13"/>
          <w:lang w:val="es-PE"/>
        </w:rPr>
        <w:t>los</w:t>
      </w:r>
      <w:r w:rsidRPr="0093723E">
        <w:rPr>
          <w:spacing w:val="-5"/>
          <w:sz w:val="13"/>
          <w:lang w:val="es-PE"/>
        </w:rPr>
        <w:t xml:space="preserve"> </w:t>
      </w:r>
      <w:r w:rsidRPr="0093723E">
        <w:rPr>
          <w:sz w:val="13"/>
          <w:lang w:val="es-PE"/>
        </w:rPr>
        <w:t>Términos</w:t>
      </w:r>
      <w:r w:rsidRPr="0093723E">
        <w:rPr>
          <w:spacing w:val="-6"/>
          <w:sz w:val="13"/>
          <w:lang w:val="es-PE"/>
        </w:rPr>
        <w:t xml:space="preserve"> </w:t>
      </w:r>
      <w:r w:rsidRPr="0093723E">
        <w:rPr>
          <w:sz w:val="13"/>
          <w:lang w:val="es-PE"/>
        </w:rPr>
        <w:t>y</w:t>
      </w:r>
      <w:r w:rsidRPr="0093723E">
        <w:rPr>
          <w:spacing w:val="-5"/>
          <w:sz w:val="13"/>
          <w:lang w:val="es-PE"/>
        </w:rPr>
        <w:t xml:space="preserve"> </w:t>
      </w:r>
      <w:r w:rsidRPr="0093723E">
        <w:rPr>
          <w:sz w:val="13"/>
          <w:lang w:val="es-PE"/>
        </w:rPr>
        <w:t>Condiciones</w:t>
      </w:r>
      <w:r w:rsidRPr="0093723E">
        <w:rPr>
          <w:spacing w:val="-10"/>
          <w:sz w:val="13"/>
          <w:lang w:val="es-PE"/>
        </w:rPr>
        <w:t xml:space="preserve"> </w:t>
      </w:r>
      <w:r w:rsidRPr="0093723E">
        <w:rPr>
          <w:sz w:val="13"/>
          <w:lang w:val="es-PE"/>
        </w:rPr>
        <w:t>de</w:t>
      </w:r>
      <w:r w:rsidRPr="0093723E">
        <w:rPr>
          <w:spacing w:val="-5"/>
          <w:sz w:val="13"/>
          <w:lang w:val="es-PE"/>
        </w:rPr>
        <w:t xml:space="preserve"> </w:t>
      </w:r>
      <w:r w:rsidRPr="0093723E">
        <w:rPr>
          <w:sz w:val="13"/>
          <w:lang w:val="es-PE"/>
        </w:rPr>
        <w:t>la</w:t>
      </w:r>
      <w:r w:rsidRPr="0093723E">
        <w:rPr>
          <w:spacing w:val="-7"/>
          <w:sz w:val="13"/>
          <w:lang w:val="es-PE"/>
        </w:rPr>
        <w:t xml:space="preserve"> </w:t>
      </w:r>
      <w:r w:rsidRPr="0093723E">
        <w:rPr>
          <w:sz w:val="13"/>
          <w:lang w:val="es-PE"/>
        </w:rPr>
        <w:t>Membresía</w:t>
      </w:r>
      <w:r w:rsidRPr="0093723E">
        <w:rPr>
          <w:spacing w:val="-6"/>
          <w:sz w:val="13"/>
          <w:lang w:val="es-PE"/>
        </w:rPr>
        <w:t xml:space="preserve"> </w:t>
      </w:r>
      <w:r w:rsidRPr="0093723E">
        <w:rPr>
          <w:sz w:val="13"/>
          <w:lang w:val="es-PE"/>
        </w:rPr>
        <w:t>RCI®,</w:t>
      </w:r>
      <w:r w:rsidRPr="0093723E">
        <w:rPr>
          <w:spacing w:val="-5"/>
          <w:sz w:val="13"/>
          <w:lang w:val="es-PE"/>
        </w:rPr>
        <w:t xml:space="preserve"> </w:t>
      </w:r>
      <w:r w:rsidRPr="0093723E">
        <w:rPr>
          <w:sz w:val="13"/>
          <w:lang w:val="es-PE"/>
        </w:rPr>
        <w:t>y</w:t>
      </w:r>
      <w:r w:rsidRPr="0093723E">
        <w:rPr>
          <w:spacing w:val="-5"/>
          <w:sz w:val="13"/>
          <w:lang w:val="es-PE"/>
        </w:rPr>
        <w:t xml:space="preserve"> </w:t>
      </w:r>
      <w:r w:rsidRPr="0093723E">
        <w:rPr>
          <w:sz w:val="13"/>
          <w:lang w:val="es-PE"/>
        </w:rPr>
        <w:t>(ii)</w:t>
      </w:r>
      <w:r w:rsidRPr="0093723E">
        <w:rPr>
          <w:spacing w:val="-6"/>
          <w:sz w:val="13"/>
          <w:lang w:val="es-PE"/>
        </w:rPr>
        <w:t xml:space="preserve"> </w:t>
      </w:r>
      <w:r w:rsidRPr="0093723E">
        <w:rPr>
          <w:sz w:val="13"/>
          <w:lang w:val="es-PE"/>
        </w:rPr>
        <w:t>que</w:t>
      </w:r>
      <w:r w:rsidRPr="0093723E">
        <w:rPr>
          <w:spacing w:val="-5"/>
          <w:sz w:val="13"/>
          <w:lang w:val="es-PE"/>
        </w:rPr>
        <w:t xml:space="preserve"> </w:t>
      </w:r>
      <w:r w:rsidRPr="0093723E">
        <w:rPr>
          <w:sz w:val="13"/>
          <w:lang w:val="es-PE"/>
        </w:rPr>
        <w:t>las</w:t>
      </w:r>
      <w:r w:rsidRPr="0093723E">
        <w:rPr>
          <w:spacing w:val="-5"/>
          <w:sz w:val="13"/>
          <w:lang w:val="es-PE"/>
        </w:rPr>
        <w:t xml:space="preserve"> </w:t>
      </w:r>
      <w:r w:rsidRPr="0093723E">
        <w:rPr>
          <w:sz w:val="13"/>
          <w:lang w:val="es-PE"/>
        </w:rPr>
        <w:t>cuotas</w:t>
      </w:r>
      <w:r w:rsidRPr="0093723E">
        <w:rPr>
          <w:spacing w:val="-6"/>
          <w:sz w:val="13"/>
          <w:lang w:val="es-PE"/>
        </w:rPr>
        <w:t xml:space="preserve"> </w:t>
      </w:r>
      <w:r w:rsidRPr="0093723E">
        <w:rPr>
          <w:sz w:val="13"/>
          <w:lang w:val="es-PE"/>
        </w:rPr>
        <w:t>que</w:t>
      </w:r>
      <w:r w:rsidRPr="0093723E">
        <w:rPr>
          <w:spacing w:val="-5"/>
          <w:sz w:val="13"/>
          <w:lang w:val="es-PE"/>
        </w:rPr>
        <w:t xml:space="preserve"> </w:t>
      </w:r>
      <w:r w:rsidRPr="0093723E">
        <w:rPr>
          <w:sz w:val="13"/>
          <w:lang w:val="es-PE"/>
        </w:rPr>
        <w:t>deba</w:t>
      </w:r>
      <w:r w:rsidRPr="0093723E">
        <w:rPr>
          <w:spacing w:val="-5"/>
          <w:sz w:val="13"/>
          <w:lang w:val="es-PE"/>
        </w:rPr>
        <w:t xml:space="preserve"> </w:t>
      </w:r>
      <w:r w:rsidRPr="0093723E">
        <w:rPr>
          <w:sz w:val="13"/>
          <w:lang w:val="es-PE"/>
        </w:rPr>
        <w:t>pagar</w:t>
      </w:r>
      <w:r w:rsidRPr="0093723E">
        <w:rPr>
          <w:spacing w:val="-6"/>
          <w:sz w:val="13"/>
          <w:lang w:val="es-PE"/>
        </w:rPr>
        <w:t xml:space="preserve"> </w:t>
      </w:r>
      <w:r w:rsidRPr="0093723E">
        <w:rPr>
          <w:sz w:val="13"/>
          <w:lang w:val="es-PE"/>
        </w:rPr>
        <w:t>por</w:t>
      </w:r>
      <w:r w:rsidRPr="0093723E">
        <w:rPr>
          <w:spacing w:val="-5"/>
          <w:sz w:val="13"/>
          <w:lang w:val="es-PE"/>
        </w:rPr>
        <w:t xml:space="preserve"> </w:t>
      </w:r>
      <w:r w:rsidRPr="0093723E">
        <w:rPr>
          <w:sz w:val="13"/>
          <w:lang w:val="es-PE"/>
        </w:rPr>
        <w:t>los</w:t>
      </w:r>
      <w:r w:rsidRPr="0093723E">
        <w:rPr>
          <w:spacing w:val="-5"/>
          <w:sz w:val="13"/>
          <w:lang w:val="es-PE"/>
        </w:rPr>
        <w:t xml:space="preserve"> </w:t>
      </w:r>
      <w:r w:rsidRPr="0093723E">
        <w:rPr>
          <w:sz w:val="13"/>
          <w:lang w:val="es-PE"/>
        </w:rPr>
        <w:t>servicios</w:t>
      </w:r>
      <w:r w:rsidRPr="0093723E">
        <w:rPr>
          <w:spacing w:val="-6"/>
          <w:sz w:val="13"/>
          <w:lang w:val="es-PE"/>
        </w:rPr>
        <w:t xml:space="preserve"> </w:t>
      </w:r>
      <w:r w:rsidRPr="0093723E">
        <w:rPr>
          <w:sz w:val="13"/>
          <w:lang w:val="es-PE"/>
        </w:rPr>
        <w:t>que</w:t>
      </w:r>
      <w:r w:rsidRPr="0093723E">
        <w:rPr>
          <w:spacing w:val="-5"/>
          <w:sz w:val="13"/>
          <w:lang w:val="es-PE"/>
        </w:rPr>
        <w:t xml:space="preserve"> </w:t>
      </w:r>
      <w:r w:rsidRPr="0093723E">
        <w:rPr>
          <w:sz w:val="13"/>
          <w:lang w:val="es-PE"/>
        </w:rPr>
        <w:t>solicite</w:t>
      </w:r>
      <w:r w:rsidRPr="0093723E">
        <w:rPr>
          <w:spacing w:val="-5"/>
          <w:sz w:val="13"/>
          <w:lang w:val="es-PE"/>
        </w:rPr>
        <w:t xml:space="preserve"> </w:t>
      </w:r>
      <w:r w:rsidRPr="0093723E">
        <w:rPr>
          <w:sz w:val="13"/>
          <w:lang w:val="es-PE"/>
        </w:rPr>
        <w:t>de</w:t>
      </w:r>
      <w:r w:rsidRPr="0093723E">
        <w:rPr>
          <w:spacing w:val="-6"/>
          <w:sz w:val="13"/>
          <w:lang w:val="es-PE"/>
        </w:rPr>
        <w:t xml:space="preserve"> </w:t>
      </w:r>
      <w:r w:rsidRPr="0093723E">
        <w:rPr>
          <w:sz w:val="13"/>
          <w:lang w:val="es-PE"/>
        </w:rPr>
        <w:t>acuerdo</w:t>
      </w:r>
      <w:r w:rsidRPr="0093723E">
        <w:rPr>
          <w:spacing w:val="-5"/>
          <w:sz w:val="13"/>
          <w:lang w:val="es-PE"/>
        </w:rPr>
        <w:t xml:space="preserve"> </w:t>
      </w:r>
      <w:r w:rsidRPr="0093723E">
        <w:rPr>
          <w:sz w:val="13"/>
          <w:lang w:val="es-PE"/>
        </w:rPr>
        <w:t>con</w:t>
      </w:r>
      <w:r w:rsidRPr="0093723E">
        <w:rPr>
          <w:spacing w:val="-5"/>
          <w:sz w:val="13"/>
          <w:lang w:val="es-PE"/>
        </w:rPr>
        <w:t xml:space="preserve"> </w:t>
      </w:r>
      <w:r w:rsidRPr="0093723E">
        <w:rPr>
          <w:sz w:val="13"/>
          <w:lang w:val="es-PE"/>
        </w:rPr>
        <w:t>lo previsto en los Términos y Condiciones de la Membresía RCI® serán cobradas conforme a las cuotas vigentes y aplicables que correspondan a dicha oficina RCI regional</w:t>
      </w:r>
      <w:r w:rsidRPr="0093723E">
        <w:rPr>
          <w:sz w:val="13"/>
          <w:lang w:val="es-PE"/>
        </w:rPr>
        <w:t>. El Socio RCI® acepta y ratifica sujetarse</w:t>
      </w:r>
      <w:r w:rsidRPr="0093723E">
        <w:rPr>
          <w:spacing w:val="-3"/>
          <w:sz w:val="13"/>
          <w:lang w:val="es-PE"/>
        </w:rPr>
        <w:t xml:space="preserve"> </w:t>
      </w:r>
      <w:r w:rsidRPr="0093723E">
        <w:rPr>
          <w:sz w:val="13"/>
          <w:lang w:val="es-PE"/>
        </w:rPr>
        <w:t>a</w:t>
      </w:r>
      <w:r w:rsidRPr="0093723E">
        <w:rPr>
          <w:spacing w:val="-2"/>
          <w:sz w:val="13"/>
          <w:lang w:val="es-PE"/>
        </w:rPr>
        <w:t xml:space="preserve"> </w:t>
      </w:r>
      <w:r w:rsidRPr="0093723E">
        <w:rPr>
          <w:sz w:val="13"/>
          <w:lang w:val="es-PE"/>
        </w:rPr>
        <w:t>los</w:t>
      </w:r>
      <w:r w:rsidRPr="0093723E">
        <w:rPr>
          <w:spacing w:val="-2"/>
          <w:sz w:val="13"/>
          <w:lang w:val="es-PE"/>
        </w:rPr>
        <w:t xml:space="preserve"> </w:t>
      </w:r>
      <w:r w:rsidRPr="0093723E">
        <w:rPr>
          <w:sz w:val="13"/>
          <w:lang w:val="es-PE"/>
        </w:rPr>
        <w:t>Términos</w:t>
      </w:r>
      <w:r w:rsidRPr="0093723E">
        <w:rPr>
          <w:spacing w:val="-2"/>
          <w:sz w:val="13"/>
          <w:lang w:val="es-PE"/>
        </w:rPr>
        <w:t xml:space="preserve"> </w:t>
      </w:r>
      <w:r w:rsidRPr="0093723E">
        <w:rPr>
          <w:sz w:val="13"/>
          <w:lang w:val="es-PE"/>
        </w:rPr>
        <w:t>y</w:t>
      </w:r>
      <w:r w:rsidRPr="0093723E">
        <w:rPr>
          <w:spacing w:val="-2"/>
          <w:sz w:val="13"/>
          <w:lang w:val="es-PE"/>
        </w:rPr>
        <w:t xml:space="preserve"> </w:t>
      </w:r>
      <w:r w:rsidRPr="0093723E">
        <w:rPr>
          <w:sz w:val="13"/>
          <w:lang w:val="es-PE"/>
        </w:rPr>
        <w:t>Condiciones</w:t>
      </w:r>
      <w:r w:rsidRPr="0093723E">
        <w:rPr>
          <w:spacing w:val="-2"/>
          <w:sz w:val="13"/>
          <w:lang w:val="es-PE"/>
        </w:rPr>
        <w:t xml:space="preserve"> </w:t>
      </w:r>
      <w:r w:rsidRPr="0093723E">
        <w:rPr>
          <w:sz w:val="13"/>
          <w:lang w:val="es-PE"/>
        </w:rPr>
        <w:t>de</w:t>
      </w:r>
      <w:r w:rsidRPr="0093723E">
        <w:rPr>
          <w:spacing w:val="-2"/>
          <w:sz w:val="13"/>
          <w:lang w:val="es-PE"/>
        </w:rPr>
        <w:t xml:space="preserve"> </w:t>
      </w:r>
      <w:r w:rsidRPr="0093723E">
        <w:rPr>
          <w:sz w:val="13"/>
          <w:lang w:val="es-PE"/>
        </w:rPr>
        <w:t>la</w:t>
      </w:r>
      <w:r w:rsidRPr="0093723E">
        <w:rPr>
          <w:spacing w:val="-2"/>
          <w:sz w:val="13"/>
          <w:lang w:val="es-PE"/>
        </w:rPr>
        <w:t xml:space="preserve"> </w:t>
      </w:r>
      <w:r w:rsidRPr="0093723E">
        <w:rPr>
          <w:sz w:val="13"/>
          <w:lang w:val="es-PE"/>
        </w:rPr>
        <w:t>Membresía</w:t>
      </w:r>
      <w:r w:rsidRPr="0093723E">
        <w:rPr>
          <w:spacing w:val="-2"/>
          <w:sz w:val="13"/>
          <w:lang w:val="es-PE"/>
        </w:rPr>
        <w:t xml:space="preserve"> </w:t>
      </w:r>
      <w:r w:rsidRPr="0093723E">
        <w:rPr>
          <w:sz w:val="13"/>
          <w:lang w:val="es-PE"/>
        </w:rPr>
        <w:t>RCI®</w:t>
      </w:r>
      <w:r w:rsidRPr="0093723E">
        <w:rPr>
          <w:spacing w:val="-2"/>
          <w:sz w:val="13"/>
          <w:lang w:val="es-PE"/>
        </w:rPr>
        <w:t xml:space="preserve"> </w:t>
      </w:r>
      <w:r w:rsidRPr="0093723E">
        <w:rPr>
          <w:sz w:val="13"/>
          <w:lang w:val="es-PE"/>
        </w:rPr>
        <w:t>publicados</w:t>
      </w:r>
      <w:r w:rsidRPr="0093723E">
        <w:rPr>
          <w:spacing w:val="-2"/>
          <w:sz w:val="13"/>
          <w:lang w:val="es-PE"/>
        </w:rPr>
        <w:t xml:space="preserve"> </w:t>
      </w:r>
      <w:r w:rsidRPr="0093723E">
        <w:rPr>
          <w:sz w:val="13"/>
          <w:lang w:val="es-PE"/>
        </w:rPr>
        <w:t>en</w:t>
      </w:r>
      <w:r w:rsidRPr="0093723E">
        <w:rPr>
          <w:spacing w:val="-2"/>
          <w:sz w:val="13"/>
          <w:lang w:val="es-PE"/>
        </w:rPr>
        <w:t xml:space="preserve"> </w:t>
      </w:r>
      <w:r w:rsidRPr="0093723E">
        <w:rPr>
          <w:sz w:val="13"/>
          <w:lang w:val="es-PE"/>
        </w:rPr>
        <w:t>www.rci.com;</w:t>
      </w:r>
      <w:r w:rsidRPr="0093723E">
        <w:rPr>
          <w:spacing w:val="-2"/>
          <w:sz w:val="13"/>
          <w:lang w:val="es-PE"/>
        </w:rPr>
        <w:t xml:space="preserve"> </w:t>
      </w:r>
      <w:r w:rsidRPr="0093723E">
        <w:rPr>
          <w:sz w:val="13"/>
          <w:lang w:val="es-PE"/>
        </w:rPr>
        <w:t>y</w:t>
      </w:r>
      <w:r w:rsidRPr="0093723E">
        <w:rPr>
          <w:spacing w:val="-2"/>
          <w:sz w:val="13"/>
          <w:lang w:val="es-PE"/>
        </w:rPr>
        <w:t xml:space="preserve"> </w:t>
      </w:r>
      <w:r w:rsidRPr="0093723E">
        <w:rPr>
          <w:sz w:val="13"/>
          <w:lang w:val="es-PE"/>
        </w:rPr>
        <w:t>expresamente</w:t>
      </w:r>
      <w:r w:rsidRPr="0093723E">
        <w:rPr>
          <w:spacing w:val="-2"/>
          <w:sz w:val="13"/>
          <w:lang w:val="es-PE"/>
        </w:rPr>
        <w:t xml:space="preserve"> </w:t>
      </w:r>
      <w:r w:rsidRPr="0093723E">
        <w:rPr>
          <w:sz w:val="13"/>
          <w:lang w:val="es-PE"/>
        </w:rPr>
        <w:t>emite</w:t>
      </w:r>
      <w:r w:rsidRPr="0093723E">
        <w:rPr>
          <w:spacing w:val="-3"/>
          <w:sz w:val="13"/>
          <w:lang w:val="es-PE"/>
        </w:rPr>
        <w:t xml:space="preserve"> </w:t>
      </w:r>
      <w:r w:rsidRPr="0093723E">
        <w:rPr>
          <w:sz w:val="13"/>
          <w:lang w:val="es-PE"/>
        </w:rPr>
        <w:t>su</w:t>
      </w:r>
      <w:r w:rsidRPr="0093723E">
        <w:rPr>
          <w:spacing w:val="-2"/>
          <w:sz w:val="13"/>
          <w:lang w:val="es-PE"/>
        </w:rPr>
        <w:t xml:space="preserve"> </w:t>
      </w:r>
      <w:r w:rsidRPr="0093723E">
        <w:rPr>
          <w:sz w:val="13"/>
          <w:lang w:val="es-PE"/>
        </w:rPr>
        <w:t>consentimiento</w:t>
      </w:r>
      <w:r w:rsidRPr="0093723E">
        <w:rPr>
          <w:spacing w:val="-3"/>
          <w:sz w:val="13"/>
          <w:lang w:val="es-PE"/>
        </w:rPr>
        <w:t xml:space="preserve"> </w:t>
      </w:r>
      <w:r w:rsidRPr="0093723E">
        <w:rPr>
          <w:sz w:val="13"/>
          <w:lang w:val="es-PE"/>
        </w:rPr>
        <w:t>y</w:t>
      </w:r>
      <w:r w:rsidRPr="0093723E">
        <w:rPr>
          <w:spacing w:val="-2"/>
          <w:sz w:val="13"/>
          <w:lang w:val="es-PE"/>
        </w:rPr>
        <w:t xml:space="preserve"> </w:t>
      </w:r>
      <w:r w:rsidRPr="0093723E">
        <w:rPr>
          <w:sz w:val="13"/>
          <w:lang w:val="es-PE"/>
        </w:rPr>
        <w:t>entendimiento</w:t>
      </w:r>
      <w:r w:rsidRPr="0093723E">
        <w:rPr>
          <w:spacing w:val="-2"/>
          <w:sz w:val="13"/>
          <w:lang w:val="es-PE"/>
        </w:rPr>
        <w:t xml:space="preserve"> </w:t>
      </w:r>
      <w:r w:rsidRPr="0093723E">
        <w:rPr>
          <w:sz w:val="13"/>
          <w:lang w:val="es-PE"/>
        </w:rPr>
        <w:t>del</w:t>
      </w:r>
      <w:r w:rsidRPr="0093723E">
        <w:rPr>
          <w:spacing w:val="-2"/>
          <w:sz w:val="13"/>
          <w:lang w:val="es-PE"/>
        </w:rPr>
        <w:t xml:space="preserve"> </w:t>
      </w:r>
      <w:r w:rsidRPr="0093723E">
        <w:rPr>
          <w:sz w:val="13"/>
          <w:lang w:val="es-PE"/>
        </w:rPr>
        <w:t>contenido</w:t>
      </w:r>
      <w:r w:rsidRPr="0093723E">
        <w:rPr>
          <w:spacing w:val="-2"/>
          <w:sz w:val="13"/>
          <w:lang w:val="es-PE"/>
        </w:rPr>
        <w:t xml:space="preserve"> </w:t>
      </w:r>
      <w:r w:rsidRPr="0093723E">
        <w:rPr>
          <w:sz w:val="13"/>
          <w:lang w:val="es-PE"/>
        </w:rPr>
        <w:t>y</w:t>
      </w:r>
      <w:r w:rsidRPr="0093723E">
        <w:rPr>
          <w:spacing w:val="-3"/>
          <w:sz w:val="13"/>
          <w:lang w:val="es-PE"/>
        </w:rPr>
        <w:t xml:space="preserve"> </w:t>
      </w:r>
      <w:r w:rsidRPr="0093723E">
        <w:rPr>
          <w:sz w:val="13"/>
          <w:lang w:val="es-PE"/>
        </w:rPr>
        <w:t>alcance</w:t>
      </w:r>
      <w:r w:rsidRPr="0093723E">
        <w:rPr>
          <w:spacing w:val="-2"/>
          <w:sz w:val="13"/>
          <w:lang w:val="es-PE"/>
        </w:rPr>
        <w:t xml:space="preserve"> </w:t>
      </w:r>
      <w:r w:rsidRPr="0093723E">
        <w:rPr>
          <w:sz w:val="13"/>
          <w:lang w:val="es-PE"/>
        </w:rPr>
        <w:t>de</w:t>
      </w:r>
      <w:r w:rsidRPr="0093723E">
        <w:rPr>
          <w:spacing w:val="-2"/>
          <w:sz w:val="13"/>
          <w:lang w:val="es-PE"/>
        </w:rPr>
        <w:t xml:space="preserve"> </w:t>
      </w:r>
      <w:r w:rsidRPr="0093723E">
        <w:rPr>
          <w:sz w:val="13"/>
          <w:lang w:val="es-PE"/>
        </w:rPr>
        <w:t>los</w:t>
      </w:r>
      <w:r w:rsidRPr="0093723E">
        <w:rPr>
          <w:spacing w:val="-2"/>
          <w:sz w:val="13"/>
          <w:lang w:val="es-PE"/>
        </w:rPr>
        <w:t xml:space="preserve"> </w:t>
      </w:r>
      <w:r w:rsidRPr="0093723E">
        <w:rPr>
          <w:sz w:val="13"/>
          <w:lang w:val="es-PE"/>
        </w:rPr>
        <w:t>mismos</w:t>
      </w:r>
      <w:r w:rsidRPr="0093723E">
        <w:rPr>
          <w:spacing w:val="-2"/>
          <w:sz w:val="13"/>
          <w:lang w:val="es-PE"/>
        </w:rPr>
        <w:t xml:space="preserve"> </w:t>
      </w:r>
      <w:r w:rsidRPr="0093723E">
        <w:rPr>
          <w:sz w:val="13"/>
          <w:lang w:val="es-PE"/>
        </w:rPr>
        <w:t>al</w:t>
      </w:r>
      <w:r w:rsidRPr="0093723E">
        <w:rPr>
          <w:spacing w:val="-2"/>
          <w:sz w:val="13"/>
          <w:lang w:val="es-PE"/>
        </w:rPr>
        <w:t xml:space="preserve"> </w:t>
      </w:r>
      <w:r w:rsidRPr="0093723E">
        <w:rPr>
          <w:sz w:val="13"/>
          <w:lang w:val="es-PE"/>
        </w:rPr>
        <w:t>realizar</w:t>
      </w:r>
      <w:r w:rsidRPr="0093723E">
        <w:rPr>
          <w:spacing w:val="-2"/>
          <w:sz w:val="13"/>
          <w:lang w:val="es-PE"/>
        </w:rPr>
        <w:t xml:space="preserve"> </w:t>
      </w:r>
      <w:r w:rsidRPr="0093723E">
        <w:rPr>
          <w:sz w:val="13"/>
          <w:lang w:val="es-PE"/>
        </w:rPr>
        <w:t>y/o solicitar</w:t>
      </w:r>
      <w:r w:rsidRPr="0093723E">
        <w:rPr>
          <w:spacing w:val="-8"/>
          <w:sz w:val="13"/>
          <w:lang w:val="es-PE"/>
        </w:rPr>
        <w:t xml:space="preserve"> </w:t>
      </w:r>
      <w:r w:rsidRPr="0093723E">
        <w:rPr>
          <w:sz w:val="13"/>
          <w:lang w:val="es-PE"/>
        </w:rPr>
        <w:t>cualquier</w:t>
      </w:r>
      <w:r w:rsidRPr="0093723E">
        <w:rPr>
          <w:spacing w:val="-7"/>
          <w:sz w:val="13"/>
          <w:lang w:val="es-PE"/>
        </w:rPr>
        <w:t xml:space="preserve"> </w:t>
      </w:r>
      <w:r w:rsidRPr="0093723E">
        <w:rPr>
          <w:sz w:val="13"/>
          <w:lang w:val="es-PE"/>
        </w:rPr>
        <w:t>Depósito,</w:t>
      </w:r>
      <w:r w:rsidRPr="0093723E">
        <w:rPr>
          <w:spacing w:val="-7"/>
          <w:sz w:val="13"/>
          <w:lang w:val="es-PE"/>
        </w:rPr>
        <w:t xml:space="preserve"> </w:t>
      </w:r>
      <w:r w:rsidRPr="0093723E">
        <w:rPr>
          <w:sz w:val="13"/>
          <w:lang w:val="es-PE"/>
        </w:rPr>
        <w:t>Intercambio</w:t>
      </w:r>
      <w:r w:rsidRPr="0093723E">
        <w:rPr>
          <w:spacing w:val="-6"/>
          <w:sz w:val="13"/>
          <w:lang w:val="es-PE"/>
        </w:rPr>
        <w:t xml:space="preserve"> </w:t>
      </w:r>
      <w:r w:rsidRPr="0093723E">
        <w:rPr>
          <w:sz w:val="13"/>
          <w:lang w:val="es-PE"/>
        </w:rPr>
        <w:t>y/o</w:t>
      </w:r>
      <w:r w:rsidRPr="0093723E">
        <w:rPr>
          <w:spacing w:val="-6"/>
          <w:sz w:val="13"/>
          <w:lang w:val="es-PE"/>
        </w:rPr>
        <w:t xml:space="preserve"> </w:t>
      </w:r>
      <w:r w:rsidRPr="0093723E">
        <w:rPr>
          <w:sz w:val="13"/>
          <w:lang w:val="es-PE"/>
        </w:rPr>
        <w:t>servicio</w:t>
      </w:r>
      <w:r w:rsidRPr="0093723E">
        <w:rPr>
          <w:spacing w:val="-7"/>
          <w:sz w:val="13"/>
          <w:lang w:val="es-PE"/>
        </w:rPr>
        <w:t xml:space="preserve"> </w:t>
      </w:r>
      <w:r w:rsidRPr="0093723E">
        <w:rPr>
          <w:sz w:val="13"/>
          <w:lang w:val="es-PE"/>
        </w:rPr>
        <w:t>derivado</w:t>
      </w:r>
      <w:r w:rsidRPr="0093723E">
        <w:rPr>
          <w:spacing w:val="-6"/>
          <w:sz w:val="13"/>
          <w:lang w:val="es-PE"/>
        </w:rPr>
        <w:t xml:space="preserve"> </w:t>
      </w:r>
      <w:r w:rsidRPr="0093723E">
        <w:rPr>
          <w:sz w:val="13"/>
          <w:lang w:val="es-PE"/>
        </w:rPr>
        <w:t>de</w:t>
      </w:r>
      <w:r w:rsidRPr="0093723E">
        <w:rPr>
          <w:spacing w:val="-6"/>
          <w:sz w:val="13"/>
          <w:lang w:val="es-PE"/>
        </w:rPr>
        <w:t xml:space="preserve"> </w:t>
      </w:r>
      <w:r w:rsidRPr="0093723E">
        <w:rPr>
          <w:sz w:val="13"/>
          <w:lang w:val="es-PE"/>
        </w:rPr>
        <w:t>su</w:t>
      </w:r>
      <w:r w:rsidRPr="0093723E">
        <w:rPr>
          <w:spacing w:val="-7"/>
          <w:sz w:val="13"/>
          <w:lang w:val="es-PE"/>
        </w:rPr>
        <w:t xml:space="preserve"> </w:t>
      </w:r>
      <w:r w:rsidRPr="0093723E">
        <w:rPr>
          <w:spacing w:val="-3"/>
          <w:sz w:val="13"/>
          <w:lang w:val="es-PE"/>
        </w:rPr>
        <w:t>Membresía.</w:t>
      </w:r>
      <w:r w:rsidRPr="0093723E">
        <w:rPr>
          <w:spacing w:val="-7"/>
          <w:sz w:val="13"/>
          <w:lang w:val="es-PE"/>
        </w:rPr>
        <w:t xml:space="preserve"> </w:t>
      </w:r>
      <w:r w:rsidRPr="0093723E">
        <w:rPr>
          <w:sz w:val="13"/>
          <w:lang w:val="es-PE"/>
        </w:rPr>
        <w:t>El</w:t>
      </w:r>
      <w:r w:rsidRPr="0093723E">
        <w:rPr>
          <w:spacing w:val="-7"/>
          <w:sz w:val="13"/>
          <w:lang w:val="es-PE"/>
        </w:rPr>
        <w:t xml:space="preserve"> </w:t>
      </w:r>
      <w:r w:rsidRPr="0093723E">
        <w:rPr>
          <w:sz w:val="13"/>
          <w:lang w:val="es-PE"/>
        </w:rPr>
        <w:t>Socio</w:t>
      </w:r>
      <w:r w:rsidRPr="0093723E">
        <w:rPr>
          <w:spacing w:val="-6"/>
          <w:sz w:val="13"/>
          <w:lang w:val="es-PE"/>
        </w:rPr>
        <w:t xml:space="preserve"> </w:t>
      </w:r>
      <w:r w:rsidRPr="0093723E">
        <w:rPr>
          <w:sz w:val="13"/>
          <w:lang w:val="es-PE"/>
        </w:rPr>
        <w:t>RCI®</w:t>
      </w:r>
      <w:r w:rsidRPr="0093723E">
        <w:rPr>
          <w:spacing w:val="-7"/>
          <w:sz w:val="13"/>
          <w:lang w:val="es-PE"/>
        </w:rPr>
        <w:t xml:space="preserve"> </w:t>
      </w:r>
      <w:r w:rsidRPr="0093723E">
        <w:rPr>
          <w:sz w:val="13"/>
          <w:lang w:val="es-PE"/>
        </w:rPr>
        <w:t>acepta</w:t>
      </w:r>
      <w:r w:rsidRPr="0093723E">
        <w:rPr>
          <w:spacing w:val="-6"/>
          <w:sz w:val="13"/>
          <w:lang w:val="es-PE"/>
        </w:rPr>
        <w:t xml:space="preserve"> </w:t>
      </w:r>
      <w:r w:rsidRPr="0093723E">
        <w:rPr>
          <w:sz w:val="13"/>
          <w:lang w:val="es-PE"/>
        </w:rPr>
        <w:t>y</w:t>
      </w:r>
      <w:r w:rsidRPr="0093723E">
        <w:rPr>
          <w:spacing w:val="-6"/>
          <w:sz w:val="13"/>
          <w:lang w:val="es-PE"/>
        </w:rPr>
        <w:t xml:space="preserve"> </w:t>
      </w:r>
      <w:r w:rsidRPr="0093723E">
        <w:rPr>
          <w:sz w:val="13"/>
          <w:lang w:val="es-PE"/>
        </w:rPr>
        <w:t>entiende</w:t>
      </w:r>
      <w:r w:rsidRPr="0093723E">
        <w:rPr>
          <w:spacing w:val="-7"/>
          <w:sz w:val="13"/>
          <w:lang w:val="es-PE"/>
        </w:rPr>
        <w:t xml:space="preserve"> </w:t>
      </w:r>
      <w:r w:rsidRPr="0093723E">
        <w:rPr>
          <w:sz w:val="13"/>
          <w:lang w:val="es-PE"/>
        </w:rPr>
        <w:t>que</w:t>
      </w:r>
      <w:r w:rsidRPr="0093723E">
        <w:rPr>
          <w:spacing w:val="-6"/>
          <w:sz w:val="13"/>
          <w:lang w:val="es-PE"/>
        </w:rPr>
        <w:t xml:space="preserve"> </w:t>
      </w:r>
      <w:r w:rsidRPr="0093723E">
        <w:rPr>
          <w:sz w:val="13"/>
          <w:lang w:val="es-PE"/>
        </w:rPr>
        <w:t>los</w:t>
      </w:r>
      <w:r w:rsidRPr="0093723E">
        <w:rPr>
          <w:spacing w:val="-7"/>
          <w:sz w:val="13"/>
          <w:lang w:val="es-PE"/>
        </w:rPr>
        <w:t xml:space="preserve"> </w:t>
      </w:r>
      <w:r w:rsidRPr="0093723E">
        <w:rPr>
          <w:sz w:val="13"/>
          <w:lang w:val="es-PE"/>
        </w:rPr>
        <w:t>términos</w:t>
      </w:r>
      <w:r w:rsidRPr="0093723E">
        <w:rPr>
          <w:spacing w:val="-7"/>
          <w:sz w:val="13"/>
          <w:lang w:val="es-PE"/>
        </w:rPr>
        <w:t xml:space="preserve"> </w:t>
      </w:r>
      <w:r w:rsidRPr="0093723E">
        <w:rPr>
          <w:sz w:val="13"/>
          <w:lang w:val="es-PE"/>
        </w:rPr>
        <w:t>y</w:t>
      </w:r>
      <w:r w:rsidRPr="0093723E">
        <w:rPr>
          <w:spacing w:val="-6"/>
          <w:sz w:val="13"/>
          <w:lang w:val="es-PE"/>
        </w:rPr>
        <w:t xml:space="preserve"> </w:t>
      </w:r>
      <w:r w:rsidRPr="0093723E">
        <w:rPr>
          <w:sz w:val="13"/>
          <w:lang w:val="es-PE"/>
        </w:rPr>
        <w:t>condiciones</w:t>
      </w:r>
      <w:r w:rsidRPr="0093723E">
        <w:rPr>
          <w:spacing w:val="-7"/>
          <w:sz w:val="13"/>
          <w:lang w:val="es-PE"/>
        </w:rPr>
        <w:t xml:space="preserve"> </w:t>
      </w:r>
      <w:r w:rsidRPr="0093723E">
        <w:rPr>
          <w:sz w:val="13"/>
          <w:lang w:val="es-PE"/>
        </w:rPr>
        <w:t>de</w:t>
      </w:r>
      <w:r w:rsidRPr="0093723E">
        <w:rPr>
          <w:spacing w:val="-6"/>
          <w:sz w:val="13"/>
          <w:lang w:val="es-PE"/>
        </w:rPr>
        <w:t xml:space="preserve"> </w:t>
      </w:r>
      <w:r w:rsidRPr="0093723E">
        <w:rPr>
          <w:sz w:val="13"/>
          <w:lang w:val="es-PE"/>
        </w:rPr>
        <w:t>su</w:t>
      </w:r>
      <w:r w:rsidRPr="0093723E">
        <w:rPr>
          <w:spacing w:val="-6"/>
          <w:sz w:val="13"/>
          <w:lang w:val="es-PE"/>
        </w:rPr>
        <w:t xml:space="preserve"> </w:t>
      </w:r>
      <w:r w:rsidRPr="0093723E">
        <w:rPr>
          <w:sz w:val="13"/>
          <w:lang w:val="es-PE"/>
        </w:rPr>
        <w:t>Membresía</w:t>
      </w:r>
      <w:r w:rsidRPr="0093723E">
        <w:rPr>
          <w:spacing w:val="-7"/>
          <w:sz w:val="13"/>
          <w:lang w:val="es-PE"/>
        </w:rPr>
        <w:t xml:space="preserve"> </w:t>
      </w:r>
      <w:r w:rsidRPr="0093723E">
        <w:rPr>
          <w:sz w:val="13"/>
          <w:lang w:val="es-PE"/>
        </w:rPr>
        <w:t>han</w:t>
      </w:r>
      <w:r w:rsidRPr="0093723E">
        <w:rPr>
          <w:spacing w:val="-6"/>
          <w:sz w:val="13"/>
          <w:lang w:val="es-PE"/>
        </w:rPr>
        <w:t xml:space="preserve"> </w:t>
      </w:r>
      <w:r w:rsidRPr="0093723E">
        <w:rPr>
          <w:sz w:val="13"/>
          <w:lang w:val="es-PE"/>
        </w:rPr>
        <w:t>sido</w:t>
      </w:r>
      <w:r w:rsidRPr="0093723E">
        <w:rPr>
          <w:spacing w:val="-6"/>
          <w:sz w:val="13"/>
          <w:lang w:val="es-PE"/>
        </w:rPr>
        <w:t xml:space="preserve"> </w:t>
      </w:r>
      <w:r w:rsidRPr="0093723E">
        <w:rPr>
          <w:sz w:val="13"/>
          <w:lang w:val="es-PE"/>
        </w:rPr>
        <w:t>impresos</w:t>
      </w:r>
      <w:r w:rsidRPr="0093723E">
        <w:rPr>
          <w:spacing w:val="-7"/>
          <w:sz w:val="13"/>
          <w:lang w:val="es-PE"/>
        </w:rPr>
        <w:t xml:space="preserve"> </w:t>
      </w:r>
      <w:r w:rsidRPr="0093723E">
        <w:rPr>
          <w:sz w:val="13"/>
          <w:lang w:val="es-PE"/>
        </w:rPr>
        <w:t>en</w:t>
      </w:r>
      <w:r w:rsidRPr="0093723E">
        <w:rPr>
          <w:spacing w:val="-7"/>
          <w:sz w:val="13"/>
          <w:lang w:val="es-PE"/>
        </w:rPr>
        <w:t xml:space="preserve"> </w:t>
      </w:r>
      <w:r w:rsidRPr="0093723E">
        <w:rPr>
          <w:sz w:val="13"/>
          <w:lang w:val="es-PE"/>
        </w:rPr>
        <w:t>distintas</w:t>
      </w:r>
      <w:r w:rsidRPr="0093723E">
        <w:rPr>
          <w:spacing w:val="-7"/>
          <w:sz w:val="13"/>
          <w:lang w:val="es-PE"/>
        </w:rPr>
        <w:t xml:space="preserve"> </w:t>
      </w:r>
      <w:r w:rsidRPr="0093723E">
        <w:rPr>
          <w:sz w:val="13"/>
          <w:lang w:val="es-PE"/>
        </w:rPr>
        <w:t>versiones</w:t>
      </w:r>
      <w:r w:rsidRPr="0093723E">
        <w:rPr>
          <w:spacing w:val="-6"/>
          <w:sz w:val="13"/>
          <w:lang w:val="es-PE"/>
        </w:rPr>
        <w:t xml:space="preserve"> </w:t>
      </w:r>
      <w:r w:rsidRPr="0093723E">
        <w:rPr>
          <w:sz w:val="13"/>
          <w:lang w:val="es-PE"/>
        </w:rPr>
        <w:t>e idiomas, asimismo acepta que los Términos y Condiciones de la Membresía R</w:t>
      </w:r>
      <w:r w:rsidRPr="0093723E">
        <w:rPr>
          <w:sz w:val="13"/>
          <w:lang w:val="es-PE"/>
        </w:rPr>
        <w:t xml:space="preserve">CI® </w:t>
      </w:r>
      <w:r w:rsidRPr="0093723E">
        <w:rPr>
          <w:spacing w:val="-3"/>
          <w:sz w:val="13"/>
          <w:lang w:val="es-PE"/>
        </w:rPr>
        <w:t xml:space="preserve">vigentes </w:t>
      </w:r>
      <w:r w:rsidRPr="0093723E">
        <w:rPr>
          <w:sz w:val="13"/>
          <w:lang w:val="es-PE"/>
        </w:rPr>
        <w:t xml:space="preserve">y aplicables según su país de residencia se encuentran disponibles en </w:t>
      </w:r>
      <w:hyperlink r:id="rId24">
        <w:r w:rsidRPr="0093723E">
          <w:rPr>
            <w:color w:val="0000FF"/>
            <w:sz w:val="13"/>
            <w:u w:val="single" w:color="0000FF"/>
            <w:lang w:val="es-PE"/>
          </w:rPr>
          <w:t>www.rci.com</w:t>
        </w:r>
        <w:r w:rsidRPr="0093723E">
          <w:rPr>
            <w:sz w:val="13"/>
            <w:lang w:val="es-PE"/>
          </w:rPr>
          <w:t xml:space="preserve">. </w:t>
        </w:r>
      </w:hyperlink>
      <w:r w:rsidRPr="0093723E">
        <w:rPr>
          <w:sz w:val="13"/>
          <w:lang w:val="es-PE"/>
        </w:rPr>
        <w:t>Los Socios RCI® cuya residencia</w:t>
      </w:r>
      <w:r w:rsidRPr="0093723E">
        <w:rPr>
          <w:spacing w:val="-3"/>
          <w:sz w:val="13"/>
          <w:lang w:val="es-PE"/>
        </w:rPr>
        <w:t xml:space="preserve"> </w:t>
      </w:r>
      <w:r w:rsidRPr="0093723E">
        <w:rPr>
          <w:sz w:val="13"/>
          <w:lang w:val="es-PE"/>
        </w:rPr>
        <w:t>no</w:t>
      </w:r>
      <w:r w:rsidRPr="0093723E">
        <w:rPr>
          <w:spacing w:val="-3"/>
          <w:sz w:val="13"/>
          <w:lang w:val="es-PE"/>
        </w:rPr>
        <w:t xml:space="preserve"> </w:t>
      </w:r>
      <w:r w:rsidRPr="0093723E">
        <w:rPr>
          <w:sz w:val="13"/>
          <w:lang w:val="es-PE"/>
        </w:rPr>
        <w:t>sea</w:t>
      </w:r>
      <w:r w:rsidRPr="0093723E">
        <w:rPr>
          <w:spacing w:val="-3"/>
          <w:sz w:val="13"/>
          <w:lang w:val="es-PE"/>
        </w:rPr>
        <w:t xml:space="preserve"> </w:t>
      </w:r>
      <w:r w:rsidRPr="0093723E">
        <w:rPr>
          <w:sz w:val="13"/>
          <w:lang w:val="es-PE"/>
        </w:rPr>
        <w:t>norteamericana</w:t>
      </w:r>
      <w:r w:rsidRPr="0093723E">
        <w:rPr>
          <w:spacing w:val="-3"/>
          <w:sz w:val="13"/>
          <w:lang w:val="es-PE"/>
        </w:rPr>
        <w:t xml:space="preserve"> </w:t>
      </w:r>
      <w:r w:rsidRPr="0093723E">
        <w:rPr>
          <w:sz w:val="13"/>
          <w:lang w:val="es-PE"/>
        </w:rPr>
        <w:t>y/o</w:t>
      </w:r>
      <w:r w:rsidRPr="0093723E">
        <w:rPr>
          <w:spacing w:val="-3"/>
          <w:sz w:val="13"/>
          <w:lang w:val="es-PE"/>
        </w:rPr>
        <w:t xml:space="preserve"> </w:t>
      </w:r>
      <w:r w:rsidRPr="0093723E">
        <w:rPr>
          <w:sz w:val="13"/>
          <w:lang w:val="es-PE"/>
        </w:rPr>
        <w:t>canadiense,</w:t>
      </w:r>
      <w:r w:rsidRPr="0093723E">
        <w:rPr>
          <w:spacing w:val="-2"/>
          <w:sz w:val="13"/>
          <w:lang w:val="es-PE"/>
        </w:rPr>
        <w:t xml:space="preserve"> </w:t>
      </w:r>
      <w:r w:rsidRPr="0093723E">
        <w:rPr>
          <w:sz w:val="13"/>
          <w:lang w:val="es-PE"/>
        </w:rPr>
        <w:t>se</w:t>
      </w:r>
      <w:r w:rsidRPr="0093723E">
        <w:rPr>
          <w:spacing w:val="-3"/>
          <w:sz w:val="13"/>
          <w:lang w:val="es-PE"/>
        </w:rPr>
        <w:t xml:space="preserve"> </w:t>
      </w:r>
      <w:r w:rsidRPr="0093723E">
        <w:rPr>
          <w:sz w:val="13"/>
          <w:lang w:val="es-PE"/>
        </w:rPr>
        <w:t>sujetarán</w:t>
      </w:r>
      <w:r w:rsidRPr="0093723E">
        <w:rPr>
          <w:spacing w:val="-3"/>
          <w:sz w:val="13"/>
          <w:lang w:val="es-PE"/>
        </w:rPr>
        <w:t xml:space="preserve"> </w:t>
      </w:r>
      <w:r w:rsidRPr="0093723E">
        <w:rPr>
          <w:sz w:val="13"/>
          <w:lang w:val="es-PE"/>
        </w:rPr>
        <w:t>a</w:t>
      </w:r>
      <w:r w:rsidRPr="0093723E">
        <w:rPr>
          <w:spacing w:val="-3"/>
          <w:sz w:val="13"/>
          <w:lang w:val="es-PE"/>
        </w:rPr>
        <w:t xml:space="preserve"> </w:t>
      </w:r>
      <w:r w:rsidRPr="0093723E">
        <w:rPr>
          <w:sz w:val="13"/>
          <w:lang w:val="es-PE"/>
        </w:rPr>
        <w:t>la</w:t>
      </w:r>
      <w:r w:rsidRPr="0093723E">
        <w:rPr>
          <w:spacing w:val="-3"/>
          <w:sz w:val="13"/>
          <w:lang w:val="es-PE"/>
        </w:rPr>
        <w:t xml:space="preserve"> </w:t>
      </w:r>
      <w:r w:rsidRPr="0093723E">
        <w:rPr>
          <w:sz w:val="13"/>
          <w:lang w:val="es-PE"/>
        </w:rPr>
        <w:t>versión</w:t>
      </w:r>
      <w:r w:rsidRPr="0093723E">
        <w:rPr>
          <w:spacing w:val="-2"/>
          <w:sz w:val="13"/>
          <w:lang w:val="es-PE"/>
        </w:rPr>
        <w:t xml:space="preserve"> </w:t>
      </w:r>
      <w:r w:rsidRPr="0093723E">
        <w:rPr>
          <w:sz w:val="13"/>
          <w:lang w:val="es-PE"/>
        </w:rPr>
        <w:t>en</w:t>
      </w:r>
      <w:r w:rsidRPr="0093723E">
        <w:rPr>
          <w:spacing w:val="-3"/>
          <w:sz w:val="13"/>
          <w:lang w:val="es-PE"/>
        </w:rPr>
        <w:t xml:space="preserve"> </w:t>
      </w:r>
      <w:r w:rsidRPr="0093723E">
        <w:rPr>
          <w:sz w:val="13"/>
          <w:lang w:val="es-PE"/>
        </w:rPr>
        <w:t>español</w:t>
      </w:r>
      <w:r w:rsidRPr="0093723E">
        <w:rPr>
          <w:spacing w:val="-3"/>
          <w:sz w:val="13"/>
          <w:lang w:val="es-PE"/>
        </w:rPr>
        <w:t xml:space="preserve"> </w:t>
      </w:r>
      <w:r w:rsidRPr="0093723E">
        <w:rPr>
          <w:sz w:val="13"/>
          <w:lang w:val="es-PE"/>
        </w:rPr>
        <w:t>de</w:t>
      </w:r>
      <w:r w:rsidRPr="0093723E">
        <w:rPr>
          <w:spacing w:val="-7"/>
          <w:sz w:val="13"/>
          <w:lang w:val="es-PE"/>
        </w:rPr>
        <w:t xml:space="preserve"> </w:t>
      </w:r>
      <w:r w:rsidRPr="0093723E">
        <w:rPr>
          <w:sz w:val="13"/>
          <w:lang w:val="es-PE"/>
        </w:rPr>
        <w:t>estos</w:t>
      </w:r>
      <w:r w:rsidRPr="0093723E">
        <w:rPr>
          <w:spacing w:val="-3"/>
          <w:sz w:val="13"/>
          <w:lang w:val="es-PE"/>
        </w:rPr>
        <w:t xml:space="preserve"> </w:t>
      </w:r>
      <w:r w:rsidRPr="0093723E">
        <w:rPr>
          <w:sz w:val="13"/>
          <w:lang w:val="es-PE"/>
        </w:rPr>
        <w:t>términos</w:t>
      </w:r>
      <w:r w:rsidRPr="0093723E">
        <w:rPr>
          <w:spacing w:val="-3"/>
          <w:sz w:val="13"/>
          <w:lang w:val="es-PE"/>
        </w:rPr>
        <w:t xml:space="preserve"> </w:t>
      </w:r>
      <w:r w:rsidRPr="0093723E">
        <w:rPr>
          <w:sz w:val="13"/>
          <w:lang w:val="es-PE"/>
        </w:rPr>
        <w:t>y</w:t>
      </w:r>
      <w:r w:rsidRPr="0093723E">
        <w:rPr>
          <w:spacing w:val="-3"/>
          <w:sz w:val="13"/>
          <w:lang w:val="es-PE"/>
        </w:rPr>
        <w:t xml:space="preserve"> </w:t>
      </w:r>
      <w:r w:rsidRPr="0093723E">
        <w:rPr>
          <w:sz w:val="13"/>
          <w:lang w:val="es-PE"/>
        </w:rPr>
        <w:t>condiciones.</w:t>
      </w:r>
      <w:r w:rsidRPr="0093723E">
        <w:rPr>
          <w:spacing w:val="-13"/>
          <w:sz w:val="13"/>
          <w:lang w:val="es-PE"/>
        </w:rPr>
        <w:t xml:space="preserve"> </w:t>
      </w:r>
      <w:r w:rsidRPr="0093723E">
        <w:rPr>
          <w:sz w:val="13"/>
          <w:lang w:val="es-PE"/>
        </w:rPr>
        <w:t>Asimismo</w:t>
      </w:r>
      <w:r w:rsidRPr="0093723E">
        <w:rPr>
          <w:spacing w:val="-3"/>
          <w:sz w:val="13"/>
          <w:lang w:val="es-PE"/>
        </w:rPr>
        <w:t xml:space="preserve"> </w:t>
      </w:r>
      <w:r w:rsidRPr="0093723E">
        <w:rPr>
          <w:sz w:val="13"/>
          <w:lang w:val="es-PE"/>
        </w:rPr>
        <w:t>los</w:t>
      </w:r>
      <w:r w:rsidRPr="0093723E">
        <w:rPr>
          <w:spacing w:val="-3"/>
          <w:sz w:val="13"/>
          <w:lang w:val="es-PE"/>
        </w:rPr>
        <w:t xml:space="preserve"> </w:t>
      </w:r>
      <w:r w:rsidRPr="0093723E">
        <w:rPr>
          <w:sz w:val="13"/>
          <w:lang w:val="es-PE"/>
        </w:rPr>
        <w:t>Socios</w:t>
      </w:r>
      <w:r w:rsidRPr="0093723E">
        <w:rPr>
          <w:spacing w:val="-3"/>
          <w:sz w:val="13"/>
          <w:lang w:val="es-PE"/>
        </w:rPr>
        <w:t xml:space="preserve"> </w:t>
      </w:r>
      <w:r w:rsidRPr="0093723E">
        <w:rPr>
          <w:sz w:val="13"/>
          <w:lang w:val="es-PE"/>
        </w:rPr>
        <w:t>RCI®</w:t>
      </w:r>
      <w:r w:rsidRPr="0093723E">
        <w:rPr>
          <w:spacing w:val="-2"/>
          <w:sz w:val="13"/>
          <w:lang w:val="es-PE"/>
        </w:rPr>
        <w:t xml:space="preserve"> </w:t>
      </w:r>
      <w:r w:rsidRPr="0093723E">
        <w:rPr>
          <w:sz w:val="13"/>
          <w:lang w:val="es-PE"/>
        </w:rPr>
        <w:t>cuya</w:t>
      </w:r>
      <w:r w:rsidRPr="0093723E">
        <w:rPr>
          <w:spacing w:val="-3"/>
          <w:sz w:val="13"/>
          <w:lang w:val="es-PE"/>
        </w:rPr>
        <w:t xml:space="preserve"> </w:t>
      </w:r>
      <w:r w:rsidRPr="0093723E">
        <w:rPr>
          <w:sz w:val="13"/>
          <w:lang w:val="es-PE"/>
        </w:rPr>
        <w:t>residencia</w:t>
      </w:r>
      <w:r w:rsidRPr="0093723E">
        <w:rPr>
          <w:spacing w:val="-3"/>
          <w:sz w:val="13"/>
          <w:lang w:val="es-PE"/>
        </w:rPr>
        <w:t xml:space="preserve"> </w:t>
      </w:r>
      <w:r w:rsidRPr="0093723E">
        <w:rPr>
          <w:sz w:val="13"/>
          <w:lang w:val="es-PE"/>
        </w:rPr>
        <w:t>sea</w:t>
      </w:r>
      <w:r w:rsidRPr="0093723E">
        <w:rPr>
          <w:spacing w:val="-3"/>
          <w:sz w:val="13"/>
          <w:lang w:val="es-PE"/>
        </w:rPr>
        <w:t xml:space="preserve"> </w:t>
      </w:r>
      <w:r w:rsidRPr="0093723E">
        <w:rPr>
          <w:sz w:val="13"/>
          <w:lang w:val="es-PE"/>
        </w:rPr>
        <w:t>norteamericana</w:t>
      </w:r>
      <w:r w:rsidRPr="0093723E">
        <w:rPr>
          <w:spacing w:val="-3"/>
          <w:sz w:val="13"/>
          <w:lang w:val="es-PE"/>
        </w:rPr>
        <w:t xml:space="preserve"> </w:t>
      </w:r>
      <w:r w:rsidRPr="0093723E">
        <w:rPr>
          <w:sz w:val="13"/>
          <w:lang w:val="es-PE"/>
        </w:rPr>
        <w:t>y/o</w:t>
      </w:r>
      <w:r w:rsidRPr="0093723E">
        <w:rPr>
          <w:spacing w:val="-2"/>
          <w:sz w:val="13"/>
          <w:lang w:val="es-PE"/>
        </w:rPr>
        <w:t xml:space="preserve"> </w:t>
      </w:r>
      <w:r w:rsidRPr="0093723E">
        <w:rPr>
          <w:sz w:val="13"/>
          <w:lang w:val="es-PE"/>
        </w:rPr>
        <w:t>canadiense</w:t>
      </w:r>
      <w:r w:rsidRPr="0093723E">
        <w:rPr>
          <w:spacing w:val="-3"/>
          <w:sz w:val="13"/>
          <w:lang w:val="es-PE"/>
        </w:rPr>
        <w:t xml:space="preserve"> </w:t>
      </w:r>
      <w:r w:rsidRPr="0093723E">
        <w:rPr>
          <w:sz w:val="13"/>
          <w:lang w:val="es-PE"/>
        </w:rPr>
        <w:t>se sujetarán</w:t>
      </w:r>
      <w:r w:rsidRPr="0093723E">
        <w:rPr>
          <w:spacing w:val="-5"/>
          <w:sz w:val="13"/>
          <w:lang w:val="es-PE"/>
        </w:rPr>
        <w:t xml:space="preserve"> </w:t>
      </w:r>
      <w:r w:rsidRPr="0093723E">
        <w:rPr>
          <w:sz w:val="13"/>
          <w:lang w:val="es-PE"/>
        </w:rPr>
        <w:t>a</w:t>
      </w:r>
      <w:r w:rsidRPr="0093723E">
        <w:rPr>
          <w:spacing w:val="-4"/>
          <w:sz w:val="13"/>
          <w:lang w:val="es-PE"/>
        </w:rPr>
        <w:t xml:space="preserve"> </w:t>
      </w:r>
      <w:r w:rsidRPr="0093723E">
        <w:rPr>
          <w:sz w:val="13"/>
          <w:lang w:val="es-PE"/>
        </w:rPr>
        <w:t>los</w:t>
      </w:r>
      <w:r w:rsidRPr="0093723E">
        <w:rPr>
          <w:spacing w:val="-5"/>
          <w:sz w:val="13"/>
          <w:lang w:val="es-PE"/>
        </w:rPr>
        <w:t xml:space="preserve"> </w:t>
      </w:r>
      <w:r w:rsidRPr="0093723E">
        <w:rPr>
          <w:sz w:val="13"/>
          <w:lang w:val="es-PE"/>
        </w:rPr>
        <w:t>términos</w:t>
      </w:r>
      <w:r w:rsidRPr="0093723E">
        <w:rPr>
          <w:spacing w:val="-4"/>
          <w:sz w:val="13"/>
          <w:lang w:val="es-PE"/>
        </w:rPr>
        <w:t xml:space="preserve"> </w:t>
      </w:r>
      <w:r w:rsidRPr="0093723E">
        <w:rPr>
          <w:sz w:val="13"/>
          <w:lang w:val="es-PE"/>
        </w:rPr>
        <w:t>y</w:t>
      </w:r>
      <w:r w:rsidRPr="0093723E">
        <w:rPr>
          <w:spacing w:val="-5"/>
          <w:sz w:val="13"/>
          <w:lang w:val="es-PE"/>
        </w:rPr>
        <w:t xml:space="preserve"> </w:t>
      </w:r>
      <w:r w:rsidRPr="0093723E">
        <w:rPr>
          <w:sz w:val="13"/>
          <w:lang w:val="es-PE"/>
        </w:rPr>
        <w:t>condiciones</w:t>
      </w:r>
      <w:r w:rsidRPr="0093723E">
        <w:rPr>
          <w:spacing w:val="-4"/>
          <w:sz w:val="13"/>
          <w:lang w:val="es-PE"/>
        </w:rPr>
        <w:t xml:space="preserve"> </w:t>
      </w:r>
      <w:r w:rsidRPr="0093723E">
        <w:rPr>
          <w:sz w:val="13"/>
          <w:lang w:val="es-PE"/>
        </w:rPr>
        <w:t>vigentes</w:t>
      </w:r>
      <w:r w:rsidRPr="0093723E">
        <w:rPr>
          <w:spacing w:val="-5"/>
          <w:sz w:val="13"/>
          <w:lang w:val="es-PE"/>
        </w:rPr>
        <w:t xml:space="preserve"> </w:t>
      </w:r>
      <w:r w:rsidRPr="0093723E">
        <w:rPr>
          <w:sz w:val="13"/>
          <w:lang w:val="es-PE"/>
        </w:rPr>
        <w:t>y</w:t>
      </w:r>
      <w:r w:rsidRPr="0093723E">
        <w:rPr>
          <w:spacing w:val="-4"/>
          <w:sz w:val="13"/>
          <w:lang w:val="es-PE"/>
        </w:rPr>
        <w:t xml:space="preserve"> </w:t>
      </w:r>
      <w:r w:rsidRPr="0093723E">
        <w:rPr>
          <w:sz w:val="13"/>
          <w:lang w:val="es-PE"/>
        </w:rPr>
        <w:t>aplicables</w:t>
      </w:r>
      <w:r w:rsidRPr="0093723E">
        <w:rPr>
          <w:spacing w:val="-5"/>
          <w:sz w:val="13"/>
          <w:lang w:val="es-PE"/>
        </w:rPr>
        <w:t xml:space="preserve"> </w:t>
      </w:r>
      <w:r w:rsidRPr="0093723E">
        <w:rPr>
          <w:sz w:val="13"/>
          <w:lang w:val="es-PE"/>
        </w:rPr>
        <w:t>por</w:t>
      </w:r>
      <w:r w:rsidRPr="0093723E">
        <w:rPr>
          <w:spacing w:val="-4"/>
          <w:sz w:val="13"/>
          <w:lang w:val="es-PE"/>
        </w:rPr>
        <w:t xml:space="preserve"> </w:t>
      </w:r>
      <w:r w:rsidRPr="0093723E">
        <w:rPr>
          <w:sz w:val="13"/>
          <w:lang w:val="es-PE"/>
        </w:rPr>
        <w:t>RCI,</w:t>
      </w:r>
      <w:r w:rsidRPr="0093723E">
        <w:rPr>
          <w:spacing w:val="-5"/>
          <w:sz w:val="13"/>
          <w:lang w:val="es-PE"/>
        </w:rPr>
        <w:t xml:space="preserve"> </w:t>
      </w:r>
      <w:r w:rsidRPr="0093723E">
        <w:rPr>
          <w:sz w:val="13"/>
          <w:lang w:val="es-PE"/>
        </w:rPr>
        <w:t>LLC.</w:t>
      </w:r>
    </w:p>
    <w:p w:rsidR="002229F4" w:rsidRPr="0093723E" w:rsidRDefault="002229F4">
      <w:pPr>
        <w:pStyle w:val="Textoindependiente"/>
        <w:spacing w:before="1"/>
        <w:ind w:left="0"/>
        <w:jc w:val="left"/>
        <w:rPr>
          <w:sz w:val="9"/>
          <w:lang w:val="es-PE"/>
        </w:rPr>
      </w:pPr>
    </w:p>
    <w:p w:rsidR="002229F4" w:rsidRPr="0093723E" w:rsidRDefault="0093723E">
      <w:pPr>
        <w:spacing w:before="96"/>
        <w:ind w:left="4931"/>
        <w:rPr>
          <w:b/>
          <w:sz w:val="13"/>
          <w:lang w:val="es-PE"/>
        </w:rPr>
      </w:pPr>
      <w:r>
        <w:rPr>
          <w:noProof/>
        </w:rPr>
        <mc:AlternateContent>
          <mc:Choice Requires="wpg">
            <w:drawing>
              <wp:anchor distT="0" distB="0" distL="114300" distR="114300" simplePos="0" relativeHeight="251650048" behindDoc="0" locked="0" layoutInCell="1" allowOverlap="1">
                <wp:simplePos x="0" y="0"/>
                <wp:positionH relativeFrom="page">
                  <wp:posOffset>534670</wp:posOffset>
                </wp:positionH>
                <wp:positionV relativeFrom="paragraph">
                  <wp:posOffset>36830</wp:posOffset>
                </wp:positionV>
                <wp:extent cx="2246630" cy="1861185"/>
                <wp:effectExtent l="1270" t="12700" r="0" b="2540"/>
                <wp:wrapNone/>
                <wp:docPr id="13"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6630" cy="1861185"/>
                          <a:chOff x="842" y="58"/>
                          <a:chExt cx="3538" cy="2931"/>
                        </a:xfrm>
                      </wpg:grpSpPr>
                      <wps:wsp>
                        <wps:cNvPr id="14" name="Line 110"/>
                        <wps:cNvCnPr>
                          <a:cxnSpLocks noChangeShapeType="1"/>
                        </wps:cNvCnPr>
                        <wps:spPr bwMode="auto">
                          <a:xfrm>
                            <a:off x="894" y="1009"/>
                            <a:ext cx="3463" cy="0"/>
                          </a:xfrm>
                          <a:prstGeom prst="line">
                            <a:avLst/>
                          </a:prstGeom>
                          <a:noFill/>
                          <a:ln w="16180">
                            <a:solidFill>
                              <a:srgbClr val="A31300"/>
                            </a:solidFill>
                            <a:prstDash val="solid"/>
                            <a:round/>
                            <a:headEnd/>
                            <a:tailEnd/>
                          </a:ln>
                          <a:extLst>
                            <a:ext uri="{909E8E84-426E-40DD-AFC4-6F175D3DCCD1}">
                              <a14:hiddenFill xmlns:a14="http://schemas.microsoft.com/office/drawing/2010/main">
                                <a:noFill/>
                              </a14:hiddenFill>
                            </a:ext>
                          </a:extLst>
                        </wps:spPr>
                        <wps:bodyPr/>
                      </wps:wsp>
                      <wps:wsp>
                        <wps:cNvPr id="15" name="Freeform 109"/>
                        <wps:cNvSpPr>
                          <a:spLocks/>
                        </wps:cNvSpPr>
                        <wps:spPr bwMode="auto">
                          <a:xfrm>
                            <a:off x="874" y="83"/>
                            <a:ext cx="3480" cy="2880"/>
                          </a:xfrm>
                          <a:custGeom>
                            <a:avLst/>
                            <a:gdLst>
                              <a:gd name="T0" fmla="+- 0 875 875"/>
                              <a:gd name="T1" fmla="*/ T0 w 3480"/>
                              <a:gd name="T2" fmla="+- 0 2964 84"/>
                              <a:gd name="T3" fmla="*/ 2964 h 2880"/>
                              <a:gd name="T4" fmla="+- 0 4355 875"/>
                              <a:gd name="T5" fmla="*/ T4 w 3480"/>
                              <a:gd name="T6" fmla="+- 0 2964 84"/>
                              <a:gd name="T7" fmla="*/ 2964 h 2880"/>
                              <a:gd name="T8" fmla="+- 0 4355 875"/>
                              <a:gd name="T9" fmla="*/ T8 w 3480"/>
                              <a:gd name="T10" fmla="+- 0 84 84"/>
                              <a:gd name="T11" fmla="*/ 84 h 2880"/>
                              <a:gd name="T12" fmla="+- 0 875 875"/>
                              <a:gd name="T13" fmla="*/ T12 w 3480"/>
                              <a:gd name="T14" fmla="+- 0 84 84"/>
                              <a:gd name="T15" fmla="*/ 84 h 2880"/>
                            </a:gdLst>
                            <a:ahLst/>
                            <a:cxnLst>
                              <a:cxn ang="0">
                                <a:pos x="T1" y="T3"/>
                              </a:cxn>
                              <a:cxn ang="0">
                                <a:pos x="T5" y="T7"/>
                              </a:cxn>
                              <a:cxn ang="0">
                                <a:pos x="T9" y="T11"/>
                              </a:cxn>
                              <a:cxn ang="0">
                                <a:pos x="T13" y="T15"/>
                              </a:cxn>
                            </a:cxnLst>
                            <a:rect l="0" t="0" r="r" b="b"/>
                            <a:pathLst>
                              <a:path w="3480" h="2880">
                                <a:moveTo>
                                  <a:pt x="0" y="2880"/>
                                </a:moveTo>
                                <a:lnTo>
                                  <a:pt x="3480" y="2880"/>
                                </a:lnTo>
                                <a:lnTo>
                                  <a:pt x="3480" y="0"/>
                                </a:lnTo>
                                <a:lnTo>
                                  <a:pt x="0" y="0"/>
                                </a:lnTo>
                              </a:path>
                            </a:pathLst>
                          </a:custGeom>
                          <a:noFill/>
                          <a:ln w="32068">
                            <a:solidFill>
                              <a:srgbClr val="A313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108"/>
                        <wps:cNvSpPr>
                          <a:spLocks/>
                        </wps:cNvSpPr>
                        <wps:spPr bwMode="auto">
                          <a:xfrm>
                            <a:off x="1177" y="1239"/>
                            <a:ext cx="2374" cy="988"/>
                          </a:xfrm>
                          <a:custGeom>
                            <a:avLst/>
                            <a:gdLst>
                              <a:gd name="T0" fmla="+- 0 1945 1178"/>
                              <a:gd name="T1" fmla="*/ T0 w 2374"/>
                              <a:gd name="T2" fmla="+- 0 1239 1239"/>
                              <a:gd name="T3" fmla="*/ 1239 h 988"/>
                              <a:gd name="T4" fmla="+- 0 2185 1178"/>
                              <a:gd name="T5" fmla="*/ T4 w 2374"/>
                              <a:gd name="T6" fmla="+- 0 1239 1239"/>
                              <a:gd name="T7" fmla="*/ 1239 h 988"/>
                              <a:gd name="T8" fmla="+- 0 2185 1178"/>
                              <a:gd name="T9" fmla="*/ T8 w 2374"/>
                              <a:gd name="T10" fmla="+- 0 1359 1239"/>
                              <a:gd name="T11" fmla="*/ 1359 h 988"/>
                              <a:gd name="T12" fmla="+- 0 1945 1178"/>
                              <a:gd name="T13" fmla="*/ T12 w 2374"/>
                              <a:gd name="T14" fmla="+- 0 1359 1239"/>
                              <a:gd name="T15" fmla="*/ 1359 h 988"/>
                              <a:gd name="T16" fmla="+- 0 1945 1178"/>
                              <a:gd name="T17" fmla="*/ T16 w 2374"/>
                              <a:gd name="T18" fmla="+- 0 1239 1239"/>
                              <a:gd name="T19" fmla="*/ 1239 h 988"/>
                              <a:gd name="T20" fmla="+- 0 3311 1178"/>
                              <a:gd name="T21" fmla="*/ T20 w 2374"/>
                              <a:gd name="T22" fmla="+- 0 1239 1239"/>
                              <a:gd name="T23" fmla="*/ 1239 h 988"/>
                              <a:gd name="T24" fmla="+- 0 3551 1178"/>
                              <a:gd name="T25" fmla="*/ T24 w 2374"/>
                              <a:gd name="T26" fmla="+- 0 1239 1239"/>
                              <a:gd name="T27" fmla="*/ 1239 h 988"/>
                              <a:gd name="T28" fmla="+- 0 3551 1178"/>
                              <a:gd name="T29" fmla="*/ T28 w 2374"/>
                              <a:gd name="T30" fmla="+- 0 1359 1239"/>
                              <a:gd name="T31" fmla="*/ 1359 h 988"/>
                              <a:gd name="T32" fmla="+- 0 3311 1178"/>
                              <a:gd name="T33" fmla="*/ T32 w 2374"/>
                              <a:gd name="T34" fmla="+- 0 1359 1239"/>
                              <a:gd name="T35" fmla="*/ 1359 h 988"/>
                              <a:gd name="T36" fmla="+- 0 3311 1178"/>
                              <a:gd name="T37" fmla="*/ T36 w 2374"/>
                              <a:gd name="T38" fmla="+- 0 1239 1239"/>
                              <a:gd name="T39" fmla="*/ 1239 h 988"/>
                              <a:gd name="T40" fmla="+- 0 1178 1178"/>
                              <a:gd name="T41" fmla="*/ T40 w 2374"/>
                              <a:gd name="T42" fmla="+- 0 1585 1239"/>
                              <a:gd name="T43" fmla="*/ 1585 h 988"/>
                              <a:gd name="T44" fmla="+- 0 1418 1178"/>
                              <a:gd name="T45" fmla="*/ T44 w 2374"/>
                              <a:gd name="T46" fmla="+- 0 1585 1239"/>
                              <a:gd name="T47" fmla="*/ 1585 h 988"/>
                              <a:gd name="T48" fmla="+- 0 1418 1178"/>
                              <a:gd name="T49" fmla="*/ T48 w 2374"/>
                              <a:gd name="T50" fmla="+- 0 1705 1239"/>
                              <a:gd name="T51" fmla="*/ 1705 h 988"/>
                              <a:gd name="T52" fmla="+- 0 1178 1178"/>
                              <a:gd name="T53" fmla="*/ T52 w 2374"/>
                              <a:gd name="T54" fmla="+- 0 1705 1239"/>
                              <a:gd name="T55" fmla="*/ 1705 h 988"/>
                              <a:gd name="T56" fmla="+- 0 1178 1178"/>
                              <a:gd name="T57" fmla="*/ T56 w 2374"/>
                              <a:gd name="T58" fmla="+- 0 1585 1239"/>
                              <a:gd name="T59" fmla="*/ 1585 h 988"/>
                              <a:gd name="T60" fmla="+- 0 1333 1178"/>
                              <a:gd name="T61" fmla="*/ T60 w 2374"/>
                              <a:gd name="T62" fmla="+- 0 2107 1239"/>
                              <a:gd name="T63" fmla="*/ 2107 h 988"/>
                              <a:gd name="T64" fmla="+- 0 1573 1178"/>
                              <a:gd name="T65" fmla="*/ T64 w 2374"/>
                              <a:gd name="T66" fmla="+- 0 2107 1239"/>
                              <a:gd name="T67" fmla="*/ 2107 h 988"/>
                              <a:gd name="T68" fmla="+- 0 1573 1178"/>
                              <a:gd name="T69" fmla="*/ T68 w 2374"/>
                              <a:gd name="T70" fmla="+- 0 2227 1239"/>
                              <a:gd name="T71" fmla="*/ 2227 h 988"/>
                              <a:gd name="T72" fmla="+- 0 1333 1178"/>
                              <a:gd name="T73" fmla="*/ T72 w 2374"/>
                              <a:gd name="T74" fmla="+- 0 2227 1239"/>
                              <a:gd name="T75" fmla="*/ 2227 h 988"/>
                              <a:gd name="T76" fmla="+- 0 1333 1178"/>
                              <a:gd name="T77" fmla="*/ T76 w 2374"/>
                              <a:gd name="T78" fmla="+- 0 2107 1239"/>
                              <a:gd name="T79" fmla="*/ 2107 h 988"/>
                              <a:gd name="T80" fmla="+- 0 2830 1178"/>
                              <a:gd name="T81" fmla="*/ T80 w 2374"/>
                              <a:gd name="T82" fmla="+- 0 1585 1239"/>
                              <a:gd name="T83" fmla="*/ 1585 h 988"/>
                              <a:gd name="T84" fmla="+- 0 3070 1178"/>
                              <a:gd name="T85" fmla="*/ T84 w 2374"/>
                              <a:gd name="T86" fmla="+- 0 1585 1239"/>
                              <a:gd name="T87" fmla="*/ 1585 h 988"/>
                              <a:gd name="T88" fmla="+- 0 3070 1178"/>
                              <a:gd name="T89" fmla="*/ T88 w 2374"/>
                              <a:gd name="T90" fmla="+- 0 1705 1239"/>
                              <a:gd name="T91" fmla="*/ 1705 h 988"/>
                              <a:gd name="T92" fmla="+- 0 2830 1178"/>
                              <a:gd name="T93" fmla="*/ T92 w 2374"/>
                              <a:gd name="T94" fmla="+- 0 1705 1239"/>
                              <a:gd name="T95" fmla="*/ 1705 h 988"/>
                              <a:gd name="T96" fmla="+- 0 2830 1178"/>
                              <a:gd name="T97" fmla="*/ T96 w 2374"/>
                              <a:gd name="T98" fmla="+- 0 1585 1239"/>
                              <a:gd name="T99" fmla="*/ 1585 h 9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374" h="988">
                                <a:moveTo>
                                  <a:pt x="767" y="0"/>
                                </a:moveTo>
                                <a:lnTo>
                                  <a:pt x="1007" y="0"/>
                                </a:lnTo>
                                <a:lnTo>
                                  <a:pt x="1007" y="120"/>
                                </a:lnTo>
                                <a:lnTo>
                                  <a:pt x="767" y="120"/>
                                </a:lnTo>
                                <a:lnTo>
                                  <a:pt x="767" y="0"/>
                                </a:lnTo>
                                <a:close/>
                                <a:moveTo>
                                  <a:pt x="2133" y="0"/>
                                </a:moveTo>
                                <a:lnTo>
                                  <a:pt x="2373" y="0"/>
                                </a:lnTo>
                                <a:lnTo>
                                  <a:pt x="2373" y="120"/>
                                </a:lnTo>
                                <a:lnTo>
                                  <a:pt x="2133" y="120"/>
                                </a:lnTo>
                                <a:lnTo>
                                  <a:pt x="2133" y="0"/>
                                </a:lnTo>
                                <a:close/>
                                <a:moveTo>
                                  <a:pt x="0" y="346"/>
                                </a:moveTo>
                                <a:lnTo>
                                  <a:pt x="240" y="346"/>
                                </a:lnTo>
                                <a:lnTo>
                                  <a:pt x="240" y="466"/>
                                </a:lnTo>
                                <a:lnTo>
                                  <a:pt x="0" y="466"/>
                                </a:lnTo>
                                <a:lnTo>
                                  <a:pt x="0" y="346"/>
                                </a:lnTo>
                                <a:close/>
                                <a:moveTo>
                                  <a:pt x="155" y="868"/>
                                </a:moveTo>
                                <a:lnTo>
                                  <a:pt x="395" y="868"/>
                                </a:lnTo>
                                <a:lnTo>
                                  <a:pt x="395" y="988"/>
                                </a:lnTo>
                                <a:lnTo>
                                  <a:pt x="155" y="988"/>
                                </a:lnTo>
                                <a:lnTo>
                                  <a:pt x="155" y="868"/>
                                </a:lnTo>
                                <a:close/>
                                <a:moveTo>
                                  <a:pt x="1652" y="346"/>
                                </a:moveTo>
                                <a:lnTo>
                                  <a:pt x="1892" y="346"/>
                                </a:lnTo>
                                <a:lnTo>
                                  <a:pt x="1892" y="466"/>
                                </a:lnTo>
                                <a:lnTo>
                                  <a:pt x="1652" y="466"/>
                                </a:lnTo>
                                <a:lnTo>
                                  <a:pt x="1652" y="346"/>
                                </a:lnTo>
                                <a:close/>
                              </a:path>
                            </a:pathLst>
                          </a:custGeom>
                          <a:noFill/>
                          <a:ln w="9525">
                            <a:solidFill>
                              <a:srgbClr val="9311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107"/>
                        <wps:cNvCnPr>
                          <a:cxnSpLocks noChangeShapeType="1"/>
                        </wps:cNvCnPr>
                        <wps:spPr bwMode="auto">
                          <a:xfrm>
                            <a:off x="865" y="2953"/>
                            <a:ext cx="0" cy="0"/>
                          </a:xfrm>
                          <a:prstGeom prst="line">
                            <a:avLst/>
                          </a:prstGeom>
                          <a:noFill/>
                          <a:ln w="28575">
                            <a:solidFill>
                              <a:srgbClr val="9311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936" y="1189"/>
                            <a:ext cx="291"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0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284" y="1196"/>
                            <a:ext cx="298"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153" y="1540"/>
                            <a:ext cx="305"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820" y="1539"/>
                            <a:ext cx="305"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10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322" y="2057"/>
                            <a:ext cx="27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Text Box 101"/>
                        <wps:cNvSpPr txBox="1">
                          <a:spLocks noChangeArrowheads="1"/>
                        </wps:cNvSpPr>
                        <wps:spPr bwMode="auto">
                          <a:xfrm>
                            <a:off x="943" y="1748"/>
                            <a:ext cx="2957" cy="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29F4" w:rsidRDefault="0093723E">
                              <w:pPr>
                                <w:spacing w:line="166" w:lineRule="exact"/>
                                <w:rPr>
                                  <w:sz w:val="15"/>
                                </w:rPr>
                              </w:pPr>
                              <w:r>
                                <w:rPr>
                                  <w:sz w:val="15"/>
                                </w:rPr>
                                <w:t>(Signature Selections) (First Day Incentive)</w:t>
                              </w:r>
                            </w:p>
                            <w:p w:rsidR="002229F4" w:rsidRDefault="002229F4">
                              <w:pPr>
                                <w:spacing w:before="10"/>
                                <w:rPr>
                                  <w:sz w:val="15"/>
                                </w:rPr>
                              </w:pPr>
                            </w:p>
                            <w:p w:rsidR="002229F4" w:rsidRDefault="0093723E">
                              <w:pPr>
                                <w:rPr>
                                  <w:sz w:val="15"/>
                                </w:rPr>
                              </w:pPr>
                              <w:r>
                                <w:rPr>
                                  <w:sz w:val="15"/>
                                </w:rPr>
                                <w:t>DBW</w:t>
                              </w:r>
                            </w:p>
                            <w:p w:rsidR="002229F4" w:rsidRDefault="0093723E">
                              <w:pPr>
                                <w:spacing w:line="172" w:lineRule="exact"/>
                                <w:rPr>
                                  <w:sz w:val="15"/>
                                </w:rPr>
                              </w:pPr>
                              <w:r>
                                <w:rPr>
                                  <w:sz w:val="15"/>
                                </w:rPr>
                                <w:t>(Developer Bonus Week)</w:t>
                              </w:r>
                            </w:p>
                          </w:txbxContent>
                        </wps:txbx>
                        <wps:bodyPr rot="0" vert="horz" wrap="square" lIns="0" tIns="0" rIns="0" bIns="0" anchor="t" anchorCtr="0" upright="1">
                          <a:noAutofit/>
                        </wps:bodyPr>
                      </wps:wsp>
                      <wps:wsp>
                        <wps:cNvPr id="24" name="Text Box 100"/>
                        <wps:cNvSpPr txBox="1">
                          <a:spLocks noChangeArrowheads="1"/>
                        </wps:cNvSpPr>
                        <wps:spPr bwMode="auto">
                          <a:xfrm>
                            <a:off x="2538" y="1576"/>
                            <a:ext cx="262"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29F4" w:rsidRDefault="0093723E">
                              <w:pPr>
                                <w:spacing w:line="166" w:lineRule="exact"/>
                                <w:rPr>
                                  <w:sz w:val="15"/>
                                </w:rPr>
                              </w:pPr>
                              <w:r>
                                <w:rPr>
                                  <w:sz w:val="15"/>
                                </w:rPr>
                                <w:t>FDI</w:t>
                              </w:r>
                            </w:p>
                          </w:txbxContent>
                        </wps:txbx>
                        <wps:bodyPr rot="0" vert="horz" wrap="square" lIns="0" tIns="0" rIns="0" bIns="0" anchor="t" anchorCtr="0" upright="1">
                          <a:noAutofit/>
                        </wps:bodyPr>
                      </wps:wsp>
                      <wps:wsp>
                        <wps:cNvPr id="25" name="Text Box 99"/>
                        <wps:cNvSpPr txBox="1">
                          <a:spLocks noChangeArrowheads="1"/>
                        </wps:cNvSpPr>
                        <wps:spPr bwMode="auto">
                          <a:xfrm>
                            <a:off x="943" y="1576"/>
                            <a:ext cx="220"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29F4" w:rsidRDefault="0093723E">
                              <w:pPr>
                                <w:spacing w:line="166" w:lineRule="exact"/>
                                <w:rPr>
                                  <w:sz w:val="15"/>
                                </w:rPr>
                              </w:pPr>
                              <w:r>
                                <w:rPr>
                                  <w:sz w:val="15"/>
                                </w:rPr>
                                <w:t>SS</w:t>
                              </w:r>
                            </w:p>
                          </w:txbxContent>
                        </wps:txbx>
                        <wps:bodyPr rot="0" vert="horz" wrap="square" lIns="0" tIns="0" rIns="0" bIns="0" anchor="t" anchorCtr="0" upright="1">
                          <a:noAutofit/>
                        </wps:bodyPr>
                      </wps:wsp>
                      <wps:wsp>
                        <wps:cNvPr id="26" name="Text Box 98"/>
                        <wps:cNvSpPr txBox="1">
                          <a:spLocks noChangeArrowheads="1"/>
                        </wps:cNvSpPr>
                        <wps:spPr bwMode="auto">
                          <a:xfrm>
                            <a:off x="943" y="1038"/>
                            <a:ext cx="2806"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29F4" w:rsidRDefault="0093723E">
                              <w:pPr>
                                <w:tabs>
                                  <w:tab w:val="left" w:pos="1391"/>
                                  <w:tab w:val="left" w:pos="1533"/>
                                  <w:tab w:val="left" w:pos="2785"/>
                                </w:tabs>
                                <w:spacing w:line="254" w:lineRule="auto"/>
                                <w:ind w:right="18" w:firstLine="41"/>
                                <w:rPr>
                                  <w:sz w:val="15"/>
                                </w:rPr>
                              </w:pPr>
                              <w:r>
                                <w:rPr>
                                  <w:sz w:val="15"/>
                                </w:rPr>
                                <w:t>#</w:t>
                              </w:r>
                              <w:r>
                                <w:rPr>
                                  <w:spacing w:val="40"/>
                                  <w:sz w:val="15"/>
                                </w:rPr>
                                <w:t xml:space="preserve"> </w:t>
                              </w:r>
                              <w:r>
                                <w:rPr>
                                  <w:sz w:val="15"/>
                                </w:rPr>
                                <w:t>Años</w:t>
                              </w:r>
                              <w:r>
                                <w:rPr>
                                  <w:sz w:val="15"/>
                                  <w:u w:val="single"/>
                                </w:rPr>
                                <w:t xml:space="preserve"> </w:t>
                              </w:r>
                              <w:r>
                                <w:rPr>
                                  <w:sz w:val="15"/>
                                  <w:u w:val="single"/>
                                </w:rPr>
                                <w:tab/>
                              </w:r>
                              <w:r>
                                <w:rPr>
                                  <w:sz w:val="15"/>
                                  <w:u w:val="single"/>
                                </w:rPr>
                                <w:tab/>
                              </w:r>
                              <w:r>
                                <w:rPr>
                                  <w:sz w:val="15"/>
                                </w:rPr>
                                <w:t>Monto</w:t>
                              </w:r>
                              <w:r>
                                <w:rPr>
                                  <w:sz w:val="15"/>
                                  <w:u w:val="single"/>
                                </w:rPr>
                                <w:tab/>
                              </w:r>
                              <w:r>
                                <w:rPr>
                                  <w:sz w:val="15"/>
                                </w:rPr>
                                <w:t xml:space="preserve"> Nueva</w:t>
                              </w:r>
                              <w:r>
                                <w:rPr>
                                  <w:spacing w:val="-2"/>
                                  <w:sz w:val="15"/>
                                </w:rPr>
                                <w:t xml:space="preserve"> </w:t>
                              </w:r>
                              <w:r>
                                <w:rPr>
                                  <w:sz w:val="15"/>
                                </w:rPr>
                                <w:t>Venta</w:t>
                              </w:r>
                              <w:r>
                                <w:rPr>
                                  <w:sz w:val="15"/>
                                </w:rPr>
                                <w:tab/>
                              </w:r>
                              <w:r>
                                <w:rPr>
                                  <w:sz w:val="15"/>
                                </w:rPr>
                                <w:tab/>
                                <w:t>Conversión</w:t>
                              </w:r>
                            </w:p>
                          </w:txbxContent>
                        </wps:txbx>
                        <wps:bodyPr rot="0" vert="horz" wrap="square" lIns="0" tIns="0" rIns="0" bIns="0" anchor="t" anchorCtr="0" upright="1">
                          <a:noAutofit/>
                        </wps:bodyPr>
                      </wps:wsp>
                      <wps:wsp>
                        <wps:cNvPr id="27" name="Text Box 97"/>
                        <wps:cNvSpPr txBox="1">
                          <a:spLocks noChangeArrowheads="1"/>
                        </wps:cNvSpPr>
                        <wps:spPr bwMode="auto">
                          <a:xfrm>
                            <a:off x="887" y="108"/>
                            <a:ext cx="3443"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29F4" w:rsidRDefault="002229F4">
                              <w:pPr>
                                <w:rPr>
                                  <w:sz w:val="18"/>
                                </w:rPr>
                              </w:pPr>
                            </w:p>
                            <w:p w:rsidR="002229F4" w:rsidRDefault="002229F4">
                              <w:pPr>
                                <w:rPr>
                                  <w:sz w:val="18"/>
                                </w:rPr>
                              </w:pPr>
                            </w:p>
                            <w:p w:rsidR="002229F4" w:rsidRDefault="0093723E">
                              <w:pPr>
                                <w:spacing w:before="150"/>
                                <w:ind w:left="1078"/>
                                <w:rPr>
                                  <w:sz w:val="16"/>
                                </w:rPr>
                              </w:pPr>
                              <w:r>
                                <w:rPr>
                                  <w:sz w:val="16"/>
                                </w:rPr>
                                <w:t>Uso del Desarrollo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6" o:spid="_x0000_s1026" style="position:absolute;left:0;text-align:left;margin-left:42.1pt;margin-top:2.9pt;width:176.9pt;height:146.55pt;z-index:251650048;mso-position-horizontal-relative:page" coordorigin="842,58" coordsize="3538,2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">
                <v:line id="Line 110" o:spid="_x0000_s1027" style="position:absolute;visibility:visible;mso-wrap-style:square" from="894,1009" to="4357,1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" strokecolor="#a31300" strokeweight=".44944mm"/>
                <v:shape id="Freeform 109" o:spid="_x0000_s1028" style="position:absolute;left:874;top:83;width:3480;height:2880;visibility:visible;mso-wrap-style:square;v-text-anchor:top" coordsize="3480,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" path="m,2880r3480,l3480,,,e" filled="f" strokecolor="#a31300" strokeweight=".89078mm">
                  <v:path arrowok="t" o:connecttype="custom" o:connectlocs="0,2964;3480,2964;3480,84;0,84" o:connectangles="0,0,0,0"/>
                </v:shape>
                <v:shape id="AutoShape 108" o:spid="_x0000_s1029" style="position:absolute;left:1177;top:1239;width:2374;height:988;visibility:visible;mso-wrap-style:square;v-text-anchor:top" coordsize="2374,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" path="m767,r240,l1007,120r-240,l767,xm2133,r240,l2373,120r-240,l2133,xm,346r240,l240,466,,466,,346xm155,868r240,l395,988r-240,l155,868xm1652,346r240,l1892,466r-240,l1652,346xe" filled="f" strokecolor="#931100">
                  <v:path arrowok="t" o:connecttype="custom" o:connectlocs="767,1239;1007,1239;1007,1359;767,1359;767,1239;2133,1239;2373,1239;2373,1359;2133,1359;2133,1239;0,1585;240,1585;240,1705;0,1705;0,1585;155,2107;395,2107;395,2227;155,2227;155,2107;1652,1585;1892,1585;1892,1705;1652,1705;1652,1585" o:connectangles="0,0,0,0,0,0,0,0,0,0,0,0,0,0,0,0,0,0,0,0,0,0,0,0,0"/>
                </v:shape>
                <v:line id="Line 107" o:spid="_x0000_s1030" style="position:absolute;visibility:visible;mso-wrap-style:square" from="865,2953" to="865,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" strokecolor="#931100" strokeweight="2.25pt"/>
                <v:shape id="Picture 106" o:spid="_x0000_s1031" type="#_x0000_t75" style="position:absolute;left:1936;top:1189;width:291;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">
                  <v:imagedata r:id="rId30" o:title=""/>
                </v:shape>
                <v:shape id="Picture 105" o:spid="_x0000_s1032" type="#_x0000_t75" style="position:absolute;left:3284;top:1196;width:298;height: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">
                  <v:imagedata r:id="rId31" o:title=""/>
                </v:shape>
                <v:shape id="Picture 104" o:spid="_x0000_s1033" type="#_x0000_t75" style="position:absolute;left:1153;top:1540;width:305;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">
                  <v:imagedata r:id="rId32" o:title=""/>
                </v:shape>
                <v:shape id="Picture 103" o:spid="_x0000_s1034" type="#_x0000_t75" style="position:absolute;left:2820;top:1539;width:305;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">
                  <v:imagedata r:id="rId33" o:title=""/>
                </v:shape>
                <v:shape id="Picture 102" o:spid="_x0000_s1035" type="#_x0000_t75" style="position:absolute;left:1322;top:2057;width:272;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">
                  <v:imagedata r:id="rId34" o:title=""/>
                </v:shape>
                <v:shapetype id="_x0000_t202" coordsize="21600,21600" o:spt="202" path="m,l,21600r21600,l21600,xe">
                  <v:stroke joinstyle="miter"/>
                  <v:path gradientshapeok="t" o:connecttype="rect"/>
                </v:shapetype>
                <v:shape id="Text Box 101" o:spid="_x0000_s1036" type="#_x0000_t202" style="position:absolute;left:943;top:1748;width:2957;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2229F4" w:rsidRDefault="0093723E">
                        <w:pPr>
                          <w:spacing w:line="166" w:lineRule="exact"/>
                          <w:rPr>
                            <w:sz w:val="15"/>
                          </w:rPr>
                        </w:pPr>
                        <w:r>
                          <w:rPr>
                            <w:sz w:val="15"/>
                          </w:rPr>
                          <w:t>(Signature Selections) (First Day Incentive)</w:t>
                        </w:r>
                      </w:p>
                      <w:p w:rsidR="002229F4" w:rsidRDefault="002229F4">
                        <w:pPr>
                          <w:spacing w:before="10"/>
                          <w:rPr>
                            <w:sz w:val="15"/>
                          </w:rPr>
                        </w:pPr>
                      </w:p>
                      <w:p w:rsidR="002229F4" w:rsidRDefault="0093723E">
                        <w:pPr>
                          <w:rPr>
                            <w:sz w:val="15"/>
                          </w:rPr>
                        </w:pPr>
                        <w:r>
                          <w:rPr>
                            <w:sz w:val="15"/>
                          </w:rPr>
                          <w:t>DBW</w:t>
                        </w:r>
                      </w:p>
                      <w:p w:rsidR="002229F4" w:rsidRDefault="0093723E">
                        <w:pPr>
                          <w:spacing w:line="172" w:lineRule="exact"/>
                          <w:rPr>
                            <w:sz w:val="15"/>
                          </w:rPr>
                        </w:pPr>
                        <w:r>
                          <w:rPr>
                            <w:sz w:val="15"/>
                          </w:rPr>
                          <w:t>(Developer Bonus Week)</w:t>
                        </w:r>
                      </w:p>
                    </w:txbxContent>
                  </v:textbox>
                </v:shape>
                <v:shape id="Text Box 100" o:spid="_x0000_s1037" type="#_x0000_t202" style="position:absolute;left:2538;top:1576;width:262;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2229F4" w:rsidRDefault="0093723E">
                        <w:pPr>
                          <w:spacing w:line="166" w:lineRule="exact"/>
                          <w:rPr>
                            <w:sz w:val="15"/>
                          </w:rPr>
                        </w:pPr>
                        <w:r>
                          <w:rPr>
                            <w:sz w:val="15"/>
                          </w:rPr>
                          <w:t>FDI</w:t>
                        </w:r>
                      </w:p>
                    </w:txbxContent>
                  </v:textbox>
                </v:shape>
                <v:shape id="Text Box 99" o:spid="_x0000_s1038" type="#_x0000_t202" style="position:absolute;left:943;top:1576;width:220;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2229F4" w:rsidRDefault="0093723E">
                        <w:pPr>
                          <w:spacing w:line="166" w:lineRule="exact"/>
                          <w:rPr>
                            <w:sz w:val="15"/>
                          </w:rPr>
                        </w:pPr>
                        <w:r>
                          <w:rPr>
                            <w:sz w:val="15"/>
                          </w:rPr>
                          <w:t>SS</w:t>
                        </w:r>
                      </w:p>
                    </w:txbxContent>
                  </v:textbox>
                </v:shape>
                <v:shape id="Text Box 98" o:spid="_x0000_s1039" type="#_x0000_t202" style="position:absolute;left:943;top:1038;width:2806;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2229F4" w:rsidRDefault="0093723E">
                        <w:pPr>
                          <w:tabs>
                            <w:tab w:val="left" w:pos="1391"/>
                            <w:tab w:val="left" w:pos="1533"/>
                            <w:tab w:val="left" w:pos="2785"/>
                          </w:tabs>
                          <w:spacing w:line="254" w:lineRule="auto"/>
                          <w:ind w:right="18" w:firstLine="41"/>
                          <w:rPr>
                            <w:sz w:val="15"/>
                          </w:rPr>
                        </w:pPr>
                        <w:r>
                          <w:rPr>
                            <w:sz w:val="15"/>
                          </w:rPr>
                          <w:t>#</w:t>
                        </w:r>
                        <w:r>
                          <w:rPr>
                            <w:spacing w:val="40"/>
                            <w:sz w:val="15"/>
                          </w:rPr>
                          <w:t xml:space="preserve"> </w:t>
                        </w:r>
                        <w:r>
                          <w:rPr>
                            <w:sz w:val="15"/>
                          </w:rPr>
                          <w:t>Años</w:t>
                        </w:r>
                        <w:r>
                          <w:rPr>
                            <w:sz w:val="15"/>
                            <w:u w:val="single"/>
                          </w:rPr>
                          <w:t xml:space="preserve"> </w:t>
                        </w:r>
                        <w:r>
                          <w:rPr>
                            <w:sz w:val="15"/>
                            <w:u w:val="single"/>
                          </w:rPr>
                          <w:tab/>
                        </w:r>
                        <w:r>
                          <w:rPr>
                            <w:sz w:val="15"/>
                            <w:u w:val="single"/>
                          </w:rPr>
                          <w:tab/>
                        </w:r>
                        <w:r>
                          <w:rPr>
                            <w:sz w:val="15"/>
                          </w:rPr>
                          <w:t>Monto</w:t>
                        </w:r>
                        <w:r>
                          <w:rPr>
                            <w:sz w:val="15"/>
                            <w:u w:val="single"/>
                          </w:rPr>
                          <w:tab/>
                        </w:r>
                        <w:r>
                          <w:rPr>
                            <w:sz w:val="15"/>
                          </w:rPr>
                          <w:t xml:space="preserve"> Nueva</w:t>
                        </w:r>
                        <w:r>
                          <w:rPr>
                            <w:spacing w:val="-2"/>
                            <w:sz w:val="15"/>
                          </w:rPr>
                          <w:t xml:space="preserve"> </w:t>
                        </w:r>
                        <w:r>
                          <w:rPr>
                            <w:sz w:val="15"/>
                          </w:rPr>
                          <w:t>Venta</w:t>
                        </w:r>
                        <w:r>
                          <w:rPr>
                            <w:sz w:val="15"/>
                          </w:rPr>
                          <w:tab/>
                        </w:r>
                        <w:r>
                          <w:rPr>
                            <w:sz w:val="15"/>
                          </w:rPr>
                          <w:tab/>
                          <w:t>Conversión</w:t>
                        </w:r>
                      </w:p>
                    </w:txbxContent>
                  </v:textbox>
                </v:shape>
                <v:shape id="Text Box 97" o:spid="_x0000_s1040" type="#_x0000_t202" style="position:absolute;left:887;top:108;width:3443;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2229F4" w:rsidRDefault="002229F4">
                        <w:pPr>
                          <w:rPr>
                            <w:sz w:val="18"/>
                          </w:rPr>
                        </w:pPr>
                      </w:p>
                      <w:p w:rsidR="002229F4" w:rsidRDefault="002229F4">
                        <w:pPr>
                          <w:rPr>
                            <w:sz w:val="18"/>
                          </w:rPr>
                        </w:pPr>
                      </w:p>
                      <w:p w:rsidR="002229F4" w:rsidRDefault="0093723E">
                        <w:pPr>
                          <w:spacing w:before="150"/>
                          <w:ind w:left="1078"/>
                          <w:rPr>
                            <w:sz w:val="16"/>
                          </w:rPr>
                        </w:pPr>
                        <w:r>
                          <w:rPr>
                            <w:sz w:val="16"/>
                          </w:rPr>
                          <w:t>Uso del Desarrollo</w:t>
                        </w:r>
                      </w:p>
                    </w:txbxContent>
                  </v:textbox>
                </v:shape>
                <w10:wrap anchorx="page"/>
              </v:group>
            </w:pict>
          </mc:Fallback>
        </mc:AlternateContent>
      </w:r>
      <w:r w:rsidRPr="0093723E">
        <w:rPr>
          <w:b/>
          <w:sz w:val="13"/>
          <w:lang w:val="es-PE"/>
        </w:rPr>
        <w:t>Membresía RCI®/ Autorización de Pago</w:t>
      </w:r>
    </w:p>
    <w:p w:rsidR="002229F4" w:rsidRPr="0093723E" w:rsidRDefault="002229F4">
      <w:pPr>
        <w:pStyle w:val="Textoindependiente"/>
        <w:spacing w:before="1"/>
        <w:ind w:left="0"/>
        <w:jc w:val="left"/>
        <w:rPr>
          <w:b/>
          <w:lang w:val="es-PE"/>
        </w:rPr>
      </w:pPr>
    </w:p>
    <w:p w:rsidR="002229F4" w:rsidRPr="0093723E" w:rsidRDefault="0093723E">
      <w:pPr>
        <w:pStyle w:val="Textoindependiente"/>
        <w:tabs>
          <w:tab w:val="left" w:pos="5381"/>
          <w:tab w:val="left" w:pos="5763"/>
          <w:tab w:val="left" w:pos="6108"/>
          <w:tab w:val="left" w:pos="6453"/>
        </w:tabs>
        <w:spacing w:before="1" w:line="285" w:lineRule="auto"/>
        <w:ind w:left="4465" w:right="4266"/>
        <w:jc w:val="left"/>
        <w:rPr>
          <w:lang w:val="es-PE"/>
        </w:rPr>
      </w:pPr>
      <w:r>
        <w:rPr>
          <w:noProof/>
        </w:rPr>
        <mc:AlternateContent>
          <mc:Choice Requires="wpg">
            <w:drawing>
              <wp:anchor distT="0" distB="0" distL="114300" distR="114300" simplePos="0" relativeHeight="251691008" behindDoc="1" locked="0" layoutInCell="1" allowOverlap="1">
                <wp:simplePos x="0" y="0"/>
                <wp:positionH relativeFrom="page">
                  <wp:posOffset>3362960</wp:posOffset>
                </wp:positionH>
                <wp:positionV relativeFrom="paragraph">
                  <wp:posOffset>102870</wp:posOffset>
                </wp:positionV>
                <wp:extent cx="126365" cy="130810"/>
                <wp:effectExtent l="635" t="3810" r="0" b="0"/>
                <wp:wrapNone/>
                <wp:docPr id="10"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 cy="130810"/>
                          <a:chOff x="5296" y="162"/>
                          <a:chExt cx="199" cy="206"/>
                        </a:xfrm>
                      </wpg:grpSpPr>
                      <pic:pic xmlns:pic="http://schemas.openxmlformats.org/drawingml/2006/picture">
                        <pic:nvPicPr>
                          <pic:cNvPr id="11" name="Picture 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304" y="196"/>
                            <a:ext cx="12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9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296" y="161"/>
                            <a:ext cx="199"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DA5695" id="Group 93" o:spid="_x0000_s1026" style="position:absolute;margin-left:264.8pt;margin-top:8.1pt;width:9.95pt;height:10.3pt;z-index:-251625472;mso-position-horizontal-relative:page" coordorigin="5296,162" coordsize="199,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">
                <v:shape id="Picture 95" o:spid="_x0000_s1027" type="#_x0000_t75" style="position:absolute;left:5304;top:196;width:129;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">
                  <v:imagedata r:id="rId17" o:title=""/>
                </v:shape>
                <v:shape id="Picture 94" o:spid="_x0000_s1028" type="#_x0000_t75" style="position:absolute;left:5296;top:161;width:199;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">
                  <v:imagedata r:id="rId36" o:title=""/>
                </v:shape>
                <w10:wrap anchorx="page"/>
              </v:group>
            </w:pict>
          </mc:Fallback>
        </mc:AlternateContent>
      </w:r>
      <w:r>
        <w:rPr>
          <w:noProof/>
        </w:rPr>
        <mc:AlternateContent>
          <mc:Choice Requires="wpg">
            <w:drawing>
              <wp:anchor distT="0" distB="0" distL="114300" distR="114300" simplePos="0" relativeHeight="251692032" behindDoc="1" locked="0" layoutInCell="1" allowOverlap="1">
                <wp:simplePos x="0" y="0"/>
                <wp:positionH relativeFrom="page">
                  <wp:posOffset>3584575</wp:posOffset>
                </wp:positionH>
                <wp:positionV relativeFrom="paragraph">
                  <wp:posOffset>97790</wp:posOffset>
                </wp:positionV>
                <wp:extent cx="121920" cy="135890"/>
                <wp:effectExtent l="3175" t="0" r="0" b="0"/>
                <wp:wrapNone/>
                <wp:docPr id="7"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 cy="135890"/>
                          <a:chOff x="5645" y="154"/>
                          <a:chExt cx="192" cy="214"/>
                        </a:xfrm>
                      </wpg:grpSpPr>
                      <pic:pic xmlns:pic="http://schemas.openxmlformats.org/drawingml/2006/picture">
                        <pic:nvPicPr>
                          <pic:cNvPr id="8" name="Picture 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649" y="196"/>
                            <a:ext cx="12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5645" y="154"/>
                            <a:ext cx="192"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3D26105" id="Group 90" o:spid="_x0000_s1026" style="position:absolute;margin-left:282.25pt;margin-top:7.7pt;width:9.6pt;height:10.7pt;z-index:-251624448;mso-position-horizontal-relative:page" coordorigin="5645,154" coordsize="192,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">
                <v:shape id="Picture 92" o:spid="_x0000_s1027" type="#_x0000_t75" style="position:absolute;left:5649;top:196;width:129;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">
                  <v:imagedata r:id="rId17" o:title=""/>
                </v:shape>
                <v:shape id="Picture 91" o:spid="_x0000_s1028" type="#_x0000_t75" style="position:absolute;left:5645;top:154;width:192;height: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">
                  <v:imagedata r:id="rId38" o:title=""/>
                </v:shape>
                <w10:wrap anchorx="page"/>
              </v:group>
            </w:pict>
          </mc:Fallback>
        </mc:AlternateContent>
      </w:r>
      <w:r>
        <w:rPr>
          <w:noProof/>
        </w:rPr>
        <mc:AlternateContent>
          <mc:Choice Requires="wpg">
            <w:drawing>
              <wp:anchor distT="0" distB="0" distL="114300" distR="114300" simplePos="0" relativeHeight="251693056" behindDoc="1" locked="0" layoutInCell="1" allowOverlap="1">
                <wp:simplePos x="0" y="0"/>
                <wp:positionH relativeFrom="page">
                  <wp:posOffset>3810635</wp:posOffset>
                </wp:positionH>
                <wp:positionV relativeFrom="paragraph">
                  <wp:posOffset>88900</wp:posOffset>
                </wp:positionV>
                <wp:extent cx="133350" cy="144780"/>
                <wp:effectExtent l="635" t="0" r="0" b="0"/>
                <wp:wrapNone/>
                <wp:docPr id="4"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0" cy="144780"/>
                          <a:chOff x="6001" y="140"/>
                          <a:chExt cx="210" cy="228"/>
                        </a:xfrm>
                      </wpg:grpSpPr>
                      <pic:pic xmlns:pic="http://schemas.openxmlformats.org/drawingml/2006/picture">
                        <pic:nvPicPr>
                          <pic:cNvPr id="5" name="Picture 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031" y="196"/>
                            <a:ext cx="12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8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6001" y="139"/>
                            <a:ext cx="210"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B9E11F" id="Group 87" o:spid="_x0000_s1026" style="position:absolute;margin-left:300.05pt;margin-top:7pt;width:10.5pt;height:11.4pt;z-index:-251623424;mso-position-horizontal-relative:page" coordorigin="6001,140" coordsize="210,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">
                <v:shape id="Picture 89" o:spid="_x0000_s1027" type="#_x0000_t75" style="position:absolute;left:6031;top:196;width:129;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">
                  <v:imagedata r:id="rId13" o:title=""/>
                </v:shape>
                <v:shape id="Picture 88" o:spid="_x0000_s1028" type="#_x0000_t75" style="position:absolute;left:6001;top:139;width:21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">
                  <v:imagedata r:id="rId40" o:title=""/>
                </v:shape>
                <w10:wrap anchorx="page"/>
              </v:group>
            </w:pict>
          </mc:Fallback>
        </mc:AlternateContent>
      </w:r>
      <w:r>
        <w:rPr>
          <w:noProof/>
        </w:rPr>
        <mc:AlternateContent>
          <mc:Choice Requires="wpg">
            <w:drawing>
              <wp:anchor distT="0" distB="0" distL="114300" distR="114300" simplePos="0" relativeHeight="251694080" behindDoc="1" locked="0" layoutInCell="1" allowOverlap="1">
                <wp:simplePos x="0" y="0"/>
                <wp:positionH relativeFrom="page">
                  <wp:posOffset>4046220</wp:posOffset>
                </wp:positionH>
                <wp:positionV relativeFrom="paragraph">
                  <wp:posOffset>86360</wp:posOffset>
                </wp:positionV>
                <wp:extent cx="123825" cy="147320"/>
                <wp:effectExtent l="0" t="0" r="1905" b="0"/>
                <wp:wrapNone/>
                <wp:docPr id="1"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147320"/>
                          <a:chOff x="6373" y="136"/>
                          <a:chExt cx="195" cy="232"/>
                        </a:xfrm>
                      </wpg:grpSpPr>
                      <pic:pic xmlns:pic="http://schemas.openxmlformats.org/drawingml/2006/picture">
                        <pic:nvPicPr>
                          <pic:cNvPr id="2" name="Picture 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376" y="196"/>
                            <a:ext cx="12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8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6372" y="135"/>
                            <a:ext cx="195"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89E35F7" id="Group 84" o:spid="_x0000_s1026" style="position:absolute;margin-left:318.6pt;margin-top:6.8pt;width:9.75pt;height:11.6pt;z-index:-251622400;mso-position-horizontal-relative:page" coordorigin="6373,136" coordsize="195,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">
                <v:shape id="Picture 86" o:spid="_x0000_s1027" type="#_x0000_t75" style="position:absolute;left:6376;top:196;width:129;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">
                  <v:imagedata r:id="rId9" o:title=""/>
                </v:shape>
                <v:shape id="Picture 85" o:spid="_x0000_s1028" type="#_x0000_t75" style="position:absolute;left:6372;top:135;width:195;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">
                  <v:imagedata r:id="rId42" o:title=""/>
                </v:shape>
                <w10:wrap anchorx="page"/>
              </v:group>
            </w:pict>
          </mc:Fallback>
        </mc:AlternateContent>
      </w:r>
      <w:r w:rsidRPr="0093723E">
        <w:rPr>
          <w:lang w:val="es-PE"/>
        </w:rPr>
        <w:t>Acepto</w:t>
      </w:r>
      <w:r w:rsidRPr="0093723E">
        <w:rPr>
          <w:spacing w:val="-14"/>
          <w:lang w:val="es-PE"/>
        </w:rPr>
        <w:t xml:space="preserve"> </w:t>
      </w:r>
      <w:r w:rsidRPr="0093723E">
        <w:rPr>
          <w:lang w:val="es-PE"/>
        </w:rPr>
        <w:t>que</w:t>
      </w:r>
      <w:r w:rsidRPr="0093723E">
        <w:rPr>
          <w:spacing w:val="-14"/>
          <w:lang w:val="es-PE"/>
        </w:rPr>
        <w:t xml:space="preserve"> </w:t>
      </w:r>
      <w:r w:rsidRPr="0093723E">
        <w:rPr>
          <w:lang w:val="es-PE"/>
        </w:rPr>
        <w:t>la</w:t>
      </w:r>
      <w:r w:rsidRPr="0093723E">
        <w:rPr>
          <w:spacing w:val="-14"/>
          <w:lang w:val="es-PE"/>
        </w:rPr>
        <w:t xml:space="preserve"> </w:t>
      </w:r>
      <w:r w:rsidRPr="0093723E">
        <w:rPr>
          <w:lang w:val="es-PE"/>
        </w:rPr>
        <w:t>vigencia</w:t>
      </w:r>
      <w:r w:rsidRPr="0093723E">
        <w:rPr>
          <w:spacing w:val="-14"/>
          <w:lang w:val="es-PE"/>
        </w:rPr>
        <w:t xml:space="preserve"> </w:t>
      </w:r>
      <w:r w:rsidRPr="0093723E">
        <w:rPr>
          <w:lang w:val="es-PE"/>
        </w:rPr>
        <w:t>inicial</w:t>
      </w:r>
      <w:r w:rsidRPr="0093723E">
        <w:rPr>
          <w:spacing w:val="-13"/>
          <w:lang w:val="es-PE"/>
        </w:rPr>
        <w:t xml:space="preserve"> </w:t>
      </w:r>
      <w:r w:rsidRPr="0093723E">
        <w:rPr>
          <w:lang w:val="es-PE"/>
        </w:rPr>
        <w:t>de</w:t>
      </w:r>
      <w:r w:rsidRPr="0093723E">
        <w:rPr>
          <w:spacing w:val="-14"/>
          <w:lang w:val="es-PE"/>
        </w:rPr>
        <w:t xml:space="preserve"> </w:t>
      </w:r>
      <w:r w:rsidRPr="0093723E">
        <w:rPr>
          <w:lang w:val="es-PE"/>
        </w:rPr>
        <w:t>mi</w:t>
      </w:r>
      <w:r w:rsidRPr="0093723E">
        <w:rPr>
          <w:spacing w:val="-14"/>
          <w:lang w:val="es-PE"/>
        </w:rPr>
        <w:t xml:space="preserve"> </w:t>
      </w:r>
      <w:r w:rsidRPr="0093723E">
        <w:rPr>
          <w:lang w:val="es-PE"/>
        </w:rPr>
        <w:t>Membresía</w:t>
      </w:r>
      <w:r w:rsidRPr="0093723E">
        <w:rPr>
          <w:spacing w:val="-14"/>
          <w:lang w:val="es-PE"/>
        </w:rPr>
        <w:t xml:space="preserve"> </w:t>
      </w:r>
      <w:r w:rsidRPr="0093723E">
        <w:rPr>
          <w:lang w:val="es-PE"/>
        </w:rPr>
        <w:t>RCI® será</w:t>
      </w:r>
      <w:r w:rsidRPr="0093723E">
        <w:rPr>
          <w:spacing w:val="-8"/>
          <w:lang w:val="es-PE"/>
        </w:rPr>
        <w:t xml:space="preserve"> </w:t>
      </w:r>
      <w:r w:rsidRPr="0093723E">
        <w:rPr>
          <w:lang w:val="es-PE"/>
        </w:rPr>
        <w:t>por:</w:t>
      </w:r>
      <w:r w:rsidRPr="0093723E">
        <w:rPr>
          <w:spacing w:val="-8"/>
          <w:lang w:val="es-PE"/>
        </w:rPr>
        <w:t xml:space="preserve"> </w:t>
      </w:r>
      <w:r w:rsidRPr="0093723E">
        <w:rPr>
          <w:lang w:val="es-PE"/>
        </w:rPr>
        <w:t>1</w:t>
      </w:r>
      <w:r w:rsidRPr="0093723E">
        <w:rPr>
          <w:lang w:val="es-PE"/>
        </w:rPr>
        <w:tab/>
        <w:t>2</w:t>
      </w:r>
      <w:r w:rsidRPr="0093723E">
        <w:rPr>
          <w:lang w:val="es-PE"/>
        </w:rPr>
        <w:tab/>
        <w:t>3</w:t>
      </w:r>
      <w:r w:rsidRPr="0093723E">
        <w:rPr>
          <w:lang w:val="es-PE"/>
        </w:rPr>
        <w:tab/>
        <w:t>5</w:t>
      </w:r>
      <w:r w:rsidRPr="0093723E">
        <w:rPr>
          <w:lang w:val="es-PE"/>
        </w:rPr>
        <w:tab/>
        <w:t>años</w:t>
      </w:r>
    </w:p>
    <w:p w:rsidR="002229F4" w:rsidRPr="0093723E" w:rsidRDefault="002229F4">
      <w:pPr>
        <w:pStyle w:val="Textoindependiente"/>
        <w:ind w:left="0"/>
        <w:jc w:val="left"/>
        <w:rPr>
          <w:sz w:val="16"/>
          <w:lang w:val="es-PE"/>
        </w:rPr>
      </w:pPr>
    </w:p>
    <w:p w:rsidR="002229F4" w:rsidRPr="0093723E" w:rsidRDefault="002229F4">
      <w:pPr>
        <w:pStyle w:val="Textoindependiente"/>
        <w:ind w:left="0"/>
        <w:jc w:val="left"/>
        <w:rPr>
          <w:sz w:val="16"/>
          <w:lang w:val="es-PE"/>
        </w:rPr>
      </w:pPr>
    </w:p>
    <w:p w:rsidR="002229F4" w:rsidRPr="0093723E" w:rsidRDefault="002229F4">
      <w:pPr>
        <w:pStyle w:val="Textoindependiente"/>
        <w:ind w:left="0"/>
        <w:jc w:val="left"/>
        <w:rPr>
          <w:sz w:val="16"/>
          <w:lang w:val="es-PE"/>
        </w:rPr>
      </w:pPr>
    </w:p>
    <w:p w:rsidR="002229F4" w:rsidRPr="0093723E" w:rsidRDefault="002229F4">
      <w:pPr>
        <w:pStyle w:val="Textoindependiente"/>
        <w:spacing w:before="2"/>
        <w:ind w:left="0"/>
        <w:jc w:val="left"/>
        <w:rPr>
          <w:sz w:val="19"/>
          <w:lang w:val="es-PE"/>
        </w:rPr>
      </w:pPr>
    </w:p>
    <w:p w:rsidR="002229F4" w:rsidRPr="0093723E" w:rsidRDefault="0093723E">
      <w:pPr>
        <w:tabs>
          <w:tab w:val="left" w:pos="11099"/>
        </w:tabs>
        <w:spacing w:before="1" w:line="247" w:lineRule="auto"/>
        <w:ind w:left="4959" w:right="759"/>
        <w:rPr>
          <w:sz w:val="13"/>
          <w:lang w:val="es-PE"/>
        </w:rPr>
      </w:pPr>
      <w:r w:rsidRPr="0093723E">
        <w:rPr>
          <w:sz w:val="13"/>
          <w:lang w:val="es-PE"/>
        </w:rPr>
        <w:t>Fecha y Aclaración del</w:t>
      </w:r>
      <w:r w:rsidRPr="0093723E">
        <w:rPr>
          <w:spacing w:val="-10"/>
          <w:sz w:val="13"/>
          <w:lang w:val="es-PE"/>
        </w:rPr>
        <w:t xml:space="preserve"> </w:t>
      </w:r>
      <w:r w:rsidRPr="0093723E">
        <w:rPr>
          <w:sz w:val="13"/>
          <w:lang w:val="es-PE"/>
        </w:rPr>
        <w:t>Socio</w:t>
      </w:r>
      <w:r w:rsidRPr="0093723E">
        <w:rPr>
          <w:spacing w:val="-3"/>
          <w:sz w:val="13"/>
          <w:lang w:val="es-PE"/>
        </w:rPr>
        <w:t xml:space="preserve"> </w:t>
      </w:r>
      <w:r w:rsidRPr="0093723E">
        <w:rPr>
          <w:sz w:val="13"/>
          <w:lang w:val="es-PE"/>
        </w:rPr>
        <w:t>RCI®</w:t>
      </w:r>
      <w:r w:rsidRPr="0093723E">
        <w:rPr>
          <w:sz w:val="13"/>
          <w:u w:val="single"/>
          <w:lang w:val="es-PE"/>
        </w:rPr>
        <w:t xml:space="preserve"> </w:t>
      </w:r>
      <w:r w:rsidRPr="0093723E">
        <w:rPr>
          <w:sz w:val="13"/>
          <w:u w:val="single"/>
          <w:lang w:val="es-PE"/>
        </w:rPr>
        <w:tab/>
      </w:r>
      <w:r w:rsidRPr="0093723E">
        <w:rPr>
          <w:sz w:val="13"/>
          <w:lang w:val="es-PE"/>
        </w:rPr>
        <w:t>_ Acepto y declaro haber recibido una copia completa de Términos y Condiciones de la Membresía</w:t>
      </w:r>
      <w:r w:rsidRPr="0093723E">
        <w:rPr>
          <w:spacing w:val="1"/>
          <w:sz w:val="13"/>
          <w:lang w:val="es-PE"/>
        </w:rPr>
        <w:t xml:space="preserve"> </w:t>
      </w:r>
      <w:r w:rsidRPr="0093723E">
        <w:rPr>
          <w:sz w:val="13"/>
          <w:lang w:val="es-PE"/>
        </w:rPr>
        <w:t>RCI®</w:t>
      </w:r>
    </w:p>
    <w:p w:rsidR="002229F4" w:rsidRPr="0093723E" w:rsidRDefault="002229F4">
      <w:pPr>
        <w:pStyle w:val="Textoindependiente"/>
        <w:ind w:left="0"/>
        <w:jc w:val="left"/>
        <w:rPr>
          <w:lang w:val="es-PE"/>
        </w:rPr>
      </w:pPr>
    </w:p>
    <w:p w:rsidR="002229F4" w:rsidRPr="0093723E" w:rsidRDefault="002229F4">
      <w:pPr>
        <w:pStyle w:val="Textoindependiente"/>
        <w:spacing w:before="4"/>
        <w:ind w:left="0"/>
        <w:jc w:val="left"/>
        <w:rPr>
          <w:sz w:val="11"/>
          <w:lang w:val="es-PE"/>
        </w:rPr>
      </w:pPr>
    </w:p>
    <w:p w:rsidR="002229F4" w:rsidRPr="0093723E" w:rsidRDefault="0093723E">
      <w:pPr>
        <w:tabs>
          <w:tab w:val="left" w:pos="10438"/>
        </w:tabs>
        <w:ind w:left="4959"/>
        <w:rPr>
          <w:sz w:val="13"/>
          <w:lang w:val="es-PE"/>
        </w:rPr>
      </w:pPr>
      <w:r w:rsidRPr="0093723E">
        <w:rPr>
          <w:sz w:val="13"/>
          <w:lang w:val="es-PE"/>
        </w:rPr>
        <w:t>Fecha y Aclaración</w:t>
      </w:r>
      <w:r w:rsidRPr="0093723E">
        <w:rPr>
          <w:spacing w:val="-9"/>
          <w:sz w:val="13"/>
          <w:lang w:val="es-PE"/>
        </w:rPr>
        <w:t xml:space="preserve"> </w:t>
      </w:r>
      <w:r w:rsidRPr="0093723E">
        <w:rPr>
          <w:sz w:val="13"/>
          <w:lang w:val="es-PE"/>
        </w:rPr>
        <w:t>del</w:t>
      </w:r>
      <w:r w:rsidRPr="0093723E">
        <w:rPr>
          <w:spacing w:val="-4"/>
          <w:sz w:val="13"/>
          <w:lang w:val="es-PE"/>
        </w:rPr>
        <w:t xml:space="preserve"> </w:t>
      </w:r>
      <w:r w:rsidRPr="0093723E">
        <w:rPr>
          <w:sz w:val="13"/>
          <w:lang w:val="es-PE"/>
        </w:rPr>
        <w:t>Copropietario</w:t>
      </w:r>
      <w:r w:rsidRPr="0093723E">
        <w:rPr>
          <w:sz w:val="13"/>
          <w:u w:val="single"/>
          <w:lang w:val="es-PE"/>
        </w:rPr>
        <w:t xml:space="preserve"> </w:t>
      </w:r>
      <w:r w:rsidRPr="0093723E">
        <w:rPr>
          <w:sz w:val="13"/>
          <w:u w:val="single"/>
          <w:lang w:val="es-PE"/>
        </w:rPr>
        <w:tab/>
      </w:r>
      <w:r w:rsidRPr="0093723E">
        <w:rPr>
          <w:sz w:val="13"/>
          <w:lang w:val="es-PE"/>
        </w:rPr>
        <w:t>_</w:t>
      </w:r>
    </w:p>
    <w:p w:rsidR="002229F4" w:rsidRPr="0093723E" w:rsidRDefault="002229F4">
      <w:pPr>
        <w:pStyle w:val="Textoindependiente"/>
        <w:ind w:left="0"/>
        <w:jc w:val="left"/>
        <w:rPr>
          <w:sz w:val="20"/>
          <w:lang w:val="es-PE"/>
        </w:rPr>
      </w:pPr>
    </w:p>
    <w:p w:rsidR="002229F4" w:rsidRPr="0093723E" w:rsidRDefault="002229F4">
      <w:pPr>
        <w:pStyle w:val="Textoindependiente"/>
        <w:ind w:left="0"/>
        <w:jc w:val="left"/>
        <w:rPr>
          <w:sz w:val="20"/>
          <w:lang w:val="es-PE"/>
        </w:rPr>
      </w:pPr>
    </w:p>
    <w:p w:rsidR="002229F4" w:rsidRPr="0093723E" w:rsidRDefault="002229F4">
      <w:pPr>
        <w:pStyle w:val="Textoindependiente"/>
        <w:ind w:left="0"/>
        <w:jc w:val="left"/>
        <w:rPr>
          <w:sz w:val="20"/>
          <w:lang w:val="es-PE"/>
        </w:rPr>
      </w:pPr>
    </w:p>
    <w:p w:rsidR="002229F4" w:rsidRPr="0093723E" w:rsidRDefault="002229F4">
      <w:pPr>
        <w:pStyle w:val="Textoindependiente"/>
        <w:ind w:left="0"/>
        <w:jc w:val="left"/>
        <w:rPr>
          <w:sz w:val="20"/>
          <w:lang w:val="es-PE"/>
        </w:rPr>
      </w:pPr>
    </w:p>
    <w:p w:rsidR="002229F4" w:rsidRPr="0093723E" w:rsidRDefault="002229F4">
      <w:pPr>
        <w:pStyle w:val="Textoindependiente"/>
        <w:ind w:left="0"/>
        <w:jc w:val="left"/>
        <w:rPr>
          <w:sz w:val="20"/>
          <w:lang w:val="es-PE"/>
        </w:rPr>
      </w:pPr>
    </w:p>
    <w:p w:rsidR="002229F4" w:rsidRPr="0093723E" w:rsidRDefault="002229F4">
      <w:pPr>
        <w:pStyle w:val="Textoindependiente"/>
        <w:ind w:left="0"/>
        <w:jc w:val="left"/>
        <w:rPr>
          <w:sz w:val="20"/>
          <w:lang w:val="es-PE"/>
        </w:rPr>
      </w:pPr>
    </w:p>
    <w:p w:rsidR="002229F4" w:rsidRPr="0093723E" w:rsidRDefault="002229F4">
      <w:pPr>
        <w:pStyle w:val="Textoindependiente"/>
        <w:spacing w:before="10"/>
        <w:ind w:left="0"/>
        <w:jc w:val="left"/>
        <w:rPr>
          <w:sz w:val="20"/>
          <w:lang w:val="es-PE"/>
        </w:rPr>
      </w:pPr>
    </w:p>
    <w:p w:rsidR="002229F4" w:rsidRPr="0093723E" w:rsidRDefault="002229F4">
      <w:pPr>
        <w:rPr>
          <w:sz w:val="20"/>
          <w:lang w:val="es-PE"/>
        </w:rPr>
        <w:sectPr w:rsidR="002229F4" w:rsidRPr="0093723E">
          <w:type w:val="continuous"/>
          <w:pgSz w:w="12240" w:h="15840"/>
          <w:pgMar w:top="380" w:right="160" w:bottom="280" w:left="140" w:header="720" w:footer="720" w:gutter="0"/>
          <w:cols w:space="720"/>
        </w:sectPr>
      </w:pPr>
    </w:p>
    <w:p w:rsidR="002229F4" w:rsidRPr="0093723E" w:rsidRDefault="0093723E">
      <w:pPr>
        <w:pStyle w:val="Ttulo2"/>
        <w:ind w:left="4026"/>
        <w:rPr>
          <w:lang w:val="es-PE"/>
        </w:rPr>
      </w:pPr>
      <w:r w:rsidRPr="0093723E">
        <w:rPr>
          <w:color w:val="800000"/>
          <w:lang w:val="es-PE"/>
        </w:rPr>
        <w:t>Paraguay</w:t>
      </w:r>
      <w:r w:rsidRPr="0093723E">
        <w:rPr>
          <w:color w:val="800000"/>
          <w:spacing w:val="-16"/>
          <w:lang w:val="es-PE"/>
        </w:rPr>
        <w:t xml:space="preserve"> </w:t>
      </w:r>
      <w:r w:rsidRPr="0093723E">
        <w:rPr>
          <w:color w:val="800000"/>
          <w:lang w:val="es-PE"/>
        </w:rPr>
        <w:t>1178</w:t>
      </w:r>
      <w:r w:rsidRPr="0093723E">
        <w:rPr>
          <w:color w:val="800000"/>
          <w:spacing w:val="-15"/>
          <w:lang w:val="es-PE"/>
        </w:rPr>
        <w:t xml:space="preserve"> </w:t>
      </w:r>
      <w:r w:rsidRPr="0093723E">
        <w:rPr>
          <w:color w:val="800000"/>
          <w:lang w:val="es-PE"/>
        </w:rPr>
        <w:t>Piso</w:t>
      </w:r>
      <w:r w:rsidRPr="0093723E">
        <w:rPr>
          <w:color w:val="800000"/>
          <w:spacing w:val="-16"/>
          <w:lang w:val="es-PE"/>
        </w:rPr>
        <w:t xml:space="preserve"> </w:t>
      </w:r>
      <w:r w:rsidRPr="0093723E">
        <w:rPr>
          <w:color w:val="800000"/>
          <w:lang w:val="es-PE"/>
        </w:rPr>
        <w:t>3</w:t>
      </w:r>
      <w:r w:rsidRPr="0093723E">
        <w:rPr>
          <w:color w:val="800000"/>
          <w:spacing w:val="-15"/>
          <w:lang w:val="es-PE"/>
        </w:rPr>
        <w:t xml:space="preserve"> </w:t>
      </w:r>
      <w:r w:rsidRPr="0093723E">
        <w:rPr>
          <w:color w:val="800000"/>
          <w:spacing w:val="-3"/>
          <w:lang w:val="es-PE"/>
        </w:rPr>
        <w:t>A,</w:t>
      </w:r>
      <w:r w:rsidRPr="0093723E">
        <w:rPr>
          <w:color w:val="800000"/>
          <w:spacing w:val="-16"/>
          <w:lang w:val="es-PE"/>
        </w:rPr>
        <w:t xml:space="preserve"> </w:t>
      </w:r>
      <w:r w:rsidRPr="0093723E">
        <w:rPr>
          <w:color w:val="800000"/>
          <w:lang w:val="es-PE"/>
        </w:rPr>
        <w:t>C1057AAR</w:t>
      </w:r>
      <w:r w:rsidRPr="0093723E">
        <w:rPr>
          <w:color w:val="800000"/>
          <w:spacing w:val="-15"/>
          <w:lang w:val="es-PE"/>
        </w:rPr>
        <w:t xml:space="preserve"> </w:t>
      </w:r>
      <w:r w:rsidRPr="0093723E">
        <w:rPr>
          <w:color w:val="800000"/>
          <w:lang w:val="es-PE"/>
        </w:rPr>
        <w:t>Buenos</w:t>
      </w:r>
      <w:r w:rsidRPr="0093723E">
        <w:rPr>
          <w:color w:val="800000"/>
          <w:spacing w:val="-16"/>
          <w:lang w:val="es-PE"/>
        </w:rPr>
        <w:t xml:space="preserve"> </w:t>
      </w:r>
      <w:r w:rsidRPr="0093723E">
        <w:rPr>
          <w:color w:val="800000"/>
          <w:lang w:val="es-PE"/>
        </w:rPr>
        <w:t>Aires,</w:t>
      </w:r>
      <w:r w:rsidRPr="0093723E">
        <w:rPr>
          <w:color w:val="800000"/>
          <w:spacing w:val="-15"/>
          <w:lang w:val="es-PE"/>
        </w:rPr>
        <w:t xml:space="preserve"> </w:t>
      </w:r>
      <w:r w:rsidRPr="0093723E">
        <w:rPr>
          <w:color w:val="800000"/>
          <w:lang w:val="es-PE"/>
        </w:rPr>
        <w:t>Argentina.</w:t>
      </w:r>
    </w:p>
    <w:p w:rsidR="002229F4" w:rsidRDefault="0093723E">
      <w:pPr>
        <w:spacing w:before="94"/>
        <w:ind w:left="2404"/>
        <w:rPr>
          <w:sz w:val="16"/>
        </w:rPr>
      </w:pPr>
      <w:r w:rsidRPr="0093723E">
        <w:rPr>
          <w:lang w:val="es-PE"/>
        </w:rPr>
        <w:br w:type="column"/>
      </w:r>
      <w:r>
        <w:rPr>
          <w:color w:val="910000"/>
          <w:sz w:val="16"/>
        </w:rPr>
        <w:t>RCI</w:t>
      </w:r>
    </w:p>
    <w:p w:rsidR="002229F4" w:rsidRDefault="002229F4">
      <w:pPr>
        <w:rPr>
          <w:sz w:val="16"/>
        </w:rPr>
        <w:sectPr w:rsidR="002229F4">
          <w:type w:val="continuous"/>
          <w:pgSz w:w="12240" w:h="15840"/>
          <w:pgMar w:top="380" w:right="160" w:bottom="280" w:left="140" w:header="720" w:footer="720" w:gutter="0"/>
          <w:cols w:num="2" w:space="720" w:equalWidth="0">
            <w:col w:w="7992" w:space="40"/>
            <w:col w:w="3908"/>
          </w:cols>
        </w:sectPr>
      </w:pPr>
    </w:p>
    <w:p w:rsidR="002229F4" w:rsidRPr="0093723E" w:rsidRDefault="002229F4">
      <w:pPr>
        <w:rPr>
          <w:sz w:val="16"/>
          <w:lang w:val="es-PE"/>
        </w:rPr>
        <w:sectPr w:rsidR="002229F4" w:rsidRPr="0093723E">
          <w:type w:val="continuous"/>
          <w:pgSz w:w="12240" w:h="15840"/>
          <w:pgMar w:top="380" w:right="160" w:bottom="280" w:left="140" w:header="720" w:footer="720" w:gutter="0"/>
          <w:cols w:num="2" w:space="720" w:equalWidth="0">
            <w:col w:w="7992" w:space="40"/>
            <w:col w:w="3908"/>
          </w:cols>
        </w:sectPr>
      </w:pPr>
    </w:p>
    <w:p w:rsidR="002229F4" w:rsidRPr="0093723E" w:rsidRDefault="0093723E">
      <w:pPr>
        <w:pStyle w:val="Textoindependiente"/>
        <w:spacing w:line="237" w:lineRule="auto"/>
        <w:ind w:right="39"/>
        <w:rPr>
          <w:lang w:val="es-PE"/>
        </w:rPr>
      </w:pPr>
      <w:r w:rsidRPr="0093723E">
        <w:rPr>
          <w:lang w:val="es-PE"/>
        </w:rPr>
        <w:lastRenderedPageBreak/>
        <w:t>Estos términos y condiciones (en lo sucesivo los “Términos y Condiciones”) regulan la participación del Socio RCI en el Programa de Intercambio RCI Weeks y el Contrato de Suscripción y Membre</w:t>
      </w:r>
      <w:r w:rsidRPr="0093723E">
        <w:rPr>
          <w:lang w:val="es-PE"/>
        </w:rPr>
        <w:t>sía RCI Weeks.</w:t>
      </w:r>
    </w:p>
    <w:p w:rsidR="002229F4" w:rsidRDefault="0093723E">
      <w:pPr>
        <w:pStyle w:val="Textoindependiente"/>
        <w:spacing w:before="121" w:line="237" w:lineRule="auto"/>
        <w:ind w:right="38"/>
      </w:pPr>
      <w:r w:rsidRPr="0093723E">
        <w:rPr>
          <w:lang w:val="es-PE"/>
        </w:rPr>
        <w:t xml:space="preserve">Para los efectos de éstos Términos y Condiciones, los términos y/o definiciones expresados con mayúscula inicial tendrán el significado que se les asigna en el punto 1. </w:t>
      </w:r>
      <w:r>
        <w:t>DEFINICIONES, siguiente.</w:t>
      </w:r>
    </w:p>
    <w:p w:rsidR="002229F4" w:rsidRDefault="0093723E">
      <w:pPr>
        <w:pStyle w:val="Ttulo2"/>
        <w:numPr>
          <w:ilvl w:val="0"/>
          <w:numId w:val="12"/>
        </w:numPr>
        <w:tabs>
          <w:tab w:val="left" w:pos="321"/>
        </w:tabs>
        <w:spacing w:before="119"/>
        <w:jc w:val="both"/>
      </w:pPr>
      <w:r>
        <w:t>DEFINICIONES.</w:t>
      </w:r>
    </w:p>
    <w:p w:rsidR="002229F4" w:rsidRPr="0093723E" w:rsidRDefault="0093723E">
      <w:pPr>
        <w:pStyle w:val="Textoindependiente"/>
        <w:spacing w:before="113"/>
        <w:ind w:right="39"/>
        <w:rPr>
          <w:lang w:val="es-PE"/>
        </w:rPr>
      </w:pPr>
      <w:r w:rsidRPr="0093723E">
        <w:rPr>
          <w:lang w:val="es-PE"/>
        </w:rPr>
        <w:t>Salvo que en estos Términos y Con</w:t>
      </w:r>
      <w:r w:rsidRPr="0093723E">
        <w:rPr>
          <w:lang w:val="es-PE"/>
        </w:rPr>
        <w:t>diciones se definan de otra manera o en caso de las actualizaciones que de los mismos RCI de tiempo en tiempo realice conforme a lo previsto en este documento, los siguientes términos tienen el significado siguiente:</w:t>
      </w:r>
    </w:p>
    <w:p w:rsidR="002229F4" w:rsidRPr="0093723E" w:rsidRDefault="0093723E">
      <w:pPr>
        <w:pStyle w:val="Prrafodelista"/>
        <w:numPr>
          <w:ilvl w:val="0"/>
          <w:numId w:val="13"/>
        </w:numPr>
        <w:tabs>
          <w:tab w:val="left" w:pos="501"/>
        </w:tabs>
        <w:spacing w:before="2"/>
        <w:ind w:right="39" w:firstLine="0"/>
        <w:rPr>
          <w:rFonts w:ascii="Symbol" w:hAnsi="Symbol"/>
          <w:sz w:val="14"/>
          <w:lang w:val="es-PE"/>
        </w:rPr>
      </w:pPr>
      <w:r w:rsidRPr="0093723E">
        <w:rPr>
          <w:sz w:val="14"/>
          <w:u w:val="single"/>
          <w:lang w:val="es-PE"/>
        </w:rPr>
        <w:t>Banco de Espacios</w:t>
      </w:r>
      <w:r w:rsidRPr="0093723E">
        <w:rPr>
          <w:sz w:val="14"/>
          <w:lang w:val="es-PE"/>
        </w:rPr>
        <w:t>. Es el método que RCI</w:t>
      </w:r>
      <w:r w:rsidRPr="0093723E">
        <w:rPr>
          <w:sz w:val="14"/>
          <w:lang w:val="es-PE"/>
        </w:rPr>
        <w:t xml:space="preserve"> utiliza para habilitar el Depósito conforme a las reglas y principios del Sistema de Intercambio</w:t>
      </w:r>
      <w:r w:rsidRPr="0093723E">
        <w:rPr>
          <w:spacing w:val="-1"/>
          <w:sz w:val="14"/>
          <w:lang w:val="es-PE"/>
        </w:rPr>
        <w:t xml:space="preserve"> </w:t>
      </w:r>
      <w:r w:rsidRPr="0093723E">
        <w:rPr>
          <w:sz w:val="14"/>
          <w:lang w:val="es-PE"/>
        </w:rPr>
        <w:t>RCI.</w:t>
      </w:r>
    </w:p>
    <w:p w:rsidR="002229F4" w:rsidRPr="0093723E" w:rsidRDefault="0093723E">
      <w:pPr>
        <w:pStyle w:val="Prrafodelista"/>
        <w:numPr>
          <w:ilvl w:val="0"/>
          <w:numId w:val="13"/>
        </w:numPr>
        <w:tabs>
          <w:tab w:val="left" w:pos="501"/>
        </w:tabs>
        <w:spacing w:before="116"/>
        <w:ind w:firstLine="0"/>
        <w:rPr>
          <w:rFonts w:ascii="Symbol" w:hAnsi="Symbol"/>
          <w:sz w:val="14"/>
          <w:lang w:val="es-PE"/>
        </w:rPr>
      </w:pPr>
      <w:r w:rsidRPr="0093723E">
        <w:rPr>
          <w:sz w:val="14"/>
          <w:u w:val="single"/>
          <w:lang w:val="es-PE"/>
        </w:rPr>
        <w:t>Beneficios.</w:t>
      </w:r>
      <w:r w:rsidRPr="0093723E">
        <w:rPr>
          <w:sz w:val="14"/>
          <w:lang w:val="es-PE"/>
        </w:rPr>
        <w:t xml:space="preserve"> Son aquellos beneficios distintos al intercambio del Periodo Vacacional, que RCI ofrece de tiempo en tiempo a los Socios RCI; entre los cuale</w:t>
      </w:r>
      <w:r w:rsidRPr="0093723E">
        <w:rPr>
          <w:sz w:val="14"/>
          <w:lang w:val="es-PE"/>
        </w:rPr>
        <w:t>s de manera enunciativa mas no limitativa son: Vacaciones Adicionales-Escápese®; Ofertas Vacacionales; promoción de Fin de Semana; Protección de Cancelación, RCI Platinum, Certificado de Invitado;</w:t>
      </w:r>
      <w:r w:rsidRPr="0093723E">
        <w:rPr>
          <w:color w:val="0000FF"/>
          <w:sz w:val="14"/>
          <w:lang w:val="es-PE"/>
        </w:rPr>
        <w:t xml:space="preserve"> </w:t>
      </w:r>
      <w:hyperlink r:id="rId43">
        <w:r w:rsidRPr="0093723E">
          <w:rPr>
            <w:color w:val="0000FF"/>
            <w:sz w:val="14"/>
            <w:u w:val="single" w:color="0000FF"/>
            <w:lang w:val="es-PE"/>
          </w:rPr>
          <w:t>www.rci.com</w:t>
        </w:r>
        <w:r w:rsidRPr="0093723E">
          <w:rPr>
            <w:sz w:val="14"/>
            <w:lang w:val="es-PE"/>
          </w:rPr>
          <w:t xml:space="preserve">. </w:t>
        </w:r>
      </w:hyperlink>
      <w:r w:rsidRPr="0093723E">
        <w:rPr>
          <w:sz w:val="14"/>
          <w:lang w:val="es-PE"/>
        </w:rPr>
        <w:t>Benefic</w:t>
      </w:r>
      <w:r w:rsidRPr="0093723E">
        <w:rPr>
          <w:sz w:val="14"/>
          <w:lang w:val="es-PE"/>
        </w:rPr>
        <w:t>ios que según sea el caso, y conforme a lo que se señala mas adelante en estos Términos y Condiciones su acceso y redención podrá estar sujeto al Depósito del Periodo Vacacional.</w:t>
      </w:r>
    </w:p>
    <w:p w:rsidR="002229F4" w:rsidRPr="0093723E" w:rsidRDefault="0093723E">
      <w:pPr>
        <w:pStyle w:val="Prrafodelista"/>
        <w:numPr>
          <w:ilvl w:val="0"/>
          <w:numId w:val="13"/>
        </w:numPr>
        <w:tabs>
          <w:tab w:val="left" w:pos="501"/>
        </w:tabs>
        <w:spacing w:before="110"/>
        <w:ind w:firstLine="0"/>
        <w:rPr>
          <w:rFonts w:ascii="Symbol" w:hAnsi="Symbol"/>
          <w:sz w:val="14"/>
          <w:lang w:val="es-PE"/>
        </w:rPr>
      </w:pPr>
      <w:r w:rsidRPr="0093723E">
        <w:rPr>
          <w:sz w:val="14"/>
          <w:u w:val="single"/>
          <w:lang w:val="es-PE"/>
        </w:rPr>
        <w:t>Combinación de Depósitos</w:t>
      </w:r>
      <w:r w:rsidRPr="0093723E">
        <w:rPr>
          <w:sz w:val="14"/>
          <w:lang w:val="es-PE"/>
        </w:rPr>
        <w:t>. Es la unión del Poder de Intercambio y la suma de l</w:t>
      </w:r>
      <w:r w:rsidRPr="0093723E">
        <w:rPr>
          <w:sz w:val="14"/>
          <w:lang w:val="es-PE"/>
        </w:rPr>
        <w:t>os componentes y/o valores que, de tiempo en tiempo RCI fije para determinar un nuevo Poder de Intercambio y su</w:t>
      </w:r>
      <w:r w:rsidRPr="0093723E">
        <w:rPr>
          <w:spacing w:val="-2"/>
          <w:sz w:val="14"/>
          <w:lang w:val="es-PE"/>
        </w:rPr>
        <w:t xml:space="preserve"> </w:t>
      </w:r>
      <w:r w:rsidRPr="0093723E">
        <w:rPr>
          <w:sz w:val="14"/>
          <w:lang w:val="es-PE"/>
        </w:rPr>
        <w:t>vigencia.</w:t>
      </w:r>
    </w:p>
    <w:p w:rsidR="002229F4" w:rsidRPr="0093723E" w:rsidRDefault="002229F4">
      <w:pPr>
        <w:pStyle w:val="Textoindependiente"/>
        <w:ind w:left="0"/>
        <w:jc w:val="left"/>
        <w:rPr>
          <w:lang w:val="es-PE"/>
        </w:rPr>
      </w:pPr>
    </w:p>
    <w:p w:rsidR="002229F4" w:rsidRPr="0093723E" w:rsidRDefault="0093723E">
      <w:pPr>
        <w:pStyle w:val="Prrafodelista"/>
        <w:numPr>
          <w:ilvl w:val="0"/>
          <w:numId w:val="13"/>
        </w:numPr>
        <w:tabs>
          <w:tab w:val="left" w:pos="501"/>
        </w:tabs>
        <w:ind w:firstLine="0"/>
        <w:rPr>
          <w:rFonts w:ascii="Symbol" w:hAnsi="Symbol"/>
          <w:sz w:val="14"/>
          <w:lang w:val="es-PE"/>
        </w:rPr>
      </w:pPr>
      <w:r w:rsidRPr="0093723E">
        <w:rPr>
          <w:sz w:val="14"/>
          <w:u w:val="single"/>
          <w:lang w:val="es-PE"/>
        </w:rPr>
        <w:t>Confirmación</w:t>
      </w:r>
      <w:r w:rsidRPr="0093723E">
        <w:rPr>
          <w:sz w:val="14"/>
          <w:lang w:val="es-PE"/>
        </w:rPr>
        <w:t>. es el documento o archivo electrónico que confirma la Solicitud de Intercambio y/o Solicitud de Beneficios solicitados por el Socio RCI; documento en el cual se incluye entre otros, la información del desarrollo, tipo de Unidad, ocupación máxima y privad</w:t>
      </w:r>
      <w:r w:rsidRPr="0093723E">
        <w:rPr>
          <w:sz w:val="14"/>
          <w:lang w:val="es-PE"/>
        </w:rPr>
        <w:t>a, día y horario tanto de entrada como de salida y demás información aplicable.</w:t>
      </w:r>
    </w:p>
    <w:p w:rsidR="002229F4" w:rsidRPr="0093723E" w:rsidRDefault="0093723E">
      <w:pPr>
        <w:pStyle w:val="Prrafodelista"/>
        <w:numPr>
          <w:ilvl w:val="0"/>
          <w:numId w:val="13"/>
        </w:numPr>
        <w:tabs>
          <w:tab w:val="left" w:pos="501"/>
        </w:tabs>
        <w:spacing w:before="118" w:line="235" w:lineRule="auto"/>
        <w:ind w:right="39" w:firstLine="0"/>
        <w:rPr>
          <w:rFonts w:ascii="Symbol" w:hAnsi="Symbol"/>
          <w:sz w:val="14"/>
          <w:lang w:val="es-PE"/>
        </w:rPr>
      </w:pPr>
      <w:r w:rsidRPr="0093723E">
        <w:rPr>
          <w:sz w:val="14"/>
          <w:u w:val="single"/>
          <w:lang w:val="es-PE"/>
        </w:rPr>
        <w:t>Contrato de Afiliación de Desarrollo</w:t>
      </w:r>
      <w:r w:rsidRPr="0093723E">
        <w:rPr>
          <w:sz w:val="14"/>
          <w:lang w:val="es-PE"/>
        </w:rPr>
        <w:t>. Es el contrato celebrado entre RCI y un Desarrollo</w:t>
      </w:r>
      <w:r w:rsidRPr="0093723E">
        <w:rPr>
          <w:spacing w:val="-3"/>
          <w:sz w:val="14"/>
          <w:lang w:val="es-PE"/>
        </w:rPr>
        <w:t xml:space="preserve"> </w:t>
      </w:r>
      <w:r w:rsidRPr="0093723E">
        <w:rPr>
          <w:sz w:val="14"/>
          <w:lang w:val="es-PE"/>
        </w:rPr>
        <w:t>Afiliado.</w:t>
      </w:r>
    </w:p>
    <w:p w:rsidR="002229F4" w:rsidRPr="0093723E" w:rsidRDefault="0093723E">
      <w:pPr>
        <w:pStyle w:val="Prrafodelista"/>
        <w:numPr>
          <w:ilvl w:val="0"/>
          <w:numId w:val="13"/>
        </w:numPr>
        <w:tabs>
          <w:tab w:val="left" w:pos="501"/>
        </w:tabs>
        <w:spacing w:before="118"/>
        <w:ind w:right="40" w:firstLine="0"/>
        <w:rPr>
          <w:rFonts w:ascii="Symbol" w:hAnsi="Symbol"/>
          <w:sz w:val="14"/>
          <w:lang w:val="es-PE"/>
        </w:rPr>
      </w:pPr>
      <w:r w:rsidRPr="0093723E">
        <w:rPr>
          <w:sz w:val="14"/>
          <w:u w:val="single"/>
          <w:lang w:val="es-PE"/>
        </w:rPr>
        <w:t>Contrato de Suscripción y Membresía</w:t>
      </w:r>
      <w:r w:rsidRPr="0093723E">
        <w:rPr>
          <w:sz w:val="14"/>
          <w:lang w:val="es-PE"/>
        </w:rPr>
        <w:t xml:space="preserve">: Es aquel celebrado entre RCI y el Socio </w:t>
      </w:r>
      <w:r w:rsidRPr="0093723E">
        <w:rPr>
          <w:sz w:val="14"/>
          <w:lang w:val="es-PE"/>
        </w:rPr>
        <w:t>RCI a efecto de participar en el Programa de Intercambio RCI Weeks, bajo la forma o formas prescritas por RCI a fin de realizar la inscripción de dichos Socios RCI al</w:t>
      </w:r>
      <w:r w:rsidRPr="0093723E">
        <w:rPr>
          <w:spacing w:val="-2"/>
          <w:sz w:val="14"/>
          <w:lang w:val="es-PE"/>
        </w:rPr>
        <w:t xml:space="preserve"> </w:t>
      </w:r>
      <w:r w:rsidRPr="0093723E">
        <w:rPr>
          <w:sz w:val="14"/>
          <w:lang w:val="es-PE"/>
        </w:rPr>
        <w:t>Programa.</w:t>
      </w:r>
    </w:p>
    <w:p w:rsidR="002229F4" w:rsidRPr="0093723E" w:rsidRDefault="002229F4">
      <w:pPr>
        <w:pStyle w:val="Textoindependiente"/>
        <w:spacing w:before="9"/>
        <w:ind w:left="0"/>
        <w:jc w:val="left"/>
        <w:rPr>
          <w:sz w:val="13"/>
          <w:lang w:val="es-PE"/>
        </w:rPr>
      </w:pPr>
    </w:p>
    <w:p w:rsidR="002229F4" w:rsidRPr="0093723E" w:rsidRDefault="0093723E">
      <w:pPr>
        <w:pStyle w:val="Prrafodelista"/>
        <w:numPr>
          <w:ilvl w:val="0"/>
          <w:numId w:val="13"/>
        </w:numPr>
        <w:tabs>
          <w:tab w:val="left" w:pos="501"/>
        </w:tabs>
        <w:spacing w:before="1"/>
        <w:ind w:right="39" w:firstLine="0"/>
        <w:rPr>
          <w:rFonts w:ascii="Symbol" w:hAnsi="Symbol"/>
          <w:sz w:val="14"/>
          <w:lang w:val="es-PE"/>
        </w:rPr>
      </w:pPr>
      <w:r w:rsidRPr="0093723E">
        <w:rPr>
          <w:sz w:val="14"/>
          <w:u w:val="single"/>
          <w:lang w:val="es-PE"/>
        </w:rPr>
        <w:t>Cuota de Intercambio</w:t>
      </w:r>
      <w:r w:rsidRPr="0093723E">
        <w:rPr>
          <w:sz w:val="14"/>
          <w:lang w:val="es-PE"/>
        </w:rPr>
        <w:t>. Es la cantidad pagadera a RCI para obtener una Confirmación o para realizar  una Solicitud de</w:t>
      </w:r>
      <w:r w:rsidRPr="0093723E">
        <w:rPr>
          <w:spacing w:val="-1"/>
          <w:sz w:val="14"/>
          <w:lang w:val="es-PE"/>
        </w:rPr>
        <w:t xml:space="preserve"> </w:t>
      </w:r>
      <w:r w:rsidRPr="0093723E">
        <w:rPr>
          <w:sz w:val="14"/>
          <w:lang w:val="es-PE"/>
        </w:rPr>
        <w:t>Intercambio.</w:t>
      </w:r>
    </w:p>
    <w:p w:rsidR="002229F4" w:rsidRPr="0093723E" w:rsidRDefault="0093723E">
      <w:pPr>
        <w:pStyle w:val="Prrafodelista"/>
        <w:numPr>
          <w:ilvl w:val="0"/>
          <w:numId w:val="13"/>
        </w:numPr>
        <w:tabs>
          <w:tab w:val="left" w:pos="501"/>
        </w:tabs>
        <w:spacing w:before="111" w:line="242" w:lineRule="auto"/>
        <w:ind w:right="39" w:firstLine="0"/>
        <w:rPr>
          <w:rFonts w:ascii="Symbol" w:hAnsi="Symbol"/>
          <w:sz w:val="14"/>
          <w:lang w:val="es-PE"/>
        </w:rPr>
      </w:pPr>
      <w:r w:rsidRPr="0093723E">
        <w:rPr>
          <w:sz w:val="14"/>
          <w:u w:val="single"/>
          <w:lang w:val="es-PE"/>
        </w:rPr>
        <w:t>Cuota de Membresía Anual / Cuota Anua</w:t>
      </w:r>
      <w:r w:rsidRPr="0093723E">
        <w:rPr>
          <w:sz w:val="14"/>
          <w:lang w:val="es-PE"/>
        </w:rPr>
        <w:t>l: Es la cantidad anual pagadera por un Socio RCI a RCI para participar en el Programa de Intercambio</w:t>
      </w:r>
      <w:r w:rsidRPr="0093723E">
        <w:rPr>
          <w:spacing w:val="-4"/>
          <w:sz w:val="14"/>
          <w:lang w:val="es-PE"/>
        </w:rPr>
        <w:t xml:space="preserve"> </w:t>
      </w:r>
      <w:r w:rsidRPr="0093723E">
        <w:rPr>
          <w:sz w:val="14"/>
          <w:lang w:val="es-PE"/>
        </w:rPr>
        <w:t>RCI.</w:t>
      </w:r>
    </w:p>
    <w:p w:rsidR="002229F4" w:rsidRPr="0093723E" w:rsidRDefault="0093723E">
      <w:pPr>
        <w:pStyle w:val="Prrafodelista"/>
        <w:numPr>
          <w:ilvl w:val="0"/>
          <w:numId w:val="13"/>
        </w:numPr>
        <w:tabs>
          <w:tab w:val="left" w:pos="501"/>
        </w:tabs>
        <w:spacing w:before="111"/>
        <w:ind w:right="39" w:firstLine="0"/>
        <w:rPr>
          <w:rFonts w:ascii="Symbol" w:hAnsi="Symbol"/>
          <w:sz w:val="14"/>
          <w:lang w:val="es-PE"/>
        </w:rPr>
      </w:pPr>
      <w:r w:rsidRPr="0093723E">
        <w:rPr>
          <w:sz w:val="14"/>
          <w:u w:val="single"/>
          <w:lang w:val="es-PE"/>
        </w:rPr>
        <w:t>Cuo</w:t>
      </w:r>
      <w:r w:rsidRPr="0093723E">
        <w:rPr>
          <w:sz w:val="14"/>
          <w:u w:val="single"/>
          <w:lang w:val="es-PE"/>
        </w:rPr>
        <w:t>ta de Servicios del Desarrollo</w:t>
      </w:r>
      <w:r w:rsidRPr="0093723E">
        <w:rPr>
          <w:sz w:val="14"/>
          <w:lang w:val="es-PE"/>
        </w:rPr>
        <w:t xml:space="preserve">. Son aquellas cantidades establecidas por el Desarrollo Anfitrión y/o Desarrollo de Origen en relación con servicios y/o beneficios distintos a la Cuota de Mantenimiento y que el Socio RCI deberá pagar en las Fechas de Viaje </w:t>
      </w:r>
      <w:r w:rsidRPr="0093723E">
        <w:rPr>
          <w:sz w:val="14"/>
          <w:lang w:val="es-PE"/>
        </w:rPr>
        <w:t>según lo determine dicho Desarrollo. Para los efectos de estos Términos y Condiciones la Cuota de Servicios del Desarrollo también se le referirá como “House Keeping Fee”.</w:t>
      </w:r>
    </w:p>
    <w:p w:rsidR="002229F4" w:rsidRPr="0093723E" w:rsidRDefault="0093723E">
      <w:pPr>
        <w:pStyle w:val="Prrafodelista"/>
        <w:numPr>
          <w:ilvl w:val="0"/>
          <w:numId w:val="13"/>
        </w:numPr>
        <w:tabs>
          <w:tab w:val="left" w:pos="501"/>
        </w:tabs>
        <w:spacing w:before="115"/>
        <w:ind w:right="39" w:firstLine="0"/>
        <w:rPr>
          <w:rFonts w:ascii="Symbol" w:hAnsi="Symbol"/>
          <w:sz w:val="14"/>
          <w:lang w:val="es-PE"/>
        </w:rPr>
      </w:pPr>
      <w:r w:rsidRPr="0093723E">
        <w:rPr>
          <w:sz w:val="14"/>
          <w:u w:val="single"/>
          <w:lang w:val="es-PE"/>
        </w:rPr>
        <w:t>Cuotas de Mantenimiento</w:t>
      </w:r>
      <w:r w:rsidRPr="0093723E">
        <w:rPr>
          <w:sz w:val="14"/>
          <w:lang w:val="es-PE"/>
        </w:rPr>
        <w:t>. Son aquellas cantidades establecidas por el Desarrollo de O</w:t>
      </w:r>
      <w:r w:rsidRPr="0093723E">
        <w:rPr>
          <w:sz w:val="14"/>
          <w:lang w:val="es-PE"/>
        </w:rPr>
        <w:t>rigen previstas en el contrato y/o reglas, reglamentos y anexos que en su caso el Socio RCI celebro con dicho Desarrollo en relación con su Periodo</w:t>
      </w:r>
      <w:r w:rsidRPr="0093723E">
        <w:rPr>
          <w:spacing w:val="-1"/>
          <w:sz w:val="14"/>
          <w:lang w:val="es-PE"/>
        </w:rPr>
        <w:t xml:space="preserve"> </w:t>
      </w:r>
      <w:r w:rsidRPr="0093723E">
        <w:rPr>
          <w:sz w:val="14"/>
          <w:lang w:val="es-PE"/>
        </w:rPr>
        <w:t>Vacacional.</w:t>
      </w:r>
    </w:p>
    <w:p w:rsidR="002229F4" w:rsidRPr="0093723E" w:rsidRDefault="0093723E">
      <w:pPr>
        <w:pStyle w:val="Prrafodelista"/>
        <w:numPr>
          <w:ilvl w:val="0"/>
          <w:numId w:val="13"/>
        </w:numPr>
        <w:tabs>
          <w:tab w:val="left" w:pos="501"/>
        </w:tabs>
        <w:spacing w:before="111"/>
        <w:ind w:right="39" w:firstLine="0"/>
        <w:rPr>
          <w:rFonts w:ascii="Symbol" w:hAnsi="Symbol"/>
          <w:sz w:val="14"/>
          <w:lang w:val="es-PE"/>
        </w:rPr>
      </w:pPr>
      <w:r w:rsidRPr="0093723E">
        <w:rPr>
          <w:sz w:val="14"/>
          <w:u w:val="single"/>
          <w:lang w:val="es-PE"/>
        </w:rPr>
        <w:t>Depósito</w:t>
      </w:r>
      <w:r w:rsidRPr="0093723E">
        <w:rPr>
          <w:sz w:val="14"/>
          <w:lang w:val="es-PE"/>
        </w:rPr>
        <w:t>. Es el derecho de uso que es otorgado por, o a nombre de, un Socio RCI a otro Socio RCI</w:t>
      </w:r>
      <w:r w:rsidRPr="0093723E">
        <w:rPr>
          <w:sz w:val="14"/>
          <w:lang w:val="es-PE"/>
        </w:rPr>
        <w:t xml:space="preserve">  respecto  de su Periodo Vacacional a través del Sistema de Intercambio</w:t>
      </w:r>
      <w:r w:rsidRPr="0093723E">
        <w:rPr>
          <w:spacing w:val="-1"/>
          <w:sz w:val="14"/>
          <w:lang w:val="es-PE"/>
        </w:rPr>
        <w:t xml:space="preserve"> </w:t>
      </w:r>
      <w:r w:rsidRPr="0093723E">
        <w:rPr>
          <w:sz w:val="14"/>
          <w:lang w:val="es-PE"/>
        </w:rPr>
        <w:t>RCI.</w:t>
      </w:r>
    </w:p>
    <w:p w:rsidR="002229F4" w:rsidRPr="0093723E" w:rsidRDefault="0093723E">
      <w:pPr>
        <w:pStyle w:val="Prrafodelista"/>
        <w:numPr>
          <w:ilvl w:val="0"/>
          <w:numId w:val="13"/>
        </w:numPr>
        <w:tabs>
          <w:tab w:val="left" w:pos="501"/>
        </w:tabs>
        <w:spacing w:before="114"/>
        <w:ind w:right="39" w:firstLine="0"/>
        <w:rPr>
          <w:rFonts w:ascii="Symbol" w:hAnsi="Symbol"/>
          <w:sz w:val="14"/>
          <w:lang w:val="es-PE"/>
        </w:rPr>
      </w:pPr>
      <w:r w:rsidRPr="0093723E">
        <w:rPr>
          <w:sz w:val="14"/>
          <w:u w:val="single"/>
          <w:lang w:val="es-PE"/>
        </w:rPr>
        <w:t>Desarrollo</w:t>
      </w:r>
      <w:r w:rsidRPr="0093723E">
        <w:rPr>
          <w:sz w:val="14"/>
          <w:lang w:val="es-PE"/>
        </w:rPr>
        <w:t xml:space="preserve">. Es el o los establecimientos de hospedaje, incluyendo áreas comunes y demás beneficios, propiedad de una persona física/natural y/o persona moral/jurídica autorizada </w:t>
      </w:r>
      <w:r w:rsidRPr="0093723E">
        <w:rPr>
          <w:sz w:val="14"/>
          <w:lang w:val="es-PE"/>
        </w:rPr>
        <w:t>para tal</w:t>
      </w:r>
      <w:r w:rsidRPr="0093723E">
        <w:rPr>
          <w:spacing w:val="-2"/>
          <w:sz w:val="14"/>
          <w:lang w:val="es-PE"/>
        </w:rPr>
        <w:t xml:space="preserve"> </w:t>
      </w:r>
      <w:r w:rsidRPr="0093723E">
        <w:rPr>
          <w:sz w:val="14"/>
          <w:lang w:val="es-PE"/>
        </w:rPr>
        <w:t>efecto.</w:t>
      </w:r>
    </w:p>
    <w:p w:rsidR="002229F4" w:rsidRPr="0093723E" w:rsidRDefault="0093723E">
      <w:pPr>
        <w:pStyle w:val="Textoindependiente"/>
        <w:spacing w:before="84"/>
        <w:ind w:right="38"/>
        <w:rPr>
          <w:lang w:val="es-PE"/>
        </w:rPr>
      </w:pPr>
      <w:r w:rsidRPr="0093723E">
        <w:rPr>
          <w:lang w:val="es-PE"/>
        </w:rPr>
        <w:br w:type="column"/>
      </w:r>
      <w:r w:rsidRPr="0093723E">
        <w:rPr>
          <w:u w:val="single"/>
          <w:lang w:val="es-PE"/>
        </w:rPr>
        <w:t>Desarr</w:t>
      </w:r>
      <w:bookmarkStart w:id="1" w:name="_GoBack"/>
      <w:bookmarkEnd w:id="1"/>
      <w:r w:rsidRPr="0093723E">
        <w:rPr>
          <w:u w:val="single"/>
          <w:lang w:val="es-PE"/>
        </w:rPr>
        <w:t>ollo Afiliado</w:t>
      </w:r>
      <w:r w:rsidRPr="0093723E">
        <w:rPr>
          <w:lang w:val="es-PE"/>
        </w:rPr>
        <w:t>, Se entenderá por grupo de Desarrollos, club vacacional (también conocido como “Home Group” o “Club de Origen”), plan vacacional u otro tipo de organización o sociedad constituida como persona moral/jurídica o no, que ha celebrado un Contrato de Afiliació</w:t>
      </w:r>
      <w:r w:rsidRPr="0093723E">
        <w:rPr>
          <w:lang w:val="es-PE"/>
        </w:rPr>
        <w:t>n con RCI.</w:t>
      </w:r>
    </w:p>
    <w:p w:rsidR="002229F4" w:rsidRPr="0093723E" w:rsidRDefault="002229F4">
      <w:pPr>
        <w:pStyle w:val="Textoindependiente"/>
        <w:spacing w:before="1"/>
        <w:ind w:left="0"/>
        <w:jc w:val="left"/>
        <w:rPr>
          <w:lang w:val="es-PE"/>
        </w:rPr>
      </w:pPr>
    </w:p>
    <w:p w:rsidR="002229F4" w:rsidRPr="0093723E" w:rsidRDefault="0093723E">
      <w:pPr>
        <w:pStyle w:val="Textoindependiente"/>
        <w:ind w:right="38" w:firstLine="180"/>
        <w:rPr>
          <w:lang w:val="es-PE"/>
        </w:rPr>
      </w:pPr>
      <w:r w:rsidRPr="0093723E">
        <w:rPr>
          <w:u w:val="single"/>
          <w:lang w:val="es-PE"/>
        </w:rPr>
        <w:t>Desarrollo Anfitrión</w:t>
      </w:r>
      <w:r w:rsidRPr="0093723E">
        <w:rPr>
          <w:lang w:val="es-PE"/>
        </w:rPr>
        <w:t>: Es un Desarrollo que presta el servicio de hospedaje a un Socio RCI y/o a un invitado; para efectos de estos Términos y Condiciones al  Desarrollo Anfitrión también se le referirá como “Host Resort”.</w:t>
      </w:r>
    </w:p>
    <w:p w:rsidR="002229F4" w:rsidRPr="0093723E" w:rsidRDefault="0093723E">
      <w:pPr>
        <w:pStyle w:val="Prrafodelista"/>
        <w:numPr>
          <w:ilvl w:val="0"/>
          <w:numId w:val="13"/>
        </w:numPr>
        <w:tabs>
          <w:tab w:val="left" w:pos="501"/>
        </w:tabs>
        <w:spacing w:before="112"/>
        <w:ind w:right="39" w:firstLine="0"/>
        <w:rPr>
          <w:rFonts w:ascii="Symbol" w:hAnsi="Symbol"/>
          <w:sz w:val="14"/>
          <w:lang w:val="es-PE"/>
        </w:rPr>
      </w:pPr>
      <w:r w:rsidRPr="0093723E">
        <w:rPr>
          <w:sz w:val="14"/>
          <w:u w:val="single"/>
          <w:lang w:val="es-PE"/>
        </w:rPr>
        <w:t>Desarrollo de Origen</w:t>
      </w:r>
      <w:r w:rsidRPr="0093723E">
        <w:rPr>
          <w:sz w:val="14"/>
          <w:lang w:val="es-PE"/>
        </w:rPr>
        <w:t xml:space="preserve">: </w:t>
      </w:r>
      <w:r w:rsidRPr="0093723E">
        <w:rPr>
          <w:sz w:val="14"/>
          <w:lang w:val="es-PE"/>
        </w:rPr>
        <w:t>Es el Desarrollo Afiliado en el que un Socio RCI adquirió su Periodo Vacacional, para efectos de estos Términos y Condiciones al Desarrollo de Origen también se le referirá como “Home</w:t>
      </w:r>
      <w:r w:rsidRPr="0093723E">
        <w:rPr>
          <w:spacing w:val="-6"/>
          <w:sz w:val="14"/>
          <w:lang w:val="es-PE"/>
        </w:rPr>
        <w:t xml:space="preserve"> </w:t>
      </w:r>
      <w:r w:rsidRPr="0093723E">
        <w:rPr>
          <w:sz w:val="14"/>
          <w:lang w:val="es-PE"/>
        </w:rPr>
        <w:t>Resort”.</w:t>
      </w:r>
    </w:p>
    <w:p w:rsidR="002229F4" w:rsidRPr="0093723E" w:rsidRDefault="002229F4">
      <w:pPr>
        <w:pStyle w:val="Textoindependiente"/>
        <w:ind w:left="0"/>
        <w:jc w:val="left"/>
        <w:rPr>
          <w:sz w:val="16"/>
          <w:lang w:val="es-PE"/>
        </w:rPr>
      </w:pPr>
    </w:p>
    <w:p w:rsidR="002229F4" w:rsidRPr="0093723E" w:rsidRDefault="0093723E">
      <w:pPr>
        <w:pStyle w:val="Prrafodelista"/>
        <w:numPr>
          <w:ilvl w:val="0"/>
          <w:numId w:val="13"/>
        </w:numPr>
        <w:tabs>
          <w:tab w:val="left" w:pos="501"/>
        </w:tabs>
        <w:spacing w:before="93"/>
        <w:ind w:right="39" w:firstLine="0"/>
        <w:rPr>
          <w:rFonts w:ascii="Symbol" w:hAnsi="Symbol"/>
          <w:sz w:val="14"/>
          <w:lang w:val="es-PE"/>
        </w:rPr>
      </w:pPr>
      <w:r w:rsidRPr="0093723E">
        <w:rPr>
          <w:sz w:val="14"/>
          <w:u w:val="single"/>
          <w:lang w:val="es-PE"/>
        </w:rPr>
        <w:t>Directorio</w:t>
      </w:r>
      <w:r w:rsidRPr="0093723E">
        <w:rPr>
          <w:sz w:val="14"/>
          <w:lang w:val="es-PE"/>
        </w:rPr>
        <w:t xml:space="preserve">. Lista de nombres y direcciones de los Desarrollos </w:t>
      </w:r>
      <w:r w:rsidRPr="0093723E">
        <w:rPr>
          <w:sz w:val="14"/>
          <w:lang w:val="es-PE"/>
        </w:rPr>
        <w:t xml:space="preserve">Afiliados y demás información relacionada con la Membresía y/o Beneficios. RCI podrá publicar el Directorio de manera impresa o electrónica en </w:t>
      </w:r>
      <w:r w:rsidRPr="0093723E">
        <w:rPr>
          <w:color w:val="0000FF"/>
          <w:sz w:val="14"/>
          <w:u w:val="single" w:color="0000FF"/>
          <w:lang w:val="es-PE"/>
        </w:rPr>
        <w:t xml:space="preserve"> </w:t>
      </w:r>
      <w:hyperlink r:id="rId44">
        <w:r w:rsidRPr="0093723E">
          <w:rPr>
            <w:color w:val="0000FF"/>
            <w:sz w:val="14"/>
            <w:u w:val="single" w:color="0000FF"/>
            <w:lang w:val="es-PE"/>
          </w:rPr>
          <w:t>www.rci.com</w:t>
        </w:r>
        <w:r w:rsidRPr="0093723E">
          <w:rPr>
            <w:color w:val="0000FF"/>
            <w:sz w:val="14"/>
            <w:lang w:val="es-PE"/>
          </w:rPr>
          <w:t xml:space="preserve"> </w:t>
        </w:r>
      </w:hyperlink>
      <w:r w:rsidRPr="0093723E">
        <w:rPr>
          <w:sz w:val="14"/>
          <w:lang w:val="es-PE"/>
        </w:rPr>
        <w:t>y/o en cualquier otra dirección electrónica que RCI notificar</w:t>
      </w:r>
      <w:r w:rsidRPr="0093723E">
        <w:rPr>
          <w:sz w:val="14"/>
          <w:lang w:val="es-PE"/>
        </w:rPr>
        <w:t xml:space="preserve">á al Socio vía correo electrónico. En caso que el Socio RCI solicite a RCI el re-envío del Directorio por cualquier causa, RCI esta facultado a solicitar del Socio RCI el pago de la tarifa vigente aplicable por dicho re- envío, monto que RCI le notificará </w:t>
      </w:r>
      <w:r w:rsidRPr="0093723E">
        <w:rPr>
          <w:sz w:val="14"/>
          <w:lang w:val="es-PE"/>
        </w:rPr>
        <w:t>al Socio RCI al solicitar dicha</w:t>
      </w:r>
      <w:r w:rsidRPr="0093723E">
        <w:rPr>
          <w:spacing w:val="-1"/>
          <w:sz w:val="14"/>
          <w:lang w:val="es-PE"/>
        </w:rPr>
        <w:t xml:space="preserve"> </w:t>
      </w:r>
      <w:r w:rsidRPr="0093723E">
        <w:rPr>
          <w:sz w:val="14"/>
          <w:lang w:val="es-PE"/>
        </w:rPr>
        <w:t>reposición.</w:t>
      </w:r>
    </w:p>
    <w:p w:rsidR="002229F4" w:rsidRPr="0093723E" w:rsidRDefault="0093723E">
      <w:pPr>
        <w:pStyle w:val="Prrafodelista"/>
        <w:numPr>
          <w:ilvl w:val="0"/>
          <w:numId w:val="13"/>
        </w:numPr>
        <w:tabs>
          <w:tab w:val="left" w:pos="501"/>
        </w:tabs>
        <w:spacing w:before="117" w:line="235" w:lineRule="auto"/>
        <w:ind w:right="40" w:firstLine="0"/>
        <w:rPr>
          <w:rFonts w:ascii="Symbol"/>
          <w:sz w:val="14"/>
          <w:lang w:val="es-PE"/>
        </w:rPr>
      </w:pPr>
      <w:r w:rsidRPr="0093723E">
        <w:rPr>
          <w:sz w:val="14"/>
          <w:u w:val="single"/>
          <w:lang w:val="es-PE"/>
        </w:rPr>
        <w:t>Fechas de Viaje</w:t>
      </w:r>
      <w:r w:rsidRPr="0093723E">
        <w:rPr>
          <w:sz w:val="14"/>
          <w:lang w:val="es-PE"/>
        </w:rPr>
        <w:t>. Son las fechas en que inicia y termina un Intercambio de Periodo</w:t>
      </w:r>
      <w:r w:rsidRPr="0093723E">
        <w:rPr>
          <w:spacing w:val="-3"/>
          <w:sz w:val="14"/>
          <w:lang w:val="es-PE"/>
        </w:rPr>
        <w:t xml:space="preserve"> </w:t>
      </w:r>
      <w:r w:rsidRPr="0093723E">
        <w:rPr>
          <w:sz w:val="14"/>
          <w:lang w:val="es-PE"/>
        </w:rPr>
        <w:t>Vacacional.</w:t>
      </w:r>
    </w:p>
    <w:p w:rsidR="002229F4" w:rsidRPr="0093723E" w:rsidRDefault="0093723E">
      <w:pPr>
        <w:pStyle w:val="Prrafodelista"/>
        <w:numPr>
          <w:ilvl w:val="0"/>
          <w:numId w:val="13"/>
        </w:numPr>
        <w:tabs>
          <w:tab w:val="left" w:pos="501"/>
        </w:tabs>
        <w:spacing w:before="121" w:line="235" w:lineRule="auto"/>
        <w:ind w:right="40" w:firstLine="0"/>
        <w:rPr>
          <w:rFonts w:ascii="Symbol" w:hAnsi="Symbol"/>
          <w:sz w:val="14"/>
          <w:lang w:val="es-PE"/>
        </w:rPr>
      </w:pPr>
      <w:r w:rsidRPr="0093723E">
        <w:rPr>
          <w:sz w:val="14"/>
          <w:u w:val="single"/>
          <w:lang w:val="es-PE"/>
        </w:rPr>
        <w:t>Fin de Semana</w:t>
      </w:r>
      <w:r w:rsidRPr="0093723E">
        <w:rPr>
          <w:sz w:val="14"/>
          <w:lang w:val="es-PE"/>
        </w:rPr>
        <w:t>. Periodo de 3 (tres) noches 4 (cuatro) días</w:t>
      </w:r>
      <w:r w:rsidRPr="0093723E">
        <w:rPr>
          <w:spacing w:val="-1"/>
          <w:sz w:val="14"/>
          <w:lang w:val="es-PE"/>
        </w:rPr>
        <w:t xml:space="preserve"> </w:t>
      </w:r>
      <w:r w:rsidRPr="0093723E">
        <w:rPr>
          <w:sz w:val="14"/>
          <w:lang w:val="es-PE"/>
        </w:rPr>
        <w:t>consecutivos.</w:t>
      </w:r>
    </w:p>
    <w:p w:rsidR="002229F4" w:rsidRPr="0093723E" w:rsidRDefault="0093723E">
      <w:pPr>
        <w:pStyle w:val="Prrafodelista"/>
        <w:numPr>
          <w:ilvl w:val="0"/>
          <w:numId w:val="13"/>
        </w:numPr>
        <w:tabs>
          <w:tab w:val="left" w:pos="501"/>
        </w:tabs>
        <w:spacing w:before="118"/>
        <w:ind w:firstLine="0"/>
        <w:rPr>
          <w:rFonts w:ascii="Symbol" w:hAnsi="Symbol"/>
          <w:sz w:val="14"/>
          <w:lang w:val="es-PE"/>
        </w:rPr>
      </w:pPr>
      <w:r w:rsidRPr="0093723E">
        <w:rPr>
          <w:sz w:val="14"/>
          <w:u w:val="single"/>
          <w:lang w:val="es-PE"/>
        </w:rPr>
        <w:t>Gastos de Periodo Vacaciona</w:t>
      </w:r>
      <w:r w:rsidRPr="0093723E">
        <w:rPr>
          <w:sz w:val="14"/>
          <w:lang w:val="es-PE"/>
        </w:rPr>
        <w:t>l. Son conjuntament</w:t>
      </w:r>
      <w:r w:rsidRPr="0093723E">
        <w:rPr>
          <w:sz w:val="14"/>
          <w:lang w:val="es-PE"/>
        </w:rPr>
        <w:t>e, todas las obligaciones de pago asociadas con o relativas al Periodo Vacacional y/o Alojamiento, sin importar quien incurra en ellos, incluyendo de manera enunciativa más no limitativa, cualquier pago de Cuotas de Mantenimiento, Cuotas de Servicios del D</w:t>
      </w:r>
      <w:r w:rsidRPr="0093723E">
        <w:rPr>
          <w:sz w:val="14"/>
          <w:lang w:val="es-PE"/>
        </w:rPr>
        <w:t>esarrollo, gravámenes, gastos, cuotas recreativas, pagarés, pagos de hipoteca o impuestos.</w:t>
      </w:r>
    </w:p>
    <w:p w:rsidR="002229F4" w:rsidRPr="0093723E" w:rsidRDefault="0093723E">
      <w:pPr>
        <w:pStyle w:val="Prrafodelista"/>
        <w:numPr>
          <w:ilvl w:val="0"/>
          <w:numId w:val="13"/>
        </w:numPr>
        <w:tabs>
          <w:tab w:val="left" w:pos="501"/>
        </w:tabs>
        <w:spacing w:before="112"/>
        <w:ind w:right="40" w:firstLine="0"/>
        <w:rPr>
          <w:rFonts w:ascii="Symbol" w:hAnsi="Symbol"/>
          <w:sz w:val="14"/>
          <w:lang w:val="es-PE"/>
        </w:rPr>
      </w:pPr>
      <w:r w:rsidRPr="0093723E">
        <w:rPr>
          <w:sz w:val="14"/>
          <w:u w:val="single"/>
          <w:lang w:val="es-PE"/>
        </w:rPr>
        <w:t>Guía Vacaciona</w:t>
      </w:r>
      <w:r w:rsidRPr="0093723E">
        <w:rPr>
          <w:sz w:val="14"/>
          <w:lang w:val="es-PE"/>
        </w:rPr>
        <w:t>l. Personal de RCI designado para la atención de Socio s</w:t>
      </w:r>
      <w:r w:rsidRPr="0093723E">
        <w:rPr>
          <w:spacing w:val="-1"/>
          <w:sz w:val="14"/>
          <w:lang w:val="es-PE"/>
        </w:rPr>
        <w:t xml:space="preserve"> </w:t>
      </w:r>
      <w:r w:rsidRPr="0093723E">
        <w:rPr>
          <w:sz w:val="14"/>
          <w:lang w:val="es-PE"/>
        </w:rPr>
        <w:t>RCI.</w:t>
      </w:r>
    </w:p>
    <w:p w:rsidR="002229F4" w:rsidRPr="0093723E" w:rsidRDefault="0093723E">
      <w:pPr>
        <w:pStyle w:val="Prrafodelista"/>
        <w:numPr>
          <w:ilvl w:val="0"/>
          <w:numId w:val="13"/>
        </w:numPr>
        <w:tabs>
          <w:tab w:val="left" w:pos="501"/>
        </w:tabs>
        <w:spacing w:before="114"/>
        <w:ind w:right="39" w:firstLine="0"/>
        <w:rPr>
          <w:rFonts w:ascii="Symbol" w:hAnsi="Symbol"/>
          <w:sz w:val="14"/>
          <w:lang w:val="es-PE"/>
        </w:rPr>
      </w:pPr>
      <w:r w:rsidRPr="0093723E">
        <w:rPr>
          <w:sz w:val="14"/>
          <w:u w:val="single"/>
          <w:lang w:val="es-PE"/>
        </w:rPr>
        <w:t>ID del Socio</w:t>
      </w:r>
      <w:r w:rsidRPr="0093723E">
        <w:rPr>
          <w:sz w:val="14"/>
          <w:lang w:val="es-PE"/>
        </w:rPr>
        <w:t>. Es el número de Membresía que posterior a la aceptación de un Contrato de Suscripción y Membresía al Programa de Intercambio RCI Weeks, RCI le asigna a un</w:t>
      </w:r>
      <w:r w:rsidRPr="0093723E">
        <w:rPr>
          <w:spacing w:val="-1"/>
          <w:sz w:val="14"/>
          <w:lang w:val="es-PE"/>
        </w:rPr>
        <w:t xml:space="preserve"> </w:t>
      </w:r>
      <w:r w:rsidRPr="0093723E">
        <w:rPr>
          <w:sz w:val="14"/>
          <w:lang w:val="es-PE"/>
        </w:rPr>
        <w:t>Socio.</w:t>
      </w:r>
    </w:p>
    <w:p w:rsidR="002229F4" w:rsidRPr="0093723E" w:rsidRDefault="0093723E">
      <w:pPr>
        <w:pStyle w:val="Prrafodelista"/>
        <w:numPr>
          <w:ilvl w:val="0"/>
          <w:numId w:val="13"/>
        </w:numPr>
        <w:tabs>
          <w:tab w:val="left" w:pos="501"/>
        </w:tabs>
        <w:spacing w:before="114"/>
        <w:ind w:right="39" w:firstLine="0"/>
        <w:rPr>
          <w:rFonts w:ascii="Symbol" w:hAnsi="Symbol"/>
          <w:sz w:val="14"/>
          <w:lang w:val="es-PE"/>
        </w:rPr>
      </w:pPr>
      <w:r w:rsidRPr="0093723E">
        <w:rPr>
          <w:sz w:val="14"/>
          <w:u w:val="single"/>
          <w:lang w:val="es-PE"/>
        </w:rPr>
        <w:t>Intercambio</w:t>
      </w:r>
      <w:r w:rsidRPr="0093723E">
        <w:rPr>
          <w:sz w:val="14"/>
          <w:lang w:val="es-PE"/>
        </w:rPr>
        <w:t>. Es el derecho que tienen los Socios RCI de retirar un Periodo Vacacional del Si</w:t>
      </w:r>
      <w:r w:rsidRPr="0093723E">
        <w:rPr>
          <w:sz w:val="14"/>
          <w:lang w:val="es-PE"/>
        </w:rPr>
        <w:t>stema de Intercambio RCI como consecuencia del Depósito que realizo con anterioridad, facultad que podrá ejercer sujeto a que el Socio RCI se encuentre indebido y puntual cumplimiento de sus obligaciones de pago y demás previstas en las reglas y reglamento</w:t>
      </w:r>
      <w:r w:rsidRPr="0093723E">
        <w:rPr>
          <w:sz w:val="14"/>
          <w:lang w:val="es-PE"/>
        </w:rPr>
        <w:t xml:space="preserve"> de su Desarrollo Origen y de éstos Términos y</w:t>
      </w:r>
      <w:r w:rsidRPr="0093723E">
        <w:rPr>
          <w:spacing w:val="-3"/>
          <w:sz w:val="14"/>
          <w:lang w:val="es-PE"/>
        </w:rPr>
        <w:t xml:space="preserve"> </w:t>
      </w:r>
      <w:r w:rsidRPr="0093723E">
        <w:rPr>
          <w:sz w:val="14"/>
          <w:lang w:val="es-PE"/>
        </w:rPr>
        <w:t>Condiciones.</w:t>
      </w:r>
    </w:p>
    <w:p w:rsidR="002229F4" w:rsidRPr="0093723E" w:rsidRDefault="0093723E">
      <w:pPr>
        <w:pStyle w:val="Prrafodelista"/>
        <w:numPr>
          <w:ilvl w:val="0"/>
          <w:numId w:val="13"/>
        </w:numPr>
        <w:tabs>
          <w:tab w:val="left" w:pos="501"/>
        </w:tabs>
        <w:spacing w:before="113"/>
        <w:ind w:right="40" w:firstLine="0"/>
        <w:rPr>
          <w:rFonts w:ascii="Symbol" w:hAnsi="Symbol"/>
          <w:sz w:val="14"/>
          <w:lang w:val="es-PE"/>
        </w:rPr>
      </w:pPr>
      <w:r w:rsidRPr="0093723E">
        <w:rPr>
          <w:sz w:val="14"/>
          <w:u w:val="single"/>
          <w:lang w:val="es-PE"/>
        </w:rPr>
        <w:t>Intercambio Confirmado</w:t>
      </w:r>
      <w:r w:rsidRPr="0093723E">
        <w:rPr>
          <w:sz w:val="14"/>
          <w:lang w:val="es-PE"/>
        </w:rPr>
        <w:t>. Es un Intercambio al que se le ha emitido una</w:t>
      </w:r>
      <w:r w:rsidRPr="0093723E">
        <w:rPr>
          <w:spacing w:val="-1"/>
          <w:sz w:val="14"/>
          <w:lang w:val="es-PE"/>
        </w:rPr>
        <w:t xml:space="preserve"> </w:t>
      </w:r>
      <w:r w:rsidRPr="0093723E">
        <w:rPr>
          <w:sz w:val="14"/>
          <w:lang w:val="es-PE"/>
        </w:rPr>
        <w:t>Confirmación.</w:t>
      </w:r>
    </w:p>
    <w:p w:rsidR="002229F4" w:rsidRPr="0093723E" w:rsidRDefault="0093723E">
      <w:pPr>
        <w:pStyle w:val="Prrafodelista"/>
        <w:numPr>
          <w:ilvl w:val="0"/>
          <w:numId w:val="13"/>
        </w:numPr>
        <w:tabs>
          <w:tab w:val="left" w:pos="501"/>
        </w:tabs>
        <w:spacing w:before="113"/>
        <w:ind w:firstLine="0"/>
        <w:rPr>
          <w:rFonts w:ascii="Symbol" w:hAnsi="Symbol"/>
          <w:sz w:val="14"/>
          <w:lang w:val="es-PE"/>
        </w:rPr>
      </w:pPr>
      <w:r w:rsidRPr="0093723E">
        <w:rPr>
          <w:sz w:val="14"/>
          <w:u w:val="single"/>
          <w:lang w:val="es-PE"/>
        </w:rPr>
        <w:t>Alojamiento</w:t>
      </w:r>
      <w:r w:rsidRPr="0093723E">
        <w:rPr>
          <w:sz w:val="14"/>
          <w:lang w:val="es-PE"/>
        </w:rPr>
        <w:t>. Es una unidad de hospedaje mueble o inmueble diseñada para ser ocupada en forma separada; son aquel</w:t>
      </w:r>
      <w:r w:rsidRPr="0093723E">
        <w:rPr>
          <w:sz w:val="14"/>
          <w:lang w:val="es-PE"/>
        </w:rPr>
        <w:t>los bienes, productos y servicios incluyendo el Periodo Vacacional en un Desarrollo Afiliado y/u otorgado por Proveedores de Servicios de Hospedaje, que es accesado a través del Programa de Intercambio RCI Weeks.</w:t>
      </w:r>
    </w:p>
    <w:p w:rsidR="002229F4" w:rsidRPr="0093723E" w:rsidRDefault="0093723E">
      <w:pPr>
        <w:pStyle w:val="Prrafodelista"/>
        <w:numPr>
          <w:ilvl w:val="0"/>
          <w:numId w:val="13"/>
        </w:numPr>
        <w:tabs>
          <w:tab w:val="left" w:pos="501"/>
        </w:tabs>
        <w:spacing w:before="116"/>
        <w:ind w:right="39" w:firstLine="0"/>
        <w:rPr>
          <w:rFonts w:ascii="Symbol" w:hAnsi="Symbol"/>
          <w:sz w:val="14"/>
          <w:lang w:val="es-PE"/>
        </w:rPr>
      </w:pPr>
      <w:r w:rsidRPr="0093723E">
        <w:rPr>
          <w:sz w:val="14"/>
          <w:u w:val="single"/>
          <w:lang w:val="es-PE"/>
        </w:rPr>
        <w:t>Membresía</w:t>
      </w:r>
      <w:r w:rsidRPr="0093723E">
        <w:rPr>
          <w:sz w:val="14"/>
          <w:lang w:val="es-PE"/>
        </w:rPr>
        <w:t>. Derecho a la participación y tit</w:t>
      </w:r>
      <w:r w:rsidRPr="0093723E">
        <w:rPr>
          <w:sz w:val="14"/>
          <w:lang w:val="es-PE"/>
        </w:rPr>
        <w:t>ularidad bajo el carácter de Socio RCI de los servicios, Beneficios, derechos y obligaciones del Programa de Intercambio RCI Weeks.</w:t>
      </w:r>
    </w:p>
    <w:p w:rsidR="002229F4" w:rsidRPr="0093723E" w:rsidRDefault="002229F4">
      <w:pPr>
        <w:pStyle w:val="Textoindependiente"/>
        <w:ind w:left="0"/>
        <w:jc w:val="left"/>
        <w:rPr>
          <w:lang w:val="es-PE"/>
        </w:rPr>
      </w:pPr>
    </w:p>
    <w:p w:rsidR="002229F4" w:rsidRPr="0093723E" w:rsidRDefault="0093723E">
      <w:pPr>
        <w:pStyle w:val="Prrafodelista"/>
        <w:numPr>
          <w:ilvl w:val="0"/>
          <w:numId w:val="13"/>
        </w:numPr>
        <w:tabs>
          <w:tab w:val="left" w:pos="501"/>
        </w:tabs>
        <w:ind w:right="39" w:firstLine="0"/>
        <w:rPr>
          <w:rFonts w:ascii="Symbol" w:hAnsi="Symbol"/>
          <w:sz w:val="14"/>
          <w:lang w:val="es-PE"/>
        </w:rPr>
      </w:pPr>
      <w:r w:rsidRPr="0093723E">
        <w:rPr>
          <w:sz w:val="14"/>
          <w:u w:val="single"/>
          <w:lang w:val="es-PE"/>
        </w:rPr>
        <w:t>Membresía Corporativa</w:t>
      </w:r>
      <w:r w:rsidRPr="0093723E">
        <w:rPr>
          <w:sz w:val="14"/>
          <w:lang w:val="es-PE"/>
        </w:rPr>
        <w:t>. Se refiere al contrato que ha celebrado RCI con alguna entidad u organización con el objeto que dich</w:t>
      </w:r>
      <w:r w:rsidRPr="0093723E">
        <w:rPr>
          <w:sz w:val="14"/>
          <w:lang w:val="es-PE"/>
        </w:rPr>
        <w:t>a entidad realice el pago de la Cuota Anual a favor del Socio RCI para que pueda participar en el Programa de Intercambio RCI</w:t>
      </w:r>
      <w:r w:rsidRPr="0093723E">
        <w:rPr>
          <w:spacing w:val="-2"/>
          <w:sz w:val="14"/>
          <w:lang w:val="es-PE"/>
        </w:rPr>
        <w:t xml:space="preserve"> </w:t>
      </w:r>
      <w:r w:rsidRPr="0093723E">
        <w:rPr>
          <w:sz w:val="14"/>
          <w:lang w:val="es-PE"/>
        </w:rPr>
        <w:t>Weeks.</w:t>
      </w:r>
    </w:p>
    <w:p w:rsidR="002229F4" w:rsidRPr="0093723E" w:rsidRDefault="0093723E">
      <w:pPr>
        <w:pStyle w:val="Prrafodelista"/>
        <w:numPr>
          <w:ilvl w:val="0"/>
          <w:numId w:val="13"/>
        </w:numPr>
        <w:tabs>
          <w:tab w:val="left" w:pos="501"/>
        </w:tabs>
        <w:spacing w:before="111"/>
        <w:ind w:firstLine="0"/>
        <w:rPr>
          <w:rFonts w:ascii="Symbol" w:hAnsi="Symbol"/>
          <w:sz w:val="14"/>
          <w:lang w:val="es-PE"/>
        </w:rPr>
      </w:pPr>
      <w:r w:rsidRPr="0093723E">
        <w:rPr>
          <w:sz w:val="14"/>
          <w:u w:val="single"/>
          <w:lang w:val="es-PE"/>
        </w:rPr>
        <w:t>Ocupación Máxima</w:t>
      </w:r>
      <w:r w:rsidRPr="0093723E">
        <w:rPr>
          <w:sz w:val="14"/>
          <w:lang w:val="es-PE"/>
        </w:rPr>
        <w:t>. Es el número máximo de personas que, de conformidad con las leyes aplicables y/o las políticas internas d</w:t>
      </w:r>
      <w:r w:rsidRPr="0093723E">
        <w:rPr>
          <w:sz w:val="14"/>
          <w:lang w:val="es-PE"/>
        </w:rPr>
        <w:t>el Desarrollo Anfitrión pueden ocupar cómodamente una</w:t>
      </w:r>
      <w:r w:rsidRPr="0093723E">
        <w:rPr>
          <w:spacing w:val="-1"/>
          <w:sz w:val="14"/>
          <w:lang w:val="es-PE"/>
        </w:rPr>
        <w:t xml:space="preserve"> </w:t>
      </w:r>
      <w:r w:rsidRPr="0093723E">
        <w:rPr>
          <w:sz w:val="14"/>
          <w:lang w:val="es-PE"/>
        </w:rPr>
        <w:t>Unidad.</w:t>
      </w:r>
    </w:p>
    <w:p w:rsidR="002229F4" w:rsidRPr="0093723E" w:rsidRDefault="0093723E">
      <w:pPr>
        <w:pStyle w:val="Prrafodelista"/>
        <w:numPr>
          <w:ilvl w:val="0"/>
          <w:numId w:val="13"/>
        </w:numPr>
        <w:tabs>
          <w:tab w:val="left" w:pos="501"/>
        </w:tabs>
        <w:spacing w:before="84"/>
        <w:ind w:right="123" w:firstLine="0"/>
        <w:rPr>
          <w:rFonts w:ascii="Symbol" w:hAnsi="Symbol"/>
          <w:sz w:val="14"/>
          <w:lang w:val="es-PE"/>
        </w:rPr>
      </w:pPr>
      <w:r w:rsidRPr="0093723E">
        <w:rPr>
          <w:w w:val="99"/>
          <w:sz w:val="14"/>
          <w:u w:val="single"/>
          <w:lang w:val="es-PE"/>
        </w:rPr>
        <w:br w:type="column"/>
      </w:r>
      <w:r w:rsidRPr="0093723E">
        <w:rPr>
          <w:sz w:val="14"/>
          <w:u w:val="single"/>
          <w:lang w:val="es-PE"/>
        </w:rPr>
        <w:t>Ocupación Privada</w:t>
      </w:r>
      <w:r w:rsidRPr="0093723E">
        <w:rPr>
          <w:sz w:val="14"/>
          <w:lang w:val="es-PE"/>
        </w:rPr>
        <w:t>. Es el número de personas que pueden alojarse en una Unidad en dormitorios separados y con acceso privado a un</w:t>
      </w:r>
      <w:r w:rsidRPr="0093723E">
        <w:rPr>
          <w:spacing w:val="-1"/>
          <w:sz w:val="14"/>
          <w:lang w:val="es-PE"/>
        </w:rPr>
        <w:t xml:space="preserve"> </w:t>
      </w:r>
      <w:r w:rsidRPr="0093723E">
        <w:rPr>
          <w:sz w:val="14"/>
          <w:lang w:val="es-PE"/>
        </w:rPr>
        <w:t>baño.</w:t>
      </w:r>
    </w:p>
    <w:p w:rsidR="002229F4" w:rsidRPr="0093723E" w:rsidRDefault="0093723E">
      <w:pPr>
        <w:pStyle w:val="Prrafodelista"/>
        <w:numPr>
          <w:ilvl w:val="0"/>
          <w:numId w:val="13"/>
        </w:numPr>
        <w:tabs>
          <w:tab w:val="left" w:pos="501"/>
        </w:tabs>
        <w:spacing w:before="116"/>
        <w:ind w:right="124" w:firstLine="0"/>
        <w:rPr>
          <w:rFonts w:ascii="Symbol" w:hAnsi="Symbol"/>
          <w:sz w:val="14"/>
          <w:lang w:val="es-PE"/>
        </w:rPr>
      </w:pPr>
      <w:r w:rsidRPr="0093723E">
        <w:rPr>
          <w:sz w:val="14"/>
          <w:u w:val="single"/>
          <w:lang w:val="es-PE"/>
        </w:rPr>
        <w:t>Ofertas Vacacionales</w:t>
      </w:r>
      <w:r w:rsidRPr="0093723E">
        <w:rPr>
          <w:sz w:val="14"/>
          <w:lang w:val="es-PE"/>
        </w:rPr>
        <w:t>. Beneficio que RCI ofrece de tiempo e</w:t>
      </w:r>
      <w:r w:rsidRPr="0093723E">
        <w:rPr>
          <w:sz w:val="14"/>
          <w:lang w:val="es-PE"/>
        </w:rPr>
        <w:t>n tiempo a los Socio s RCI; Beneficio descrito en el punto 19 de estos Términos y</w:t>
      </w:r>
      <w:r w:rsidRPr="0093723E">
        <w:rPr>
          <w:spacing w:val="-4"/>
          <w:sz w:val="14"/>
          <w:lang w:val="es-PE"/>
        </w:rPr>
        <w:t xml:space="preserve"> </w:t>
      </w:r>
      <w:r w:rsidRPr="0093723E">
        <w:rPr>
          <w:sz w:val="14"/>
          <w:lang w:val="es-PE"/>
        </w:rPr>
        <w:t>Condiciones.</w:t>
      </w:r>
    </w:p>
    <w:p w:rsidR="002229F4" w:rsidRPr="0093723E" w:rsidRDefault="0093723E">
      <w:pPr>
        <w:pStyle w:val="Prrafodelista"/>
        <w:numPr>
          <w:ilvl w:val="0"/>
          <w:numId w:val="13"/>
        </w:numPr>
        <w:tabs>
          <w:tab w:val="left" w:pos="501"/>
        </w:tabs>
        <w:spacing w:before="112"/>
        <w:ind w:right="122" w:firstLine="0"/>
        <w:rPr>
          <w:rFonts w:ascii="Symbol" w:hAnsi="Symbol"/>
          <w:sz w:val="14"/>
          <w:lang w:val="es-PE"/>
        </w:rPr>
      </w:pPr>
      <w:r w:rsidRPr="0093723E">
        <w:rPr>
          <w:sz w:val="14"/>
          <w:u w:val="single"/>
          <w:lang w:val="es-PE"/>
        </w:rPr>
        <w:t>Parte Indemnizada</w:t>
      </w:r>
      <w:r w:rsidRPr="0093723E">
        <w:rPr>
          <w:sz w:val="14"/>
          <w:lang w:val="es-PE"/>
        </w:rPr>
        <w:t>. Son RCI y sus socios, funcionarios, factores, dependientes, agentes, empleados, consejeros, accionistas, representantes, empresas relacionadas, matrices, filiales y subsidiarias, así como los cesionarios de todos</w:t>
      </w:r>
      <w:r w:rsidRPr="0093723E">
        <w:rPr>
          <w:spacing w:val="-1"/>
          <w:sz w:val="14"/>
          <w:lang w:val="es-PE"/>
        </w:rPr>
        <w:t xml:space="preserve"> </w:t>
      </w:r>
      <w:r w:rsidRPr="0093723E">
        <w:rPr>
          <w:sz w:val="14"/>
          <w:lang w:val="es-PE"/>
        </w:rPr>
        <w:t>ellos.</w:t>
      </w:r>
    </w:p>
    <w:p w:rsidR="002229F4" w:rsidRPr="0093723E" w:rsidRDefault="002229F4">
      <w:pPr>
        <w:pStyle w:val="Textoindependiente"/>
        <w:spacing w:before="9"/>
        <w:ind w:left="0"/>
        <w:jc w:val="left"/>
        <w:rPr>
          <w:sz w:val="13"/>
          <w:lang w:val="es-PE"/>
        </w:rPr>
      </w:pPr>
    </w:p>
    <w:p w:rsidR="002229F4" w:rsidRPr="0093723E" w:rsidRDefault="0093723E">
      <w:pPr>
        <w:pStyle w:val="Prrafodelista"/>
        <w:numPr>
          <w:ilvl w:val="0"/>
          <w:numId w:val="13"/>
        </w:numPr>
        <w:tabs>
          <w:tab w:val="left" w:pos="501"/>
        </w:tabs>
        <w:ind w:right="123" w:firstLine="0"/>
        <w:rPr>
          <w:rFonts w:ascii="Symbol" w:hAnsi="Symbol"/>
          <w:sz w:val="14"/>
          <w:lang w:val="es-PE"/>
        </w:rPr>
      </w:pPr>
      <w:r w:rsidRPr="0093723E">
        <w:rPr>
          <w:sz w:val="14"/>
          <w:u w:val="single"/>
          <w:lang w:val="es-PE"/>
        </w:rPr>
        <w:t>Periodo Vacacional Fijo</w:t>
      </w:r>
      <w:r w:rsidRPr="0093723E">
        <w:rPr>
          <w:sz w:val="14"/>
          <w:lang w:val="es-PE"/>
        </w:rPr>
        <w:t>. Es la Se</w:t>
      </w:r>
      <w:r w:rsidRPr="0093723E">
        <w:rPr>
          <w:sz w:val="14"/>
          <w:lang w:val="es-PE"/>
        </w:rPr>
        <w:t>mana y/o Unidad especifica, señalada y prevista en la documentación de compra del Periodo Vacacional celebrado por el Socio RCI con su Desarrollo de</w:t>
      </w:r>
      <w:r w:rsidRPr="0093723E">
        <w:rPr>
          <w:spacing w:val="-1"/>
          <w:sz w:val="14"/>
          <w:lang w:val="es-PE"/>
        </w:rPr>
        <w:t xml:space="preserve"> </w:t>
      </w:r>
      <w:r w:rsidRPr="0093723E">
        <w:rPr>
          <w:sz w:val="14"/>
          <w:lang w:val="es-PE"/>
        </w:rPr>
        <w:t>Origen.</w:t>
      </w:r>
    </w:p>
    <w:p w:rsidR="002229F4" w:rsidRPr="0093723E" w:rsidRDefault="0093723E">
      <w:pPr>
        <w:pStyle w:val="Prrafodelista"/>
        <w:numPr>
          <w:ilvl w:val="0"/>
          <w:numId w:val="13"/>
        </w:numPr>
        <w:tabs>
          <w:tab w:val="left" w:pos="501"/>
        </w:tabs>
        <w:spacing w:before="114"/>
        <w:ind w:right="123" w:firstLine="0"/>
        <w:rPr>
          <w:rFonts w:ascii="Symbol" w:hAnsi="Symbol"/>
          <w:sz w:val="14"/>
          <w:lang w:val="es-PE"/>
        </w:rPr>
      </w:pPr>
      <w:r w:rsidRPr="0093723E">
        <w:rPr>
          <w:sz w:val="14"/>
          <w:u w:val="single"/>
          <w:lang w:val="es-PE"/>
        </w:rPr>
        <w:t>Periodo Vacacional Flotante</w:t>
      </w:r>
      <w:r w:rsidRPr="0093723E">
        <w:rPr>
          <w:sz w:val="14"/>
          <w:lang w:val="es-PE"/>
        </w:rPr>
        <w:t>. Es la Semana y/o Unidad de la que el Socio RCI tiene un derecho de ocu</w:t>
      </w:r>
      <w:r w:rsidRPr="0093723E">
        <w:rPr>
          <w:sz w:val="14"/>
          <w:lang w:val="es-PE"/>
        </w:rPr>
        <w:t>pación variable sujeto a la temporada y ocupación señaladas y previstas en la documentación de compra del Periodo Vacacional celebrado por el Socio RCI con su Desarrollo de</w:t>
      </w:r>
      <w:r w:rsidRPr="0093723E">
        <w:rPr>
          <w:spacing w:val="-1"/>
          <w:sz w:val="14"/>
          <w:lang w:val="es-PE"/>
        </w:rPr>
        <w:t xml:space="preserve"> </w:t>
      </w:r>
      <w:r w:rsidRPr="0093723E">
        <w:rPr>
          <w:sz w:val="14"/>
          <w:lang w:val="es-PE"/>
        </w:rPr>
        <w:t>Origen.</w:t>
      </w:r>
    </w:p>
    <w:p w:rsidR="002229F4" w:rsidRPr="0093723E" w:rsidRDefault="0093723E">
      <w:pPr>
        <w:pStyle w:val="Prrafodelista"/>
        <w:numPr>
          <w:ilvl w:val="0"/>
          <w:numId w:val="13"/>
        </w:numPr>
        <w:tabs>
          <w:tab w:val="left" w:pos="501"/>
        </w:tabs>
        <w:spacing w:before="118"/>
        <w:ind w:right="123" w:firstLine="0"/>
        <w:rPr>
          <w:rFonts w:ascii="Symbol" w:hAnsi="Symbol"/>
          <w:sz w:val="14"/>
          <w:lang w:val="es-PE"/>
        </w:rPr>
      </w:pPr>
      <w:r w:rsidRPr="0093723E">
        <w:rPr>
          <w:sz w:val="14"/>
          <w:u w:val="single"/>
          <w:lang w:val="es-PE"/>
        </w:rPr>
        <w:t>Periodo Vacaciona</w:t>
      </w:r>
      <w:r w:rsidRPr="0093723E">
        <w:rPr>
          <w:sz w:val="14"/>
          <w:lang w:val="es-PE"/>
        </w:rPr>
        <w:t>l. Es la semana o semanas recurrentes, o fracciones de ést</w:t>
      </w:r>
      <w:r w:rsidRPr="0093723E">
        <w:rPr>
          <w:sz w:val="14"/>
          <w:lang w:val="es-PE"/>
        </w:rPr>
        <w:t>as, en alguno de los Desarrollos Afiliados; independientemente que su titularidad de dicho Periodo derive en derechos reales o personales. Para efectos de estos Términos y Condiciones al Periodo Vacacional también se le referirá como Semana Vacacional o Pr</w:t>
      </w:r>
      <w:r w:rsidRPr="0093723E">
        <w:rPr>
          <w:sz w:val="14"/>
          <w:lang w:val="es-PE"/>
        </w:rPr>
        <w:t>opiedad</w:t>
      </w:r>
      <w:r w:rsidRPr="0093723E">
        <w:rPr>
          <w:spacing w:val="-1"/>
          <w:sz w:val="14"/>
          <w:lang w:val="es-PE"/>
        </w:rPr>
        <w:t xml:space="preserve"> </w:t>
      </w:r>
      <w:r w:rsidRPr="0093723E">
        <w:rPr>
          <w:sz w:val="14"/>
          <w:lang w:val="es-PE"/>
        </w:rPr>
        <w:t>Vacacional.</w:t>
      </w:r>
    </w:p>
    <w:p w:rsidR="002229F4" w:rsidRPr="0093723E" w:rsidRDefault="002229F4">
      <w:pPr>
        <w:pStyle w:val="Textoindependiente"/>
        <w:spacing w:before="8"/>
        <w:ind w:left="0"/>
        <w:jc w:val="left"/>
        <w:rPr>
          <w:sz w:val="13"/>
          <w:lang w:val="es-PE"/>
        </w:rPr>
      </w:pPr>
    </w:p>
    <w:p w:rsidR="002229F4" w:rsidRPr="0093723E" w:rsidRDefault="0093723E">
      <w:pPr>
        <w:pStyle w:val="Prrafodelista"/>
        <w:numPr>
          <w:ilvl w:val="0"/>
          <w:numId w:val="13"/>
        </w:numPr>
        <w:tabs>
          <w:tab w:val="left" w:pos="501"/>
        </w:tabs>
        <w:spacing w:before="1"/>
        <w:ind w:right="122" w:firstLine="0"/>
        <w:rPr>
          <w:rFonts w:ascii="Symbol" w:hAnsi="Symbol"/>
          <w:sz w:val="14"/>
          <w:lang w:val="es-PE"/>
        </w:rPr>
      </w:pPr>
      <w:r w:rsidRPr="0093723E">
        <w:rPr>
          <w:sz w:val="14"/>
          <w:u w:val="single"/>
          <w:lang w:val="es-PE"/>
        </w:rPr>
        <w:t>Plan Todo Incluido</w:t>
      </w:r>
      <w:r w:rsidRPr="0093723E">
        <w:rPr>
          <w:sz w:val="14"/>
          <w:lang w:val="es-PE"/>
        </w:rPr>
        <w:t>. También se le referirá como “All Inclusive Package”. Dicho Plan está sujeto a dos tipos de uso: Plan Todo Incluido Opcional y/o Plan Todo Incluido Obligatorio, planes que dependiendo de cada Desarrollo Afiliado incl</w:t>
      </w:r>
      <w:r w:rsidRPr="0093723E">
        <w:rPr>
          <w:sz w:val="14"/>
          <w:lang w:val="es-PE"/>
        </w:rPr>
        <w:t>uirán diferentes servicios y costos. Las cuotas, los términos y condiciones de los Planes Todo Incluido ya sea en Plan Opcional o en Plan Obligatorio son determinados exclusivamente por el Desarrollo Afiliado y se encuentran sujetos a cambio de tiempo en</w:t>
      </w:r>
      <w:r w:rsidRPr="0093723E">
        <w:rPr>
          <w:spacing w:val="-7"/>
          <w:sz w:val="14"/>
          <w:lang w:val="es-PE"/>
        </w:rPr>
        <w:t xml:space="preserve"> </w:t>
      </w:r>
      <w:r w:rsidRPr="0093723E">
        <w:rPr>
          <w:sz w:val="14"/>
          <w:lang w:val="es-PE"/>
        </w:rPr>
        <w:t>t</w:t>
      </w:r>
      <w:r w:rsidRPr="0093723E">
        <w:rPr>
          <w:sz w:val="14"/>
          <w:lang w:val="es-PE"/>
        </w:rPr>
        <w:t>iempo.</w:t>
      </w:r>
    </w:p>
    <w:p w:rsidR="002229F4" w:rsidRPr="0093723E" w:rsidRDefault="0093723E">
      <w:pPr>
        <w:pStyle w:val="Prrafodelista"/>
        <w:numPr>
          <w:ilvl w:val="0"/>
          <w:numId w:val="13"/>
        </w:numPr>
        <w:tabs>
          <w:tab w:val="left" w:pos="501"/>
        </w:tabs>
        <w:spacing w:before="115"/>
        <w:ind w:right="124" w:firstLine="0"/>
        <w:rPr>
          <w:rFonts w:ascii="Symbol"/>
          <w:sz w:val="14"/>
          <w:lang w:val="es-PE"/>
        </w:rPr>
      </w:pPr>
      <w:r w:rsidRPr="0093723E">
        <w:rPr>
          <w:sz w:val="14"/>
          <w:u w:val="single"/>
          <w:lang w:val="es-PE"/>
        </w:rPr>
        <w:t>Poder de Intercambio</w:t>
      </w:r>
      <w:r w:rsidRPr="0093723E">
        <w:rPr>
          <w:sz w:val="14"/>
          <w:lang w:val="es-PE"/>
        </w:rPr>
        <w:t>. Es la unidad de valor que RCI utiliza para facilitar el Intercambio de los Socios RCI bajo una plataforma clara y</w:t>
      </w:r>
      <w:r w:rsidRPr="0093723E">
        <w:rPr>
          <w:spacing w:val="-1"/>
          <w:sz w:val="14"/>
          <w:lang w:val="es-PE"/>
        </w:rPr>
        <w:t xml:space="preserve"> </w:t>
      </w:r>
      <w:r w:rsidRPr="0093723E">
        <w:rPr>
          <w:sz w:val="14"/>
          <w:lang w:val="es-PE"/>
        </w:rPr>
        <w:t>equitativa.</w:t>
      </w:r>
    </w:p>
    <w:p w:rsidR="002229F4" w:rsidRPr="0093723E" w:rsidRDefault="0093723E">
      <w:pPr>
        <w:pStyle w:val="Prrafodelista"/>
        <w:numPr>
          <w:ilvl w:val="0"/>
          <w:numId w:val="13"/>
        </w:numPr>
        <w:tabs>
          <w:tab w:val="left" w:pos="501"/>
        </w:tabs>
        <w:spacing w:before="111"/>
        <w:ind w:right="123" w:firstLine="0"/>
        <w:rPr>
          <w:rFonts w:ascii="Symbol" w:hAnsi="Symbol"/>
          <w:sz w:val="14"/>
          <w:lang w:val="es-PE"/>
        </w:rPr>
      </w:pPr>
      <w:r w:rsidRPr="0093723E">
        <w:rPr>
          <w:sz w:val="14"/>
          <w:u w:val="single"/>
          <w:lang w:val="es-PE"/>
        </w:rPr>
        <w:t>Poder de Intercambio del Depósito</w:t>
      </w:r>
      <w:r w:rsidRPr="0093723E">
        <w:rPr>
          <w:sz w:val="14"/>
          <w:lang w:val="es-PE"/>
        </w:rPr>
        <w:t>. Es el valor que RCI otorga a: (i) los Periodos Vacacionales de los Socios en el momento en que éste realiza el Depósito en el Sistema de Intercambio RCI; y (ii) una Combinación de Depósitos, para utilizar el</w:t>
      </w:r>
      <w:r w:rsidRPr="0093723E">
        <w:rPr>
          <w:spacing w:val="-2"/>
          <w:sz w:val="14"/>
          <w:lang w:val="es-PE"/>
        </w:rPr>
        <w:t xml:space="preserve"> </w:t>
      </w:r>
      <w:r w:rsidRPr="0093723E">
        <w:rPr>
          <w:sz w:val="14"/>
          <w:lang w:val="es-PE"/>
        </w:rPr>
        <w:t>Alojamiento.</w:t>
      </w:r>
    </w:p>
    <w:p w:rsidR="002229F4" w:rsidRPr="0093723E" w:rsidRDefault="0093723E">
      <w:pPr>
        <w:pStyle w:val="Prrafodelista"/>
        <w:numPr>
          <w:ilvl w:val="0"/>
          <w:numId w:val="13"/>
        </w:numPr>
        <w:tabs>
          <w:tab w:val="left" w:pos="501"/>
        </w:tabs>
        <w:spacing w:before="116"/>
        <w:ind w:right="123" w:firstLine="0"/>
        <w:rPr>
          <w:rFonts w:ascii="Symbol" w:hAnsi="Symbol"/>
          <w:sz w:val="14"/>
          <w:lang w:val="es-PE"/>
        </w:rPr>
      </w:pPr>
      <w:r w:rsidRPr="0093723E">
        <w:rPr>
          <w:sz w:val="14"/>
          <w:u w:val="single"/>
          <w:lang w:val="es-PE"/>
        </w:rPr>
        <w:t>Poder de Intercambio del Alojamiento</w:t>
      </w:r>
      <w:r w:rsidRPr="0093723E">
        <w:rPr>
          <w:sz w:val="14"/>
          <w:lang w:val="es-PE"/>
        </w:rPr>
        <w:t>. Es el valor requerido para solicitar un Periodo Vacacional específico que se encuentre disponible en el Banco de</w:t>
      </w:r>
      <w:r w:rsidRPr="0093723E">
        <w:rPr>
          <w:spacing w:val="-9"/>
          <w:sz w:val="14"/>
          <w:lang w:val="es-PE"/>
        </w:rPr>
        <w:t xml:space="preserve"> </w:t>
      </w:r>
      <w:r w:rsidRPr="0093723E">
        <w:rPr>
          <w:sz w:val="14"/>
          <w:lang w:val="es-PE"/>
        </w:rPr>
        <w:t>Espacios.</w:t>
      </w:r>
    </w:p>
    <w:p w:rsidR="002229F4" w:rsidRPr="0093723E" w:rsidRDefault="0093723E">
      <w:pPr>
        <w:pStyle w:val="Prrafodelista"/>
        <w:numPr>
          <w:ilvl w:val="0"/>
          <w:numId w:val="13"/>
        </w:numPr>
        <w:tabs>
          <w:tab w:val="left" w:pos="501"/>
        </w:tabs>
        <w:spacing w:before="111"/>
        <w:ind w:right="123" w:firstLine="0"/>
        <w:rPr>
          <w:rFonts w:ascii="Symbol" w:hAnsi="Symbol"/>
          <w:sz w:val="14"/>
          <w:lang w:val="es-PE"/>
        </w:rPr>
      </w:pPr>
      <w:r w:rsidRPr="0093723E">
        <w:rPr>
          <w:sz w:val="14"/>
          <w:u w:val="single"/>
          <w:lang w:val="es-PE"/>
        </w:rPr>
        <w:t>Programa de Intercambio RCI Weeks</w:t>
      </w:r>
      <w:r w:rsidRPr="0093723E">
        <w:rPr>
          <w:sz w:val="14"/>
          <w:lang w:val="es-PE"/>
        </w:rPr>
        <w:t>. Es el programa de RCI que tiene como objeto facilitar los In</w:t>
      </w:r>
      <w:r w:rsidRPr="0093723E">
        <w:rPr>
          <w:sz w:val="14"/>
          <w:lang w:val="es-PE"/>
        </w:rPr>
        <w:t>tercambios de los Periodos Vacacionales, conforme al Sistema de Intercambio, previstos en estos Términos y Condiciones.</w:t>
      </w:r>
    </w:p>
    <w:p w:rsidR="002229F4" w:rsidRPr="0093723E" w:rsidRDefault="0093723E">
      <w:pPr>
        <w:pStyle w:val="Prrafodelista"/>
        <w:numPr>
          <w:ilvl w:val="0"/>
          <w:numId w:val="13"/>
        </w:numPr>
        <w:tabs>
          <w:tab w:val="left" w:pos="501"/>
        </w:tabs>
        <w:spacing w:before="116"/>
        <w:ind w:right="123" w:firstLine="0"/>
        <w:rPr>
          <w:rFonts w:ascii="Symbol"/>
          <w:sz w:val="14"/>
          <w:lang w:val="es-PE"/>
        </w:rPr>
      </w:pPr>
      <w:r w:rsidRPr="0093723E">
        <w:rPr>
          <w:sz w:val="14"/>
          <w:u w:val="single"/>
          <w:lang w:val="es-PE"/>
        </w:rPr>
        <w:t>Proveedor de Servicios de Hospedaje</w:t>
      </w:r>
      <w:r w:rsidRPr="0093723E">
        <w:rPr>
          <w:sz w:val="14"/>
          <w:lang w:val="es-PE"/>
        </w:rPr>
        <w:t xml:space="preserve">. Es el proveedor de servicios de hospedaje u otros servicios distinto al Desarrollo Afiliado, quien </w:t>
      </w:r>
      <w:r w:rsidRPr="0093723E">
        <w:rPr>
          <w:sz w:val="14"/>
          <w:lang w:val="es-PE"/>
        </w:rPr>
        <w:t>ofrece a los Socios RCI sus servicios conforme a lo previsto en el contrato celebrado con</w:t>
      </w:r>
      <w:r w:rsidRPr="0093723E">
        <w:rPr>
          <w:spacing w:val="-1"/>
          <w:sz w:val="14"/>
          <w:lang w:val="es-PE"/>
        </w:rPr>
        <w:t xml:space="preserve"> </w:t>
      </w:r>
      <w:r w:rsidRPr="0093723E">
        <w:rPr>
          <w:sz w:val="14"/>
          <w:lang w:val="es-PE"/>
        </w:rPr>
        <w:t>RCI.</w:t>
      </w:r>
    </w:p>
    <w:p w:rsidR="002229F4" w:rsidRPr="0093723E" w:rsidRDefault="0093723E">
      <w:pPr>
        <w:pStyle w:val="Prrafodelista"/>
        <w:numPr>
          <w:ilvl w:val="0"/>
          <w:numId w:val="13"/>
        </w:numPr>
        <w:tabs>
          <w:tab w:val="left" w:pos="501"/>
        </w:tabs>
        <w:spacing w:before="117" w:line="237" w:lineRule="auto"/>
        <w:ind w:right="123" w:firstLine="0"/>
        <w:rPr>
          <w:rFonts w:ascii="Symbol" w:hAnsi="Symbol"/>
          <w:sz w:val="14"/>
          <w:lang w:val="es-PE"/>
        </w:rPr>
      </w:pPr>
      <w:r w:rsidRPr="0093723E">
        <w:rPr>
          <w:sz w:val="14"/>
          <w:u w:val="single"/>
          <w:lang w:val="es-PE"/>
        </w:rPr>
        <w:t>Publicaciones</w:t>
      </w:r>
      <w:r w:rsidRPr="0093723E">
        <w:rPr>
          <w:sz w:val="14"/>
          <w:lang w:val="es-PE"/>
        </w:rPr>
        <w:t>. Es el Directorio, las revistas, trípticos, comunicados y demás publicaciones, variaciones y/o suplementos de éstos que RCI podrá poner a disposici</w:t>
      </w:r>
      <w:r w:rsidRPr="0093723E">
        <w:rPr>
          <w:sz w:val="14"/>
          <w:lang w:val="es-PE"/>
        </w:rPr>
        <w:t>ón a los Socios RCI de tiempo en</w:t>
      </w:r>
      <w:r w:rsidRPr="0093723E">
        <w:rPr>
          <w:spacing w:val="-2"/>
          <w:sz w:val="14"/>
          <w:lang w:val="es-PE"/>
        </w:rPr>
        <w:t xml:space="preserve"> </w:t>
      </w:r>
      <w:r w:rsidRPr="0093723E">
        <w:rPr>
          <w:sz w:val="14"/>
          <w:lang w:val="es-PE"/>
        </w:rPr>
        <w:t>tiempo.</w:t>
      </w:r>
    </w:p>
    <w:p w:rsidR="002229F4" w:rsidRPr="0093723E" w:rsidRDefault="0093723E">
      <w:pPr>
        <w:pStyle w:val="Prrafodelista"/>
        <w:numPr>
          <w:ilvl w:val="0"/>
          <w:numId w:val="13"/>
        </w:numPr>
        <w:tabs>
          <w:tab w:val="left" w:pos="501"/>
        </w:tabs>
        <w:spacing w:before="119"/>
        <w:ind w:right="122" w:firstLine="0"/>
        <w:rPr>
          <w:rFonts w:ascii="Symbol" w:hAnsi="Symbol"/>
          <w:sz w:val="14"/>
          <w:lang w:val="es-PE"/>
        </w:rPr>
      </w:pPr>
      <w:r w:rsidRPr="0093723E">
        <w:rPr>
          <w:sz w:val="14"/>
          <w:u w:val="single"/>
          <w:lang w:val="es-PE"/>
        </w:rPr>
        <w:t>RCI, LLC</w:t>
      </w:r>
      <w:r w:rsidRPr="0093723E">
        <w:rPr>
          <w:sz w:val="14"/>
          <w:lang w:val="es-PE"/>
        </w:rPr>
        <w:t>. Es una sociedad de responsabilidad limitada legalmente constituida y registrada como Resort Condominiums International, LLC, conforme a la legislación aplicable del Estado de Delaware, Estados Unidos de No</w:t>
      </w:r>
      <w:r w:rsidRPr="0093723E">
        <w:rPr>
          <w:sz w:val="14"/>
          <w:lang w:val="es-PE"/>
        </w:rPr>
        <w:t>rteamérica, es propietaria y operadora del Programa de Intercambio RCI Weeks. Para efectos de estos Términos y Condiciones la definición RCI LLC incluye de manera enunciativa mas no limitativa a sus accionistas, factores, dependientes, agentes, representan</w:t>
      </w:r>
      <w:r w:rsidRPr="0093723E">
        <w:rPr>
          <w:sz w:val="14"/>
          <w:lang w:val="es-PE"/>
        </w:rPr>
        <w:t>tes, funcionarios, empleados, empresas afiliadas, subsidiarias, sucursales, agencias y controladas. RCI LLC ha otorgado autorización para operar el Programa de Intercambio RCI Weeks a las distintas sociedades con las que los Socios RCI Weeks celebran o sus</w:t>
      </w:r>
      <w:r w:rsidRPr="0093723E">
        <w:rPr>
          <w:sz w:val="14"/>
          <w:lang w:val="es-PE"/>
        </w:rPr>
        <w:t>criben el Contrato de Suscripción y Membresía al Programa de Intercambio RCI</w:t>
      </w:r>
      <w:r w:rsidRPr="0093723E">
        <w:rPr>
          <w:spacing w:val="-6"/>
          <w:sz w:val="14"/>
          <w:lang w:val="es-PE"/>
        </w:rPr>
        <w:t xml:space="preserve"> </w:t>
      </w:r>
      <w:r w:rsidRPr="0093723E">
        <w:rPr>
          <w:sz w:val="14"/>
          <w:lang w:val="es-PE"/>
        </w:rPr>
        <w:t>Weeks.</w:t>
      </w:r>
    </w:p>
    <w:p w:rsidR="002229F4" w:rsidRPr="0093723E" w:rsidRDefault="002229F4">
      <w:pPr>
        <w:jc w:val="both"/>
        <w:rPr>
          <w:rFonts w:ascii="Symbol" w:hAnsi="Symbol"/>
          <w:sz w:val="14"/>
          <w:lang w:val="es-PE"/>
        </w:rPr>
        <w:sectPr w:rsidR="002229F4" w:rsidRPr="0093723E">
          <w:pgSz w:w="12240" w:h="15840"/>
          <w:pgMar w:top="580" w:right="160" w:bottom="280" w:left="140" w:header="720" w:footer="720" w:gutter="0"/>
          <w:cols w:num="3" w:space="720" w:equalWidth="0">
            <w:col w:w="3884" w:space="100"/>
            <w:col w:w="3883" w:space="105"/>
            <w:col w:w="3968"/>
          </w:cols>
        </w:sectPr>
      </w:pPr>
    </w:p>
    <w:p w:rsidR="002229F4" w:rsidRPr="0093723E" w:rsidRDefault="002229F4">
      <w:pPr>
        <w:pStyle w:val="Textoindependiente"/>
        <w:spacing w:before="4"/>
        <w:ind w:left="0"/>
        <w:jc w:val="left"/>
        <w:rPr>
          <w:sz w:val="17"/>
          <w:lang w:val="es-PE"/>
        </w:rPr>
      </w:pPr>
    </w:p>
    <w:p w:rsidR="002229F4" w:rsidRPr="0093723E" w:rsidRDefault="0093723E">
      <w:pPr>
        <w:pStyle w:val="Prrafodelista"/>
        <w:numPr>
          <w:ilvl w:val="0"/>
          <w:numId w:val="13"/>
        </w:numPr>
        <w:tabs>
          <w:tab w:val="left" w:pos="501"/>
        </w:tabs>
        <w:ind w:firstLine="0"/>
        <w:rPr>
          <w:rFonts w:ascii="Symbol" w:hAnsi="Symbol"/>
          <w:sz w:val="14"/>
          <w:lang w:val="es-PE"/>
        </w:rPr>
      </w:pPr>
      <w:r w:rsidRPr="0093723E">
        <w:rPr>
          <w:sz w:val="14"/>
          <w:u w:val="single"/>
          <w:lang w:val="es-PE"/>
        </w:rPr>
        <w:t>RC</w:t>
      </w:r>
      <w:r w:rsidRPr="0093723E">
        <w:rPr>
          <w:sz w:val="14"/>
          <w:lang w:val="es-PE"/>
        </w:rPr>
        <w:t>I. Es la sociedad que intermediará los servicios  del Programa de Intercambio RCI Weeks, oficina regional RCI que se indica en el punto 7 incis</w:t>
      </w:r>
      <w:r w:rsidRPr="0093723E">
        <w:rPr>
          <w:sz w:val="14"/>
          <w:lang w:val="es-PE"/>
        </w:rPr>
        <w:t>o C de estos  Términos y Condiciones. Para efectos de estos Términos y Condiciones la definición RCI incluye de manera enunciativa más no limitativa a sus accionistas, factores, dependientes, agentes, representantes, funcionarios, empleados, empresas afili</w:t>
      </w:r>
      <w:r w:rsidRPr="0093723E">
        <w:rPr>
          <w:sz w:val="14"/>
          <w:lang w:val="es-PE"/>
        </w:rPr>
        <w:t>adas, subsidiarias, matrices y sucursales. RCI es una empresa de intermediación que da acceso a un programa de servicios denominado RCI Weeks, el cual tiene como objeto facilitar los intercambios de los Periodos Vacacionales. RCI es una marca  registrada p</w:t>
      </w:r>
      <w:r w:rsidRPr="0093723E">
        <w:rPr>
          <w:sz w:val="14"/>
          <w:lang w:val="es-PE"/>
        </w:rPr>
        <w:t>or lo que puede ir acompañada del simbolo ®, según lo establezcan leyes aplicables y vigentes por el tipo de publicación que se</w:t>
      </w:r>
      <w:r w:rsidRPr="0093723E">
        <w:rPr>
          <w:spacing w:val="-1"/>
          <w:sz w:val="14"/>
          <w:lang w:val="es-PE"/>
        </w:rPr>
        <w:t xml:space="preserve"> </w:t>
      </w:r>
      <w:r w:rsidRPr="0093723E">
        <w:rPr>
          <w:sz w:val="14"/>
          <w:lang w:val="es-PE"/>
        </w:rPr>
        <w:t>realice.</w:t>
      </w:r>
    </w:p>
    <w:p w:rsidR="002229F4" w:rsidRPr="0093723E" w:rsidRDefault="0093723E">
      <w:pPr>
        <w:pStyle w:val="Prrafodelista"/>
        <w:numPr>
          <w:ilvl w:val="0"/>
          <w:numId w:val="13"/>
        </w:numPr>
        <w:tabs>
          <w:tab w:val="left" w:pos="501"/>
        </w:tabs>
        <w:spacing w:before="114"/>
        <w:ind w:firstLine="0"/>
        <w:rPr>
          <w:rFonts w:ascii="Symbol" w:hAnsi="Symbol"/>
          <w:sz w:val="14"/>
          <w:lang w:val="es-PE"/>
        </w:rPr>
      </w:pPr>
      <w:r w:rsidRPr="0093723E">
        <w:rPr>
          <w:sz w:val="14"/>
          <w:u w:val="single"/>
          <w:lang w:val="es-PE"/>
        </w:rPr>
        <w:t>Resultados de Tarjeta de Comentarios</w:t>
      </w:r>
      <w:r w:rsidRPr="0093723E">
        <w:rPr>
          <w:sz w:val="14"/>
          <w:lang w:val="es-PE"/>
        </w:rPr>
        <w:t xml:space="preserve">. Es el conjunto de evaluaciones contenidas en las Tarjetas de Comentarios que los </w:t>
      </w:r>
      <w:r w:rsidRPr="0093723E">
        <w:rPr>
          <w:sz w:val="14"/>
          <w:lang w:val="es-PE"/>
        </w:rPr>
        <w:t>Socios RCI dan respecto de un Desarrollo Anfitrión según la experiencia vacacional de los Socio s</w:t>
      </w:r>
      <w:r w:rsidRPr="0093723E">
        <w:rPr>
          <w:spacing w:val="-1"/>
          <w:sz w:val="14"/>
          <w:lang w:val="es-PE"/>
        </w:rPr>
        <w:t xml:space="preserve"> </w:t>
      </w:r>
      <w:r w:rsidRPr="0093723E">
        <w:rPr>
          <w:sz w:val="14"/>
          <w:lang w:val="es-PE"/>
        </w:rPr>
        <w:t>RCI.</w:t>
      </w:r>
    </w:p>
    <w:p w:rsidR="002229F4" w:rsidRPr="0093723E" w:rsidRDefault="0093723E">
      <w:pPr>
        <w:pStyle w:val="Prrafodelista"/>
        <w:numPr>
          <w:ilvl w:val="0"/>
          <w:numId w:val="13"/>
        </w:numPr>
        <w:tabs>
          <w:tab w:val="left" w:pos="501"/>
        </w:tabs>
        <w:spacing w:before="115"/>
        <w:ind w:firstLine="0"/>
        <w:rPr>
          <w:rFonts w:ascii="Symbol" w:hAnsi="Symbol"/>
          <w:sz w:val="14"/>
          <w:lang w:val="es-PE"/>
        </w:rPr>
      </w:pPr>
      <w:r w:rsidRPr="0093723E">
        <w:rPr>
          <w:sz w:val="14"/>
          <w:u w:val="single"/>
          <w:lang w:val="es-PE"/>
        </w:rPr>
        <w:t>Saldo de Intercambio</w:t>
      </w:r>
      <w:r w:rsidRPr="0093723E">
        <w:rPr>
          <w:sz w:val="14"/>
          <w:lang w:val="es-PE"/>
        </w:rPr>
        <w:t>. Es la diferencia que existe entre el Poder de Intercambio del Depósito y el Poder de Intercambio del Alojamiento que el Socio ha so</w:t>
      </w:r>
      <w:r w:rsidRPr="0093723E">
        <w:rPr>
          <w:sz w:val="14"/>
          <w:lang w:val="es-PE"/>
        </w:rPr>
        <w:t>licitado y que RCI mantiene en la cuenta del Socio RCI posterior a realizar su Confirmación. El Saldo de Intercambio no tiene ningún valor monetario, ni constituye títulos de crédito o instrumentos negociables con terceros, salvo por lo expresamente previs</w:t>
      </w:r>
      <w:r w:rsidRPr="0093723E">
        <w:rPr>
          <w:sz w:val="14"/>
          <w:lang w:val="es-PE"/>
        </w:rPr>
        <w:t>to en estos Términos y Condiciones, por lo que no podrán ser intercambiados por dinero en efectivo. Asimismo no podrán ser utilizados para el pago  de cuotas adeudadas o por adeudarse, incluyendo sin limitar las Cuotas de Membresía Anual, Plan Todo Incluid</w:t>
      </w:r>
      <w:r w:rsidRPr="0093723E">
        <w:rPr>
          <w:sz w:val="14"/>
          <w:lang w:val="es-PE"/>
        </w:rPr>
        <w:t>o, Cuotas de Mantenimiento, el pago de servicios y productos, ni al pago de</w:t>
      </w:r>
      <w:r w:rsidRPr="0093723E">
        <w:rPr>
          <w:spacing w:val="-2"/>
          <w:sz w:val="14"/>
          <w:lang w:val="es-PE"/>
        </w:rPr>
        <w:t xml:space="preserve"> </w:t>
      </w:r>
      <w:r w:rsidRPr="0093723E">
        <w:rPr>
          <w:sz w:val="14"/>
          <w:lang w:val="es-PE"/>
        </w:rPr>
        <w:t>impuestos.</w:t>
      </w:r>
    </w:p>
    <w:p w:rsidR="002229F4" w:rsidRPr="0093723E" w:rsidRDefault="0093723E">
      <w:pPr>
        <w:pStyle w:val="Prrafodelista"/>
        <w:numPr>
          <w:ilvl w:val="0"/>
          <w:numId w:val="13"/>
        </w:numPr>
        <w:tabs>
          <w:tab w:val="left" w:pos="501"/>
        </w:tabs>
        <w:spacing w:before="112"/>
        <w:ind w:left="500" w:right="0" w:hanging="360"/>
        <w:rPr>
          <w:rFonts w:ascii="Symbol"/>
          <w:sz w:val="14"/>
          <w:lang w:val="es-PE"/>
        </w:rPr>
      </w:pPr>
      <w:r w:rsidRPr="0093723E">
        <w:rPr>
          <w:sz w:val="14"/>
          <w:u w:val="single"/>
          <w:lang w:val="es-PE"/>
        </w:rPr>
        <w:t>Semana</w:t>
      </w:r>
      <w:r w:rsidRPr="0093723E">
        <w:rPr>
          <w:sz w:val="14"/>
          <w:lang w:val="es-PE"/>
        </w:rPr>
        <w:t>. Periodo de 7 (siete) noches</w:t>
      </w:r>
      <w:r w:rsidRPr="0093723E">
        <w:rPr>
          <w:spacing w:val="-10"/>
          <w:sz w:val="14"/>
          <w:lang w:val="es-PE"/>
        </w:rPr>
        <w:t xml:space="preserve"> </w:t>
      </w:r>
      <w:r w:rsidRPr="0093723E">
        <w:rPr>
          <w:sz w:val="14"/>
          <w:lang w:val="es-PE"/>
        </w:rPr>
        <w:t>consecutivas.</w:t>
      </w:r>
    </w:p>
    <w:p w:rsidR="002229F4" w:rsidRPr="0093723E" w:rsidRDefault="0093723E">
      <w:pPr>
        <w:pStyle w:val="Prrafodelista"/>
        <w:numPr>
          <w:ilvl w:val="0"/>
          <w:numId w:val="13"/>
        </w:numPr>
        <w:tabs>
          <w:tab w:val="left" w:pos="501"/>
        </w:tabs>
        <w:spacing w:before="119" w:line="235" w:lineRule="auto"/>
        <w:ind w:right="40" w:firstLine="0"/>
        <w:rPr>
          <w:rFonts w:ascii="Symbol" w:hAnsi="Symbol"/>
          <w:sz w:val="14"/>
          <w:lang w:val="es-PE"/>
        </w:rPr>
      </w:pPr>
      <w:r w:rsidRPr="0093723E">
        <w:rPr>
          <w:sz w:val="14"/>
          <w:u w:val="single"/>
          <w:lang w:val="es-PE"/>
        </w:rPr>
        <w:t>Semana Adiciona</w:t>
      </w:r>
      <w:r w:rsidRPr="0093723E">
        <w:rPr>
          <w:sz w:val="14"/>
          <w:lang w:val="es-PE"/>
        </w:rPr>
        <w:t>l. Es a la que se tiene acceso conforme al Beneficio Vacaciones</w:t>
      </w:r>
      <w:r w:rsidRPr="0093723E">
        <w:rPr>
          <w:spacing w:val="-14"/>
          <w:sz w:val="14"/>
          <w:lang w:val="es-PE"/>
        </w:rPr>
        <w:t xml:space="preserve"> </w:t>
      </w:r>
      <w:r w:rsidRPr="0093723E">
        <w:rPr>
          <w:sz w:val="14"/>
          <w:lang w:val="es-PE"/>
        </w:rPr>
        <w:t>Adicionales-Escápese®.</w:t>
      </w:r>
    </w:p>
    <w:p w:rsidR="002229F4" w:rsidRPr="0093723E" w:rsidRDefault="0093723E">
      <w:pPr>
        <w:pStyle w:val="Prrafodelista"/>
        <w:numPr>
          <w:ilvl w:val="0"/>
          <w:numId w:val="13"/>
        </w:numPr>
        <w:tabs>
          <w:tab w:val="left" w:pos="501"/>
        </w:tabs>
        <w:spacing w:before="118"/>
        <w:ind w:left="500" w:right="0" w:hanging="360"/>
        <w:rPr>
          <w:rFonts w:ascii="Symbol"/>
          <w:sz w:val="14"/>
          <w:lang w:val="es-PE"/>
        </w:rPr>
      </w:pPr>
      <w:r w:rsidRPr="0093723E">
        <w:rPr>
          <w:sz w:val="14"/>
          <w:u w:val="single"/>
          <w:lang w:val="es-PE"/>
        </w:rPr>
        <w:t>Semana Vacaciona</w:t>
      </w:r>
      <w:r w:rsidRPr="0093723E">
        <w:rPr>
          <w:sz w:val="14"/>
          <w:lang w:val="es-PE"/>
        </w:rPr>
        <w:t>l. Es el Periodo</w:t>
      </w:r>
      <w:r w:rsidRPr="0093723E">
        <w:rPr>
          <w:spacing w:val="-5"/>
          <w:sz w:val="14"/>
          <w:lang w:val="es-PE"/>
        </w:rPr>
        <w:t xml:space="preserve"> </w:t>
      </w:r>
      <w:r w:rsidRPr="0093723E">
        <w:rPr>
          <w:sz w:val="14"/>
          <w:lang w:val="es-PE"/>
        </w:rPr>
        <w:t>Vacacional.</w:t>
      </w:r>
    </w:p>
    <w:p w:rsidR="002229F4" w:rsidRPr="0093723E" w:rsidRDefault="0093723E">
      <w:pPr>
        <w:pStyle w:val="Prrafodelista"/>
        <w:numPr>
          <w:ilvl w:val="0"/>
          <w:numId w:val="13"/>
        </w:numPr>
        <w:tabs>
          <w:tab w:val="left" w:pos="501"/>
        </w:tabs>
        <w:spacing w:before="112"/>
        <w:ind w:right="39" w:firstLine="0"/>
        <w:rPr>
          <w:rFonts w:ascii="Symbol" w:hAnsi="Symbol"/>
          <w:sz w:val="14"/>
          <w:lang w:val="es-PE"/>
        </w:rPr>
      </w:pPr>
      <w:r w:rsidRPr="0093723E">
        <w:rPr>
          <w:sz w:val="14"/>
          <w:u w:val="single"/>
          <w:lang w:val="es-PE"/>
        </w:rPr>
        <w:t>Sistema de Intercambio RC</w:t>
      </w:r>
      <w:r w:rsidRPr="0093723E">
        <w:rPr>
          <w:sz w:val="14"/>
          <w:lang w:val="es-PE"/>
        </w:rPr>
        <w:t>I. Conjunto de reglas y principios previstos en estos Términos y Condiciones; reglas y principios a los que se sujeta el Programa</w:t>
      </w:r>
      <w:r w:rsidRPr="0093723E">
        <w:rPr>
          <w:spacing w:val="12"/>
          <w:sz w:val="14"/>
          <w:lang w:val="es-PE"/>
        </w:rPr>
        <w:t xml:space="preserve"> </w:t>
      </w:r>
      <w:r w:rsidRPr="0093723E">
        <w:rPr>
          <w:sz w:val="14"/>
          <w:lang w:val="es-PE"/>
        </w:rPr>
        <w:t xml:space="preserve">de Intercambio RCI Weeks a través de los cuales los Socios RCI obtienen </w:t>
      </w:r>
      <w:r w:rsidRPr="0093723E">
        <w:rPr>
          <w:sz w:val="14"/>
          <w:lang w:val="es-PE"/>
        </w:rPr>
        <w:t>acceso al</w:t>
      </w:r>
      <w:r w:rsidRPr="0093723E">
        <w:rPr>
          <w:spacing w:val="-2"/>
          <w:sz w:val="14"/>
          <w:lang w:val="es-PE"/>
        </w:rPr>
        <w:t xml:space="preserve"> </w:t>
      </w:r>
      <w:r w:rsidRPr="0093723E">
        <w:rPr>
          <w:sz w:val="14"/>
          <w:lang w:val="es-PE"/>
        </w:rPr>
        <w:t>Alojamiento.</w:t>
      </w:r>
    </w:p>
    <w:p w:rsidR="002229F4" w:rsidRPr="0093723E" w:rsidRDefault="0093723E">
      <w:pPr>
        <w:pStyle w:val="Prrafodelista"/>
        <w:numPr>
          <w:ilvl w:val="0"/>
          <w:numId w:val="13"/>
        </w:numPr>
        <w:tabs>
          <w:tab w:val="left" w:pos="501"/>
        </w:tabs>
        <w:spacing w:before="116"/>
        <w:ind w:firstLine="0"/>
        <w:rPr>
          <w:rFonts w:ascii="Symbol" w:hAnsi="Symbol"/>
          <w:sz w:val="14"/>
          <w:lang w:val="es-PE"/>
        </w:rPr>
      </w:pPr>
      <w:r w:rsidRPr="0093723E">
        <w:rPr>
          <w:sz w:val="14"/>
          <w:u w:val="single"/>
          <w:lang w:val="es-PE"/>
        </w:rPr>
        <w:t>Socio RCI y/o Socio</w:t>
      </w:r>
      <w:r w:rsidRPr="0093723E">
        <w:rPr>
          <w:sz w:val="14"/>
          <w:lang w:val="es-PE"/>
        </w:rPr>
        <w:t xml:space="preserve">. Es aquella persona que es titular que cuenta con derecho legítimo para ocupar o usar servicios de alojamiento de un Periodo Vacacional en alguno de los Desarrollo Afiliados. Un Socio RCI puede ser una persona física/natural o una persona moral/jurídica; </w:t>
      </w:r>
      <w:r w:rsidRPr="0093723E">
        <w:rPr>
          <w:sz w:val="14"/>
          <w:lang w:val="es-PE"/>
        </w:rPr>
        <w:t>sin embargo, para el caso que el titular de la Membresía se encuentre en nombre de una persona moral/jurídica, ésta por conducto de su representante legal debe designar a una persona física/natural como usuario de la Membresía RCI. Para efectos de estos Té</w:t>
      </w:r>
      <w:r w:rsidRPr="0093723E">
        <w:rPr>
          <w:sz w:val="14"/>
          <w:lang w:val="es-PE"/>
        </w:rPr>
        <w:t>rminos y Condiciones al Socio RCI también se le referirá como Miembro</w:t>
      </w:r>
      <w:r w:rsidRPr="0093723E">
        <w:rPr>
          <w:spacing w:val="-7"/>
          <w:sz w:val="14"/>
          <w:lang w:val="es-PE"/>
        </w:rPr>
        <w:t xml:space="preserve"> </w:t>
      </w:r>
      <w:r w:rsidRPr="0093723E">
        <w:rPr>
          <w:sz w:val="14"/>
          <w:lang w:val="es-PE"/>
        </w:rPr>
        <w:t>RCI.</w:t>
      </w:r>
    </w:p>
    <w:p w:rsidR="002229F4" w:rsidRPr="0093723E" w:rsidRDefault="0093723E">
      <w:pPr>
        <w:pStyle w:val="Prrafodelista"/>
        <w:numPr>
          <w:ilvl w:val="0"/>
          <w:numId w:val="13"/>
        </w:numPr>
        <w:tabs>
          <w:tab w:val="left" w:pos="501"/>
        </w:tabs>
        <w:spacing w:before="109"/>
        <w:ind w:right="39" w:firstLine="0"/>
        <w:rPr>
          <w:rFonts w:ascii="Symbol" w:hAnsi="Symbol"/>
          <w:sz w:val="14"/>
          <w:lang w:val="es-PE"/>
        </w:rPr>
      </w:pPr>
      <w:r w:rsidRPr="0093723E">
        <w:rPr>
          <w:sz w:val="14"/>
          <w:u w:val="single"/>
          <w:lang w:val="es-PE"/>
        </w:rPr>
        <w:t>Solicitud de Beneficios</w:t>
      </w:r>
      <w:r w:rsidRPr="0093723E">
        <w:rPr>
          <w:sz w:val="14"/>
          <w:lang w:val="es-PE"/>
        </w:rPr>
        <w:t>. Es aquélla que efectúa un Socio RCI con el propósito de obtener un</w:t>
      </w:r>
      <w:r w:rsidRPr="0093723E">
        <w:rPr>
          <w:spacing w:val="-7"/>
          <w:sz w:val="14"/>
          <w:lang w:val="es-PE"/>
        </w:rPr>
        <w:t xml:space="preserve"> </w:t>
      </w:r>
      <w:r w:rsidRPr="0093723E">
        <w:rPr>
          <w:sz w:val="14"/>
          <w:lang w:val="es-PE"/>
        </w:rPr>
        <w:t>Beneficio.</w:t>
      </w:r>
    </w:p>
    <w:p w:rsidR="002229F4" w:rsidRPr="0093723E" w:rsidRDefault="002229F4">
      <w:pPr>
        <w:pStyle w:val="Textoindependiente"/>
        <w:spacing w:before="1"/>
        <w:ind w:left="0"/>
        <w:jc w:val="left"/>
        <w:rPr>
          <w:lang w:val="es-PE"/>
        </w:rPr>
      </w:pPr>
    </w:p>
    <w:p w:rsidR="002229F4" w:rsidRPr="0093723E" w:rsidRDefault="0093723E">
      <w:pPr>
        <w:pStyle w:val="Prrafodelista"/>
        <w:numPr>
          <w:ilvl w:val="0"/>
          <w:numId w:val="13"/>
        </w:numPr>
        <w:tabs>
          <w:tab w:val="left" w:pos="501"/>
        </w:tabs>
        <w:ind w:right="39" w:firstLine="0"/>
        <w:rPr>
          <w:rFonts w:ascii="Symbol" w:hAnsi="Symbol"/>
          <w:sz w:val="14"/>
          <w:lang w:val="es-PE"/>
        </w:rPr>
      </w:pPr>
      <w:r w:rsidRPr="0093723E">
        <w:rPr>
          <w:sz w:val="14"/>
          <w:u w:val="single"/>
          <w:lang w:val="es-PE"/>
        </w:rPr>
        <w:t>Solicitud de Intercambio</w:t>
      </w:r>
      <w:r w:rsidRPr="0093723E">
        <w:rPr>
          <w:sz w:val="14"/>
          <w:lang w:val="es-PE"/>
        </w:rPr>
        <w:t>. Es aquella que efectúa un Socio RCI para obtener ac</w:t>
      </w:r>
      <w:r w:rsidRPr="0093723E">
        <w:rPr>
          <w:sz w:val="14"/>
          <w:lang w:val="es-PE"/>
        </w:rPr>
        <w:t>ceso al Alojamiento a través de estos Términos y Condiciones, a través del pago de la Cuota de</w:t>
      </w:r>
      <w:r w:rsidRPr="0093723E">
        <w:rPr>
          <w:spacing w:val="-1"/>
          <w:sz w:val="14"/>
          <w:lang w:val="es-PE"/>
        </w:rPr>
        <w:t xml:space="preserve"> </w:t>
      </w:r>
      <w:r w:rsidRPr="0093723E">
        <w:rPr>
          <w:sz w:val="14"/>
          <w:lang w:val="es-PE"/>
        </w:rPr>
        <w:t>Intercambio.</w:t>
      </w:r>
    </w:p>
    <w:p w:rsidR="002229F4" w:rsidRPr="0093723E" w:rsidRDefault="0093723E">
      <w:pPr>
        <w:pStyle w:val="Prrafodelista"/>
        <w:numPr>
          <w:ilvl w:val="0"/>
          <w:numId w:val="13"/>
        </w:numPr>
        <w:tabs>
          <w:tab w:val="left" w:pos="501"/>
        </w:tabs>
        <w:spacing w:before="114"/>
        <w:ind w:firstLine="0"/>
        <w:rPr>
          <w:rFonts w:ascii="Symbol" w:hAnsi="Symbol"/>
          <w:sz w:val="14"/>
          <w:lang w:val="es-PE"/>
        </w:rPr>
      </w:pPr>
      <w:r w:rsidRPr="0093723E">
        <w:rPr>
          <w:sz w:val="14"/>
          <w:u w:val="single"/>
          <w:lang w:val="es-PE"/>
        </w:rPr>
        <w:t>Tarjeta de Comentarios</w:t>
      </w:r>
      <w:r w:rsidRPr="0093723E">
        <w:rPr>
          <w:sz w:val="14"/>
          <w:lang w:val="es-PE"/>
        </w:rPr>
        <w:t>. Es la evaluación electrónica o por escrito que un Socio RCI realiza sobre el servicio y la calidad de un Desarrollo</w:t>
      </w:r>
      <w:r w:rsidRPr="0093723E">
        <w:rPr>
          <w:spacing w:val="-1"/>
          <w:sz w:val="14"/>
          <w:lang w:val="es-PE"/>
        </w:rPr>
        <w:t xml:space="preserve"> </w:t>
      </w:r>
      <w:r w:rsidRPr="0093723E">
        <w:rPr>
          <w:sz w:val="14"/>
          <w:lang w:val="es-PE"/>
        </w:rPr>
        <w:t>Anfitrió</w:t>
      </w:r>
      <w:r w:rsidRPr="0093723E">
        <w:rPr>
          <w:sz w:val="14"/>
          <w:lang w:val="es-PE"/>
        </w:rPr>
        <w:t>n.</w:t>
      </w:r>
    </w:p>
    <w:p w:rsidR="002229F4" w:rsidRPr="0093723E" w:rsidRDefault="0093723E">
      <w:pPr>
        <w:pStyle w:val="Prrafodelista"/>
        <w:numPr>
          <w:ilvl w:val="0"/>
          <w:numId w:val="13"/>
        </w:numPr>
        <w:tabs>
          <w:tab w:val="left" w:pos="501"/>
        </w:tabs>
        <w:spacing w:before="117" w:line="237" w:lineRule="auto"/>
        <w:ind w:firstLine="0"/>
        <w:rPr>
          <w:rFonts w:ascii="Symbol" w:hAnsi="Symbol"/>
          <w:sz w:val="14"/>
          <w:lang w:val="es-PE"/>
        </w:rPr>
      </w:pPr>
      <w:r w:rsidRPr="0093723E">
        <w:rPr>
          <w:sz w:val="14"/>
          <w:u w:val="single"/>
          <w:lang w:val="es-PE"/>
        </w:rPr>
        <w:t>Unidad</w:t>
      </w:r>
      <w:r w:rsidRPr="0093723E">
        <w:rPr>
          <w:sz w:val="14"/>
          <w:lang w:val="es-PE"/>
        </w:rPr>
        <w:t>. Es una unidad de alojamiento mueble o inmueble diseñada para ser ocupada en forma separada y para el uso de los derechos del Periodo Vacacional adquiridos por el Socio RCI en el Desarrollo de</w:t>
      </w:r>
      <w:r w:rsidRPr="0093723E">
        <w:rPr>
          <w:spacing w:val="-10"/>
          <w:sz w:val="14"/>
          <w:lang w:val="es-PE"/>
        </w:rPr>
        <w:t xml:space="preserve"> </w:t>
      </w:r>
      <w:r w:rsidRPr="0093723E">
        <w:rPr>
          <w:sz w:val="14"/>
          <w:lang w:val="es-PE"/>
        </w:rPr>
        <w:t>Origen.</w:t>
      </w:r>
    </w:p>
    <w:p w:rsidR="002229F4" w:rsidRPr="0093723E" w:rsidRDefault="0093723E">
      <w:pPr>
        <w:pStyle w:val="Prrafodelista"/>
        <w:numPr>
          <w:ilvl w:val="0"/>
          <w:numId w:val="13"/>
        </w:numPr>
        <w:tabs>
          <w:tab w:val="left" w:pos="501"/>
        </w:tabs>
        <w:spacing w:before="120" w:line="237" w:lineRule="auto"/>
        <w:ind w:right="39" w:firstLine="0"/>
        <w:rPr>
          <w:rFonts w:ascii="Symbol" w:hAnsi="Symbol"/>
          <w:sz w:val="14"/>
          <w:lang w:val="es-PE"/>
        </w:rPr>
      </w:pPr>
      <w:r w:rsidRPr="0093723E">
        <w:rPr>
          <w:sz w:val="14"/>
          <w:u w:val="single"/>
          <w:lang w:val="es-PE"/>
        </w:rPr>
        <w:t>Vacaciones Adicionales-Escápese®</w:t>
      </w:r>
      <w:r w:rsidRPr="0093723E">
        <w:rPr>
          <w:sz w:val="14"/>
          <w:lang w:val="es-PE"/>
        </w:rPr>
        <w:t>. Es un Beneficio que RCI ofrece de tiempo en tiempo a los Socios RCI, Beneficio descrito en el punto 19 de estos Términos y Condiciones.</w:t>
      </w:r>
    </w:p>
    <w:p w:rsidR="002229F4" w:rsidRPr="0093723E" w:rsidRDefault="0093723E">
      <w:pPr>
        <w:pStyle w:val="Prrafodelista"/>
        <w:numPr>
          <w:ilvl w:val="0"/>
          <w:numId w:val="13"/>
        </w:numPr>
        <w:tabs>
          <w:tab w:val="left" w:pos="501"/>
        </w:tabs>
        <w:spacing w:before="119"/>
        <w:ind w:right="39" w:firstLine="0"/>
        <w:rPr>
          <w:rFonts w:ascii="Symbol" w:hAnsi="Symbol"/>
          <w:sz w:val="14"/>
          <w:lang w:val="es-PE"/>
        </w:rPr>
      </w:pPr>
      <w:r w:rsidRPr="0093723E">
        <w:rPr>
          <w:sz w:val="14"/>
          <w:u w:val="single"/>
          <w:lang w:val="es-PE"/>
        </w:rPr>
        <w:t>Valor</w:t>
      </w:r>
      <w:r w:rsidRPr="0093723E">
        <w:rPr>
          <w:sz w:val="14"/>
          <w:lang w:val="es-PE"/>
        </w:rPr>
        <w:t>. Calificación que otorga RCI y los valores están calificados conforme a lo señalado en el punto 8 de los present</w:t>
      </w:r>
      <w:r w:rsidRPr="0093723E">
        <w:rPr>
          <w:sz w:val="14"/>
          <w:lang w:val="es-PE"/>
        </w:rPr>
        <w:t>es Términos y</w:t>
      </w:r>
      <w:r w:rsidRPr="0093723E">
        <w:rPr>
          <w:spacing w:val="-1"/>
          <w:sz w:val="14"/>
          <w:lang w:val="es-PE"/>
        </w:rPr>
        <w:t xml:space="preserve"> </w:t>
      </w:r>
      <w:r w:rsidRPr="0093723E">
        <w:rPr>
          <w:sz w:val="14"/>
          <w:lang w:val="es-PE"/>
        </w:rPr>
        <w:t>Condiciones.</w:t>
      </w:r>
    </w:p>
    <w:p w:rsidR="002229F4" w:rsidRPr="0093723E" w:rsidRDefault="0093723E">
      <w:pPr>
        <w:pStyle w:val="Prrafodelista"/>
        <w:numPr>
          <w:ilvl w:val="0"/>
          <w:numId w:val="13"/>
        </w:numPr>
        <w:tabs>
          <w:tab w:val="left" w:pos="501"/>
        </w:tabs>
        <w:spacing w:before="111"/>
        <w:ind w:firstLine="0"/>
        <w:rPr>
          <w:rFonts w:ascii="Symbol" w:hAnsi="Symbol"/>
          <w:sz w:val="14"/>
          <w:lang w:val="es-PE"/>
        </w:rPr>
      </w:pPr>
      <w:hyperlink r:id="rId45">
        <w:r w:rsidRPr="0093723E">
          <w:rPr>
            <w:color w:val="0000FF"/>
            <w:sz w:val="14"/>
            <w:u w:val="single" w:color="0000FF"/>
            <w:lang w:val="es-PE"/>
          </w:rPr>
          <w:t>www.rci.com</w:t>
        </w:r>
        <w:r w:rsidRPr="0093723E">
          <w:rPr>
            <w:sz w:val="14"/>
            <w:lang w:val="es-PE"/>
          </w:rPr>
          <w:t xml:space="preserve">. </w:t>
        </w:r>
      </w:hyperlink>
      <w:r w:rsidRPr="0093723E">
        <w:rPr>
          <w:sz w:val="14"/>
          <w:lang w:val="es-PE"/>
        </w:rPr>
        <w:t>Dominio electrónico propiedad de RCI, LLC,</w:t>
      </w:r>
      <w:r w:rsidRPr="0093723E">
        <w:rPr>
          <w:spacing w:val="6"/>
          <w:sz w:val="14"/>
          <w:lang w:val="es-PE"/>
        </w:rPr>
        <w:t xml:space="preserve"> </w:t>
      </w:r>
      <w:r w:rsidRPr="0093723E">
        <w:rPr>
          <w:sz w:val="14"/>
          <w:lang w:val="es-PE"/>
        </w:rPr>
        <w:t>del</w:t>
      </w:r>
      <w:r w:rsidRPr="0093723E">
        <w:rPr>
          <w:spacing w:val="7"/>
          <w:sz w:val="14"/>
          <w:lang w:val="es-PE"/>
        </w:rPr>
        <w:t xml:space="preserve"> </w:t>
      </w:r>
      <w:r w:rsidRPr="0093723E">
        <w:rPr>
          <w:sz w:val="14"/>
          <w:lang w:val="es-PE"/>
        </w:rPr>
        <w:t>cual</w:t>
      </w:r>
      <w:r w:rsidRPr="0093723E">
        <w:rPr>
          <w:spacing w:val="7"/>
          <w:sz w:val="14"/>
          <w:lang w:val="es-PE"/>
        </w:rPr>
        <w:t xml:space="preserve"> </w:t>
      </w:r>
      <w:r w:rsidRPr="0093723E">
        <w:rPr>
          <w:sz w:val="14"/>
          <w:lang w:val="es-PE"/>
        </w:rPr>
        <w:t>RCI</w:t>
      </w:r>
      <w:r w:rsidRPr="0093723E">
        <w:rPr>
          <w:spacing w:val="7"/>
          <w:sz w:val="14"/>
          <w:lang w:val="es-PE"/>
        </w:rPr>
        <w:t xml:space="preserve"> </w:t>
      </w:r>
      <w:r w:rsidRPr="0093723E">
        <w:rPr>
          <w:sz w:val="14"/>
          <w:lang w:val="es-PE"/>
        </w:rPr>
        <w:t>cuenta</w:t>
      </w:r>
      <w:r w:rsidRPr="0093723E">
        <w:rPr>
          <w:spacing w:val="6"/>
          <w:sz w:val="14"/>
          <w:lang w:val="es-PE"/>
        </w:rPr>
        <w:t xml:space="preserve"> </w:t>
      </w:r>
      <w:r w:rsidRPr="0093723E">
        <w:rPr>
          <w:sz w:val="14"/>
          <w:lang w:val="es-PE"/>
        </w:rPr>
        <w:t>con</w:t>
      </w:r>
      <w:r w:rsidRPr="0093723E">
        <w:rPr>
          <w:spacing w:val="7"/>
          <w:sz w:val="14"/>
          <w:lang w:val="es-PE"/>
        </w:rPr>
        <w:t xml:space="preserve"> </w:t>
      </w:r>
      <w:r w:rsidRPr="0093723E">
        <w:rPr>
          <w:sz w:val="14"/>
          <w:lang w:val="es-PE"/>
        </w:rPr>
        <w:t>las</w:t>
      </w:r>
      <w:r w:rsidRPr="0093723E">
        <w:rPr>
          <w:spacing w:val="7"/>
          <w:sz w:val="14"/>
          <w:lang w:val="es-PE"/>
        </w:rPr>
        <w:t xml:space="preserve"> </w:t>
      </w:r>
      <w:r w:rsidRPr="0093723E">
        <w:rPr>
          <w:sz w:val="14"/>
          <w:lang w:val="es-PE"/>
        </w:rPr>
        <w:t>autorizaciones,</w:t>
      </w:r>
      <w:r w:rsidRPr="0093723E">
        <w:rPr>
          <w:spacing w:val="7"/>
          <w:sz w:val="14"/>
          <w:lang w:val="es-PE"/>
        </w:rPr>
        <w:t xml:space="preserve"> </w:t>
      </w:r>
      <w:r w:rsidRPr="0093723E">
        <w:rPr>
          <w:sz w:val="14"/>
          <w:lang w:val="es-PE"/>
        </w:rPr>
        <w:t>permisos</w:t>
      </w:r>
    </w:p>
    <w:p w:rsidR="002229F4" w:rsidRPr="0093723E" w:rsidRDefault="0093723E">
      <w:pPr>
        <w:pStyle w:val="Textoindependiente"/>
        <w:spacing w:before="84"/>
        <w:ind w:right="38"/>
        <w:rPr>
          <w:lang w:val="es-PE"/>
        </w:rPr>
      </w:pPr>
      <w:r w:rsidRPr="0093723E">
        <w:rPr>
          <w:lang w:val="es-PE"/>
        </w:rPr>
        <w:br w:type="column"/>
      </w:r>
      <w:r w:rsidRPr="0093723E">
        <w:rPr>
          <w:lang w:val="es-PE"/>
        </w:rPr>
        <w:t xml:space="preserve">y derechos para su uso. Para efectos de estos Términos y Condiciones a </w:t>
      </w:r>
      <w:hyperlink r:id="rId46">
        <w:r w:rsidRPr="0093723E">
          <w:rPr>
            <w:color w:val="0000FF"/>
            <w:u w:val="single" w:color="0000FF"/>
            <w:lang w:val="es-PE"/>
          </w:rPr>
          <w:t>www.rci.com</w:t>
        </w:r>
        <w:r w:rsidRPr="0093723E">
          <w:rPr>
            <w:color w:val="0000FF"/>
            <w:lang w:val="es-PE"/>
          </w:rPr>
          <w:t xml:space="preserve"> </w:t>
        </w:r>
      </w:hyperlink>
      <w:r w:rsidRPr="0093723E">
        <w:rPr>
          <w:lang w:val="es-PE"/>
        </w:rPr>
        <w:t>también se le referirá como el Sitio; Página de Internet RCI; Página RCI; Página Web y/o Página Web RCI.</w:t>
      </w:r>
    </w:p>
    <w:p w:rsidR="002229F4" w:rsidRDefault="0093723E">
      <w:pPr>
        <w:pStyle w:val="Ttulo2"/>
        <w:numPr>
          <w:ilvl w:val="0"/>
          <w:numId w:val="12"/>
        </w:numPr>
        <w:tabs>
          <w:tab w:val="left" w:pos="297"/>
        </w:tabs>
        <w:spacing w:before="114"/>
        <w:ind w:left="296" w:hanging="156"/>
      </w:pPr>
      <w:r>
        <w:t>Descripción de la</w:t>
      </w:r>
      <w:r>
        <w:rPr>
          <w:spacing w:val="-1"/>
        </w:rPr>
        <w:t xml:space="preserve"> </w:t>
      </w:r>
      <w:r>
        <w:t>Membresía.</w:t>
      </w:r>
    </w:p>
    <w:p w:rsidR="002229F4" w:rsidRPr="0093723E" w:rsidRDefault="0093723E">
      <w:pPr>
        <w:pStyle w:val="Textoindependiente"/>
        <w:spacing w:before="118"/>
        <w:ind w:right="38"/>
        <w:rPr>
          <w:lang w:val="es-PE"/>
        </w:rPr>
      </w:pPr>
      <w:r w:rsidRPr="0093723E">
        <w:rPr>
          <w:lang w:val="es-PE"/>
        </w:rPr>
        <w:t>RCI permitirá la participación en el Programa de Intercambio RCI Weeks a todos l</w:t>
      </w:r>
      <w:r w:rsidRPr="0093723E">
        <w:rPr>
          <w:lang w:val="es-PE"/>
        </w:rPr>
        <w:t xml:space="preserve">os Socios que cumplan con las disposiciones de estos Términos y Condiciones. De tiempo en tiempo RCI podrá proporcionar a los Socios RCI las Publicaciones y donde sea posible, permitir acceso a </w:t>
      </w:r>
      <w:hyperlink r:id="rId47">
        <w:r w:rsidRPr="0093723E">
          <w:rPr>
            <w:color w:val="0000FF"/>
            <w:u w:val="single" w:color="0000FF"/>
            <w:lang w:val="es-PE"/>
          </w:rPr>
          <w:t>www.rci.com</w:t>
        </w:r>
        <w:r w:rsidRPr="0093723E">
          <w:rPr>
            <w:lang w:val="es-PE"/>
          </w:rPr>
          <w:t>.</w:t>
        </w:r>
      </w:hyperlink>
      <w:r w:rsidRPr="0093723E">
        <w:rPr>
          <w:lang w:val="es-PE"/>
        </w:rPr>
        <w:t xml:space="preserve"> RCI solo será responsable por las declaraciones por escrito que sus apoderados legales emitan respecto de RCI y/o del Programa de Intercambio RCI Weeks.</w:t>
      </w:r>
    </w:p>
    <w:p w:rsidR="002229F4" w:rsidRPr="0093723E" w:rsidRDefault="0093723E">
      <w:pPr>
        <w:pStyle w:val="Prrafodelista"/>
        <w:numPr>
          <w:ilvl w:val="1"/>
          <w:numId w:val="12"/>
        </w:numPr>
        <w:tabs>
          <w:tab w:val="left" w:pos="761"/>
        </w:tabs>
        <w:spacing w:before="111"/>
        <w:ind w:firstLine="360"/>
        <w:jc w:val="both"/>
        <w:rPr>
          <w:sz w:val="14"/>
          <w:lang w:val="es-PE"/>
        </w:rPr>
      </w:pPr>
      <w:r w:rsidRPr="0093723E">
        <w:rPr>
          <w:sz w:val="14"/>
          <w:lang w:val="es-PE"/>
        </w:rPr>
        <w:t xml:space="preserve">RCI deberá haber recibido y aceptado, un Contrato de Suscripción y Membresía a nombre del propietario </w:t>
      </w:r>
      <w:r w:rsidRPr="0093723E">
        <w:rPr>
          <w:sz w:val="14"/>
          <w:lang w:val="es-PE"/>
        </w:rPr>
        <w:t>del Periodo Vacacional debidamente llenado y firmado. RCI podrá rechazar cualquier Contrato de Suscripción y Membresía así como las cuotas pagadas hasta dicho momento conforme a lo previsto en estos Términos y</w:t>
      </w:r>
      <w:r w:rsidRPr="0093723E">
        <w:rPr>
          <w:spacing w:val="-1"/>
          <w:sz w:val="14"/>
          <w:lang w:val="es-PE"/>
        </w:rPr>
        <w:t xml:space="preserve"> </w:t>
      </w:r>
      <w:r w:rsidRPr="0093723E">
        <w:rPr>
          <w:sz w:val="14"/>
          <w:lang w:val="es-PE"/>
        </w:rPr>
        <w:t>Condiciones.</w:t>
      </w:r>
    </w:p>
    <w:p w:rsidR="002229F4" w:rsidRPr="0093723E" w:rsidRDefault="0093723E">
      <w:pPr>
        <w:pStyle w:val="Prrafodelista"/>
        <w:numPr>
          <w:ilvl w:val="1"/>
          <w:numId w:val="12"/>
        </w:numPr>
        <w:tabs>
          <w:tab w:val="left" w:pos="706"/>
        </w:tabs>
        <w:spacing w:before="116"/>
        <w:ind w:firstLine="360"/>
        <w:jc w:val="both"/>
        <w:rPr>
          <w:sz w:val="14"/>
          <w:lang w:val="es-PE"/>
        </w:rPr>
      </w:pPr>
      <w:r w:rsidRPr="0093723E">
        <w:rPr>
          <w:sz w:val="14"/>
          <w:lang w:val="es-PE"/>
        </w:rPr>
        <w:t>La Membresía deberá estar a nombr</w:t>
      </w:r>
      <w:r w:rsidRPr="0093723E">
        <w:rPr>
          <w:sz w:val="14"/>
          <w:lang w:val="es-PE"/>
        </w:rPr>
        <w:t>e de una o hasta dos personas que sean copropietarios del Periodo Vacacional. En caso que una sociedad, asociación, fideicomiso u otro tipo de organización sea titular del Periodo Vacacional, se deberá firmar un Contrato de Suscripción y Membresía con el n</w:t>
      </w:r>
      <w:r w:rsidRPr="0093723E">
        <w:rPr>
          <w:sz w:val="14"/>
          <w:lang w:val="es-PE"/>
        </w:rPr>
        <w:t>ombre de un funcionario, socio o fiduciario en representación de dicha organización y RCI únicamente considerará a dicho individuo como Socio RCI para todos los efectos a que haya lugar. No se aceptarán Membresías que comprendan a más de 2 (dos) copropieta</w:t>
      </w:r>
      <w:r w:rsidRPr="0093723E">
        <w:rPr>
          <w:sz w:val="14"/>
          <w:lang w:val="es-PE"/>
        </w:rPr>
        <w:t xml:space="preserve">rios por un Periodo Vacacional. RCI cumplirá las instrucciones de cualquier persona que aparezca en una membresía como copropietario del Periodo Vacacional y  en el caso que existieren instrucciones contradictorias, RCI tiene el derecho de rehusarse a dar </w:t>
      </w:r>
      <w:r w:rsidRPr="0093723E">
        <w:rPr>
          <w:sz w:val="14"/>
          <w:lang w:val="es-PE"/>
        </w:rPr>
        <w:t>cumplimiento a cualquier instrucción recibida con</w:t>
      </w:r>
      <w:r w:rsidRPr="0093723E">
        <w:rPr>
          <w:spacing w:val="-3"/>
          <w:sz w:val="14"/>
          <w:lang w:val="es-PE"/>
        </w:rPr>
        <w:t xml:space="preserve"> </w:t>
      </w:r>
      <w:r w:rsidRPr="0093723E">
        <w:rPr>
          <w:sz w:val="14"/>
          <w:lang w:val="es-PE"/>
        </w:rPr>
        <w:t>posterioridad.</w:t>
      </w:r>
    </w:p>
    <w:p w:rsidR="002229F4" w:rsidRPr="0093723E" w:rsidRDefault="0093723E">
      <w:pPr>
        <w:pStyle w:val="Prrafodelista"/>
        <w:numPr>
          <w:ilvl w:val="1"/>
          <w:numId w:val="12"/>
        </w:numPr>
        <w:tabs>
          <w:tab w:val="left" w:pos="764"/>
        </w:tabs>
        <w:spacing w:before="117"/>
        <w:ind w:firstLine="360"/>
        <w:jc w:val="both"/>
        <w:rPr>
          <w:sz w:val="14"/>
          <w:lang w:val="es-PE"/>
        </w:rPr>
      </w:pPr>
      <w:r w:rsidRPr="0093723E">
        <w:rPr>
          <w:b/>
          <w:sz w:val="14"/>
          <w:lang w:val="es-PE"/>
        </w:rPr>
        <w:t>El Programa de Intercambio RCI Weeks, incluyendo de manera enunciativa más no limitativa las Confirmaciones, los Certificados de Invitado, los Periodos Vacacionales, entre otros, no pueden se</w:t>
      </w:r>
      <w:r w:rsidRPr="0093723E">
        <w:rPr>
          <w:b/>
          <w:sz w:val="14"/>
          <w:lang w:val="es-PE"/>
        </w:rPr>
        <w:t xml:space="preserve">r usados por un invitado o un Socio RCI para fines comerciales, incluyendo subasta, cesión, renta o venta del mismo. </w:t>
      </w:r>
      <w:r w:rsidRPr="0093723E">
        <w:rPr>
          <w:sz w:val="14"/>
          <w:lang w:val="es-PE"/>
        </w:rPr>
        <w:t>RCI podrá cancelar su Membresía de conformidad con lo señalado en los presentes Términos y Condiciones.</w:t>
      </w:r>
    </w:p>
    <w:p w:rsidR="002229F4" w:rsidRDefault="0093723E">
      <w:pPr>
        <w:pStyle w:val="Ttulo2"/>
        <w:numPr>
          <w:ilvl w:val="0"/>
          <w:numId w:val="12"/>
        </w:numPr>
        <w:tabs>
          <w:tab w:val="left" w:pos="297"/>
        </w:tabs>
        <w:spacing w:before="116"/>
        <w:ind w:left="296" w:hanging="156"/>
      </w:pPr>
      <w:r>
        <w:t>Alojamiento.</w:t>
      </w:r>
    </w:p>
    <w:p w:rsidR="002229F4" w:rsidRPr="0093723E" w:rsidRDefault="0093723E">
      <w:pPr>
        <w:pStyle w:val="Textoindependiente"/>
        <w:spacing w:before="113"/>
        <w:ind w:right="38"/>
        <w:rPr>
          <w:lang w:val="es-PE"/>
        </w:rPr>
      </w:pPr>
      <w:r w:rsidRPr="0093723E">
        <w:rPr>
          <w:lang w:val="es-PE"/>
        </w:rPr>
        <w:t>Es una unidad de alojamiento mueble o inmueble diseñada para ser ocupada en forma separada; son aquellos bienes, productos y servicios incluyendo el Periodo Vacacional en un Desarrollo Afiliado y/u otorgado por Proveedores de Servicios de Hospedaje, que es</w:t>
      </w:r>
      <w:r w:rsidRPr="0093723E">
        <w:rPr>
          <w:lang w:val="es-PE"/>
        </w:rPr>
        <w:t xml:space="preserve"> accesado a través del Programa de Intercambio RCI Weeks. Para el caso de Alojamiento que RCI pone a disposición de los Socios RCI distinto al obtenido de los Socios RCI, pueden aplicar términos, condiciones, restricciones adicionales así como cuotas e imp</w:t>
      </w:r>
      <w:r w:rsidRPr="0093723E">
        <w:rPr>
          <w:lang w:val="es-PE"/>
        </w:rPr>
        <w:t>uestos aplicables, los cuales son determinados exclusivamente por los Proveedores de Servicios de Hospedaje con el objeto de utilizar dicho Alojamiento.</w:t>
      </w:r>
    </w:p>
    <w:p w:rsidR="002229F4" w:rsidRDefault="0093723E">
      <w:pPr>
        <w:pStyle w:val="Ttulo2"/>
        <w:numPr>
          <w:ilvl w:val="0"/>
          <w:numId w:val="12"/>
        </w:numPr>
        <w:tabs>
          <w:tab w:val="left" w:pos="297"/>
        </w:tabs>
        <w:spacing w:before="115"/>
        <w:ind w:left="296" w:hanging="156"/>
      </w:pPr>
      <w:r>
        <w:t>Desarrollos</w:t>
      </w:r>
      <w:r>
        <w:rPr>
          <w:spacing w:val="-1"/>
        </w:rPr>
        <w:t xml:space="preserve"> </w:t>
      </w:r>
      <w:r>
        <w:t>Afiliados.</w:t>
      </w:r>
    </w:p>
    <w:p w:rsidR="002229F4" w:rsidRPr="0093723E" w:rsidRDefault="0093723E">
      <w:pPr>
        <w:pStyle w:val="Prrafodelista"/>
        <w:numPr>
          <w:ilvl w:val="1"/>
          <w:numId w:val="12"/>
        </w:numPr>
        <w:tabs>
          <w:tab w:val="left" w:pos="556"/>
        </w:tabs>
        <w:spacing w:before="117"/>
        <w:ind w:firstLine="180"/>
        <w:jc w:val="both"/>
        <w:rPr>
          <w:sz w:val="14"/>
          <w:lang w:val="es-PE"/>
        </w:rPr>
      </w:pPr>
      <w:r w:rsidRPr="0093723E">
        <w:rPr>
          <w:sz w:val="14"/>
          <w:lang w:val="es-PE"/>
        </w:rPr>
        <w:t>RCI autoriza a los Desarrollos Afiliados para la entrega, a nombre de los compra</w:t>
      </w:r>
      <w:r w:rsidRPr="0093723E">
        <w:rPr>
          <w:sz w:val="14"/>
          <w:lang w:val="es-PE"/>
        </w:rPr>
        <w:t>dores de un Periodo Vacacional ubicado en su desarrollo; de los Contratos de Suscripción y Membresía del Programa de Intercambio RCI Weeks, para que a su vez los posibles Sócios RCI puedan considerar sujetarse al Programa de Intercambio RCI Weeks..</w:t>
      </w:r>
    </w:p>
    <w:p w:rsidR="002229F4" w:rsidRPr="0093723E" w:rsidRDefault="0093723E">
      <w:pPr>
        <w:pStyle w:val="Prrafodelista"/>
        <w:numPr>
          <w:ilvl w:val="1"/>
          <w:numId w:val="12"/>
        </w:numPr>
        <w:tabs>
          <w:tab w:val="left" w:pos="510"/>
        </w:tabs>
        <w:spacing w:before="112"/>
        <w:ind w:firstLine="180"/>
        <w:jc w:val="both"/>
        <w:rPr>
          <w:sz w:val="14"/>
          <w:lang w:val="es-PE"/>
        </w:rPr>
      </w:pPr>
      <w:r w:rsidRPr="0093723E">
        <w:rPr>
          <w:sz w:val="14"/>
          <w:lang w:val="es-PE"/>
        </w:rPr>
        <w:t>RCI y e</w:t>
      </w:r>
      <w:r w:rsidRPr="0093723E">
        <w:rPr>
          <w:sz w:val="14"/>
          <w:lang w:val="es-PE"/>
        </w:rPr>
        <w:t>l Desarrollo Afiliado, administrador, operador; comercializador o vendedor de Periodos Vacacionales y/o el Proveedor de Servicios de Hospedaje son entidades distintas e independientes y los servicios proporcionados por RCI derivados del Programa de Interca</w:t>
      </w:r>
      <w:r w:rsidRPr="0093723E">
        <w:rPr>
          <w:sz w:val="14"/>
          <w:lang w:val="es-PE"/>
        </w:rPr>
        <w:t xml:space="preserve">mbio RCI Weeks son distintos e independientes de los productos o servicios vendidos por o a nombre del Desarrollo Afiliado o por quien presta servicios de alojamiento, incluyendo de manera enunciativa mas no limitativa la venta del Periodo Vacacional. RCI </w:t>
      </w:r>
      <w:r w:rsidRPr="0093723E">
        <w:rPr>
          <w:sz w:val="14"/>
          <w:lang w:val="es-PE"/>
        </w:rPr>
        <w:t>no es la propietaria, ni desarrolladora, ni comercializadora, ni vendedora de Periodos Vacacionales ni</w:t>
      </w:r>
      <w:r w:rsidRPr="0093723E">
        <w:rPr>
          <w:spacing w:val="19"/>
          <w:sz w:val="14"/>
          <w:lang w:val="es-PE"/>
        </w:rPr>
        <w:t xml:space="preserve"> </w:t>
      </w:r>
      <w:r w:rsidRPr="0093723E">
        <w:rPr>
          <w:sz w:val="14"/>
          <w:lang w:val="es-PE"/>
        </w:rPr>
        <w:t>su</w:t>
      </w:r>
      <w:r w:rsidRPr="0093723E">
        <w:rPr>
          <w:spacing w:val="20"/>
          <w:sz w:val="14"/>
          <w:lang w:val="es-PE"/>
        </w:rPr>
        <w:t xml:space="preserve"> </w:t>
      </w:r>
      <w:r w:rsidRPr="0093723E">
        <w:rPr>
          <w:sz w:val="14"/>
          <w:lang w:val="es-PE"/>
        </w:rPr>
        <w:t>relación</w:t>
      </w:r>
      <w:r w:rsidRPr="0093723E">
        <w:rPr>
          <w:spacing w:val="20"/>
          <w:sz w:val="14"/>
          <w:lang w:val="es-PE"/>
        </w:rPr>
        <w:t xml:space="preserve"> </w:t>
      </w:r>
      <w:r w:rsidRPr="0093723E">
        <w:rPr>
          <w:sz w:val="14"/>
          <w:lang w:val="es-PE"/>
        </w:rPr>
        <w:t>comercial</w:t>
      </w:r>
      <w:r w:rsidRPr="0093723E">
        <w:rPr>
          <w:spacing w:val="19"/>
          <w:sz w:val="14"/>
          <w:lang w:val="es-PE"/>
        </w:rPr>
        <w:t xml:space="preserve"> </w:t>
      </w:r>
      <w:r w:rsidRPr="0093723E">
        <w:rPr>
          <w:sz w:val="14"/>
          <w:lang w:val="es-PE"/>
        </w:rPr>
        <w:t>con</w:t>
      </w:r>
      <w:r w:rsidRPr="0093723E">
        <w:rPr>
          <w:spacing w:val="20"/>
          <w:sz w:val="14"/>
          <w:lang w:val="es-PE"/>
        </w:rPr>
        <w:t xml:space="preserve"> </w:t>
      </w:r>
      <w:r w:rsidRPr="0093723E">
        <w:rPr>
          <w:sz w:val="14"/>
          <w:lang w:val="es-PE"/>
        </w:rPr>
        <w:t>dichas</w:t>
      </w:r>
      <w:r w:rsidRPr="0093723E">
        <w:rPr>
          <w:spacing w:val="20"/>
          <w:sz w:val="14"/>
          <w:lang w:val="es-PE"/>
        </w:rPr>
        <w:t xml:space="preserve"> </w:t>
      </w:r>
      <w:r w:rsidRPr="0093723E">
        <w:rPr>
          <w:sz w:val="14"/>
          <w:lang w:val="es-PE"/>
        </w:rPr>
        <w:t>entidades</w:t>
      </w:r>
      <w:r w:rsidRPr="0093723E">
        <w:rPr>
          <w:spacing w:val="19"/>
          <w:sz w:val="14"/>
          <w:lang w:val="es-PE"/>
        </w:rPr>
        <w:t xml:space="preserve"> </w:t>
      </w:r>
      <w:r w:rsidRPr="0093723E">
        <w:rPr>
          <w:sz w:val="14"/>
          <w:lang w:val="es-PE"/>
        </w:rPr>
        <w:t>se</w:t>
      </w:r>
    </w:p>
    <w:p w:rsidR="002229F4" w:rsidRPr="0093723E" w:rsidRDefault="0093723E">
      <w:pPr>
        <w:pStyle w:val="Textoindependiente"/>
        <w:spacing w:before="84"/>
        <w:ind w:right="123"/>
        <w:rPr>
          <w:lang w:val="es-PE"/>
        </w:rPr>
      </w:pPr>
      <w:r w:rsidRPr="0093723E">
        <w:rPr>
          <w:lang w:val="es-PE"/>
        </w:rPr>
        <w:br w:type="column"/>
      </w:r>
      <w:r w:rsidRPr="0093723E">
        <w:rPr>
          <w:lang w:val="es-PE"/>
        </w:rPr>
        <w:t>considerará en ningún momento como una asociación en participación, asociación o relación de agencia. Si b</w:t>
      </w:r>
      <w:r w:rsidRPr="0093723E">
        <w:rPr>
          <w:lang w:val="es-PE"/>
        </w:rPr>
        <w:t>ien es cierto que RCI celebró un Contrato de Afiliación con un Desarrollo de Origen, o un contrato con un Proveedor de Servicios de Hospedaje, no implica que RCI tenga capacidad de controlar las operaciones o el acceso a las instalaciones (incluyendo el ac</w:t>
      </w:r>
      <w:r w:rsidRPr="0093723E">
        <w:rPr>
          <w:lang w:val="es-PE"/>
        </w:rPr>
        <w:t>ceso o facilidades para personas con discapacidad) del Desarrollo de Origen y/o del Proveedor de Servicios de Hospedaje. Por lo tanto, RCI no es responsable ni responderá por las acciones u omisiones de tales entidades.</w:t>
      </w:r>
    </w:p>
    <w:p w:rsidR="002229F4" w:rsidRDefault="0093723E">
      <w:pPr>
        <w:pStyle w:val="Ttulo2"/>
        <w:numPr>
          <w:ilvl w:val="0"/>
          <w:numId w:val="12"/>
        </w:numPr>
        <w:tabs>
          <w:tab w:val="left" w:pos="297"/>
        </w:tabs>
        <w:spacing w:before="116"/>
        <w:ind w:left="296" w:hanging="156"/>
        <w:jc w:val="both"/>
      </w:pPr>
      <w:r>
        <w:t>Condiciones de la</w:t>
      </w:r>
      <w:r>
        <w:rPr>
          <w:spacing w:val="-1"/>
        </w:rPr>
        <w:t xml:space="preserve"> </w:t>
      </w:r>
      <w:r>
        <w:t>Membresía.</w:t>
      </w:r>
    </w:p>
    <w:p w:rsidR="002229F4" w:rsidRPr="0093723E" w:rsidRDefault="0093723E">
      <w:pPr>
        <w:pStyle w:val="Textoindependiente"/>
        <w:spacing w:before="112" w:line="242" w:lineRule="auto"/>
        <w:ind w:right="123"/>
        <w:rPr>
          <w:lang w:val="es-PE"/>
        </w:rPr>
      </w:pPr>
      <w:r w:rsidRPr="0093723E">
        <w:rPr>
          <w:lang w:val="es-PE"/>
        </w:rPr>
        <w:t>Todo So</w:t>
      </w:r>
      <w:r w:rsidRPr="0093723E">
        <w:rPr>
          <w:lang w:val="es-PE"/>
        </w:rPr>
        <w:t>cio RCI Weeks tiene derecho a participar en el Programa de Intercambio RCI Weeks siempre que dé cumplimiento a todas las obligaciones a su cargo contraídas y previstas en el Contrato de Suscripción y Membresía y en estos Términos y Condiciones.</w:t>
      </w:r>
    </w:p>
    <w:p w:rsidR="002229F4" w:rsidRPr="0093723E" w:rsidRDefault="0093723E">
      <w:pPr>
        <w:pStyle w:val="Textoindependiente"/>
        <w:spacing w:before="109"/>
        <w:ind w:right="123"/>
        <w:rPr>
          <w:lang w:val="es-PE"/>
        </w:rPr>
      </w:pPr>
      <w:r w:rsidRPr="0093723E">
        <w:rPr>
          <w:lang w:val="es-PE"/>
        </w:rPr>
        <w:t>Todo propie</w:t>
      </w:r>
      <w:r w:rsidRPr="0093723E">
        <w:rPr>
          <w:lang w:val="es-PE"/>
        </w:rPr>
        <w:t>tario de un Periodo Vacacional tiene derecho a convertirse en un Socio RCI Weeks y participar en el Programa de Intercambio RCI Weeks, siempre que las siguientes condiciones existan:</w:t>
      </w:r>
    </w:p>
    <w:p w:rsidR="002229F4" w:rsidRPr="0093723E" w:rsidRDefault="0093723E">
      <w:pPr>
        <w:pStyle w:val="Prrafodelista"/>
        <w:numPr>
          <w:ilvl w:val="1"/>
          <w:numId w:val="12"/>
        </w:numPr>
        <w:tabs>
          <w:tab w:val="left" w:pos="688"/>
        </w:tabs>
        <w:spacing w:before="114"/>
        <w:ind w:right="123" w:firstLine="360"/>
        <w:jc w:val="both"/>
        <w:rPr>
          <w:sz w:val="14"/>
          <w:lang w:val="es-PE"/>
        </w:rPr>
      </w:pPr>
      <w:r w:rsidRPr="0093723E">
        <w:rPr>
          <w:sz w:val="14"/>
          <w:lang w:val="es-PE"/>
        </w:rPr>
        <w:t>Deberá existir entre RCI y el Desarrollo de Origen un Contrato de Afiliac</w:t>
      </w:r>
      <w:r w:rsidRPr="0093723E">
        <w:rPr>
          <w:sz w:val="14"/>
          <w:lang w:val="es-PE"/>
        </w:rPr>
        <w:t>ión de Desarrollo vigente; el Desarrollo de Origen deberá en todo momento ser operado dando cumplimiento a los principios comerciales generalmente aceptados por la industria turística; deberá dar puntual cumplimiento a las obligaciones previstas a su cargo</w:t>
      </w:r>
      <w:r w:rsidRPr="0093723E">
        <w:rPr>
          <w:sz w:val="14"/>
          <w:lang w:val="es-PE"/>
        </w:rPr>
        <w:t xml:space="preserve"> en el Contrato de Afiliación de</w:t>
      </w:r>
      <w:r w:rsidRPr="0093723E">
        <w:rPr>
          <w:spacing w:val="-5"/>
          <w:sz w:val="14"/>
          <w:lang w:val="es-PE"/>
        </w:rPr>
        <w:t xml:space="preserve"> </w:t>
      </w:r>
      <w:r w:rsidRPr="0093723E">
        <w:rPr>
          <w:sz w:val="14"/>
          <w:lang w:val="es-PE"/>
        </w:rPr>
        <w:t>Desarrollo.</w:t>
      </w:r>
    </w:p>
    <w:p w:rsidR="002229F4" w:rsidRPr="0093723E" w:rsidRDefault="0093723E">
      <w:pPr>
        <w:pStyle w:val="Prrafodelista"/>
        <w:numPr>
          <w:ilvl w:val="1"/>
          <w:numId w:val="12"/>
        </w:numPr>
        <w:tabs>
          <w:tab w:val="left" w:pos="715"/>
        </w:tabs>
        <w:spacing w:before="117"/>
        <w:ind w:right="123" w:firstLine="360"/>
        <w:jc w:val="both"/>
        <w:rPr>
          <w:sz w:val="14"/>
          <w:lang w:val="es-PE"/>
        </w:rPr>
      </w:pPr>
      <w:r w:rsidRPr="0093723E">
        <w:rPr>
          <w:sz w:val="14"/>
          <w:lang w:val="es-PE"/>
        </w:rPr>
        <w:t>Un Socio RCI deberá ser titular de un Periodo Vacacional, deberá ser titular de una Membresía vigente, y dicho Periodo Vacacional ser objeto de Depósito conforme a lo previsto en estos Términos y</w:t>
      </w:r>
      <w:r w:rsidRPr="0093723E">
        <w:rPr>
          <w:spacing w:val="-4"/>
          <w:sz w:val="14"/>
          <w:lang w:val="es-PE"/>
        </w:rPr>
        <w:t xml:space="preserve"> </w:t>
      </w:r>
      <w:r w:rsidRPr="0093723E">
        <w:rPr>
          <w:sz w:val="14"/>
          <w:lang w:val="es-PE"/>
        </w:rPr>
        <w:t>Condiciones.</w:t>
      </w:r>
    </w:p>
    <w:p w:rsidR="002229F4" w:rsidRPr="0093723E" w:rsidRDefault="0093723E">
      <w:pPr>
        <w:pStyle w:val="Prrafodelista"/>
        <w:numPr>
          <w:ilvl w:val="1"/>
          <w:numId w:val="12"/>
        </w:numPr>
        <w:tabs>
          <w:tab w:val="left" w:pos="690"/>
        </w:tabs>
        <w:spacing w:before="114"/>
        <w:ind w:right="123" w:firstLine="360"/>
        <w:jc w:val="both"/>
        <w:rPr>
          <w:sz w:val="14"/>
          <w:lang w:val="es-PE"/>
        </w:rPr>
      </w:pPr>
      <w:r w:rsidRPr="0093723E">
        <w:rPr>
          <w:sz w:val="14"/>
          <w:lang w:val="es-PE"/>
        </w:rPr>
        <w:t>A fin de estar facultado para realizar un Depósito, el Socio deberá: (i) estar al corriente en el pago de las Cuotas de Mantenimiento de su Desarrollo de Origen. Se entenderá que el Socio RCI ha incumplido con lo anterior en caso de existir en su ID la ley</w:t>
      </w:r>
      <w:r w:rsidRPr="0093723E">
        <w:rPr>
          <w:sz w:val="14"/>
          <w:lang w:val="es-PE"/>
        </w:rPr>
        <w:t>enda “cuota de mantenimiento bloqueada” u otra similar, y (ii) estar al corriente en el pago de las cuotas que correspondan a RCI conforme a lo previsto en estos Términos y</w:t>
      </w:r>
      <w:r w:rsidRPr="0093723E">
        <w:rPr>
          <w:spacing w:val="-10"/>
          <w:sz w:val="14"/>
          <w:lang w:val="es-PE"/>
        </w:rPr>
        <w:t xml:space="preserve"> </w:t>
      </w:r>
      <w:r w:rsidRPr="0093723E">
        <w:rPr>
          <w:sz w:val="14"/>
          <w:lang w:val="es-PE"/>
        </w:rPr>
        <w:t>Condiciones.</w:t>
      </w:r>
    </w:p>
    <w:p w:rsidR="002229F4" w:rsidRPr="0093723E" w:rsidRDefault="0093723E">
      <w:pPr>
        <w:pStyle w:val="Prrafodelista"/>
        <w:numPr>
          <w:ilvl w:val="1"/>
          <w:numId w:val="12"/>
        </w:numPr>
        <w:tabs>
          <w:tab w:val="left" w:pos="738"/>
        </w:tabs>
        <w:spacing w:before="114"/>
        <w:ind w:right="123" w:firstLine="360"/>
        <w:jc w:val="both"/>
        <w:rPr>
          <w:sz w:val="14"/>
          <w:lang w:val="es-PE"/>
        </w:rPr>
      </w:pPr>
      <w:r w:rsidRPr="0093723E">
        <w:rPr>
          <w:sz w:val="14"/>
          <w:lang w:val="es-PE"/>
        </w:rPr>
        <w:t xml:space="preserve">El Socio RCI deberá realizar el pago de la Cuota Anual de Membresía a </w:t>
      </w:r>
      <w:r w:rsidRPr="0093723E">
        <w:rPr>
          <w:sz w:val="14"/>
          <w:lang w:val="es-PE"/>
        </w:rPr>
        <w:t>efecto de tener acceso a los servicios y demás beneficios que ofrece la Membresía conforme a estos Términos y</w:t>
      </w:r>
      <w:r w:rsidRPr="0093723E">
        <w:rPr>
          <w:spacing w:val="-3"/>
          <w:sz w:val="14"/>
          <w:lang w:val="es-PE"/>
        </w:rPr>
        <w:t xml:space="preserve"> </w:t>
      </w:r>
      <w:r w:rsidRPr="0093723E">
        <w:rPr>
          <w:sz w:val="14"/>
          <w:lang w:val="es-PE"/>
        </w:rPr>
        <w:t>Condiciones.</w:t>
      </w:r>
    </w:p>
    <w:p w:rsidR="002229F4" w:rsidRPr="0093723E" w:rsidRDefault="0093723E">
      <w:pPr>
        <w:pStyle w:val="Prrafodelista"/>
        <w:numPr>
          <w:ilvl w:val="1"/>
          <w:numId w:val="12"/>
        </w:numPr>
        <w:tabs>
          <w:tab w:val="left" w:pos="704"/>
        </w:tabs>
        <w:spacing w:before="114"/>
        <w:ind w:right="124" w:firstLine="360"/>
        <w:jc w:val="both"/>
        <w:rPr>
          <w:sz w:val="14"/>
          <w:lang w:val="es-PE"/>
        </w:rPr>
      </w:pPr>
      <w:r w:rsidRPr="0093723E">
        <w:rPr>
          <w:sz w:val="14"/>
          <w:lang w:val="es-PE"/>
        </w:rPr>
        <w:t>El Socio RCI deberá realizar el Depósito de su Periodo Vacacional al Sistema de Intercambio RCI dando cumplimiento a lo señalado en e</w:t>
      </w:r>
      <w:r w:rsidRPr="0093723E">
        <w:rPr>
          <w:sz w:val="14"/>
          <w:lang w:val="es-PE"/>
        </w:rPr>
        <w:t>l punto 6</w:t>
      </w:r>
      <w:r w:rsidRPr="0093723E">
        <w:rPr>
          <w:spacing w:val="-7"/>
          <w:sz w:val="14"/>
          <w:lang w:val="es-PE"/>
        </w:rPr>
        <w:t xml:space="preserve"> </w:t>
      </w:r>
      <w:r w:rsidRPr="0093723E">
        <w:rPr>
          <w:sz w:val="14"/>
          <w:lang w:val="es-PE"/>
        </w:rPr>
        <w:t>siguiente.</w:t>
      </w:r>
    </w:p>
    <w:p w:rsidR="002229F4" w:rsidRPr="0093723E" w:rsidRDefault="0093723E">
      <w:pPr>
        <w:pStyle w:val="Textoindependiente"/>
        <w:spacing w:before="117"/>
        <w:ind w:right="122"/>
        <w:rPr>
          <w:lang w:val="es-PE"/>
        </w:rPr>
      </w:pPr>
      <w:r w:rsidRPr="0093723E">
        <w:rPr>
          <w:lang w:val="es-PE"/>
        </w:rPr>
        <w:t>El Socio RCI notificará a RCI cualquier cambio en la información contenida en el Contrato de Suscripción y Membresía, bastando la notificación que en su caso envíe RCI al Socio RCI como confirmación de las modificaciones realizadas al ID del Socio.</w:t>
      </w:r>
    </w:p>
    <w:p w:rsidR="002229F4" w:rsidRPr="0093723E" w:rsidRDefault="0093723E">
      <w:pPr>
        <w:pStyle w:val="Textoindependiente"/>
        <w:spacing w:before="117"/>
        <w:ind w:right="122"/>
        <w:rPr>
          <w:lang w:val="es-PE"/>
        </w:rPr>
      </w:pPr>
      <w:r w:rsidRPr="0093723E">
        <w:rPr>
          <w:lang w:val="es-PE"/>
        </w:rPr>
        <w:t>En caso</w:t>
      </w:r>
      <w:r w:rsidRPr="0093723E">
        <w:rPr>
          <w:lang w:val="es-PE"/>
        </w:rPr>
        <w:t xml:space="preserve"> que el Socio RCI no requisite y firme el Contrato de Suscripción y Membresía al momento de adquirir su Periodo Vacacional, RCI podrá cobrar una Cuota Anual por la inscripción al Programa de Intercambio RCI Weeks, monto que podrá ser publicado en </w:t>
      </w:r>
      <w:hyperlink r:id="rId48">
        <w:r w:rsidRPr="0093723E">
          <w:rPr>
            <w:color w:val="0000FF"/>
            <w:u w:val="single" w:color="0000FF"/>
            <w:lang w:val="es-PE"/>
          </w:rPr>
          <w:t>www.rci.com</w:t>
        </w:r>
        <w:r w:rsidRPr="0093723E">
          <w:rPr>
            <w:color w:val="0000FF"/>
            <w:lang w:val="es-PE"/>
          </w:rPr>
          <w:t xml:space="preserve"> </w:t>
        </w:r>
      </w:hyperlink>
      <w:r w:rsidRPr="0093723E">
        <w:rPr>
          <w:lang w:val="es-PE"/>
        </w:rPr>
        <w:t>de tiempo en tiempo y/o confirmado por el Guía</w:t>
      </w:r>
      <w:r w:rsidRPr="0093723E">
        <w:rPr>
          <w:spacing w:val="-5"/>
          <w:lang w:val="es-PE"/>
        </w:rPr>
        <w:t xml:space="preserve"> </w:t>
      </w:r>
      <w:r w:rsidRPr="0093723E">
        <w:rPr>
          <w:lang w:val="es-PE"/>
        </w:rPr>
        <w:t>Vacacional.</w:t>
      </w:r>
    </w:p>
    <w:p w:rsidR="002229F4" w:rsidRPr="0093723E" w:rsidRDefault="0093723E">
      <w:pPr>
        <w:pStyle w:val="Textoindependiente"/>
        <w:spacing w:before="114"/>
        <w:ind w:right="123"/>
        <w:rPr>
          <w:lang w:val="es-PE"/>
        </w:rPr>
      </w:pPr>
      <w:r w:rsidRPr="0093723E">
        <w:rPr>
          <w:lang w:val="es-PE"/>
        </w:rPr>
        <w:t>Los presentes Términos y Condiciones son distintos e independientes a aquellos previstos en el contrato que el Socio RCI haya celebrado con el desarrollado</w:t>
      </w:r>
      <w:r w:rsidRPr="0093723E">
        <w:rPr>
          <w:lang w:val="es-PE"/>
        </w:rPr>
        <w:t>r, comercializador y/o vendedor del Periodo Vacacional del Desarrollo Origen y/o Proveedor de Servicios de Hospedaje.</w:t>
      </w:r>
    </w:p>
    <w:p w:rsidR="002229F4" w:rsidRPr="0093723E" w:rsidRDefault="0093723E">
      <w:pPr>
        <w:pStyle w:val="Textoindependiente"/>
        <w:spacing w:before="114"/>
        <w:ind w:right="123"/>
        <w:rPr>
          <w:lang w:val="es-PE"/>
        </w:rPr>
      </w:pPr>
      <w:r w:rsidRPr="0093723E">
        <w:rPr>
          <w:lang w:val="es-PE"/>
        </w:rPr>
        <w:t xml:space="preserve">Para el caso que la Membresía del Socio RCI se encuentre vigente y por causas ajenas a éste: a) el Desarrollo de Origen es desafiliado al </w:t>
      </w:r>
      <w:r w:rsidRPr="0093723E">
        <w:rPr>
          <w:lang w:val="es-PE"/>
        </w:rPr>
        <w:t>Programa de Intercambio RCI Weeks; y/o b) cesa la titularidad del Periodo Vacacional registrado bajo su ID; el Socio RCI acepta y entiende que a partir de ese momento y hasta en tanto su Membresía se encuentre vigente solo podrá acceder a aquellos  Benefic</w:t>
      </w:r>
      <w:r w:rsidRPr="0093723E">
        <w:rPr>
          <w:lang w:val="es-PE"/>
        </w:rPr>
        <w:t>ios que se encuentren disponibles hasta la conclusión del periodo que corresponda en el entendido que no tendrá derecho a solicitar o realizar el pago de la cuota de extensión de la Membresía por periodo adicional alguno.</w:t>
      </w:r>
    </w:p>
    <w:p w:rsidR="002229F4" w:rsidRDefault="0093723E">
      <w:pPr>
        <w:pStyle w:val="Ttulo2"/>
        <w:numPr>
          <w:ilvl w:val="0"/>
          <w:numId w:val="12"/>
        </w:numPr>
        <w:tabs>
          <w:tab w:val="left" w:pos="297"/>
        </w:tabs>
        <w:spacing w:before="113"/>
        <w:ind w:left="296" w:hanging="156"/>
        <w:jc w:val="both"/>
      </w:pPr>
      <w:r>
        <w:t>Depósito Del Periodo</w:t>
      </w:r>
      <w:r>
        <w:rPr>
          <w:spacing w:val="-1"/>
        </w:rPr>
        <w:t xml:space="preserve"> </w:t>
      </w:r>
      <w:r>
        <w:t>Vacacional.</w:t>
      </w:r>
    </w:p>
    <w:p w:rsidR="002229F4" w:rsidRDefault="002229F4">
      <w:pPr>
        <w:jc w:val="both"/>
        <w:sectPr w:rsidR="002229F4">
          <w:pgSz w:w="12240" w:h="15840"/>
          <w:pgMar w:top="580" w:right="160" w:bottom="280" w:left="140" w:header="720" w:footer="720" w:gutter="0"/>
          <w:cols w:num="3" w:space="720" w:equalWidth="0">
            <w:col w:w="3883" w:space="101"/>
            <w:col w:w="3883" w:space="106"/>
            <w:col w:w="3967"/>
          </w:cols>
        </w:sectPr>
      </w:pPr>
    </w:p>
    <w:p w:rsidR="002229F4" w:rsidRPr="0093723E" w:rsidRDefault="0093723E">
      <w:pPr>
        <w:pStyle w:val="Prrafodelista"/>
        <w:numPr>
          <w:ilvl w:val="1"/>
          <w:numId w:val="12"/>
        </w:numPr>
        <w:tabs>
          <w:tab w:val="left" w:pos="717"/>
        </w:tabs>
        <w:spacing w:before="84"/>
        <w:ind w:firstLine="360"/>
        <w:jc w:val="both"/>
        <w:rPr>
          <w:sz w:val="14"/>
          <w:lang w:val="es-PE"/>
        </w:rPr>
      </w:pPr>
      <w:r w:rsidRPr="0093723E">
        <w:rPr>
          <w:b/>
          <w:sz w:val="14"/>
          <w:lang w:val="es-PE"/>
        </w:rPr>
        <w:lastRenderedPageBreak/>
        <w:t>El Periodo Vacacional podrá ser Depositado desde 24 (veinticuatro) meses previos a la fecha de inicio de uso del Periodo Vacacional hasta 14 (catorce) días previos a dicha fecha de inicio. Con el objeto de recibir el máximo Poder</w:t>
      </w:r>
      <w:r w:rsidRPr="0093723E">
        <w:rPr>
          <w:b/>
          <w:sz w:val="14"/>
          <w:lang w:val="es-PE"/>
        </w:rPr>
        <w:t xml:space="preserve"> de Intercambio del Depósito, el Socio RCI acepta que deberá realizar el Depósito con un mínimo de 9 (nueve) meses de anticipación a la fecha de inicio de uso del Periodo Vacacional a ser Depositado; en consecuencia entiende que aquel Depósito realizado en</w:t>
      </w:r>
      <w:r w:rsidRPr="0093723E">
        <w:rPr>
          <w:b/>
          <w:sz w:val="14"/>
          <w:lang w:val="es-PE"/>
        </w:rPr>
        <w:t xml:space="preserve"> un periodo menor a los 9 (nueve) meses previos a la fecha de inicio de uso del Periodo Vacacional recibirá un menor Poder de Intercambio del Depósito. RCI podrá aceptar un Depósito de Periodo Vacacional menor a los 14 (catorce) días ante de la fecha de in</w:t>
      </w:r>
      <w:r w:rsidRPr="0093723E">
        <w:rPr>
          <w:b/>
          <w:sz w:val="14"/>
          <w:lang w:val="es-PE"/>
        </w:rPr>
        <w:t xml:space="preserve">icio del Periodo Vacacional estando facultado para requerir el pago de una cuota adicional. </w:t>
      </w:r>
      <w:r w:rsidRPr="0093723E">
        <w:rPr>
          <w:sz w:val="14"/>
          <w:lang w:val="es-PE"/>
        </w:rPr>
        <w:t>RCI en forma general considerará dichas solicitudes únicamente en las áreas en las que exista una gran demanda de</w:t>
      </w:r>
      <w:r w:rsidRPr="0093723E">
        <w:rPr>
          <w:spacing w:val="-1"/>
          <w:sz w:val="14"/>
          <w:lang w:val="es-PE"/>
        </w:rPr>
        <w:t xml:space="preserve"> </w:t>
      </w:r>
      <w:r w:rsidRPr="0093723E">
        <w:rPr>
          <w:sz w:val="14"/>
          <w:lang w:val="es-PE"/>
        </w:rPr>
        <w:t>Alojamiento.</w:t>
      </w:r>
    </w:p>
    <w:p w:rsidR="002229F4" w:rsidRPr="0093723E" w:rsidRDefault="0093723E">
      <w:pPr>
        <w:pStyle w:val="Prrafodelista"/>
        <w:numPr>
          <w:ilvl w:val="1"/>
          <w:numId w:val="12"/>
        </w:numPr>
        <w:tabs>
          <w:tab w:val="left" w:pos="801"/>
        </w:tabs>
        <w:spacing w:before="114"/>
        <w:ind w:firstLine="360"/>
        <w:jc w:val="both"/>
        <w:rPr>
          <w:sz w:val="14"/>
          <w:lang w:val="es-PE"/>
        </w:rPr>
      </w:pPr>
      <w:r w:rsidRPr="0093723E">
        <w:rPr>
          <w:sz w:val="14"/>
          <w:lang w:val="es-PE"/>
        </w:rPr>
        <w:t>Únicamente se podrá Depositar Periodos Vacacionales que estén disponibles para Intercambio, indistintamente si se trata de un Periodo Vacacional Fijo o de un Periodo Vacacional Flotante. La solicitud  de Depósito de un Periodo Vacacional puede realizarse p</w:t>
      </w:r>
      <w:r w:rsidRPr="0093723E">
        <w:rPr>
          <w:sz w:val="14"/>
          <w:lang w:val="es-PE"/>
        </w:rPr>
        <w:t>or correo ordinario, correo electrónico, fax,</w:t>
      </w:r>
      <w:r w:rsidRPr="0093723E">
        <w:rPr>
          <w:color w:val="0000FF"/>
          <w:sz w:val="14"/>
          <w:lang w:val="es-PE"/>
        </w:rPr>
        <w:t xml:space="preserve"> </w:t>
      </w:r>
      <w:hyperlink r:id="rId49">
        <w:r w:rsidRPr="0093723E">
          <w:rPr>
            <w:color w:val="0000FF"/>
            <w:sz w:val="14"/>
            <w:u w:val="single" w:color="0000FF"/>
            <w:lang w:val="es-PE"/>
          </w:rPr>
          <w:t>www.rci.com</w:t>
        </w:r>
        <w:r w:rsidRPr="0093723E">
          <w:rPr>
            <w:color w:val="0000FF"/>
            <w:sz w:val="14"/>
            <w:lang w:val="es-PE"/>
          </w:rPr>
          <w:t xml:space="preserve"> </w:t>
        </w:r>
      </w:hyperlink>
      <w:r w:rsidRPr="0093723E">
        <w:rPr>
          <w:sz w:val="14"/>
          <w:lang w:val="es-PE"/>
        </w:rPr>
        <w:t>o por teléfono. Previo al Depósito de un Periodo Vacacional Flotante los Socios RCI deberán contar con la asignación que haya realizado su Desarrollo de Origen</w:t>
      </w:r>
      <w:r w:rsidRPr="0093723E">
        <w:rPr>
          <w:sz w:val="14"/>
          <w:lang w:val="es-PE"/>
        </w:rPr>
        <w:t xml:space="preserve"> respecto de una Unidad y</w:t>
      </w:r>
      <w:r w:rsidRPr="0093723E">
        <w:rPr>
          <w:spacing w:val="-1"/>
          <w:sz w:val="14"/>
          <w:lang w:val="es-PE"/>
        </w:rPr>
        <w:t xml:space="preserve"> </w:t>
      </w:r>
      <w:r w:rsidRPr="0093723E">
        <w:rPr>
          <w:sz w:val="14"/>
          <w:lang w:val="es-PE"/>
        </w:rPr>
        <w:t>Semana.</w:t>
      </w:r>
    </w:p>
    <w:p w:rsidR="002229F4" w:rsidRPr="0093723E" w:rsidRDefault="0093723E">
      <w:pPr>
        <w:pStyle w:val="Prrafodelista"/>
        <w:numPr>
          <w:ilvl w:val="1"/>
          <w:numId w:val="12"/>
        </w:numPr>
        <w:tabs>
          <w:tab w:val="left" w:pos="777"/>
        </w:tabs>
        <w:spacing w:before="118"/>
        <w:ind w:right="39" w:firstLine="360"/>
        <w:jc w:val="both"/>
        <w:rPr>
          <w:sz w:val="14"/>
          <w:lang w:val="es-PE"/>
        </w:rPr>
      </w:pPr>
      <w:r w:rsidRPr="0093723E">
        <w:rPr>
          <w:sz w:val="14"/>
          <w:lang w:val="es-PE"/>
        </w:rPr>
        <w:t>Con la solicitud de Depósito del Periodo Vacacional el Socio deberá proporcionar a RCI la siguiente información: nombre del Socio RCI, ID del Socio, número de Semana, número de identificación del Desarrollo Afiliado, númer</w:t>
      </w:r>
      <w:r w:rsidRPr="0093723E">
        <w:rPr>
          <w:sz w:val="14"/>
          <w:lang w:val="es-PE"/>
        </w:rPr>
        <w:t>o de habitaciones y cualquier otra información que en su momento requiera</w:t>
      </w:r>
      <w:r w:rsidRPr="0093723E">
        <w:rPr>
          <w:spacing w:val="-4"/>
          <w:sz w:val="14"/>
          <w:lang w:val="es-PE"/>
        </w:rPr>
        <w:t xml:space="preserve"> </w:t>
      </w:r>
      <w:r w:rsidRPr="0093723E">
        <w:rPr>
          <w:sz w:val="14"/>
          <w:lang w:val="es-PE"/>
        </w:rPr>
        <w:t>RCI.</w:t>
      </w:r>
    </w:p>
    <w:p w:rsidR="002229F4" w:rsidRPr="0093723E" w:rsidRDefault="0093723E">
      <w:pPr>
        <w:pStyle w:val="Prrafodelista"/>
        <w:numPr>
          <w:ilvl w:val="1"/>
          <w:numId w:val="12"/>
        </w:numPr>
        <w:tabs>
          <w:tab w:val="left" w:pos="700"/>
        </w:tabs>
        <w:spacing w:before="114"/>
        <w:ind w:right="39" w:firstLine="360"/>
        <w:jc w:val="both"/>
        <w:rPr>
          <w:sz w:val="14"/>
          <w:lang w:val="es-PE"/>
        </w:rPr>
      </w:pPr>
      <w:r w:rsidRPr="0093723E">
        <w:rPr>
          <w:sz w:val="14"/>
          <w:lang w:val="es-PE"/>
        </w:rPr>
        <w:t>RCI confirmará (vía correo electrónico y/o correo ordinario) los Depósitos que realicen los Socios RCI de un Periodo</w:t>
      </w:r>
      <w:r w:rsidRPr="0093723E">
        <w:rPr>
          <w:spacing w:val="-1"/>
          <w:sz w:val="14"/>
          <w:lang w:val="es-PE"/>
        </w:rPr>
        <w:t xml:space="preserve"> </w:t>
      </w:r>
      <w:r w:rsidRPr="0093723E">
        <w:rPr>
          <w:sz w:val="14"/>
          <w:lang w:val="es-PE"/>
        </w:rPr>
        <w:t>Vacacional,</w:t>
      </w:r>
    </w:p>
    <w:p w:rsidR="002229F4" w:rsidRPr="0093723E" w:rsidRDefault="0093723E">
      <w:pPr>
        <w:pStyle w:val="Prrafodelista"/>
        <w:numPr>
          <w:ilvl w:val="1"/>
          <w:numId w:val="12"/>
        </w:numPr>
        <w:tabs>
          <w:tab w:val="left" w:pos="758"/>
        </w:tabs>
        <w:spacing w:before="113"/>
        <w:ind w:firstLine="360"/>
        <w:jc w:val="both"/>
        <w:rPr>
          <w:sz w:val="14"/>
          <w:lang w:val="es-PE"/>
        </w:rPr>
      </w:pPr>
      <w:r w:rsidRPr="0093723E">
        <w:rPr>
          <w:sz w:val="14"/>
          <w:lang w:val="es-PE"/>
        </w:rPr>
        <w:t>Una vez realizado el Depósito, el Periodo Vacaci</w:t>
      </w:r>
      <w:r w:rsidRPr="0093723E">
        <w:rPr>
          <w:sz w:val="14"/>
          <w:lang w:val="es-PE"/>
        </w:rPr>
        <w:t>onal podrá estar dentro del Banco de Espacios en forma restringida hasta en tanto el Desarrollo de Origen autorice el Depósito. Dicho Depósito puede ser devuelto si un Socio RCI no realiza los pagos correspondientes a los Gastos del Periodo</w:t>
      </w:r>
      <w:r w:rsidRPr="0093723E">
        <w:rPr>
          <w:spacing w:val="-1"/>
          <w:sz w:val="14"/>
          <w:lang w:val="es-PE"/>
        </w:rPr>
        <w:t xml:space="preserve"> </w:t>
      </w:r>
      <w:r w:rsidRPr="0093723E">
        <w:rPr>
          <w:sz w:val="14"/>
          <w:lang w:val="es-PE"/>
        </w:rPr>
        <w:t>Vacacional.</w:t>
      </w:r>
    </w:p>
    <w:p w:rsidR="002229F4" w:rsidRPr="0093723E" w:rsidRDefault="0093723E">
      <w:pPr>
        <w:pStyle w:val="Prrafodelista"/>
        <w:numPr>
          <w:ilvl w:val="1"/>
          <w:numId w:val="12"/>
        </w:numPr>
        <w:tabs>
          <w:tab w:val="left" w:pos="693"/>
        </w:tabs>
        <w:spacing w:before="119"/>
        <w:ind w:firstLine="360"/>
        <w:jc w:val="both"/>
        <w:rPr>
          <w:sz w:val="16"/>
          <w:lang w:val="es-PE"/>
        </w:rPr>
      </w:pPr>
      <w:r w:rsidRPr="0093723E">
        <w:rPr>
          <w:sz w:val="14"/>
          <w:lang w:val="es-PE"/>
        </w:rPr>
        <w:t>Con</w:t>
      </w:r>
      <w:r w:rsidRPr="0093723E">
        <w:rPr>
          <w:sz w:val="14"/>
          <w:lang w:val="es-PE"/>
        </w:rPr>
        <w:t xml:space="preserve"> base en lo anterior y como consecuencia del Depósito antes referido el Socio RCI acepta y acuerda en no ejercer el derecho de uso que le corresponda como titular del Periodo Vacacional depositado. En caso que ningún Socio RCI adquiera el uso del Periodo V</w:t>
      </w:r>
      <w:r w:rsidRPr="0093723E">
        <w:rPr>
          <w:sz w:val="14"/>
          <w:lang w:val="es-PE"/>
        </w:rPr>
        <w:t>acacional depositado, el Socio RCI autoriza a RCI para que, y de conformidad con los Términos y Condiciones de la Membresía RCI Weeks, proceda a realizar aquellos actos que considere necesarios para promocionar el uso de dicho Periodo Vacacional. Sin perju</w:t>
      </w:r>
      <w:r w:rsidRPr="0093723E">
        <w:rPr>
          <w:sz w:val="14"/>
          <w:lang w:val="es-PE"/>
        </w:rPr>
        <w:t>icio a lo anterior, cada Socio RCI conservará la titularidad de su Periodo Vacacional, manteniendo la obligación de pago de todos los Gastos del Periodo Vacacional por lo que RCI en ningún caso asume responsabilidad alguna en relación con dichos gastos y/u</w:t>
      </w:r>
      <w:r w:rsidRPr="0093723E">
        <w:rPr>
          <w:sz w:val="14"/>
          <w:lang w:val="es-PE"/>
        </w:rPr>
        <w:t xml:space="preserve"> obligaciones derivadas de los</w:t>
      </w:r>
      <w:r w:rsidRPr="0093723E">
        <w:rPr>
          <w:spacing w:val="-11"/>
          <w:sz w:val="14"/>
          <w:lang w:val="es-PE"/>
        </w:rPr>
        <w:t xml:space="preserve"> </w:t>
      </w:r>
      <w:r w:rsidRPr="0093723E">
        <w:rPr>
          <w:sz w:val="14"/>
          <w:lang w:val="es-PE"/>
        </w:rPr>
        <w:t>mismos.</w:t>
      </w:r>
    </w:p>
    <w:p w:rsidR="002229F4" w:rsidRPr="0093723E" w:rsidRDefault="0093723E">
      <w:pPr>
        <w:pStyle w:val="Prrafodelista"/>
        <w:numPr>
          <w:ilvl w:val="1"/>
          <w:numId w:val="12"/>
        </w:numPr>
        <w:tabs>
          <w:tab w:val="left" w:pos="710"/>
        </w:tabs>
        <w:spacing w:before="110"/>
        <w:ind w:firstLine="360"/>
        <w:jc w:val="both"/>
        <w:rPr>
          <w:sz w:val="14"/>
          <w:lang w:val="es-PE"/>
        </w:rPr>
      </w:pPr>
      <w:r w:rsidRPr="0093723E">
        <w:rPr>
          <w:sz w:val="14"/>
          <w:lang w:val="es-PE"/>
        </w:rPr>
        <w:t>Al realizar el Depósito del Periodo Vacacional el Socio RCI acepta y acuerda que dicho Depósito lo realiza con el objeto de autorizar y encomendar a RCI, entre otros actos a: (i) poner el Periodo Vacacional Depositado</w:t>
      </w:r>
      <w:r w:rsidRPr="0093723E">
        <w:rPr>
          <w:sz w:val="14"/>
          <w:lang w:val="es-PE"/>
        </w:rPr>
        <w:t xml:space="preserve"> a disposición de otros Socios RCI; (ii) la promoción del uso de dicho Periodo Vacacional, incluyendo realizar intercambios en distintos programas de intercambio; (iii) realizar visitas; y (iv) cualquier otro propósito que RCI determine. RCI en cualquier m</w:t>
      </w:r>
      <w:r w:rsidRPr="0093723E">
        <w:rPr>
          <w:sz w:val="14"/>
          <w:lang w:val="es-PE"/>
        </w:rPr>
        <w:t>omento podrá disponer del Periodo Vacacional que no sea sujeto a algún Intercambio Confirmado en un periodo de 60 (sesenta) días previos a la fecha de inicio del Periodo</w:t>
      </w:r>
      <w:r w:rsidRPr="0093723E">
        <w:rPr>
          <w:spacing w:val="-2"/>
          <w:sz w:val="14"/>
          <w:lang w:val="es-PE"/>
        </w:rPr>
        <w:t xml:space="preserve"> </w:t>
      </w:r>
      <w:r w:rsidRPr="0093723E">
        <w:rPr>
          <w:sz w:val="14"/>
          <w:lang w:val="es-PE"/>
        </w:rPr>
        <w:t>Vacacional.</w:t>
      </w:r>
    </w:p>
    <w:p w:rsidR="002229F4" w:rsidRPr="0093723E" w:rsidRDefault="0093723E">
      <w:pPr>
        <w:pStyle w:val="Prrafodelista"/>
        <w:numPr>
          <w:ilvl w:val="1"/>
          <w:numId w:val="12"/>
        </w:numPr>
        <w:tabs>
          <w:tab w:val="left" w:pos="751"/>
        </w:tabs>
        <w:spacing w:before="118"/>
        <w:ind w:firstLine="360"/>
        <w:jc w:val="both"/>
        <w:rPr>
          <w:sz w:val="14"/>
          <w:lang w:val="es-PE"/>
        </w:rPr>
      </w:pPr>
      <w:r w:rsidRPr="0093723E">
        <w:rPr>
          <w:sz w:val="14"/>
          <w:lang w:val="es-PE"/>
        </w:rPr>
        <w:t>El Socio RCI acepta y entiende que aquel Depósito realizado a efecto de so</w:t>
      </w:r>
      <w:r w:rsidRPr="0093723E">
        <w:rPr>
          <w:sz w:val="14"/>
          <w:lang w:val="es-PE"/>
        </w:rPr>
        <w:t xml:space="preserve">licitar un Intercambio con más de 10 (diez) meses de anticipación a la fecha de inicio de uso del Periodo Vacacional se encontrará a disposición exclusivamente para los Socios RCI en los Programas de Intercambio RCI y no se encontrará disponible para otro </w:t>
      </w:r>
      <w:r w:rsidRPr="0093723E">
        <w:rPr>
          <w:sz w:val="14"/>
          <w:lang w:val="es-PE"/>
        </w:rPr>
        <w:t>propósito en un periodo de 31 (treinta y un) días incluyendo la fecha en que realizó el</w:t>
      </w:r>
      <w:r w:rsidRPr="0093723E">
        <w:rPr>
          <w:spacing w:val="-2"/>
          <w:sz w:val="14"/>
          <w:lang w:val="es-PE"/>
        </w:rPr>
        <w:t xml:space="preserve"> </w:t>
      </w:r>
      <w:r w:rsidRPr="0093723E">
        <w:rPr>
          <w:sz w:val="14"/>
          <w:lang w:val="es-PE"/>
        </w:rPr>
        <w:t>Depósito.</w:t>
      </w:r>
    </w:p>
    <w:p w:rsidR="002229F4" w:rsidRPr="0093723E" w:rsidRDefault="0093723E">
      <w:pPr>
        <w:pStyle w:val="Prrafodelista"/>
        <w:numPr>
          <w:ilvl w:val="1"/>
          <w:numId w:val="12"/>
        </w:numPr>
        <w:tabs>
          <w:tab w:val="left" w:pos="665"/>
        </w:tabs>
        <w:spacing w:before="114" w:line="242" w:lineRule="auto"/>
        <w:ind w:right="39" w:firstLine="360"/>
        <w:jc w:val="both"/>
        <w:rPr>
          <w:sz w:val="14"/>
          <w:lang w:val="es-PE"/>
        </w:rPr>
      </w:pPr>
      <w:r w:rsidRPr="0093723E">
        <w:rPr>
          <w:sz w:val="14"/>
          <w:lang w:val="es-PE"/>
        </w:rPr>
        <w:t>El Programa de Auto-Depósito se define en el punto 19 de los presentes Términos y</w:t>
      </w:r>
      <w:r w:rsidRPr="0093723E">
        <w:rPr>
          <w:spacing w:val="-6"/>
          <w:sz w:val="14"/>
          <w:lang w:val="es-PE"/>
        </w:rPr>
        <w:t xml:space="preserve"> </w:t>
      </w:r>
      <w:r w:rsidRPr="0093723E">
        <w:rPr>
          <w:sz w:val="14"/>
          <w:lang w:val="es-PE"/>
        </w:rPr>
        <w:t>Condiciones.</w:t>
      </w:r>
    </w:p>
    <w:p w:rsidR="002229F4" w:rsidRPr="0093723E" w:rsidRDefault="0093723E">
      <w:pPr>
        <w:pStyle w:val="Prrafodelista"/>
        <w:numPr>
          <w:ilvl w:val="1"/>
          <w:numId w:val="12"/>
        </w:numPr>
        <w:tabs>
          <w:tab w:val="left" w:pos="720"/>
        </w:tabs>
        <w:spacing w:before="84"/>
        <w:ind w:firstLine="360"/>
        <w:jc w:val="both"/>
        <w:rPr>
          <w:sz w:val="14"/>
          <w:lang w:val="es-PE"/>
        </w:rPr>
      </w:pPr>
      <w:r w:rsidRPr="0093723E">
        <w:rPr>
          <w:w w:val="99"/>
          <w:sz w:val="14"/>
          <w:lang w:val="es-PE"/>
        </w:rPr>
        <w:br w:type="column"/>
      </w:r>
      <w:r w:rsidRPr="0093723E">
        <w:rPr>
          <w:sz w:val="14"/>
          <w:lang w:val="es-PE"/>
        </w:rPr>
        <w:t>Los Socios RCI tendrán el derecho de solicitar la Combinación de Depósitos y/o Saldo de Intercambio con el objeto de obtener un mayor Poder de Intercambio del Depósito. La solicitud de lo anterior, y según lo determine RCI de tiempo en tiempo, podrá requer</w:t>
      </w:r>
      <w:r w:rsidRPr="0093723E">
        <w:rPr>
          <w:sz w:val="14"/>
          <w:lang w:val="es-PE"/>
        </w:rPr>
        <w:t>ir el pago de una cuota adicional, cuota podrá ser publicada en</w:t>
      </w:r>
      <w:r w:rsidRPr="0093723E">
        <w:rPr>
          <w:color w:val="0000FF"/>
          <w:sz w:val="14"/>
          <w:lang w:val="es-PE"/>
        </w:rPr>
        <w:t xml:space="preserve"> </w:t>
      </w:r>
      <w:hyperlink r:id="rId50">
        <w:r w:rsidRPr="0093723E">
          <w:rPr>
            <w:color w:val="0000FF"/>
            <w:sz w:val="14"/>
            <w:u w:val="single" w:color="0000FF"/>
            <w:lang w:val="es-PE"/>
          </w:rPr>
          <w:t>www.rci.com</w:t>
        </w:r>
      </w:hyperlink>
      <w:r w:rsidRPr="0093723E">
        <w:rPr>
          <w:sz w:val="14"/>
          <w:lang w:val="es-PE"/>
        </w:rPr>
        <w:t xml:space="preserve"> y/o confirmados por el Guía Vacacional. Asimismo RCI en cualquier momento puede dejar de ofrecer la Combinación de</w:t>
      </w:r>
      <w:r w:rsidRPr="0093723E">
        <w:rPr>
          <w:spacing w:val="-1"/>
          <w:sz w:val="14"/>
          <w:lang w:val="es-PE"/>
        </w:rPr>
        <w:t xml:space="preserve"> </w:t>
      </w:r>
      <w:r w:rsidRPr="0093723E">
        <w:rPr>
          <w:sz w:val="14"/>
          <w:lang w:val="es-PE"/>
        </w:rPr>
        <w:t>Depósitos.</w:t>
      </w:r>
    </w:p>
    <w:p w:rsidR="002229F4" w:rsidRPr="0093723E" w:rsidRDefault="002229F4">
      <w:pPr>
        <w:pStyle w:val="Textoindependiente"/>
        <w:spacing w:before="9"/>
        <w:ind w:left="0"/>
        <w:jc w:val="left"/>
        <w:rPr>
          <w:sz w:val="13"/>
          <w:lang w:val="es-PE"/>
        </w:rPr>
      </w:pPr>
    </w:p>
    <w:p w:rsidR="002229F4" w:rsidRPr="0093723E" w:rsidRDefault="0093723E">
      <w:pPr>
        <w:pStyle w:val="Prrafodelista"/>
        <w:numPr>
          <w:ilvl w:val="1"/>
          <w:numId w:val="12"/>
        </w:numPr>
        <w:tabs>
          <w:tab w:val="left" w:pos="752"/>
        </w:tabs>
        <w:spacing w:before="1"/>
        <w:ind w:firstLine="360"/>
        <w:jc w:val="both"/>
        <w:rPr>
          <w:sz w:val="14"/>
          <w:lang w:val="es-PE"/>
        </w:rPr>
      </w:pPr>
      <w:r w:rsidRPr="0093723E">
        <w:rPr>
          <w:sz w:val="14"/>
          <w:lang w:val="es-PE"/>
        </w:rPr>
        <w:t>Los Socios RCI</w:t>
      </w:r>
      <w:r w:rsidRPr="0093723E">
        <w:rPr>
          <w:sz w:val="14"/>
          <w:lang w:val="es-PE"/>
        </w:rPr>
        <w:t xml:space="preserve"> tienen derecho a extender la vigencia de un Depósito en incrementos de tres o seis meses, hasta una extensión máxima de un año. Por cada Extensión de Depósito podrá requerirse el pago de una cuota. RCI tiene el derecho a suspender la oferta de Extensión d</w:t>
      </w:r>
      <w:r w:rsidRPr="0093723E">
        <w:rPr>
          <w:sz w:val="14"/>
          <w:lang w:val="es-PE"/>
        </w:rPr>
        <w:t>e Depósito, cambiar el monto de la cuota aplicable y/o o modificar los términos para otorgar dichas extensiones. Asimismo RCI en cualquier momento puede dejar de ofrecer la extensión de la vigencia de un</w:t>
      </w:r>
      <w:r w:rsidRPr="0093723E">
        <w:rPr>
          <w:spacing w:val="-17"/>
          <w:sz w:val="14"/>
          <w:lang w:val="es-PE"/>
        </w:rPr>
        <w:t xml:space="preserve"> </w:t>
      </w:r>
      <w:r w:rsidRPr="0093723E">
        <w:rPr>
          <w:sz w:val="14"/>
          <w:lang w:val="es-PE"/>
        </w:rPr>
        <w:t>Depósito.</w:t>
      </w:r>
    </w:p>
    <w:p w:rsidR="002229F4" w:rsidRPr="0093723E" w:rsidRDefault="002229F4">
      <w:pPr>
        <w:pStyle w:val="Textoindependiente"/>
        <w:spacing w:before="2"/>
        <w:ind w:left="0"/>
        <w:jc w:val="left"/>
        <w:rPr>
          <w:lang w:val="es-PE"/>
        </w:rPr>
      </w:pPr>
    </w:p>
    <w:p w:rsidR="002229F4" w:rsidRPr="0093723E" w:rsidRDefault="0093723E">
      <w:pPr>
        <w:pStyle w:val="Textoindependiente"/>
        <w:spacing w:before="1"/>
        <w:ind w:right="39" w:firstLine="360"/>
        <w:rPr>
          <w:lang w:val="es-PE"/>
        </w:rPr>
      </w:pPr>
      <w:r w:rsidRPr="0093723E">
        <w:rPr>
          <w:b/>
          <w:lang w:val="es-PE"/>
        </w:rPr>
        <w:t>L</w:t>
      </w:r>
      <w:r w:rsidRPr="0093723E">
        <w:rPr>
          <w:lang w:val="es-PE"/>
        </w:rPr>
        <w:t>.No obstante lo anterio RCI pude limitar</w:t>
      </w:r>
      <w:r w:rsidRPr="0093723E">
        <w:rPr>
          <w:lang w:val="es-PE"/>
        </w:rPr>
        <w:t xml:space="preserve"> el número máximo de Periodos Vacacionales que puede Depositar un Socio en cualquier año, así como la temporada de los Periodos Vacacionales sujeto a estos Términos y Condiciones.</w:t>
      </w:r>
    </w:p>
    <w:p w:rsidR="002229F4" w:rsidRPr="0093723E" w:rsidRDefault="0093723E">
      <w:pPr>
        <w:pStyle w:val="Ttulo2"/>
        <w:numPr>
          <w:ilvl w:val="0"/>
          <w:numId w:val="12"/>
        </w:numPr>
        <w:tabs>
          <w:tab w:val="left" w:pos="297"/>
        </w:tabs>
        <w:spacing w:before="111"/>
        <w:ind w:left="296" w:hanging="156"/>
        <w:rPr>
          <w:lang w:val="es-PE"/>
        </w:rPr>
      </w:pPr>
      <w:r w:rsidRPr="0093723E">
        <w:rPr>
          <w:lang w:val="es-PE"/>
        </w:rPr>
        <w:t>Obtención y Confirmación de un</w:t>
      </w:r>
      <w:r w:rsidRPr="0093723E">
        <w:rPr>
          <w:spacing w:val="-4"/>
          <w:lang w:val="es-PE"/>
        </w:rPr>
        <w:t xml:space="preserve"> </w:t>
      </w:r>
      <w:r w:rsidRPr="0093723E">
        <w:rPr>
          <w:lang w:val="es-PE"/>
        </w:rPr>
        <w:t>Intercambio</w:t>
      </w:r>
    </w:p>
    <w:p w:rsidR="002229F4" w:rsidRPr="0093723E" w:rsidRDefault="0093723E">
      <w:pPr>
        <w:pStyle w:val="Textoindependiente"/>
        <w:spacing w:before="118"/>
        <w:ind w:right="38"/>
        <w:rPr>
          <w:lang w:val="es-PE"/>
        </w:rPr>
      </w:pPr>
      <w:r w:rsidRPr="0093723E">
        <w:rPr>
          <w:lang w:val="es-PE"/>
        </w:rPr>
        <w:t>El Socio RCI puede buscar un Inte</w:t>
      </w:r>
      <w:r w:rsidRPr="0093723E">
        <w:rPr>
          <w:lang w:val="es-PE"/>
        </w:rPr>
        <w:t>rcambio Confirmado para el Depósito de un Periodo Vacacional de conformidad con el siguiente</w:t>
      </w:r>
      <w:r w:rsidRPr="0093723E">
        <w:rPr>
          <w:spacing w:val="-1"/>
          <w:lang w:val="es-PE"/>
        </w:rPr>
        <w:t xml:space="preserve"> </w:t>
      </w:r>
      <w:r w:rsidRPr="0093723E">
        <w:rPr>
          <w:lang w:val="es-PE"/>
        </w:rPr>
        <w:t>procedimiento:</w:t>
      </w:r>
    </w:p>
    <w:p w:rsidR="002229F4" w:rsidRPr="0093723E" w:rsidRDefault="0093723E">
      <w:pPr>
        <w:pStyle w:val="Prrafodelista"/>
        <w:numPr>
          <w:ilvl w:val="1"/>
          <w:numId w:val="12"/>
        </w:numPr>
        <w:tabs>
          <w:tab w:val="left" w:pos="698"/>
        </w:tabs>
        <w:spacing w:before="117"/>
        <w:ind w:firstLine="360"/>
        <w:jc w:val="both"/>
        <w:rPr>
          <w:sz w:val="14"/>
          <w:lang w:val="es-PE"/>
        </w:rPr>
      </w:pPr>
      <w:r w:rsidRPr="0093723E">
        <w:rPr>
          <w:sz w:val="14"/>
          <w:lang w:val="es-PE"/>
        </w:rPr>
        <w:t>El Socio RCI, podrá solicitar acceso al Banco de Espacios de RCI en una región específica o en su caso un Beneficio que RCI ofrece de tiempo en tiem</w:t>
      </w:r>
      <w:r w:rsidRPr="0093723E">
        <w:rPr>
          <w:sz w:val="14"/>
          <w:lang w:val="es-PE"/>
        </w:rPr>
        <w:t>po a los Socios RCI a través del Programa de Intercambio RCI Weeks. Se entiende que una Solicitud de Intercambio es realizada en la forma establecida por RCI</w:t>
      </w:r>
      <w:r w:rsidRPr="0093723E">
        <w:rPr>
          <w:spacing w:val="-2"/>
          <w:sz w:val="14"/>
          <w:lang w:val="es-PE"/>
        </w:rPr>
        <w:t xml:space="preserve"> </w:t>
      </w:r>
      <w:r w:rsidRPr="0093723E">
        <w:rPr>
          <w:sz w:val="14"/>
          <w:lang w:val="es-PE"/>
        </w:rPr>
        <w:t>cuando:</w:t>
      </w:r>
    </w:p>
    <w:p w:rsidR="002229F4" w:rsidRPr="0093723E" w:rsidRDefault="0093723E">
      <w:pPr>
        <w:pStyle w:val="Prrafodelista"/>
        <w:numPr>
          <w:ilvl w:val="0"/>
          <w:numId w:val="11"/>
        </w:numPr>
        <w:tabs>
          <w:tab w:val="left" w:pos="716"/>
        </w:tabs>
        <w:spacing w:before="114"/>
        <w:ind w:firstLine="360"/>
        <w:jc w:val="both"/>
        <w:rPr>
          <w:sz w:val="14"/>
          <w:lang w:val="es-PE"/>
        </w:rPr>
      </w:pPr>
      <w:r w:rsidRPr="0093723E">
        <w:rPr>
          <w:sz w:val="14"/>
          <w:lang w:val="es-PE"/>
        </w:rPr>
        <w:t>El Socio RCI ha realizado el Depósito de su Periodo Vacacional al Banco de Espacios dentro</w:t>
      </w:r>
      <w:r w:rsidRPr="0093723E">
        <w:rPr>
          <w:sz w:val="14"/>
          <w:lang w:val="es-PE"/>
        </w:rPr>
        <w:t xml:space="preserve"> del Programa de Intercambio RCI Weeks y dicho Depósito ha sido debidamente autorizado por su Desarrollo de Origen o Home Group; o en su caso el Socio RCI cuente con Saldo de Intercambio o una Combinación de Depósitos en su cuenta</w:t>
      </w:r>
      <w:r w:rsidRPr="0093723E">
        <w:rPr>
          <w:spacing w:val="-1"/>
          <w:sz w:val="14"/>
          <w:lang w:val="es-PE"/>
        </w:rPr>
        <w:t xml:space="preserve"> </w:t>
      </w:r>
      <w:r w:rsidRPr="0093723E">
        <w:rPr>
          <w:sz w:val="14"/>
          <w:lang w:val="es-PE"/>
        </w:rPr>
        <w:t>RCI.</w:t>
      </w:r>
    </w:p>
    <w:p w:rsidR="002229F4" w:rsidRPr="0093723E" w:rsidRDefault="0093723E">
      <w:pPr>
        <w:pStyle w:val="Prrafodelista"/>
        <w:numPr>
          <w:ilvl w:val="0"/>
          <w:numId w:val="11"/>
        </w:numPr>
        <w:tabs>
          <w:tab w:val="left" w:pos="708"/>
        </w:tabs>
        <w:spacing w:before="111" w:line="242" w:lineRule="auto"/>
        <w:ind w:firstLine="360"/>
        <w:jc w:val="both"/>
        <w:rPr>
          <w:sz w:val="14"/>
          <w:lang w:val="es-PE"/>
        </w:rPr>
      </w:pPr>
      <w:r w:rsidRPr="0093723E">
        <w:rPr>
          <w:sz w:val="14"/>
          <w:lang w:val="es-PE"/>
        </w:rPr>
        <w:t>Las Cuotas Anuales d</w:t>
      </w:r>
      <w:r w:rsidRPr="0093723E">
        <w:rPr>
          <w:sz w:val="14"/>
          <w:lang w:val="es-PE"/>
        </w:rPr>
        <w:t>el Socio RCI deberán estar pagadas en su totalidad al menos durante las Fechas de Viaje solicitadas por el Socio RCI. Asimismo el Socio RCI deberá estar dando cabal cumplimiento a lo establecido en estos Términos y</w:t>
      </w:r>
      <w:r w:rsidRPr="0093723E">
        <w:rPr>
          <w:spacing w:val="-1"/>
          <w:sz w:val="14"/>
          <w:lang w:val="es-PE"/>
        </w:rPr>
        <w:t xml:space="preserve"> </w:t>
      </w:r>
      <w:r w:rsidRPr="0093723E">
        <w:rPr>
          <w:sz w:val="14"/>
          <w:lang w:val="es-PE"/>
        </w:rPr>
        <w:t>Condiciones.</w:t>
      </w:r>
    </w:p>
    <w:p w:rsidR="002229F4" w:rsidRPr="0093723E" w:rsidRDefault="0093723E">
      <w:pPr>
        <w:pStyle w:val="Prrafodelista"/>
        <w:numPr>
          <w:ilvl w:val="0"/>
          <w:numId w:val="11"/>
        </w:numPr>
        <w:tabs>
          <w:tab w:val="left" w:pos="768"/>
        </w:tabs>
        <w:spacing w:before="109"/>
        <w:ind w:firstLine="360"/>
        <w:jc w:val="both"/>
        <w:rPr>
          <w:sz w:val="14"/>
          <w:lang w:val="es-PE"/>
        </w:rPr>
      </w:pPr>
      <w:r w:rsidRPr="0093723E">
        <w:rPr>
          <w:sz w:val="14"/>
          <w:lang w:val="es-PE"/>
        </w:rPr>
        <w:t>El Socio RCI solicite por lo menos 4 (cuatro) opciones de Desarrollos Afiliados y Fechas de Viaje, opciones que no aplicarán en caso de solicitar un Intercambio a su Desarrollo de</w:t>
      </w:r>
      <w:r w:rsidRPr="0093723E">
        <w:rPr>
          <w:spacing w:val="-2"/>
          <w:sz w:val="14"/>
          <w:lang w:val="es-PE"/>
        </w:rPr>
        <w:t xml:space="preserve"> </w:t>
      </w:r>
      <w:r w:rsidRPr="0093723E">
        <w:rPr>
          <w:sz w:val="14"/>
          <w:lang w:val="es-PE"/>
        </w:rPr>
        <w:t>Origen.</w:t>
      </w:r>
    </w:p>
    <w:p w:rsidR="002229F4" w:rsidRPr="0093723E" w:rsidRDefault="0093723E">
      <w:pPr>
        <w:pStyle w:val="Prrafodelista"/>
        <w:numPr>
          <w:ilvl w:val="0"/>
          <w:numId w:val="11"/>
        </w:numPr>
        <w:tabs>
          <w:tab w:val="left" w:pos="761"/>
        </w:tabs>
        <w:spacing w:before="115"/>
        <w:ind w:firstLine="360"/>
        <w:jc w:val="both"/>
        <w:rPr>
          <w:sz w:val="14"/>
          <w:lang w:val="es-PE"/>
        </w:rPr>
      </w:pPr>
      <w:r w:rsidRPr="0093723E">
        <w:rPr>
          <w:sz w:val="14"/>
          <w:lang w:val="es-PE"/>
        </w:rPr>
        <w:t xml:space="preserve">El Socio RCI solicite la fecha de viaje con una anticipación de por </w:t>
      </w:r>
      <w:r w:rsidRPr="0093723E">
        <w:rPr>
          <w:sz w:val="14"/>
          <w:lang w:val="es-PE"/>
        </w:rPr>
        <w:t>lo menos 31 (treinta y un) días previos a la fecha de la Solicitud de</w:t>
      </w:r>
      <w:r w:rsidRPr="0093723E">
        <w:rPr>
          <w:spacing w:val="-3"/>
          <w:sz w:val="14"/>
          <w:lang w:val="es-PE"/>
        </w:rPr>
        <w:t xml:space="preserve"> </w:t>
      </w:r>
      <w:r w:rsidRPr="0093723E">
        <w:rPr>
          <w:sz w:val="14"/>
          <w:lang w:val="es-PE"/>
        </w:rPr>
        <w:t>Intercambio.</w:t>
      </w:r>
    </w:p>
    <w:p w:rsidR="002229F4" w:rsidRPr="0093723E" w:rsidRDefault="0093723E">
      <w:pPr>
        <w:pStyle w:val="Prrafodelista"/>
        <w:numPr>
          <w:ilvl w:val="0"/>
          <w:numId w:val="11"/>
        </w:numPr>
        <w:tabs>
          <w:tab w:val="left" w:pos="709"/>
        </w:tabs>
        <w:spacing w:before="117"/>
        <w:ind w:firstLine="360"/>
        <w:jc w:val="both"/>
        <w:rPr>
          <w:sz w:val="14"/>
          <w:lang w:val="es-PE"/>
        </w:rPr>
      </w:pPr>
      <w:r w:rsidRPr="0093723E">
        <w:rPr>
          <w:sz w:val="14"/>
          <w:lang w:val="es-PE"/>
        </w:rPr>
        <w:t>El Socio RCI solicite la fecha de viaje entre 1 (un) año antes o después de 2 (dos) años posteriores a la fecha de inicio del Periodo Vacacional de la Combinación de Depósit</w:t>
      </w:r>
      <w:r w:rsidRPr="0093723E">
        <w:rPr>
          <w:sz w:val="14"/>
          <w:lang w:val="es-PE"/>
        </w:rPr>
        <w:t>os o Saldo de Intercambio usados para realizar una Solicitud de</w:t>
      </w:r>
      <w:r w:rsidRPr="0093723E">
        <w:rPr>
          <w:spacing w:val="-1"/>
          <w:sz w:val="14"/>
          <w:lang w:val="es-PE"/>
        </w:rPr>
        <w:t xml:space="preserve"> </w:t>
      </w:r>
      <w:r w:rsidRPr="0093723E">
        <w:rPr>
          <w:sz w:val="14"/>
          <w:lang w:val="es-PE"/>
        </w:rPr>
        <w:t>Intercambio.</w:t>
      </w:r>
    </w:p>
    <w:p w:rsidR="002229F4" w:rsidRPr="0093723E" w:rsidRDefault="0093723E">
      <w:pPr>
        <w:pStyle w:val="Prrafodelista"/>
        <w:numPr>
          <w:ilvl w:val="0"/>
          <w:numId w:val="11"/>
        </w:numPr>
        <w:tabs>
          <w:tab w:val="left" w:pos="795"/>
        </w:tabs>
        <w:spacing w:before="111" w:line="242" w:lineRule="auto"/>
        <w:ind w:right="39" w:firstLine="360"/>
        <w:jc w:val="both"/>
        <w:rPr>
          <w:sz w:val="14"/>
          <w:lang w:val="es-PE"/>
        </w:rPr>
      </w:pPr>
      <w:r w:rsidRPr="0093723E">
        <w:rPr>
          <w:sz w:val="14"/>
          <w:lang w:val="es-PE"/>
        </w:rPr>
        <w:t>El Socio RCI realizó el pago por el monto correspondiente de la Cuota de Intercambio como se señala en éstos Términos y</w:t>
      </w:r>
      <w:r w:rsidRPr="0093723E">
        <w:rPr>
          <w:spacing w:val="-2"/>
          <w:sz w:val="14"/>
          <w:lang w:val="es-PE"/>
        </w:rPr>
        <w:t xml:space="preserve"> </w:t>
      </w:r>
      <w:r w:rsidRPr="0093723E">
        <w:rPr>
          <w:sz w:val="14"/>
          <w:lang w:val="es-PE"/>
        </w:rPr>
        <w:t>Condiciones.</w:t>
      </w:r>
    </w:p>
    <w:p w:rsidR="002229F4" w:rsidRPr="0093723E" w:rsidRDefault="0093723E">
      <w:pPr>
        <w:pStyle w:val="Prrafodelista"/>
        <w:numPr>
          <w:ilvl w:val="0"/>
          <w:numId w:val="11"/>
        </w:numPr>
        <w:tabs>
          <w:tab w:val="left" w:pos="780"/>
        </w:tabs>
        <w:spacing w:before="113"/>
        <w:ind w:firstLine="360"/>
        <w:jc w:val="both"/>
        <w:rPr>
          <w:sz w:val="14"/>
          <w:lang w:val="es-PE"/>
        </w:rPr>
      </w:pPr>
      <w:r w:rsidRPr="0093723E">
        <w:rPr>
          <w:sz w:val="14"/>
          <w:lang w:val="es-PE"/>
        </w:rPr>
        <w:t>Para solicitar un Intercambio en el Programa d</w:t>
      </w:r>
      <w:r w:rsidRPr="0093723E">
        <w:rPr>
          <w:sz w:val="14"/>
          <w:lang w:val="es-PE"/>
        </w:rPr>
        <w:t>e Intercambio RCI Weeks, el Socio RCI debe estar al corriente en el pago de la cuotas aplicables, así como dar cumplimiento a los Términos y Condiciones incluyendo sin limitar aquellos términos y condiciones aplicables al Alojamiento o Proveedor de Servici</w:t>
      </w:r>
      <w:r w:rsidRPr="0093723E">
        <w:rPr>
          <w:sz w:val="14"/>
          <w:lang w:val="es-PE"/>
        </w:rPr>
        <w:t>os de</w:t>
      </w:r>
      <w:r w:rsidRPr="0093723E">
        <w:rPr>
          <w:spacing w:val="-7"/>
          <w:sz w:val="14"/>
          <w:lang w:val="es-PE"/>
        </w:rPr>
        <w:t xml:space="preserve"> </w:t>
      </w:r>
      <w:r w:rsidRPr="0093723E">
        <w:rPr>
          <w:sz w:val="14"/>
          <w:lang w:val="es-PE"/>
        </w:rPr>
        <w:t>Hospedaje..</w:t>
      </w:r>
    </w:p>
    <w:p w:rsidR="002229F4" w:rsidRPr="0093723E" w:rsidRDefault="0093723E">
      <w:pPr>
        <w:pStyle w:val="Prrafodelista"/>
        <w:numPr>
          <w:ilvl w:val="1"/>
          <w:numId w:val="12"/>
        </w:numPr>
        <w:tabs>
          <w:tab w:val="left" w:pos="584"/>
        </w:tabs>
        <w:spacing w:before="114"/>
        <w:ind w:firstLine="180"/>
        <w:jc w:val="both"/>
        <w:rPr>
          <w:sz w:val="14"/>
          <w:lang w:val="es-PE"/>
        </w:rPr>
      </w:pPr>
      <w:r w:rsidRPr="0093723E">
        <w:rPr>
          <w:sz w:val="14"/>
          <w:lang w:val="es-PE"/>
        </w:rPr>
        <w:t>Para incrementar la probabilidad de confirmar opciones específicas de un desarrollo y/o Fechas de Viaje, se pide a los Socios RCI que presenten una Solicitud de Intercambio con la mayor anticipación como les sea posible a las Fechas de Vi</w:t>
      </w:r>
      <w:r w:rsidRPr="0093723E">
        <w:rPr>
          <w:sz w:val="14"/>
          <w:lang w:val="es-PE"/>
        </w:rPr>
        <w:t>aje solicitadas. Así también se les pide a los Socios RCI que soliciten temporadas y tamaño de Unidad que sean equivalentes a las del Periodo Vacacional Depositado por dicho Socio RCI. En el supuesto que las Fechas de Viaje solicitadas, las opciones de des</w:t>
      </w:r>
      <w:r w:rsidRPr="0093723E">
        <w:rPr>
          <w:sz w:val="14"/>
          <w:lang w:val="es-PE"/>
        </w:rPr>
        <w:t>arrollo y/o número de habitaciones designadas no estén disponibles, se ofrecerá a los Socios RCI opciones de desarrollos y/o fechas alternativas con base en la</w:t>
      </w:r>
      <w:r w:rsidRPr="0093723E">
        <w:rPr>
          <w:spacing w:val="-5"/>
          <w:sz w:val="14"/>
          <w:lang w:val="es-PE"/>
        </w:rPr>
        <w:t xml:space="preserve"> </w:t>
      </w:r>
      <w:r w:rsidRPr="0093723E">
        <w:rPr>
          <w:sz w:val="14"/>
          <w:lang w:val="es-PE"/>
        </w:rPr>
        <w:t>disponibilidad.</w:t>
      </w:r>
    </w:p>
    <w:p w:rsidR="002229F4" w:rsidRDefault="0093723E">
      <w:pPr>
        <w:spacing w:before="84"/>
        <w:ind w:left="140"/>
        <w:rPr>
          <w:sz w:val="14"/>
        </w:rPr>
      </w:pPr>
      <w:r w:rsidRPr="0093723E">
        <w:rPr>
          <w:lang w:val="es-PE"/>
        </w:rPr>
        <w:br w:type="column"/>
      </w:r>
      <w:r>
        <w:rPr>
          <w:sz w:val="14"/>
        </w:rPr>
        <w:t>...</w:t>
      </w:r>
    </w:p>
    <w:p w:rsidR="002229F4" w:rsidRPr="0093723E" w:rsidRDefault="0093723E">
      <w:pPr>
        <w:pStyle w:val="Prrafodelista"/>
        <w:numPr>
          <w:ilvl w:val="1"/>
          <w:numId w:val="12"/>
        </w:numPr>
        <w:tabs>
          <w:tab w:val="left" w:pos="725"/>
        </w:tabs>
        <w:spacing w:before="119" w:line="237" w:lineRule="auto"/>
        <w:ind w:right="122" w:firstLine="360"/>
        <w:jc w:val="both"/>
        <w:rPr>
          <w:sz w:val="14"/>
          <w:lang w:val="es-PE"/>
        </w:rPr>
      </w:pPr>
      <w:r w:rsidRPr="0093723E">
        <w:rPr>
          <w:sz w:val="14"/>
          <w:lang w:val="es-PE"/>
        </w:rPr>
        <w:t>La Solicitud de Intercambio puede hacerse en</w:t>
      </w:r>
      <w:r w:rsidRPr="0093723E">
        <w:rPr>
          <w:color w:val="0000FF"/>
          <w:sz w:val="14"/>
          <w:u w:val="single" w:color="0000FF"/>
          <w:lang w:val="es-PE"/>
        </w:rPr>
        <w:t xml:space="preserve"> </w:t>
      </w:r>
      <w:hyperlink r:id="rId51">
        <w:r w:rsidRPr="0093723E">
          <w:rPr>
            <w:color w:val="0000FF"/>
            <w:sz w:val="14"/>
            <w:u w:val="single" w:color="0000FF"/>
            <w:lang w:val="es-PE"/>
          </w:rPr>
          <w:t>www.rci.com</w:t>
        </w:r>
        <w:r w:rsidRPr="0093723E">
          <w:rPr>
            <w:sz w:val="14"/>
            <w:lang w:val="es-PE"/>
          </w:rPr>
          <w:t>,</w:t>
        </w:r>
      </w:hyperlink>
      <w:r w:rsidRPr="0093723E">
        <w:rPr>
          <w:sz w:val="14"/>
          <w:lang w:val="es-PE"/>
        </w:rPr>
        <w:t xml:space="preserve"> personalmente, correo ordinario, facsímil, teléfono ó correo electrónico, a los datos que se señalan a continuación.</w:t>
      </w:r>
    </w:p>
    <w:p w:rsidR="002229F4" w:rsidRPr="0093723E" w:rsidRDefault="002229F4">
      <w:pPr>
        <w:pStyle w:val="Textoindependiente"/>
        <w:spacing w:before="1"/>
        <w:ind w:left="0"/>
        <w:jc w:val="left"/>
        <w:rPr>
          <w:lang w:val="es-PE"/>
        </w:rPr>
      </w:pPr>
    </w:p>
    <w:p w:rsidR="002229F4" w:rsidRPr="0093723E" w:rsidRDefault="0093723E">
      <w:pPr>
        <w:pStyle w:val="Textoindependiente"/>
        <w:spacing w:before="1" w:line="242" w:lineRule="auto"/>
        <w:ind w:right="484"/>
        <w:jc w:val="left"/>
        <w:rPr>
          <w:lang w:val="es-PE"/>
        </w:rPr>
      </w:pPr>
      <w:r w:rsidRPr="0093723E">
        <w:rPr>
          <w:lang w:val="es-PE"/>
        </w:rPr>
        <w:t>Personalmente / correo ordinario dirigido como sigue: Centro de Atención y oficina RCI regional</w:t>
      </w:r>
    </w:p>
    <w:p w:rsidR="002229F4" w:rsidRPr="0093723E" w:rsidRDefault="0093723E">
      <w:pPr>
        <w:pStyle w:val="Textoindependiente"/>
        <w:spacing w:line="157" w:lineRule="exact"/>
        <w:jc w:val="left"/>
        <w:rPr>
          <w:lang w:val="es-PE"/>
        </w:rPr>
      </w:pPr>
      <w:r w:rsidRPr="0093723E">
        <w:rPr>
          <w:lang w:val="es-PE"/>
        </w:rPr>
        <w:t>RCI Latinoamérica, S.A.</w:t>
      </w:r>
    </w:p>
    <w:p w:rsidR="002229F4" w:rsidRPr="0093723E" w:rsidRDefault="0093723E">
      <w:pPr>
        <w:pStyle w:val="Textoindependiente"/>
        <w:spacing w:before="2" w:line="160" w:lineRule="exact"/>
        <w:jc w:val="left"/>
        <w:rPr>
          <w:lang w:val="es-PE"/>
        </w:rPr>
      </w:pPr>
      <w:r w:rsidRPr="0093723E">
        <w:rPr>
          <w:lang w:val="es-PE"/>
        </w:rPr>
        <w:t>Ruta 8 - Km. 17.500 - Local 126</w:t>
      </w:r>
    </w:p>
    <w:p w:rsidR="002229F4" w:rsidRPr="0093723E" w:rsidRDefault="0093723E">
      <w:pPr>
        <w:pStyle w:val="Textoindependiente"/>
        <w:spacing w:line="160" w:lineRule="exact"/>
        <w:jc w:val="left"/>
        <w:rPr>
          <w:lang w:val="es-PE"/>
        </w:rPr>
      </w:pPr>
      <w:r w:rsidRPr="0093723E">
        <w:rPr>
          <w:lang w:val="es-PE"/>
        </w:rPr>
        <w:t>C.P. 91600, Montevideo, Uruguay</w:t>
      </w:r>
    </w:p>
    <w:p w:rsidR="002229F4" w:rsidRPr="0093723E" w:rsidRDefault="0093723E">
      <w:pPr>
        <w:pStyle w:val="Textoindependiente"/>
        <w:spacing w:before="5" w:line="235" w:lineRule="auto"/>
        <w:ind w:right="313"/>
        <w:jc w:val="left"/>
        <w:rPr>
          <w:lang w:val="es-PE"/>
        </w:rPr>
      </w:pPr>
      <w:r w:rsidRPr="0093723E">
        <w:rPr>
          <w:lang w:val="es-PE"/>
        </w:rPr>
        <w:t xml:space="preserve">Correo electrónico: </w:t>
      </w:r>
      <w:hyperlink r:id="rId52">
        <w:r w:rsidRPr="0093723E">
          <w:rPr>
            <w:color w:val="0000FF"/>
            <w:u w:val="single" w:color="0000FF"/>
            <w:lang w:val="es-PE"/>
          </w:rPr>
          <w:t>rci_lati</w:t>
        </w:r>
        <w:r w:rsidRPr="0093723E">
          <w:rPr>
            <w:color w:val="0000FF"/>
            <w:u w:val="single" w:color="0000FF"/>
            <w:lang w:val="es-PE"/>
          </w:rPr>
          <w:t>n@rci.com</w:t>
        </w:r>
      </w:hyperlink>
      <w:r w:rsidRPr="0093723E">
        <w:rPr>
          <w:color w:val="0000FF"/>
          <w:lang w:val="es-PE"/>
        </w:rPr>
        <w:t xml:space="preserve"> </w:t>
      </w:r>
      <w:r w:rsidRPr="0093723E">
        <w:rPr>
          <w:lang w:val="es-PE"/>
        </w:rPr>
        <w:t>señalando como asunto: RCI WEEKS.</w:t>
      </w:r>
    </w:p>
    <w:p w:rsidR="002229F4" w:rsidRPr="0093723E" w:rsidRDefault="002229F4">
      <w:pPr>
        <w:pStyle w:val="Textoindependiente"/>
        <w:spacing w:before="5"/>
        <w:ind w:left="0"/>
        <w:jc w:val="left"/>
        <w:rPr>
          <w:lang w:val="es-PE"/>
        </w:rPr>
      </w:pPr>
    </w:p>
    <w:p w:rsidR="002229F4" w:rsidRPr="0093723E" w:rsidRDefault="0093723E">
      <w:pPr>
        <w:pStyle w:val="Textoindependiente"/>
        <w:ind w:right="122"/>
        <w:rPr>
          <w:lang w:val="es-PE"/>
        </w:rPr>
      </w:pPr>
      <w:r w:rsidRPr="0093723E">
        <w:rPr>
          <w:lang w:val="es-PE"/>
        </w:rPr>
        <w:t xml:space="preserve">Por teléfono comunicándose a los Centros de Atención que RCI señale, consulte en RCI.com los teléfonos de atención que la oficina RCI regional pone a su disposición según el país de su residencia, le recordamos </w:t>
      </w:r>
      <w:r w:rsidRPr="0093723E">
        <w:rPr>
          <w:lang w:val="es-PE"/>
        </w:rPr>
        <w:t xml:space="preserve">que RCI podrá modificar dichos datos teléfonos y lugar de atención de tiempo en tiempo bastando su publicación en </w:t>
      </w:r>
      <w:hyperlink r:id="rId53">
        <w:r w:rsidRPr="0093723E">
          <w:rPr>
            <w:sz w:val="24"/>
            <w:lang w:val="es-PE"/>
          </w:rPr>
          <w:t>www.rci.com</w:t>
        </w:r>
        <w:r w:rsidRPr="0093723E">
          <w:rPr>
            <w:lang w:val="es-PE"/>
          </w:rPr>
          <w:t xml:space="preserve">, </w:t>
        </w:r>
      </w:hyperlink>
      <w:r w:rsidRPr="0093723E">
        <w:rPr>
          <w:lang w:val="es-PE"/>
        </w:rPr>
        <w:t>para surtir plenos efectos entre las partes.</w:t>
      </w:r>
    </w:p>
    <w:p w:rsidR="002229F4" w:rsidRPr="0093723E" w:rsidRDefault="002229F4">
      <w:pPr>
        <w:pStyle w:val="Textoindependiente"/>
        <w:spacing w:before="8"/>
        <w:ind w:left="0"/>
        <w:jc w:val="left"/>
        <w:rPr>
          <w:sz w:val="23"/>
          <w:lang w:val="es-PE"/>
        </w:rPr>
      </w:pPr>
    </w:p>
    <w:p w:rsidR="002229F4" w:rsidRPr="0093723E" w:rsidRDefault="0093723E">
      <w:pPr>
        <w:pStyle w:val="Textoindependiente"/>
        <w:ind w:right="123"/>
        <w:rPr>
          <w:lang w:val="es-PE"/>
        </w:rPr>
      </w:pPr>
      <w:r w:rsidRPr="0093723E">
        <w:rPr>
          <w:lang w:val="es-PE"/>
        </w:rPr>
        <w:t>El Socio RCI reconoce y acepta que el servic</w:t>
      </w:r>
      <w:r w:rsidRPr="0093723E">
        <w:rPr>
          <w:lang w:val="es-PE"/>
        </w:rPr>
        <w:t xml:space="preserve">io que reciba como consecuencia de la firma del Contrato de Suscripción y Membresía se suministrará por el Centro de Atención en la región que corresponde a su domicilio, servicio que se proporcionará vía telefónica, durante horarios de atención  a través </w:t>
      </w:r>
      <w:r w:rsidRPr="0093723E">
        <w:rPr>
          <w:lang w:val="es-PE"/>
        </w:rPr>
        <w:t>de Guías Vacacionales que hablen su mismo idioma. Asimismo el Socio RCI reconoce y acepta que: (i) el Centro de Atención que le corresponde es el señalado previamente; y (ii) que las cuotas que deba pagar por los servicios que solicite de acuerdo con lo pr</w:t>
      </w:r>
      <w:r w:rsidRPr="0093723E">
        <w:rPr>
          <w:lang w:val="es-PE"/>
        </w:rPr>
        <w:t>evisto en los Términos y Condiciones de la Membresía serán cobrados por el Centro de Atención y oficina RCI regional que le corresponde, cuotas que serán aquellas vigentes y aplicables a dicha oficina RCI</w:t>
      </w:r>
      <w:r w:rsidRPr="0093723E">
        <w:rPr>
          <w:spacing w:val="-2"/>
          <w:lang w:val="es-PE"/>
        </w:rPr>
        <w:t xml:space="preserve"> </w:t>
      </w:r>
      <w:r w:rsidRPr="0093723E">
        <w:rPr>
          <w:lang w:val="es-PE"/>
        </w:rPr>
        <w:t>regional.</w:t>
      </w:r>
    </w:p>
    <w:p w:rsidR="002229F4" w:rsidRPr="0093723E" w:rsidRDefault="0093723E">
      <w:pPr>
        <w:pStyle w:val="Prrafodelista"/>
        <w:numPr>
          <w:ilvl w:val="1"/>
          <w:numId w:val="12"/>
        </w:numPr>
        <w:tabs>
          <w:tab w:val="left" w:pos="768"/>
        </w:tabs>
        <w:spacing w:before="117"/>
        <w:ind w:right="122" w:firstLine="360"/>
        <w:jc w:val="both"/>
        <w:rPr>
          <w:sz w:val="14"/>
          <w:lang w:val="es-PE"/>
        </w:rPr>
      </w:pPr>
      <w:r w:rsidRPr="0093723E">
        <w:rPr>
          <w:sz w:val="14"/>
          <w:lang w:val="es-PE"/>
        </w:rPr>
        <w:t>Una vez que se confirme la Solicitud de I</w:t>
      </w:r>
      <w:r w:rsidRPr="0093723E">
        <w:rPr>
          <w:sz w:val="14"/>
          <w:lang w:val="es-PE"/>
        </w:rPr>
        <w:t>ntercambio, se enviará al Socio RCI una confirmación por escrito o vía electrónica. El Socio RCI deberá presentar la Confirmación al momento de su llegada y registro en el Desarrollo Anfitrión o, en caso contrario, proporcionar los datos de dicha</w:t>
      </w:r>
      <w:r w:rsidRPr="0093723E">
        <w:rPr>
          <w:spacing w:val="-1"/>
          <w:sz w:val="14"/>
          <w:lang w:val="es-PE"/>
        </w:rPr>
        <w:t xml:space="preserve"> </w:t>
      </w:r>
      <w:r w:rsidRPr="0093723E">
        <w:rPr>
          <w:sz w:val="14"/>
          <w:lang w:val="es-PE"/>
        </w:rPr>
        <w:t>Confirmac</w:t>
      </w:r>
      <w:r w:rsidRPr="0093723E">
        <w:rPr>
          <w:sz w:val="14"/>
          <w:lang w:val="es-PE"/>
        </w:rPr>
        <w:t>ión.</w:t>
      </w:r>
    </w:p>
    <w:p w:rsidR="002229F4" w:rsidRPr="0093723E" w:rsidRDefault="0093723E">
      <w:pPr>
        <w:pStyle w:val="Prrafodelista"/>
        <w:numPr>
          <w:ilvl w:val="1"/>
          <w:numId w:val="12"/>
        </w:numPr>
        <w:tabs>
          <w:tab w:val="left" w:pos="734"/>
        </w:tabs>
        <w:spacing w:before="115"/>
        <w:ind w:right="122" w:firstLine="360"/>
        <w:jc w:val="both"/>
        <w:rPr>
          <w:sz w:val="14"/>
          <w:lang w:val="es-PE"/>
        </w:rPr>
      </w:pPr>
      <w:r w:rsidRPr="0093723E">
        <w:rPr>
          <w:sz w:val="14"/>
          <w:lang w:val="es-PE"/>
        </w:rPr>
        <w:t>Las Confirmaciones únicamente serán válidas cuando sean expedidas por RCI o un tercero autorizado por RCI para tales efectos. Una vez recibida la Confirmación, el Socio RCI debe revisar todos los datos que aparecen en la Confirmación y notificar inmed</w:t>
      </w:r>
      <w:r w:rsidRPr="0093723E">
        <w:rPr>
          <w:sz w:val="14"/>
          <w:lang w:val="es-PE"/>
        </w:rPr>
        <w:t>iatamente a RCI en caso de existir algún dato incorrecto. Cambios subsecuentes respecto de la Confirmación podrán ser considerados como una cancelación de dicha</w:t>
      </w:r>
      <w:r w:rsidRPr="0093723E">
        <w:rPr>
          <w:spacing w:val="-1"/>
          <w:sz w:val="14"/>
          <w:lang w:val="es-PE"/>
        </w:rPr>
        <w:t xml:space="preserve"> </w:t>
      </w:r>
      <w:r w:rsidRPr="0093723E">
        <w:rPr>
          <w:sz w:val="14"/>
          <w:lang w:val="es-PE"/>
        </w:rPr>
        <w:t>Confirmación.</w:t>
      </w:r>
    </w:p>
    <w:p w:rsidR="002229F4" w:rsidRPr="0093723E" w:rsidRDefault="0093723E">
      <w:pPr>
        <w:pStyle w:val="Prrafodelista"/>
        <w:numPr>
          <w:ilvl w:val="1"/>
          <w:numId w:val="12"/>
        </w:numPr>
        <w:tabs>
          <w:tab w:val="left" w:pos="720"/>
        </w:tabs>
        <w:spacing w:before="115"/>
        <w:ind w:right="122" w:firstLine="360"/>
        <w:jc w:val="both"/>
        <w:rPr>
          <w:sz w:val="14"/>
          <w:lang w:val="es-PE"/>
        </w:rPr>
      </w:pPr>
      <w:r w:rsidRPr="0093723E">
        <w:rPr>
          <w:sz w:val="14"/>
          <w:lang w:val="es-PE"/>
        </w:rPr>
        <w:t>En el caso que el Poder de Intercambio del Alojamiento asignado a un Intercambio Confirmado sea menor que el Poder de Intercambio del Depósito o que una Combinación de Depósitos, RCI podrá generar un Saldo de Intercambio de la Semana Depositada para un fut</w:t>
      </w:r>
      <w:r w:rsidRPr="0093723E">
        <w:rPr>
          <w:sz w:val="14"/>
          <w:lang w:val="es-PE"/>
        </w:rPr>
        <w:t>uro Intercambio conforme a lo señalado</w:t>
      </w:r>
      <w:r w:rsidRPr="0093723E">
        <w:rPr>
          <w:spacing w:val="-4"/>
          <w:sz w:val="14"/>
          <w:lang w:val="es-PE"/>
        </w:rPr>
        <w:t xml:space="preserve"> </w:t>
      </w:r>
      <w:r w:rsidRPr="0093723E">
        <w:rPr>
          <w:sz w:val="14"/>
          <w:lang w:val="es-PE"/>
        </w:rPr>
        <w:t>anteriormente.</w:t>
      </w:r>
    </w:p>
    <w:p w:rsidR="002229F4" w:rsidRPr="0093723E" w:rsidRDefault="0093723E">
      <w:pPr>
        <w:pStyle w:val="Prrafodelista"/>
        <w:numPr>
          <w:ilvl w:val="1"/>
          <w:numId w:val="12"/>
        </w:numPr>
        <w:tabs>
          <w:tab w:val="left" w:pos="707"/>
        </w:tabs>
        <w:spacing w:before="115"/>
        <w:ind w:right="123" w:firstLine="360"/>
        <w:jc w:val="both"/>
        <w:rPr>
          <w:sz w:val="14"/>
          <w:lang w:val="es-PE"/>
        </w:rPr>
      </w:pPr>
      <w:r w:rsidRPr="0093723E">
        <w:rPr>
          <w:sz w:val="14"/>
          <w:lang w:val="es-PE"/>
        </w:rPr>
        <w:t>Para cada Solicitud de Intercambio realizada por un Socio  RCI, se deberá pagar una Cuota de Intercambio a RCI antes de procesar y confirmar dicha Solicitud de Intercambio, cuota que podrá ser publicada</w:t>
      </w:r>
      <w:r w:rsidRPr="0093723E">
        <w:rPr>
          <w:sz w:val="14"/>
          <w:lang w:val="es-PE"/>
        </w:rPr>
        <w:t xml:space="preserve"> en</w:t>
      </w:r>
      <w:r w:rsidRPr="0093723E">
        <w:rPr>
          <w:color w:val="0000FF"/>
          <w:sz w:val="14"/>
          <w:u w:val="single" w:color="0000FF"/>
          <w:lang w:val="es-PE"/>
        </w:rPr>
        <w:t xml:space="preserve"> </w:t>
      </w:r>
      <w:hyperlink r:id="rId54">
        <w:r w:rsidRPr="0093723E">
          <w:rPr>
            <w:color w:val="0000FF"/>
            <w:sz w:val="14"/>
            <w:u w:val="single" w:color="0000FF"/>
            <w:lang w:val="es-PE"/>
          </w:rPr>
          <w:t>www.rci.com</w:t>
        </w:r>
      </w:hyperlink>
      <w:r w:rsidRPr="0093723E">
        <w:rPr>
          <w:color w:val="0000FF"/>
          <w:sz w:val="14"/>
          <w:lang w:val="es-PE"/>
        </w:rPr>
        <w:t xml:space="preserve"> </w:t>
      </w:r>
      <w:r w:rsidRPr="0093723E">
        <w:rPr>
          <w:sz w:val="14"/>
          <w:lang w:val="es-PE"/>
        </w:rPr>
        <w:t>de tiempo en tiempo y/o confirmada por el Guía Vacacional según sea el caso. En caso que RCI no pueda confirmar un Intercambio dentro de los 9 (nueve) meses siguientes a la Solicitud de Intercambio, RC</w:t>
      </w:r>
      <w:r w:rsidRPr="0093723E">
        <w:rPr>
          <w:sz w:val="14"/>
          <w:lang w:val="es-PE"/>
        </w:rPr>
        <w:t>I podrá reembolsar la Cuota de Intercambio a solicitud expresa del Socio RCI, siempre y cuando el Socio RCI haya cumplido con todas las obligaciones aplicables al Programa de Intercambio</w:t>
      </w:r>
      <w:r w:rsidRPr="0093723E">
        <w:rPr>
          <w:spacing w:val="-1"/>
          <w:sz w:val="14"/>
          <w:lang w:val="es-PE"/>
        </w:rPr>
        <w:t xml:space="preserve"> </w:t>
      </w:r>
      <w:r w:rsidRPr="0093723E">
        <w:rPr>
          <w:sz w:val="14"/>
          <w:lang w:val="es-PE"/>
        </w:rPr>
        <w:t>RCI.</w:t>
      </w:r>
    </w:p>
    <w:p w:rsidR="002229F4" w:rsidRPr="0093723E" w:rsidRDefault="0093723E">
      <w:pPr>
        <w:pStyle w:val="Prrafodelista"/>
        <w:numPr>
          <w:ilvl w:val="1"/>
          <w:numId w:val="12"/>
        </w:numPr>
        <w:tabs>
          <w:tab w:val="left" w:pos="709"/>
        </w:tabs>
        <w:spacing w:before="112"/>
        <w:ind w:right="123" w:firstLine="360"/>
        <w:jc w:val="both"/>
        <w:rPr>
          <w:sz w:val="14"/>
          <w:lang w:val="es-PE"/>
        </w:rPr>
      </w:pPr>
      <w:r w:rsidRPr="0093723E">
        <w:rPr>
          <w:b/>
          <w:sz w:val="14"/>
          <w:lang w:val="es-PE"/>
        </w:rPr>
        <w:t xml:space="preserve">Los Socios RCI que soliciten un Intercambio en su Desarrollo de </w:t>
      </w:r>
      <w:r w:rsidRPr="0093723E">
        <w:rPr>
          <w:b/>
          <w:sz w:val="14"/>
          <w:lang w:val="es-PE"/>
        </w:rPr>
        <w:t>Origen recibirán prioridad sobre aquellos Socios RCI que no tengan un Periodo Vacacional en el Desarrollo de Origen, siempre y cuando cuenten con suficiente Poder de Intercambio del Depósito</w:t>
      </w:r>
      <w:r w:rsidRPr="0093723E">
        <w:rPr>
          <w:sz w:val="14"/>
          <w:lang w:val="es-PE"/>
        </w:rPr>
        <w:t>. Asimismo RCI en cualquier momento puede dejar de ofrecer cualqui</w:t>
      </w:r>
      <w:r w:rsidRPr="0093723E">
        <w:rPr>
          <w:sz w:val="14"/>
          <w:lang w:val="es-PE"/>
        </w:rPr>
        <w:t>era de los</w:t>
      </w:r>
      <w:r w:rsidRPr="0093723E">
        <w:rPr>
          <w:spacing w:val="-3"/>
          <w:sz w:val="14"/>
          <w:lang w:val="es-PE"/>
        </w:rPr>
        <w:t xml:space="preserve"> </w:t>
      </w:r>
      <w:r w:rsidRPr="0093723E">
        <w:rPr>
          <w:sz w:val="14"/>
          <w:lang w:val="es-PE"/>
        </w:rPr>
        <w:t>anteriores.</w:t>
      </w:r>
    </w:p>
    <w:p w:rsidR="002229F4" w:rsidRPr="0093723E" w:rsidRDefault="0093723E">
      <w:pPr>
        <w:pStyle w:val="Ttulo2"/>
        <w:spacing w:before="117"/>
        <w:rPr>
          <w:lang w:val="es-PE"/>
        </w:rPr>
      </w:pPr>
      <w:r w:rsidRPr="0093723E">
        <w:rPr>
          <w:lang w:val="es-PE"/>
        </w:rPr>
        <w:t>8 Prioridades del Sistema de</w:t>
      </w:r>
      <w:r w:rsidRPr="0093723E">
        <w:rPr>
          <w:spacing w:val="-16"/>
          <w:lang w:val="es-PE"/>
        </w:rPr>
        <w:t xml:space="preserve"> </w:t>
      </w:r>
      <w:r w:rsidRPr="0093723E">
        <w:rPr>
          <w:lang w:val="es-PE"/>
        </w:rPr>
        <w:t>Intercambio.</w:t>
      </w:r>
    </w:p>
    <w:p w:rsidR="002229F4" w:rsidRPr="0093723E" w:rsidRDefault="0093723E">
      <w:pPr>
        <w:pStyle w:val="Prrafodelista"/>
        <w:numPr>
          <w:ilvl w:val="0"/>
          <w:numId w:val="1"/>
        </w:numPr>
        <w:tabs>
          <w:tab w:val="left" w:pos="505"/>
        </w:tabs>
        <w:spacing w:before="120" w:line="235" w:lineRule="auto"/>
        <w:ind w:right="123" w:firstLine="180"/>
        <w:rPr>
          <w:sz w:val="14"/>
          <w:lang w:val="es-PE"/>
        </w:rPr>
      </w:pPr>
      <w:r w:rsidRPr="0093723E">
        <w:rPr>
          <w:sz w:val="14"/>
          <w:lang w:val="es-PE"/>
        </w:rPr>
        <w:t>El Poder de Intercambio del Depósito es el Valor que RCI</w:t>
      </w:r>
      <w:r w:rsidRPr="0093723E">
        <w:rPr>
          <w:spacing w:val="15"/>
          <w:sz w:val="14"/>
          <w:lang w:val="es-PE"/>
        </w:rPr>
        <w:t xml:space="preserve"> </w:t>
      </w:r>
      <w:r w:rsidRPr="0093723E">
        <w:rPr>
          <w:sz w:val="14"/>
          <w:lang w:val="es-PE"/>
        </w:rPr>
        <w:t>otorga</w:t>
      </w:r>
      <w:r w:rsidRPr="0093723E">
        <w:rPr>
          <w:spacing w:val="15"/>
          <w:sz w:val="14"/>
          <w:lang w:val="es-PE"/>
        </w:rPr>
        <w:t xml:space="preserve"> </w:t>
      </w:r>
      <w:r w:rsidRPr="0093723E">
        <w:rPr>
          <w:sz w:val="14"/>
          <w:lang w:val="es-PE"/>
        </w:rPr>
        <w:t>a:</w:t>
      </w:r>
      <w:r w:rsidRPr="0093723E">
        <w:rPr>
          <w:spacing w:val="15"/>
          <w:sz w:val="14"/>
          <w:lang w:val="es-PE"/>
        </w:rPr>
        <w:t xml:space="preserve"> </w:t>
      </w:r>
      <w:r w:rsidRPr="0093723E">
        <w:rPr>
          <w:sz w:val="14"/>
          <w:lang w:val="es-PE"/>
        </w:rPr>
        <w:t>(i)</w:t>
      </w:r>
      <w:r w:rsidRPr="0093723E">
        <w:rPr>
          <w:spacing w:val="15"/>
          <w:sz w:val="14"/>
          <w:lang w:val="es-PE"/>
        </w:rPr>
        <w:t xml:space="preserve"> </w:t>
      </w:r>
      <w:r w:rsidRPr="0093723E">
        <w:rPr>
          <w:sz w:val="14"/>
          <w:lang w:val="es-PE"/>
        </w:rPr>
        <w:t>los</w:t>
      </w:r>
      <w:r w:rsidRPr="0093723E">
        <w:rPr>
          <w:spacing w:val="15"/>
          <w:sz w:val="14"/>
          <w:lang w:val="es-PE"/>
        </w:rPr>
        <w:t xml:space="preserve"> </w:t>
      </w:r>
      <w:r w:rsidRPr="0093723E">
        <w:rPr>
          <w:sz w:val="14"/>
          <w:lang w:val="es-PE"/>
        </w:rPr>
        <w:t>Periodos</w:t>
      </w:r>
      <w:r w:rsidRPr="0093723E">
        <w:rPr>
          <w:spacing w:val="15"/>
          <w:sz w:val="14"/>
          <w:lang w:val="es-PE"/>
        </w:rPr>
        <w:t xml:space="preserve"> </w:t>
      </w:r>
      <w:r w:rsidRPr="0093723E">
        <w:rPr>
          <w:sz w:val="14"/>
          <w:lang w:val="es-PE"/>
        </w:rPr>
        <w:t>Vacacionales</w:t>
      </w:r>
      <w:r w:rsidRPr="0093723E">
        <w:rPr>
          <w:spacing w:val="15"/>
          <w:sz w:val="14"/>
          <w:lang w:val="es-PE"/>
        </w:rPr>
        <w:t xml:space="preserve"> </w:t>
      </w:r>
      <w:r w:rsidRPr="0093723E">
        <w:rPr>
          <w:sz w:val="14"/>
          <w:lang w:val="es-PE"/>
        </w:rPr>
        <w:t>de</w:t>
      </w:r>
      <w:r w:rsidRPr="0093723E">
        <w:rPr>
          <w:spacing w:val="15"/>
          <w:sz w:val="14"/>
          <w:lang w:val="es-PE"/>
        </w:rPr>
        <w:t xml:space="preserve"> </w:t>
      </w:r>
      <w:r w:rsidRPr="0093723E">
        <w:rPr>
          <w:sz w:val="14"/>
          <w:lang w:val="es-PE"/>
        </w:rPr>
        <w:t>los</w:t>
      </w:r>
      <w:r w:rsidRPr="0093723E">
        <w:rPr>
          <w:spacing w:val="15"/>
          <w:sz w:val="14"/>
          <w:lang w:val="es-PE"/>
        </w:rPr>
        <w:t xml:space="preserve"> </w:t>
      </w:r>
      <w:r w:rsidRPr="0093723E">
        <w:rPr>
          <w:sz w:val="14"/>
          <w:lang w:val="es-PE"/>
        </w:rPr>
        <w:t>Socios</w:t>
      </w:r>
    </w:p>
    <w:p w:rsidR="002229F4" w:rsidRPr="0093723E" w:rsidRDefault="002229F4">
      <w:pPr>
        <w:spacing w:line="235" w:lineRule="auto"/>
        <w:rPr>
          <w:sz w:val="14"/>
          <w:lang w:val="es-PE"/>
        </w:rPr>
        <w:sectPr w:rsidR="002229F4" w:rsidRPr="0093723E">
          <w:pgSz w:w="12240" w:h="15840"/>
          <w:pgMar w:top="580" w:right="160" w:bottom="280" w:left="140" w:header="720" w:footer="720" w:gutter="0"/>
          <w:cols w:num="3" w:space="720" w:equalWidth="0">
            <w:col w:w="3883" w:space="101"/>
            <w:col w:w="3883" w:space="106"/>
            <w:col w:w="3967"/>
          </w:cols>
        </w:sectPr>
      </w:pPr>
    </w:p>
    <w:p w:rsidR="002229F4" w:rsidRPr="0093723E" w:rsidRDefault="0093723E">
      <w:pPr>
        <w:pStyle w:val="Textoindependiente"/>
        <w:spacing w:before="84"/>
        <w:ind w:right="38"/>
        <w:rPr>
          <w:lang w:val="es-PE"/>
        </w:rPr>
      </w:pPr>
      <w:r w:rsidRPr="0093723E">
        <w:rPr>
          <w:lang w:val="es-PE"/>
        </w:rPr>
        <w:lastRenderedPageBreak/>
        <w:t>en el momento en que éste realiza el Depósito en el Sistema de Intercambio RCI; y (ii) una Combinación de Depósitos. El Poder de Intercambio del Depósito puede variar de Depósito a Depósito y de tiempo en tiempo, de conformidad con lo señalado en los prese</w:t>
      </w:r>
      <w:r w:rsidRPr="0093723E">
        <w:rPr>
          <w:lang w:val="es-PE"/>
        </w:rPr>
        <w:t>ntes términos y condiciones.</w:t>
      </w:r>
    </w:p>
    <w:p w:rsidR="002229F4" w:rsidRPr="0093723E" w:rsidRDefault="0093723E">
      <w:pPr>
        <w:pStyle w:val="Prrafodelista"/>
        <w:numPr>
          <w:ilvl w:val="0"/>
          <w:numId w:val="1"/>
        </w:numPr>
        <w:tabs>
          <w:tab w:val="left" w:pos="528"/>
        </w:tabs>
        <w:spacing w:before="114"/>
        <w:ind w:firstLine="180"/>
        <w:jc w:val="both"/>
        <w:rPr>
          <w:sz w:val="14"/>
          <w:lang w:val="es-PE"/>
        </w:rPr>
      </w:pPr>
      <w:r w:rsidRPr="0093723E">
        <w:rPr>
          <w:sz w:val="14"/>
          <w:lang w:val="es-PE"/>
        </w:rPr>
        <w:t>RCI de tiempo en tiempo puede reevaluar el valor asignado a un Periodo Vacacional Depositado. Derivado  de dicha revaluación y sólo en caso que aumente el Poder de Intercambio del Depósito se ajustará el valor del  Periodo Vaca</w:t>
      </w:r>
      <w:r w:rsidRPr="0093723E">
        <w:rPr>
          <w:sz w:val="14"/>
          <w:lang w:val="es-PE"/>
        </w:rPr>
        <w:t>cional</w:t>
      </w:r>
      <w:r w:rsidRPr="0093723E">
        <w:rPr>
          <w:spacing w:val="-1"/>
          <w:sz w:val="14"/>
          <w:lang w:val="es-PE"/>
        </w:rPr>
        <w:t xml:space="preserve"> </w:t>
      </w:r>
      <w:r w:rsidRPr="0093723E">
        <w:rPr>
          <w:sz w:val="14"/>
          <w:lang w:val="es-PE"/>
        </w:rPr>
        <w:t>Depositado.</w:t>
      </w:r>
    </w:p>
    <w:p w:rsidR="002229F4" w:rsidRPr="0093723E" w:rsidRDefault="0093723E">
      <w:pPr>
        <w:pStyle w:val="Prrafodelista"/>
        <w:numPr>
          <w:ilvl w:val="0"/>
          <w:numId w:val="1"/>
        </w:numPr>
        <w:tabs>
          <w:tab w:val="left" w:pos="537"/>
        </w:tabs>
        <w:spacing w:before="117"/>
        <w:ind w:right="39" w:firstLine="180"/>
        <w:jc w:val="both"/>
        <w:rPr>
          <w:sz w:val="14"/>
          <w:lang w:val="es-PE"/>
        </w:rPr>
      </w:pPr>
      <w:r w:rsidRPr="0093723E">
        <w:rPr>
          <w:sz w:val="14"/>
          <w:lang w:val="es-PE"/>
        </w:rPr>
        <w:t>Poder de Intercambio del Alojamiento, es el valor requerido para solicitar un Periodo Vacacional específico que se encuentre disponible en el Banco de Espacios, el Poder de Intercambio del Alojamiento cambia diariamente con base en la ac</w:t>
      </w:r>
      <w:r w:rsidRPr="0093723E">
        <w:rPr>
          <w:sz w:val="14"/>
          <w:lang w:val="es-PE"/>
        </w:rPr>
        <w:t>tividad del Sistema de Intercambio RCI Weeks y los componentes señalados en esta sección “Prioridades del Sistema de</w:t>
      </w:r>
      <w:r w:rsidRPr="0093723E">
        <w:rPr>
          <w:spacing w:val="-2"/>
          <w:sz w:val="14"/>
          <w:lang w:val="es-PE"/>
        </w:rPr>
        <w:t xml:space="preserve"> </w:t>
      </w:r>
      <w:r w:rsidRPr="0093723E">
        <w:rPr>
          <w:sz w:val="14"/>
          <w:lang w:val="es-PE"/>
        </w:rPr>
        <w:t>Intercambio”.</w:t>
      </w:r>
    </w:p>
    <w:p w:rsidR="002229F4" w:rsidRPr="0093723E" w:rsidRDefault="0093723E">
      <w:pPr>
        <w:pStyle w:val="Prrafodelista"/>
        <w:numPr>
          <w:ilvl w:val="0"/>
          <w:numId w:val="1"/>
        </w:numPr>
        <w:tabs>
          <w:tab w:val="left" w:pos="562"/>
        </w:tabs>
        <w:spacing w:before="116"/>
        <w:ind w:firstLine="180"/>
        <w:jc w:val="both"/>
        <w:rPr>
          <w:sz w:val="14"/>
          <w:lang w:val="es-PE"/>
        </w:rPr>
      </w:pPr>
      <w:r w:rsidRPr="0093723E">
        <w:rPr>
          <w:sz w:val="14"/>
          <w:lang w:val="es-PE"/>
        </w:rPr>
        <w:t>Para completar la Solicitud de Intercambio RCI comparará lo siguiente: (i) el Poder de Intercambio del Depósito; y (ii) el Po</w:t>
      </w:r>
      <w:r w:rsidRPr="0093723E">
        <w:rPr>
          <w:sz w:val="14"/>
          <w:lang w:val="es-PE"/>
        </w:rPr>
        <w:t>der de Intercambio del Alojamiento disponible que el Socio RCI ha elegido como el que le gustaría Intercambiar. Si el resultado de dicha comparación equivale a que el Poder de Intercambio del Alojamiento es menor o igual que el Poder de Intercambio del Per</w:t>
      </w:r>
      <w:r w:rsidRPr="0093723E">
        <w:rPr>
          <w:sz w:val="14"/>
          <w:lang w:val="es-PE"/>
        </w:rPr>
        <w:t>iodo Vacacional Depositado, dicho Intercambio podrá  efectuarse sujeto a las restricciones y demás condiciones señaladas en los Términos y</w:t>
      </w:r>
      <w:r w:rsidRPr="0093723E">
        <w:rPr>
          <w:spacing w:val="-2"/>
          <w:sz w:val="14"/>
          <w:lang w:val="es-PE"/>
        </w:rPr>
        <w:t xml:space="preserve"> </w:t>
      </w:r>
      <w:r w:rsidRPr="0093723E">
        <w:rPr>
          <w:sz w:val="14"/>
          <w:lang w:val="es-PE"/>
        </w:rPr>
        <w:t>Condiciones.</w:t>
      </w:r>
    </w:p>
    <w:p w:rsidR="002229F4" w:rsidRPr="0093723E" w:rsidRDefault="0093723E">
      <w:pPr>
        <w:pStyle w:val="Prrafodelista"/>
        <w:numPr>
          <w:ilvl w:val="0"/>
          <w:numId w:val="1"/>
        </w:numPr>
        <w:tabs>
          <w:tab w:val="left" w:pos="494"/>
        </w:tabs>
        <w:spacing w:before="118" w:line="249" w:lineRule="auto"/>
        <w:ind w:right="39" w:firstLine="180"/>
        <w:jc w:val="both"/>
        <w:rPr>
          <w:sz w:val="14"/>
          <w:lang w:val="es-PE"/>
        </w:rPr>
      </w:pPr>
      <w:r w:rsidRPr="0093723E">
        <w:rPr>
          <w:sz w:val="14"/>
          <w:lang w:val="es-PE"/>
        </w:rPr>
        <w:t>Para determinar el Poder de Intercambio del Depósito y el Poder de Intercambio del Alojamiento RCI considerará los siguientes</w:t>
      </w:r>
      <w:r w:rsidRPr="0093723E">
        <w:rPr>
          <w:spacing w:val="1"/>
          <w:sz w:val="14"/>
          <w:lang w:val="es-PE"/>
        </w:rPr>
        <w:t xml:space="preserve"> </w:t>
      </w:r>
      <w:r w:rsidRPr="0093723E">
        <w:rPr>
          <w:sz w:val="14"/>
          <w:lang w:val="es-PE"/>
        </w:rPr>
        <w:t>componentes:</w:t>
      </w:r>
    </w:p>
    <w:p w:rsidR="002229F4" w:rsidRPr="0093723E" w:rsidRDefault="0093723E">
      <w:pPr>
        <w:pStyle w:val="Prrafodelista"/>
        <w:numPr>
          <w:ilvl w:val="0"/>
          <w:numId w:val="10"/>
        </w:numPr>
        <w:tabs>
          <w:tab w:val="left" w:pos="572"/>
        </w:tabs>
        <w:spacing w:before="112"/>
        <w:ind w:firstLine="180"/>
        <w:jc w:val="both"/>
        <w:rPr>
          <w:sz w:val="14"/>
          <w:lang w:val="es-PE"/>
        </w:rPr>
      </w:pPr>
      <w:r w:rsidRPr="0093723E">
        <w:rPr>
          <w:sz w:val="14"/>
          <w:lang w:val="es-PE"/>
        </w:rPr>
        <w:t>La oferta, demanda, clasificación de grupo y utilización del Periodo Vacacional Depositado y el Desarrollo Afiliado y</w:t>
      </w:r>
      <w:r w:rsidRPr="0093723E">
        <w:rPr>
          <w:sz w:val="14"/>
          <w:lang w:val="es-PE"/>
        </w:rPr>
        <w:t xml:space="preserve"> la región geográfica donde se encuentra ubicado el Periodo Vacacional</w:t>
      </w:r>
      <w:r w:rsidRPr="0093723E">
        <w:rPr>
          <w:spacing w:val="-6"/>
          <w:sz w:val="14"/>
          <w:lang w:val="es-PE"/>
        </w:rPr>
        <w:t xml:space="preserve"> </w:t>
      </w:r>
      <w:r w:rsidRPr="0093723E">
        <w:rPr>
          <w:sz w:val="14"/>
          <w:lang w:val="es-PE"/>
        </w:rPr>
        <w:t>Depositado.</w:t>
      </w:r>
    </w:p>
    <w:p w:rsidR="002229F4" w:rsidRPr="0093723E" w:rsidRDefault="0093723E">
      <w:pPr>
        <w:pStyle w:val="Prrafodelista"/>
        <w:numPr>
          <w:ilvl w:val="0"/>
          <w:numId w:val="10"/>
        </w:numPr>
        <w:tabs>
          <w:tab w:val="left" w:pos="516"/>
        </w:tabs>
        <w:spacing w:before="115"/>
        <w:ind w:left="515" w:right="0" w:hanging="195"/>
        <w:rPr>
          <w:sz w:val="14"/>
          <w:lang w:val="es-PE"/>
        </w:rPr>
      </w:pPr>
      <w:r w:rsidRPr="0093723E">
        <w:rPr>
          <w:sz w:val="14"/>
          <w:lang w:val="es-PE"/>
        </w:rPr>
        <w:t>La temporada del Periodo Vacacional</w:t>
      </w:r>
      <w:r w:rsidRPr="0093723E">
        <w:rPr>
          <w:spacing w:val="-8"/>
          <w:sz w:val="14"/>
          <w:lang w:val="es-PE"/>
        </w:rPr>
        <w:t xml:space="preserve"> </w:t>
      </w:r>
      <w:r w:rsidRPr="0093723E">
        <w:rPr>
          <w:sz w:val="14"/>
          <w:lang w:val="es-PE"/>
        </w:rPr>
        <w:t>Depositado.</w:t>
      </w:r>
    </w:p>
    <w:p w:rsidR="002229F4" w:rsidRPr="0093723E" w:rsidRDefault="0093723E">
      <w:pPr>
        <w:pStyle w:val="Prrafodelista"/>
        <w:numPr>
          <w:ilvl w:val="0"/>
          <w:numId w:val="10"/>
        </w:numPr>
        <w:tabs>
          <w:tab w:val="left" w:pos="575"/>
        </w:tabs>
        <w:spacing w:before="117"/>
        <w:ind w:firstLine="180"/>
        <w:jc w:val="both"/>
        <w:rPr>
          <w:sz w:val="14"/>
          <w:lang w:val="es-PE"/>
        </w:rPr>
      </w:pPr>
      <w:r w:rsidRPr="0093723E">
        <w:rPr>
          <w:sz w:val="14"/>
          <w:lang w:val="es-PE"/>
        </w:rPr>
        <w:t>El tamaño y tipo de Unidad Depositada (es decir, número de recámaras, tipo de cocina y Ocupación Máxima/Privada de la Unidad</w:t>
      </w:r>
      <w:r w:rsidRPr="0093723E">
        <w:rPr>
          <w:spacing w:val="-2"/>
          <w:sz w:val="14"/>
          <w:lang w:val="es-PE"/>
        </w:rPr>
        <w:t xml:space="preserve"> </w:t>
      </w:r>
      <w:r w:rsidRPr="0093723E">
        <w:rPr>
          <w:sz w:val="14"/>
          <w:lang w:val="es-PE"/>
        </w:rPr>
        <w:t>física).</w:t>
      </w:r>
    </w:p>
    <w:p w:rsidR="002229F4" w:rsidRPr="0093723E" w:rsidRDefault="0093723E">
      <w:pPr>
        <w:pStyle w:val="Prrafodelista"/>
        <w:numPr>
          <w:ilvl w:val="0"/>
          <w:numId w:val="10"/>
        </w:numPr>
        <w:tabs>
          <w:tab w:val="left" w:pos="586"/>
        </w:tabs>
        <w:spacing w:before="112"/>
        <w:ind w:right="40" w:firstLine="180"/>
        <w:jc w:val="both"/>
        <w:rPr>
          <w:sz w:val="14"/>
          <w:lang w:val="es-PE"/>
        </w:rPr>
      </w:pPr>
      <w:r w:rsidRPr="0093723E">
        <w:rPr>
          <w:sz w:val="14"/>
          <w:lang w:val="es-PE"/>
        </w:rPr>
        <w:t>Los Resultados de la Tarjeta de Comentarios del Desarrollo Afiliado. Las Tarjetas de Comentarios son solicitadas por RCI a los Socios RCI con el objeto de obtener información de cada Desarrollo Afiliado que participa en el Programa de</w:t>
      </w:r>
      <w:r w:rsidRPr="0093723E">
        <w:rPr>
          <w:spacing w:val="-2"/>
          <w:sz w:val="14"/>
          <w:lang w:val="es-PE"/>
        </w:rPr>
        <w:t xml:space="preserve"> </w:t>
      </w:r>
      <w:r w:rsidRPr="0093723E">
        <w:rPr>
          <w:sz w:val="14"/>
          <w:lang w:val="es-PE"/>
        </w:rPr>
        <w:t>Intercambio.</w:t>
      </w:r>
    </w:p>
    <w:p w:rsidR="002229F4" w:rsidRPr="0093723E" w:rsidRDefault="0093723E">
      <w:pPr>
        <w:pStyle w:val="Prrafodelista"/>
        <w:numPr>
          <w:ilvl w:val="0"/>
          <w:numId w:val="10"/>
        </w:numPr>
        <w:tabs>
          <w:tab w:val="left" w:pos="563"/>
        </w:tabs>
        <w:spacing w:before="117"/>
        <w:ind w:right="39" w:firstLine="180"/>
        <w:jc w:val="both"/>
        <w:rPr>
          <w:sz w:val="14"/>
          <w:lang w:val="es-PE"/>
        </w:rPr>
      </w:pPr>
      <w:r w:rsidRPr="0093723E">
        <w:rPr>
          <w:sz w:val="14"/>
          <w:lang w:val="es-PE"/>
        </w:rPr>
        <w:t>El número de días corridos a transcurrir entre la fecha del Depósito y fecha de inicio del Periodo Vacacional Depositado.</w:t>
      </w:r>
    </w:p>
    <w:p w:rsidR="002229F4" w:rsidRPr="0093723E" w:rsidRDefault="0093723E">
      <w:pPr>
        <w:pStyle w:val="Ttulo2"/>
        <w:numPr>
          <w:ilvl w:val="0"/>
          <w:numId w:val="1"/>
        </w:numPr>
        <w:tabs>
          <w:tab w:val="left" w:pos="534"/>
        </w:tabs>
        <w:spacing w:before="112"/>
        <w:ind w:right="38" w:firstLine="180"/>
        <w:jc w:val="both"/>
        <w:rPr>
          <w:b w:val="0"/>
          <w:lang w:val="es-PE"/>
        </w:rPr>
      </w:pPr>
      <w:r w:rsidRPr="0093723E">
        <w:rPr>
          <w:lang w:val="es-PE"/>
        </w:rPr>
        <w:t>RCI de tiempo en tiempo y con el objeto de brindar mejores opciones de Alojamiento para los Socios harás sus mejores esfuerzos para d</w:t>
      </w:r>
      <w:r w:rsidRPr="0093723E">
        <w:rPr>
          <w:lang w:val="es-PE"/>
        </w:rPr>
        <w:t>ar cumplimiento a las prioridades de Depósitos  realizados al Desarrollo Origen. Derivado de lo anterior RCI podrá o no cobrar ciertas cuotas así como exigir el cumplimiento de ciertas condiciones establecidas en estos Términos y Condiciones.</w:t>
      </w:r>
      <w:r w:rsidRPr="0093723E">
        <w:rPr>
          <w:spacing w:val="-2"/>
          <w:lang w:val="es-PE"/>
        </w:rPr>
        <w:t xml:space="preserve"> </w:t>
      </w:r>
      <w:r w:rsidRPr="0093723E">
        <w:rPr>
          <w:b w:val="0"/>
          <w:lang w:val="es-PE"/>
        </w:rPr>
        <w:t>.</w:t>
      </w:r>
    </w:p>
    <w:p w:rsidR="002229F4" w:rsidRPr="0093723E" w:rsidRDefault="0093723E">
      <w:pPr>
        <w:pStyle w:val="Prrafodelista"/>
        <w:numPr>
          <w:ilvl w:val="0"/>
          <w:numId w:val="1"/>
        </w:numPr>
        <w:tabs>
          <w:tab w:val="left" w:pos="543"/>
        </w:tabs>
        <w:spacing w:before="119"/>
        <w:ind w:firstLine="180"/>
        <w:jc w:val="both"/>
        <w:rPr>
          <w:sz w:val="14"/>
          <w:lang w:val="es-PE"/>
        </w:rPr>
      </w:pPr>
      <w:r w:rsidRPr="0093723E">
        <w:rPr>
          <w:sz w:val="14"/>
          <w:lang w:val="es-PE"/>
        </w:rPr>
        <w:t>RCI de tiem</w:t>
      </w:r>
      <w:r w:rsidRPr="0093723E">
        <w:rPr>
          <w:sz w:val="14"/>
          <w:lang w:val="es-PE"/>
        </w:rPr>
        <w:t>po en tiempo podrá celebrar diversos contratos con los Desarrollos Afiliados con el objeto de asignar Poder de Intercambio del Depósito a ciertas Unidades de los Periodos Vacacionales de conformidad con el promedio derivado de Poder de Intercambio del Depó</w:t>
      </w:r>
      <w:r w:rsidRPr="0093723E">
        <w:rPr>
          <w:sz w:val="14"/>
          <w:lang w:val="es-PE"/>
        </w:rPr>
        <w:t>sito de dichas</w:t>
      </w:r>
      <w:r w:rsidRPr="0093723E">
        <w:rPr>
          <w:spacing w:val="-1"/>
          <w:sz w:val="14"/>
          <w:lang w:val="es-PE"/>
        </w:rPr>
        <w:t xml:space="preserve"> </w:t>
      </w:r>
      <w:r w:rsidRPr="0093723E">
        <w:rPr>
          <w:sz w:val="14"/>
          <w:lang w:val="es-PE"/>
        </w:rPr>
        <w:t>Unidades.</w:t>
      </w:r>
    </w:p>
    <w:p w:rsidR="002229F4" w:rsidRPr="0093723E" w:rsidRDefault="0093723E">
      <w:pPr>
        <w:pStyle w:val="Prrafodelista"/>
        <w:numPr>
          <w:ilvl w:val="0"/>
          <w:numId w:val="1"/>
        </w:numPr>
        <w:tabs>
          <w:tab w:val="left" w:pos="571"/>
        </w:tabs>
        <w:spacing w:before="114"/>
        <w:ind w:right="39" w:firstLine="180"/>
        <w:jc w:val="both"/>
        <w:rPr>
          <w:sz w:val="14"/>
          <w:lang w:val="es-PE"/>
        </w:rPr>
      </w:pPr>
      <w:r w:rsidRPr="0093723E">
        <w:rPr>
          <w:sz w:val="14"/>
          <w:lang w:val="es-PE"/>
        </w:rPr>
        <w:t>Adicionalmente el Alojamiento es regionalmente compartido para facilitar los Intercambios del Socio RCI. RCI puede descartar Periodos Vacacionales Depositados para igualar solicitudes regionales de reservación y otras solicitudes</w:t>
      </w:r>
      <w:r w:rsidRPr="0093723E">
        <w:rPr>
          <w:spacing w:val="-1"/>
          <w:sz w:val="14"/>
          <w:lang w:val="es-PE"/>
        </w:rPr>
        <w:t xml:space="preserve"> </w:t>
      </w:r>
      <w:r w:rsidRPr="0093723E">
        <w:rPr>
          <w:sz w:val="14"/>
          <w:lang w:val="es-PE"/>
        </w:rPr>
        <w:t>anticipadas.</w:t>
      </w:r>
    </w:p>
    <w:p w:rsidR="002229F4" w:rsidRPr="0093723E" w:rsidRDefault="002229F4">
      <w:pPr>
        <w:pStyle w:val="Textoindependiente"/>
        <w:spacing w:before="10"/>
        <w:ind w:left="0"/>
        <w:jc w:val="left"/>
        <w:rPr>
          <w:sz w:val="13"/>
          <w:lang w:val="es-PE"/>
        </w:rPr>
      </w:pPr>
    </w:p>
    <w:p w:rsidR="002229F4" w:rsidRPr="0093723E" w:rsidRDefault="0093723E">
      <w:pPr>
        <w:pStyle w:val="Prrafodelista"/>
        <w:numPr>
          <w:ilvl w:val="0"/>
          <w:numId w:val="1"/>
        </w:numPr>
        <w:tabs>
          <w:tab w:val="left" w:pos="462"/>
        </w:tabs>
        <w:ind w:firstLine="180"/>
        <w:jc w:val="both"/>
        <w:rPr>
          <w:sz w:val="14"/>
          <w:lang w:val="es-PE"/>
        </w:rPr>
      </w:pPr>
      <w:r w:rsidRPr="0093723E">
        <w:rPr>
          <w:sz w:val="14"/>
          <w:lang w:val="es-PE"/>
        </w:rPr>
        <w:t xml:space="preserve">RCI deberá ejercer aquellas restricciones solicitadas por los Desarrollos Afiliados y/o Proveedores de Servicios de Hospedaje en los Intercambios de Alojamiento de dichos Desarrollos Afiliados y/o Proveedores de Servicios de Hospedaje. Estas </w:t>
      </w:r>
      <w:r w:rsidRPr="0093723E">
        <w:rPr>
          <w:sz w:val="14"/>
          <w:lang w:val="es-PE"/>
        </w:rPr>
        <w:t xml:space="preserve">restricciones pueden incluir de manera enunciativa mas no limitativa, la prohibición a los Socios RCI y sus invitados de Intercambiar en el mismo Desarrollo Afiliado por más de una vez en un Periodo específico, la prohibición de Intercambios desde o hacia </w:t>
      </w:r>
      <w:r w:rsidRPr="0093723E">
        <w:rPr>
          <w:sz w:val="14"/>
          <w:lang w:val="es-PE"/>
        </w:rPr>
        <w:t>otros Desarrollos Anfitriones ubicados en la misma área geográfica donde se localice el Desarrollo Afiliado, requerimientos</w:t>
      </w:r>
      <w:r w:rsidRPr="0093723E">
        <w:rPr>
          <w:spacing w:val="14"/>
          <w:sz w:val="14"/>
          <w:lang w:val="es-PE"/>
        </w:rPr>
        <w:t xml:space="preserve"> </w:t>
      </w:r>
      <w:r w:rsidRPr="0093723E">
        <w:rPr>
          <w:sz w:val="14"/>
          <w:lang w:val="es-PE"/>
        </w:rPr>
        <w:t>de</w:t>
      </w:r>
      <w:r w:rsidRPr="0093723E">
        <w:rPr>
          <w:spacing w:val="15"/>
          <w:sz w:val="14"/>
          <w:lang w:val="es-PE"/>
        </w:rPr>
        <w:t xml:space="preserve"> </w:t>
      </w:r>
      <w:r w:rsidRPr="0093723E">
        <w:rPr>
          <w:sz w:val="14"/>
          <w:lang w:val="es-PE"/>
        </w:rPr>
        <w:t>edad</w:t>
      </w:r>
      <w:r w:rsidRPr="0093723E">
        <w:rPr>
          <w:spacing w:val="14"/>
          <w:sz w:val="14"/>
          <w:lang w:val="es-PE"/>
        </w:rPr>
        <w:t xml:space="preserve"> </w:t>
      </w:r>
      <w:r w:rsidRPr="0093723E">
        <w:rPr>
          <w:sz w:val="14"/>
          <w:lang w:val="es-PE"/>
        </w:rPr>
        <w:t>mínima</w:t>
      </w:r>
      <w:r w:rsidRPr="0093723E">
        <w:rPr>
          <w:spacing w:val="15"/>
          <w:sz w:val="14"/>
          <w:lang w:val="es-PE"/>
        </w:rPr>
        <w:t xml:space="preserve"> </w:t>
      </w:r>
      <w:r w:rsidRPr="0093723E">
        <w:rPr>
          <w:sz w:val="14"/>
          <w:lang w:val="es-PE"/>
        </w:rPr>
        <w:t>y</w:t>
      </w:r>
      <w:r w:rsidRPr="0093723E">
        <w:rPr>
          <w:spacing w:val="15"/>
          <w:sz w:val="14"/>
          <w:lang w:val="es-PE"/>
        </w:rPr>
        <w:t xml:space="preserve"> </w:t>
      </w:r>
      <w:r w:rsidRPr="0093723E">
        <w:rPr>
          <w:sz w:val="14"/>
          <w:lang w:val="es-PE"/>
        </w:rPr>
        <w:t>la</w:t>
      </w:r>
      <w:r w:rsidRPr="0093723E">
        <w:rPr>
          <w:spacing w:val="14"/>
          <w:sz w:val="14"/>
          <w:lang w:val="es-PE"/>
        </w:rPr>
        <w:t xml:space="preserve"> </w:t>
      </w:r>
      <w:r w:rsidRPr="0093723E">
        <w:rPr>
          <w:sz w:val="14"/>
          <w:lang w:val="es-PE"/>
        </w:rPr>
        <w:t>disponibilidad</w:t>
      </w:r>
      <w:r w:rsidRPr="0093723E">
        <w:rPr>
          <w:spacing w:val="15"/>
          <w:sz w:val="14"/>
          <w:lang w:val="es-PE"/>
        </w:rPr>
        <w:t xml:space="preserve"> </w:t>
      </w:r>
      <w:r w:rsidRPr="0093723E">
        <w:rPr>
          <w:sz w:val="14"/>
          <w:lang w:val="es-PE"/>
        </w:rPr>
        <w:t>de</w:t>
      </w:r>
    </w:p>
    <w:p w:rsidR="002229F4" w:rsidRPr="0093723E" w:rsidRDefault="0093723E">
      <w:pPr>
        <w:pStyle w:val="Textoindependiente"/>
        <w:spacing w:before="84" w:line="242" w:lineRule="auto"/>
        <w:ind w:right="41"/>
        <w:rPr>
          <w:lang w:val="es-PE"/>
        </w:rPr>
      </w:pPr>
      <w:r w:rsidRPr="0093723E">
        <w:rPr>
          <w:lang w:val="es-PE"/>
        </w:rPr>
        <w:br w:type="column"/>
      </w:r>
      <w:r w:rsidRPr="0093723E">
        <w:rPr>
          <w:lang w:val="es-PE"/>
        </w:rPr>
        <w:t>Alojamiento relacionado y no relacionado con Intercambios y con Planes Todo Incluido Opcionales u Obligatorios.</w:t>
      </w:r>
    </w:p>
    <w:p w:rsidR="002229F4" w:rsidRPr="0093723E" w:rsidRDefault="0093723E">
      <w:pPr>
        <w:pStyle w:val="Ttulo2"/>
        <w:numPr>
          <w:ilvl w:val="0"/>
          <w:numId w:val="9"/>
        </w:numPr>
        <w:tabs>
          <w:tab w:val="left" w:pos="337"/>
        </w:tabs>
        <w:spacing w:before="112" w:line="242" w:lineRule="auto"/>
        <w:ind w:right="39" w:firstLine="0"/>
        <w:jc w:val="both"/>
        <w:rPr>
          <w:lang w:val="es-PE"/>
        </w:rPr>
      </w:pPr>
      <w:r w:rsidRPr="0093723E">
        <w:rPr>
          <w:lang w:val="es-PE"/>
        </w:rPr>
        <w:t>Limitantes a la capacidad de RCI para Confirmar Solicitudes de</w:t>
      </w:r>
      <w:r w:rsidRPr="0093723E">
        <w:rPr>
          <w:spacing w:val="-1"/>
          <w:lang w:val="es-PE"/>
        </w:rPr>
        <w:t xml:space="preserve"> </w:t>
      </w:r>
      <w:r w:rsidRPr="0093723E">
        <w:rPr>
          <w:lang w:val="es-PE"/>
        </w:rPr>
        <w:t>Intercambio</w:t>
      </w:r>
    </w:p>
    <w:p w:rsidR="002229F4" w:rsidRPr="0093723E" w:rsidRDefault="0093723E">
      <w:pPr>
        <w:pStyle w:val="Prrafodelista"/>
        <w:numPr>
          <w:ilvl w:val="1"/>
          <w:numId w:val="9"/>
        </w:numPr>
        <w:tabs>
          <w:tab w:val="left" w:pos="634"/>
        </w:tabs>
        <w:spacing w:before="111"/>
        <w:ind w:firstLine="180"/>
        <w:jc w:val="both"/>
        <w:rPr>
          <w:b/>
          <w:sz w:val="14"/>
          <w:lang w:val="es-PE"/>
        </w:rPr>
      </w:pPr>
      <w:r w:rsidRPr="0093723E">
        <w:rPr>
          <w:b/>
          <w:color w:val="333333"/>
          <w:sz w:val="14"/>
          <w:lang w:val="es-PE"/>
        </w:rPr>
        <w:t>La capacidad de RCI para hacer una Confirmación para un Socio RCI, ex</w:t>
      </w:r>
      <w:r w:rsidRPr="0093723E">
        <w:rPr>
          <w:b/>
          <w:color w:val="333333"/>
          <w:sz w:val="14"/>
          <w:lang w:val="es-PE"/>
        </w:rPr>
        <w:t xml:space="preserve">cepto por lo señalado más adelante, depende de la disponibilidad de Alojamiento Depositado en el Banco de Espacios por los Socios RCI, por el Proveedor de Servicios de Hospedaje y/o por un Desarrollo Afiliado. Ni RCI ni el personal del Desarrollo Afiliado </w:t>
      </w:r>
      <w:r w:rsidRPr="0093723E">
        <w:rPr>
          <w:b/>
          <w:color w:val="333333"/>
          <w:sz w:val="14"/>
          <w:lang w:val="es-PE"/>
        </w:rPr>
        <w:t>pueden garantizar a través del Programa de Intercambio RCI Weeks opciones específicas de un Desarrollo Afiliado y/o Fechas de Viaje que estén disponibles. La asignación de Unidades específicas, de existir, depende exclusivamente del proveedor de Alojamient</w:t>
      </w:r>
      <w:r w:rsidRPr="0093723E">
        <w:rPr>
          <w:b/>
          <w:color w:val="333333"/>
          <w:sz w:val="14"/>
          <w:lang w:val="es-PE"/>
        </w:rPr>
        <w:t>o mismo que no depende del control de</w:t>
      </w:r>
      <w:r w:rsidRPr="0093723E">
        <w:rPr>
          <w:b/>
          <w:color w:val="333333"/>
          <w:spacing w:val="-2"/>
          <w:sz w:val="14"/>
          <w:lang w:val="es-PE"/>
        </w:rPr>
        <w:t xml:space="preserve"> </w:t>
      </w:r>
      <w:r w:rsidRPr="0093723E">
        <w:rPr>
          <w:b/>
          <w:color w:val="333333"/>
          <w:sz w:val="14"/>
          <w:lang w:val="es-PE"/>
        </w:rPr>
        <w:t>RCI.</w:t>
      </w:r>
    </w:p>
    <w:p w:rsidR="002229F4" w:rsidRPr="0093723E" w:rsidRDefault="0093723E">
      <w:pPr>
        <w:tabs>
          <w:tab w:val="left" w:pos="1870"/>
          <w:tab w:val="left" w:pos="3133"/>
        </w:tabs>
        <w:spacing w:before="115"/>
        <w:ind w:left="140" w:right="38"/>
        <w:jc w:val="both"/>
        <w:rPr>
          <w:b/>
          <w:sz w:val="14"/>
          <w:lang w:val="es-PE"/>
        </w:rPr>
      </w:pPr>
      <w:r w:rsidRPr="0093723E">
        <w:rPr>
          <w:b/>
          <w:sz w:val="14"/>
          <w:lang w:val="es-PE"/>
        </w:rPr>
        <w:t xml:space="preserve">EL ALOJAMIENTO SE ENCUENTRO SUJETO A DISPONIBILIDAD CON BASE EN LA ASIGNACIÓN DE DISPONIBLE Y EL PRIMERO EN TIEMPO ES EL PRIMERO EN RECIBIR EL SERVICIO SUJETO A LO PREVISTO EN ESTOS TÉRMINOS Y CONDICIONES.. TODAS </w:t>
      </w:r>
      <w:r w:rsidRPr="0093723E">
        <w:rPr>
          <w:b/>
          <w:sz w:val="14"/>
          <w:lang w:val="es-PE"/>
        </w:rPr>
        <w:t>LAS CONFIRMACIONES SON SUPEDITADAS AL MOMENTO EN QUE EL SOCIO SOLICITE LA CONFIRMACIÓN Y CUENTE CON PODER DE INTERCAMBIO SUFICIENTE PARA OBTENER EL PERÍODO VACACIONAL DESEADO. POR LO GENERAL AL SOLICITAR UNA CONFIRMACIÓN CON MAYOR ANTICIAPCIÓN,</w:t>
      </w:r>
      <w:r w:rsidRPr="0093723E">
        <w:rPr>
          <w:b/>
          <w:sz w:val="14"/>
          <w:lang w:val="es-PE"/>
        </w:rPr>
        <w:tab/>
        <w:t>TENDRÁ</w:t>
      </w:r>
      <w:r w:rsidRPr="0093723E">
        <w:rPr>
          <w:b/>
          <w:sz w:val="14"/>
          <w:lang w:val="es-PE"/>
        </w:rPr>
        <w:tab/>
        <w:t>MAYO</w:t>
      </w:r>
      <w:r w:rsidRPr="0093723E">
        <w:rPr>
          <w:b/>
          <w:sz w:val="14"/>
          <w:lang w:val="es-PE"/>
        </w:rPr>
        <w:t>RES PROBABILIDADES DE OBTENER UN INTERCAMBIO CONFIRMADO</w:t>
      </w:r>
    </w:p>
    <w:p w:rsidR="002229F4" w:rsidRDefault="0093723E">
      <w:pPr>
        <w:pStyle w:val="Prrafodelista"/>
        <w:numPr>
          <w:ilvl w:val="0"/>
          <w:numId w:val="9"/>
        </w:numPr>
        <w:tabs>
          <w:tab w:val="left" w:pos="375"/>
        </w:tabs>
        <w:spacing w:before="118"/>
        <w:ind w:left="374" w:right="0" w:hanging="234"/>
        <w:rPr>
          <w:b/>
          <w:sz w:val="14"/>
        </w:rPr>
      </w:pPr>
      <w:r>
        <w:rPr>
          <w:b/>
          <w:sz w:val="14"/>
        </w:rPr>
        <w:t>Cuotas exigibles por</w:t>
      </w:r>
      <w:r>
        <w:rPr>
          <w:b/>
          <w:spacing w:val="-1"/>
          <w:sz w:val="14"/>
        </w:rPr>
        <w:t xml:space="preserve"> </w:t>
      </w:r>
      <w:r>
        <w:rPr>
          <w:b/>
          <w:sz w:val="14"/>
        </w:rPr>
        <w:t>RCI.</w:t>
      </w:r>
    </w:p>
    <w:p w:rsidR="002229F4" w:rsidRPr="0093723E" w:rsidRDefault="0093723E">
      <w:pPr>
        <w:pStyle w:val="Textoindependiente"/>
        <w:spacing w:before="112"/>
        <w:ind w:right="39"/>
        <w:rPr>
          <w:lang w:val="es-PE"/>
        </w:rPr>
      </w:pPr>
      <w:r w:rsidRPr="0093723E">
        <w:rPr>
          <w:lang w:val="es-PE"/>
        </w:rPr>
        <w:t>Los Socios RCI deberán realizar ciertos pagos a efecto de tener acceso a los servicios ofrecidos a través de</w:t>
      </w:r>
      <w:r w:rsidRPr="0093723E">
        <w:rPr>
          <w:u w:val="single"/>
          <w:lang w:val="es-PE"/>
        </w:rPr>
        <w:t xml:space="preserve"> </w:t>
      </w:r>
      <w:r w:rsidRPr="0093723E">
        <w:rPr>
          <w:lang w:val="es-PE"/>
        </w:rPr>
        <w:t xml:space="preserve">la Membresía RCI conforme a los Términos y Condiciones previstos </w:t>
      </w:r>
      <w:r w:rsidRPr="0093723E">
        <w:rPr>
          <w:lang w:val="es-PE"/>
        </w:rPr>
        <w:t>en el Contrato de Suscripción y Membresía. Todas las cuotas del Programa de Intercambio RCI deberán ser pagadas en tiempo y</w:t>
      </w:r>
      <w:r w:rsidRPr="0093723E">
        <w:rPr>
          <w:spacing w:val="-3"/>
          <w:lang w:val="es-PE"/>
        </w:rPr>
        <w:t xml:space="preserve"> </w:t>
      </w:r>
      <w:r w:rsidRPr="0093723E">
        <w:rPr>
          <w:lang w:val="es-PE"/>
        </w:rPr>
        <w:t>forma.</w:t>
      </w:r>
    </w:p>
    <w:p w:rsidR="002229F4" w:rsidRPr="0093723E" w:rsidRDefault="0093723E">
      <w:pPr>
        <w:pStyle w:val="Prrafodelista"/>
        <w:numPr>
          <w:ilvl w:val="1"/>
          <w:numId w:val="9"/>
        </w:numPr>
        <w:tabs>
          <w:tab w:val="left" w:pos="684"/>
        </w:tabs>
        <w:spacing w:before="114"/>
        <w:ind w:right="39" w:firstLine="360"/>
        <w:jc w:val="both"/>
        <w:rPr>
          <w:sz w:val="14"/>
          <w:lang w:val="es-PE"/>
        </w:rPr>
      </w:pPr>
      <w:r w:rsidRPr="0093723E">
        <w:rPr>
          <w:sz w:val="14"/>
          <w:lang w:val="es-PE"/>
        </w:rPr>
        <w:t>Los Socios RCI o en su caso el Desarrollo Afiliado en nombre y por cuenta del Socio RCI deberán pagar una Cuota de Membresía Anual a RCI para participar en el Programa de Intercambio</w:t>
      </w:r>
      <w:r w:rsidRPr="0093723E">
        <w:rPr>
          <w:spacing w:val="-1"/>
          <w:sz w:val="14"/>
          <w:lang w:val="es-PE"/>
        </w:rPr>
        <w:t xml:space="preserve"> </w:t>
      </w:r>
      <w:r w:rsidRPr="0093723E">
        <w:rPr>
          <w:sz w:val="14"/>
          <w:lang w:val="es-PE"/>
        </w:rPr>
        <w:t>RCI.</w:t>
      </w:r>
    </w:p>
    <w:p w:rsidR="002229F4" w:rsidRPr="0093723E" w:rsidRDefault="0093723E">
      <w:pPr>
        <w:pStyle w:val="Prrafodelista"/>
        <w:numPr>
          <w:ilvl w:val="1"/>
          <w:numId w:val="9"/>
        </w:numPr>
        <w:tabs>
          <w:tab w:val="left" w:pos="704"/>
        </w:tabs>
        <w:spacing w:before="115"/>
        <w:ind w:firstLine="360"/>
        <w:jc w:val="both"/>
        <w:rPr>
          <w:sz w:val="14"/>
          <w:lang w:val="es-PE"/>
        </w:rPr>
      </w:pPr>
      <w:r w:rsidRPr="0093723E">
        <w:rPr>
          <w:sz w:val="14"/>
          <w:lang w:val="es-PE"/>
        </w:rPr>
        <w:t xml:space="preserve">En caso que la vigencia inicial de la Membresía concluya y el Socio </w:t>
      </w:r>
      <w:r w:rsidRPr="0093723E">
        <w:rPr>
          <w:sz w:val="14"/>
          <w:lang w:val="es-PE"/>
        </w:rPr>
        <w:t>RCI desee extenderla, éste deberá pagar a RCI la cuota aplicable y vigente por dicha extensión. El Socio RCI acepta y entiende que autoriza a RCI y/o cualesquiera de sus subsidiarias, afiliadas y/o partes relacionadas para que realice los cargos anuales du</w:t>
      </w:r>
      <w:r w:rsidRPr="0093723E">
        <w:rPr>
          <w:sz w:val="14"/>
          <w:lang w:val="es-PE"/>
        </w:rPr>
        <w:t>rante la vigencia de este contrato por concepto de Cuota Anual de la Membresía RCI®, a partir del vencimiento de su primer año de uso y hasta la terminación de la vigencia de dicha Membresía. El Socio RCI® autoriza que se realicen dichos cargos a la Tarjet</w:t>
      </w:r>
      <w:r w:rsidRPr="0093723E">
        <w:rPr>
          <w:sz w:val="14"/>
          <w:lang w:val="es-PE"/>
        </w:rPr>
        <w:t>a que al efecto señale. Esta autorización estará vigente mientras no sea revocada por escrito por el Socio RCI® a RCI con 30 (treinta) días de anticipación a la fecha de vencimiento de la cuota aplicable.</w:t>
      </w:r>
    </w:p>
    <w:p w:rsidR="002229F4" w:rsidRPr="0093723E" w:rsidRDefault="0093723E">
      <w:pPr>
        <w:pStyle w:val="Prrafodelista"/>
        <w:numPr>
          <w:ilvl w:val="1"/>
          <w:numId w:val="9"/>
        </w:numPr>
        <w:tabs>
          <w:tab w:val="left" w:pos="735"/>
        </w:tabs>
        <w:spacing w:before="115"/>
        <w:ind w:firstLine="360"/>
        <w:jc w:val="both"/>
        <w:rPr>
          <w:sz w:val="14"/>
          <w:lang w:val="es-PE"/>
        </w:rPr>
      </w:pPr>
      <w:r w:rsidRPr="0093723E">
        <w:rPr>
          <w:sz w:val="14"/>
          <w:lang w:val="es-PE"/>
        </w:rPr>
        <w:t>Adicionalmente, el Socio RCI contará con un Periodo</w:t>
      </w:r>
      <w:r w:rsidRPr="0093723E">
        <w:rPr>
          <w:sz w:val="14"/>
          <w:lang w:val="es-PE"/>
        </w:rPr>
        <w:t xml:space="preserve"> de 90 (noventa) días posteriores a la conclusión de la vigencia inicial de la Membresía periodo en el que podrá solicitar la extensión. RCI cobrará la Cuota Anual que corresponda así como la cuota de extensión respectiva. El pago de las Cuota Anual es un </w:t>
      </w:r>
      <w:r w:rsidRPr="0093723E">
        <w:rPr>
          <w:sz w:val="14"/>
          <w:lang w:val="es-PE"/>
        </w:rPr>
        <w:t>requisito indispensable a efecto de acceder durante el periodo de vigencia que corresponda a los servicios y beneficios de la Membresía, asimismo el pago de la cuota de extensión es un requisito indispensable a efecto de mantener la titularidad de la Membr</w:t>
      </w:r>
      <w:r w:rsidRPr="0093723E">
        <w:rPr>
          <w:sz w:val="14"/>
          <w:lang w:val="es-PE"/>
        </w:rPr>
        <w:t>esía y participar en el Programa de  Intercambio RCI. RCI puede negar la recepción de los pagos de las cuotas antes señaladas por cualquier</w:t>
      </w:r>
      <w:r w:rsidRPr="0093723E">
        <w:rPr>
          <w:spacing w:val="-2"/>
          <w:sz w:val="14"/>
          <w:lang w:val="es-PE"/>
        </w:rPr>
        <w:t xml:space="preserve"> </w:t>
      </w:r>
      <w:r w:rsidRPr="0093723E">
        <w:rPr>
          <w:sz w:val="14"/>
          <w:lang w:val="es-PE"/>
        </w:rPr>
        <w:t>causa.</w:t>
      </w:r>
    </w:p>
    <w:p w:rsidR="002229F4" w:rsidRPr="0093723E" w:rsidRDefault="0093723E">
      <w:pPr>
        <w:pStyle w:val="Prrafodelista"/>
        <w:numPr>
          <w:ilvl w:val="1"/>
          <w:numId w:val="9"/>
        </w:numPr>
        <w:tabs>
          <w:tab w:val="left" w:pos="717"/>
        </w:tabs>
        <w:spacing w:before="115"/>
        <w:ind w:firstLine="360"/>
        <w:jc w:val="both"/>
        <w:rPr>
          <w:sz w:val="14"/>
          <w:lang w:val="es-PE"/>
        </w:rPr>
      </w:pPr>
      <w:r w:rsidRPr="0093723E">
        <w:rPr>
          <w:sz w:val="14"/>
          <w:lang w:val="es-PE"/>
        </w:rPr>
        <w:t xml:space="preserve">Todas las cuotas del Programa de Intercambio RCI Weeks, mencionando sin limitar a las Cuotas Anuales, cuotas </w:t>
      </w:r>
      <w:r w:rsidRPr="0093723E">
        <w:rPr>
          <w:sz w:val="14"/>
          <w:lang w:val="es-PE"/>
        </w:rPr>
        <w:t xml:space="preserve">de extensión, cuotas de operación, cuota de Depósito, Cuota de Intercambio u otras cuotas aplicables, deben ser pagadas por el Socio RCI cuando estas le sean exigibles. RCI podrá elegir en dar por terminado el  Contrato de Suscripción y Membresía o cobrar </w:t>
      </w:r>
      <w:r w:rsidRPr="0093723E">
        <w:rPr>
          <w:sz w:val="14"/>
          <w:lang w:val="es-PE"/>
        </w:rPr>
        <w:t>una cuota por incumplimiento en caso que el Socio RCI no realice en forma puntual el pago de la Cuota Anual y/o la cuota de extensión</w:t>
      </w:r>
      <w:r w:rsidRPr="0093723E">
        <w:rPr>
          <w:spacing w:val="-1"/>
          <w:sz w:val="14"/>
          <w:lang w:val="es-PE"/>
        </w:rPr>
        <w:t xml:space="preserve"> </w:t>
      </w:r>
      <w:r w:rsidRPr="0093723E">
        <w:rPr>
          <w:sz w:val="14"/>
          <w:lang w:val="es-PE"/>
        </w:rPr>
        <w:t>aplicable.</w:t>
      </w:r>
    </w:p>
    <w:p w:rsidR="002229F4" w:rsidRPr="0093723E" w:rsidRDefault="0093723E">
      <w:pPr>
        <w:pStyle w:val="Ttulo2"/>
        <w:numPr>
          <w:ilvl w:val="0"/>
          <w:numId w:val="9"/>
        </w:numPr>
        <w:tabs>
          <w:tab w:val="left" w:pos="375"/>
        </w:tabs>
        <w:spacing w:before="84"/>
        <w:ind w:left="374" w:hanging="234"/>
        <w:rPr>
          <w:lang w:val="es-PE"/>
        </w:rPr>
      </w:pPr>
      <w:r w:rsidRPr="0093723E">
        <w:rPr>
          <w:w w:val="99"/>
          <w:lang w:val="es-PE"/>
        </w:rPr>
        <w:br w:type="column"/>
      </w:r>
      <w:r w:rsidRPr="0093723E">
        <w:rPr>
          <w:lang w:val="es-PE"/>
        </w:rPr>
        <w:t>Uso responsable, cuotas adicionales,</w:t>
      </w:r>
      <w:r w:rsidRPr="0093723E">
        <w:rPr>
          <w:spacing w:val="-4"/>
          <w:lang w:val="es-PE"/>
        </w:rPr>
        <w:t xml:space="preserve"> </w:t>
      </w:r>
      <w:r w:rsidRPr="0093723E">
        <w:rPr>
          <w:lang w:val="es-PE"/>
        </w:rPr>
        <w:t>daños.</w:t>
      </w:r>
    </w:p>
    <w:p w:rsidR="002229F4" w:rsidRPr="0093723E" w:rsidRDefault="0093723E">
      <w:pPr>
        <w:pStyle w:val="Prrafodelista"/>
        <w:numPr>
          <w:ilvl w:val="1"/>
          <w:numId w:val="9"/>
        </w:numPr>
        <w:tabs>
          <w:tab w:val="left" w:pos="699"/>
        </w:tabs>
        <w:spacing w:before="117"/>
        <w:ind w:right="122" w:firstLine="360"/>
        <w:jc w:val="both"/>
        <w:rPr>
          <w:sz w:val="14"/>
          <w:lang w:val="es-PE"/>
        </w:rPr>
      </w:pPr>
      <w:r w:rsidRPr="0093723E">
        <w:rPr>
          <w:sz w:val="14"/>
          <w:lang w:val="es-PE"/>
        </w:rPr>
        <w:t xml:space="preserve">Adicional a estos términos y condiciones pueden aplicar términos, </w:t>
      </w:r>
      <w:r w:rsidRPr="0093723E">
        <w:rPr>
          <w:sz w:val="14"/>
          <w:lang w:val="es-PE"/>
        </w:rPr>
        <w:t>condiciones, reglas, reglamentos y restricciones adicionales a los presentes Términos y Condiciones los cuales son determinados exclusivamente por el Desarrollo Afiliado y/o el Proveedor de Servicios de Hospedaje.</w:t>
      </w:r>
    </w:p>
    <w:p w:rsidR="002229F4" w:rsidRPr="0093723E" w:rsidRDefault="0093723E">
      <w:pPr>
        <w:pStyle w:val="Prrafodelista"/>
        <w:numPr>
          <w:ilvl w:val="1"/>
          <w:numId w:val="9"/>
        </w:numPr>
        <w:tabs>
          <w:tab w:val="left" w:pos="686"/>
        </w:tabs>
        <w:spacing w:before="114"/>
        <w:ind w:right="122" w:firstLine="360"/>
        <w:jc w:val="both"/>
        <w:rPr>
          <w:sz w:val="14"/>
          <w:lang w:val="es-PE"/>
        </w:rPr>
      </w:pPr>
      <w:r w:rsidRPr="0093723E">
        <w:rPr>
          <w:sz w:val="14"/>
          <w:lang w:val="es-PE"/>
        </w:rPr>
        <w:t>A menos que un Socio RCI o invitado inform</w:t>
      </w:r>
      <w:r w:rsidRPr="0093723E">
        <w:rPr>
          <w:sz w:val="14"/>
          <w:lang w:val="es-PE"/>
        </w:rPr>
        <w:t xml:space="preserve">e a la recepción de un Desarrollo Afiliado y/o al Proveedor de Servicios de Hospedaje correspondiente, que realizará su registro posterior a la hora que se señala en la Confirmación, el Socio RCI o invitado que vaya a hospedarse, asume el riesgo de perder </w:t>
      </w:r>
      <w:r w:rsidRPr="0093723E">
        <w:rPr>
          <w:sz w:val="14"/>
          <w:lang w:val="es-PE"/>
        </w:rPr>
        <w:t>dicha Confirmación y el Depósito, conforme a lo dispuesto en estos Términos y Condiciones. El Socio RCI acepta que existen varias limitaciones para los Desarrollos Afiliados, con relación al Beneficio Vacaciones Adicionales-Escápese®. Cada Socio RCI e invi</w:t>
      </w:r>
      <w:r w:rsidRPr="0093723E">
        <w:rPr>
          <w:sz w:val="14"/>
          <w:lang w:val="es-PE"/>
        </w:rPr>
        <w:t>tado deberá observar y cumplir con dichas limitaciones que le son aplicables y con los términos y condiciones establecidos por el respectivo Desarrollo Afiliado y/o el Proveedor de Servicios de</w:t>
      </w:r>
      <w:r w:rsidRPr="0093723E">
        <w:rPr>
          <w:spacing w:val="-7"/>
          <w:sz w:val="14"/>
          <w:lang w:val="es-PE"/>
        </w:rPr>
        <w:t xml:space="preserve"> </w:t>
      </w:r>
      <w:r w:rsidRPr="0093723E">
        <w:rPr>
          <w:sz w:val="14"/>
          <w:lang w:val="es-PE"/>
        </w:rPr>
        <w:t>Hospedaje.</w:t>
      </w:r>
    </w:p>
    <w:p w:rsidR="002229F4" w:rsidRPr="0093723E" w:rsidRDefault="0093723E">
      <w:pPr>
        <w:pStyle w:val="Prrafodelista"/>
        <w:numPr>
          <w:ilvl w:val="1"/>
          <w:numId w:val="9"/>
        </w:numPr>
        <w:tabs>
          <w:tab w:val="left" w:pos="700"/>
        </w:tabs>
        <w:spacing w:before="113"/>
        <w:ind w:right="123" w:firstLine="360"/>
        <w:jc w:val="both"/>
        <w:rPr>
          <w:sz w:val="14"/>
          <w:lang w:val="es-PE"/>
        </w:rPr>
      </w:pPr>
      <w:r w:rsidRPr="0093723E">
        <w:rPr>
          <w:sz w:val="14"/>
          <w:lang w:val="es-PE"/>
        </w:rPr>
        <w:t>Los Socios RCI e invitados deben hacer uso del Aloj</w:t>
      </w:r>
      <w:r w:rsidRPr="0093723E">
        <w:rPr>
          <w:sz w:val="14"/>
          <w:lang w:val="es-PE"/>
        </w:rPr>
        <w:t>amiento al que tengan acceso, de manera responsable, cuidadosa y segura de conformidad con las reglas y reglamentos del Desarrollo Afiliado y/o el Proveedor de Servicios de Hospedaje. Los Socios RCI o invitados son responsables del pago de los impuestos ap</w:t>
      </w:r>
      <w:r w:rsidRPr="0093723E">
        <w:rPr>
          <w:sz w:val="14"/>
          <w:lang w:val="es-PE"/>
        </w:rPr>
        <w:t>licables, cargos, propinas, gastos personales, Cuotas de Mantenimiento, Cuotas de Servicios del Desarrollo, depósitos en garantía, cuotas por Plan Todo Incluido y demás cuotas o cargos que se adeuden respecto a un Periodo Vacacional en un Desarrollo Afilia</w:t>
      </w:r>
      <w:r w:rsidRPr="0093723E">
        <w:rPr>
          <w:sz w:val="14"/>
          <w:lang w:val="es-PE"/>
        </w:rPr>
        <w:t>do y/o un Proveedor de Servicios de Hospedaje, por el uso de amenidades e instalaciones. Los Socios RCI serán responsables por cualquier daño, robo o pérdida y/o gasto incurrido o causado por ellos o sus invitados.</w:t>
      </w:r>
    </w:p>
    <w:p w:rsidR="002229F4" w:rsidRPr="0093723E" w:rsidRDefault="0093723E">
      <w:pPr>
        <w:pStyle w:val="Prrafodelista"/>
        <w:numPr>
          <w:ilvl w:val="1"/>
          <w:numId w:val="9"/>
        </w:numPr>
        <w:tabs>
          <w:tab w:val="left" w:pos="738"/>
        </w:tabs>
        <w:spacing w:before="115"/>
        <w:ind w:right="123" w:firstLine="360"/>
        <w:jc w:val="both"/>
        <w:rPr>
          <w:sz w:val="14"/>
          <w:lang w:val="es-PE"/>
        </w:rPr>
      </w:pPr>
      <w:r w:rsidRPr="0093723E">
        <w:rPr>
          <w:sz w:val="14"/>
          <w:lang w:val="es-PE"/>
        </w:rPr>
        <w:t>Para el caso que un Socio RCI realice una Solicitud de Intercambio a un Desarrollo Afiliado que incluya Plan All Inclusive (se entiende que todos los beneficios que son ofrecidos y proporcionados por el Desarrollo Afiliado, los cuales incluyen en forma enu</w:t>
      </w:r>
      <w:r w:rsidRPr="0093723E">
        <w:rPr>
          <w:sz w:val="14"/>
          <w:lang w:val="es-PE"/>
        </w:rPr>
        <w:t>nciativa más no limitativa, alimentos, bebidas y otro tipo de amenidades), el Socio RCI previo o al momento de su llegada y registro al Desarrollo Afiliado deberá realizar el pago de una cuota</w:t>
      </w:r>
      <w:r w:rsidRPr="0093723E">
        <w:rPr>
          <w:spacing w:val="-1"/>
          <w:sz w:val="14"/>
          <w:lang w:val="es-PE"/>
        </w:rPr>
        <w:t xml:space="preserve"> </w:t>
      </w:r>
      <w:r w:rsidRPr="0093723E">
        <w:rPr>
          <w:sz w:val="14"/>
          <w:lang w:val="es-PE"/>
        </w:rPr>
        <w:t>adicional.</w:t>
      </w:r>
    </w:p>
    <w:p w:rsidR="002229F4" w:rsidRPr="0093723E" w:rsidRDefault="0093723E">
      <w:pPr>
        <w:pStyle w:val="Ttulo2"/>
        <w:numPr>
          <w:ilvl w:val="0"/>
          <w:numId w:val="9"/>
        </w:numPr>
        <w:tabs>
          <w:tab w:val="left" w:pos="375"/>
        </w:tabs>
        <w:spacing w:before="116"/>
        <w:ind w:left="374" w:hanging="234"/>
        <w:rPr>
          <w:lang w:val="es-PE"/>
        </w:rPr>
      </w:pPr>
      <w:r w:rsidRPr="0093723E">
        <w:rPr>
          <w:lang w:val="es-PE"/>
        </w:rPr>
        <w:t>Retiro del Depósito de Periodo</w:t>
      </w:r>
      <w:r w:rsidRPr="0093723E">
        <w:rPr>
          <w:spacing w:val="-4"/>
          <w:lang w:val="es-PE"/>
        </w:rPr>
        <w:t xml:space="preserve"> </w:t>
      </w:r>
      <w:r w:rsidRPr="0093723E">
        <w:rPr>
          <w:lang w:val="es-PE"/>
        </w:rPr>
        <w:t>Vacacional.</w:t>
      </w:r>
    </w:p>
    <w:p w:rsidR="002229F4" w:rsidRPr="0093723E" w:rsidRDefault="0093723E">
      <w:pPr>
        <w:pStyle w:val="Textoindependiente"/>
        <w:spacing w:before="117"/>
        <w:ind w:right="124"/>
        <w:rPr>
          <w:lang w:val="es-PE"/>
        </w:rPr>
      </w:pPr>
      <w:r w:rsidRPr="0093723E">
        <w:rPr>
          <w:lang w:val="es-PE"/>
        </w:rPr>
        <w:t>El Socio RCI puede solicitar retirar el derecho de uso del Periodo Vacacional Depositado únicamente bajo los siguientes supuestos:</w:t>
      </w:r>
    </w:p>
    <w:p w:rsidR="002229F4" w:rsidRPr="0093723E" w:rsidRDefault="0093723E">
      <w:pPr>
        <w:pStyle w:val="Prrafodelista"/>
        <w:numPr>
          <w:ilvl w:val="1"/>
          <w:numId w:val="9"/>
        </w:numPr>
        <w:tabs>
          <w:tab w:val="left" w:pos="688"/>
        </w:tabs>
        <w:spacing w:before="112"/>
        <w:ind w:right="123" w:firstLine="360"/>
        <w:jc w:val="both"/>
        <w:rPr>
          <w:sz w:val="14"/>
          <w:lang w:val="es-PE"/>
        </w:rPr>
      </w:pPr>
      <w:r w:rsidRPr="0093723E">
        <w:rPr>
          <w:sz w:val="14"/>
          <w:lang w:val="es-PE"/>
        </w:rPr>
        <w:t xml:space="preserve">(i) Cualquier Periodo Vacacional que sea parte de una Combinación de Depósitos o en su caso no haya sido asignado por RCI y, </w:t>
      </w:r>
      <w:r w:rsidRPr="0093723E">
        <w:rPr>
          <w:sz w:val="14"/>
          <w:lang w:val="es-PE"/>
        </w:rPr>
        <w:t>(ii) El Socio RCI no haya recibido una Confirmación del Intercambio como resultado del Depósito del Periodo Vacacional, Combinación de Depósitos o Saldo de</w:t>
      </w:r>
      <w:r w:rsidRPr="0093723E">
        <w:rPr>
          <w:spacing w:val="-1"/>
          <w:sz w:val="14"/>
          <w:lang w:val="es-PE"/>
        </w:rPr>
        <w:t xml:space="preserve"> </w:t>
      </w:r>
      <w:r w:rsidRPr="0093723E">
        <w:rPr>
          <w:sz w:val="14"/>
          <w:lang w:val="es-PE"/>
        </w:rPr>
        <w:t>Intercambio.</w:t>
      </w:r>
    </w:p>
    <w:p w:rsidR="002229F4" w:rsidRPr="0093723E" w:rsidRDefault="0093723E">
      <w:pPr>
        <w:pStyle w:val="Prrafodelista"/>
        <w:numPr>
          <w:ilvl w:val="1"/>
          <w:numId w:val="9"/>
        </w:numPr>
        <w:tabs>
          <w:tab w:val="left" w:pos="694"/>
        </w:tabs>
        <w:spacing w:before="115"/>
        <w:ind w:right="123" w:firstLine="360"/>
        <w:jc w:val="both"/>
        <w:rPr>
          <w:sz w:val="14"/>
          <w:lang w:val="es-PE"/>
        </w:rPr>
      </w:pPr>
      <w:r w:rsidRPr="0093723E">
        <w:rPr>
          <w:sz w:val="14"/>
          <w:lang w:val="es-PE"/>
        </w:rPr>
        <w:t>Una vez que el Socio RCI ha retirado su Periodo Vacacional, el mismo no podrá ser Depos</w:t>
      </w:r>
      <w:r w:rsidRPr="0093723E">
        <w:rPr>
          <w:sz w:val="14"/>
          <w:lang w:val="es-PE"/>
        </w:rPr>
        <w:t>itado nuevamente, salvo que RCI decida aceptar dicho Depósito nuevamente; pueden aplicar ciertas cuotas para realizar nuevamente el</w:t>
      </w:r>
      <w:r w:rsidRPr="0093723E">
        <w:rPr>
          <w:spacing w:val="-1"/>
          <w:sz w:val="14"/>
          <w:lang w:val="es-PE"/>
        </w:rPr>
        <w:t xml:space="preserve"> </w:t>
      </w:r>
      <w:r w:rsidRPr="0093723E">
        <w:rPr>
          <w:sz w:val="14"/>
          <w:lang w:val="es-PE"/>
        </w:rPr>
        <w:t>Depósito.</w:t>
      </w:r>
    </w:p>
    <w:p w:rsidR="002229F4" w:rsidRPr="0093723E" w:rsidRDefault="0093723E">
      <w:pPr>
        <w:pStyle w:val="Ttulo2"/>
        <w:numPr>
          <w:ilvl w:val="0"/>
          <w:numId w:val="9"/>
        </w:numPr>
        <w:tabs>
          <w:tab w:val="left" w:pos="423"/>
        </w:tabs>
        <w:spacing w:before="116" w:line="242" w:lineRule="auto"/>
        <w:ind w:right="123" w:firstLine="0"/>
        <w:jc w:val="both"/>
        <w:rPr>
          <w:lang w:val="es-PE"/>
        </w:rPr>
      </w:pPr>
      <w:r w:rsidRPr="0093723E">
        <w:rPr>
          <w:lang w:val="es-PE"/>
        </w:rPr>
        <w:t>Pérdida de la Confirmación y/o Intercambio del Periodo</w:t>
      </w:r>
      <w:r w:rsidRPr="0093723E">
        <w:rPr>
          <w:spacing w:val="-1"/>
          <w:lang w:val="es-PE"/>
        </w:rPr>
        <w:t xml:space="preserve"> </w:t>
      </w:r>
      <w:r w:rsidRPr="0093723E">
        <w:rPr>
          <w:lang w:val="es-PE"/>
        </w:rPr>
        <w:t>Vacacional.</w:t>
      </w:r>
    </w:p>
    <w:p w:rsidR="002229F4" w:rsidRPr="0093723E" w:rsidRDefault="0093723E">
      <w:pPr>
        <w:pStyle w:val="Textoindependiente"/>
        <w:spacing w:before="112"/>
        <w:ind w:right="123"/>
        <w:rPr>
          <w:lang w:val="es-PE"/>
        </w:rPr>
      </w:pPr>
      <w:r w:rsidRPr="0093723E">
        <w:rPr>
          <w:lang w:val="es-PE"/>
        </w:rPr>
        <w:t>Los Socios RCI pueden perder una Confirmación y</w:t>
      </w:r>
      <w:r w:rsidRPr="0093723E">
        <w:rPr>
          <w:lang w:val="es-PE"/>
        </w:rPr>
        <w:t>/o el Intercambio del Periodo Vacacional que hayan Depositado con RCI en los siguientes casos:</w:t>
      </w:r>
    </w:p>
    <w:p w:rsidR="002229F4" w:rsidRPr="0093723E" w:rsidRDefault="0093723E">
      <w:pPr>
        <w:pStyle w:val="Prrafodelista"/>
        <w:numPr>
          <w:ilvl w:val="1"/>
          <w:numId w:val="9"/>
        </w:numPr>
        <w:tabs>
          <w:tab w:val="left" w:pos="693"/>
        </w:tabs>
        <w:spacing w:before="117"/>
        <w:ind w:right="123" w:firstLine="360"/>
        <w:jc w:val="both"/>
        <w:rPr>
          <w:sz w:val="14"/>
          <w:lang w:val="es-PE"/>
        </w:rPr>
      </w:pPr>
      <w:r w:rsidRPr="0093723E">
        <w:rPr>
          <w:sz w:val="14"/>
          <w:lang w:val="es-PE"/>
        </w:rPr>
        <w:t>El Socio RCI perderá el derecho de Confirmar un Intercambio derivado del Depósito de su Periodo Vacacional, en el caso que éste no realice una Solicitud de Inter</w:t>
      </w:r>
      <w:r w:rsidRPr="0093723E">
        <w:rPr>
          <w:sz w:val="14"/>
          <w:lang w:val="es-PE"/>
        </w:rPr>
        <w:t>cambio a través de RCI, no acepte una de las opciones de Desarrollos disponibles y/o Fechas de Viaje alternativas ofrecidas por RCI, dentro de los 24 (veinticuatro) meses siguientes a la fecha de inicio del Periodo Vacacional Depositado o durante las Exten</w:t>
      </w:r>
      <w:r w:rsidRPr="0093723E">
        <w:rPr>
          <w:sz w:val="14"/>
          <w:lang w:val="es-PE"/>
        </w:rPr>
        <w:t>siones de</w:t>
      </w:r>
      <w:r w:rsidRPr="0093723E">
        <w:rPr>
          <w:spacing w:val="-1"/>
          <w:sz w:val="14"/>
          <w:lang w:val="es-PE"/>
        </w:rPr>
        <w:t xml:space="preserve"> </w:t>
      </w:r>
      <w:r w:rsidRPr="0093723E">
        <w:rPr>
          <w:sz w:val="14"/>
          <w:lang w:val="es-PE"/>
        </w:rPr>
        <w:t>Depósito.</w:t>
      </w:r>
    </w:p>
    <w:p w:rsidR="002229F4" w:rsidRPr="0093723E" w:rsidRDefault="0093723E">
      <w:pPr>
        <w:pStyle w:val="Prrafodelista"/>
        <w:numPr>
          <w:ilvl w:val="1"/>
          <w:numId w:val="9"/>
        </w:numPr>
        <w:tabs>
          <w:tab w:val="left" w:pos="684"/>
        </w:tabs>
        <w:spacing w:before="111" w:line="242" w:lineRule="auto"/>
        <w:ind w:right="122" w:firstLine="360"/>
        <w:jc w:val="both"/>
        <w:rPr>
          <w:sz w:val="14"/>
          <w:lang w:val="es-PE"/>
        </w:rPr>
      </w:pPr>
      <w:r w:rsidRPr="0093723E">
        <w:rPr>
          <w:sz w:val="14"/>
          <w:lang w:val="es-PE"/>
        </w:rPr>
        <w:t>Se dará por terminado el derecho del Socio RCI al Intercambio de su Periodo Vacacional en lo siguientes supuestos: (i) En el caso que el Desarrollo Afiliado, su operador y/o administrador no cumplan con sus obligaciones</w:t>
      </w:r>
      <w:r w:rsidRPr="0093723E">
        <w:rPr>
          <w:spacing w:val="19"/>
          <w:sz w:val="14"/>
          <w:lang w:val="es-PE"/>
        </w:rPr>
        <w:t xml:space="preserve"> </w:t>
      </w:r>
      <w:r w:rsidRPr="0093723E">
        <w:rPr>
          <w:sz w:val="14"/>
          <w:lang w:val="es-PE"/>
        </w:rPr>
        <w:t>contractuales</w:t>
      </w:r>
      <w:r w:rsidRPr="0093723E">
        <w:rPr>
          <w:spacing w:val="20"/>
          <w:sz w:val="14"/>
          <w:lang w:val="es-PE"/>
        </w:rPr>
        <w:t xml:space="preserve"> </w:t>
      </w:r>
      <w:r w:rsidRPr="0093723E">
        <w:rPr>
          <w:sz w:val="14"/>
          <w:lang w:val="es-PE"/>
        </w:rPr>
        <w:t>co</w:t>
      </w:r>
      <w:r w:rsidRPr="0093723E">
        <w:rPr>
          <w:sz w:val="14"/>
          <w:lang w:val="es-PE"/>
        </w:rPr>
        <w:t>n</w:t>
      </w:r>
      <w:r w:rsidRPr="0093723E">
        <w:rPr>
          <w:spacing w:val="20"/>
          <w:sz w:val="14"/>
          <w:lang w:val="es-PE"/>
        </w:rPr>
        <w:t xml:space="preserve"> </w:t>
      </w:r>
      <w:r w:rsidRPr="0093723E">
        <w:rPr>
          <w:sz w:val="14"/>
          <w:lang w:val="es-PE"/>
        </w:rPr>
        <w:t>RCI;</w:t>
      </w:r>
      <w:r w:rsidRPr="0093723E">
        <w:rPr>
          <w:spacing w:val="20"/>
          <w:sz w:val="14"/>
          <w:lang w:val="es-PE"/>
        </w:rPr>
        <w:t xml:space="preserve"> </w:t>
      </w:r>
      <w:r w:rsidRPr="0093723E">
        <w:rPr>
          <w:sz w:val="14"/>
          <w:lang w:val="es-PE"/>
        </w:rPr>
        <w:t>o</w:t>
      </w:r>
      <w:r w:rsidRPr="0093723E">
        <w:rPr>
          <w:spacing w:val="20"/>
          <w:sz w:val="14"/>
          <w:lang w:val="es-PE"/>
        </w:rPr>
        <w:t xml:space="preserve"> </w:t>
      </w:r>
      <w:r w:rsidRPr="0093723E">
        <w:rPr>
          <w:sz w:val="14"/>
          <w:lang w:val="es-PE"/>
        </w:rPr>
        <w:t>(ii)</w:t>
      </w:r>
      <w:r w:rsidRPr="0093723E">
        <w:rPr>
          <w:spacing w:val="2"/>
          <w:sz w:val="14"/>
          <w:lang w:val="es-PE"/>
        </w:rPr>
        <w:t xml:space="preserve"> </w:t>
      </w:r>
      <w:r w:rsidRPr="0093723E">
        <w:rPr>
          <w:sz w:val="14"/>
          <w:lang w:val="es-PE"/>
        </w:rPr>
        <w:t>el</w:t>
      </w:r>
      <w:r w:rsidRPr="0093723E">
        <w:rPr>
          <w:spacing w:val="20"/>
          <w:sz w:val="14"/>
          <w:lang w:val="es-PE"/>
        </w:rPr>
        <w:t xml:space="preserve"> </w:t>
      </w:r>
      <w:r w:rsidRPr="0093723E">
        <w:rPr>
          <w:sz w:val="14"/>
          <w:lang w:val="es-PE"/>
        </w:rPr>
        <w:t>Contrato</w:t>
      </w:r>
      <w:r w:rsidRPr="0093723E">
        <w:rPr>
          <w:spacing w:val="20"/>
          <w:sz w:val="14"/>
          <w:lang w:val="es-PE"/>
        </w:rPr>
        <w:t xml:space="preserve"> </w:t>
      </w:r>
      <w:r w:rsidRPr="0093723E">
        <w:rPr>
          <w:sz w:val="14"/>
          <w:lang w:val="es-PE"/>
        </w:rPr>
        <w:t>de</w:t>
      </w:r>
    </w:p>
    <w:p w:rsidR="002229F4" w:rsidRPr="0093723E" w:rsidRDefault="002229F4">
      <w:pPr>
        <w:spacing w:line="242" w:lineRule="auto"/>
        <w:jc w:val="both"/>
        <w:rPr>
          <w:sz w:val="14"/>
          <w:lang w:val="es-PE"/>
        </w:rPr>
        <w:sectPr w:rsidR="002229F4" w:rsidRPr="0093723E">
          <w:pgSz w:w="12240" w:h="15840"/>
          <w:pgMar w:top="580" w:right="160" w:bottom="280" w:left="140" w:header="720" w:footer="720" w:gutter="0"/>
          <w:cols w:num="3" w:space="720" w:equalWidth="0">
            <w:col w:w="3883" w:space="101"/>
            <w:col w:w="3883" w:space="105"/>
            <w:col w:w="3968"/>
          </w:cols>
        </w:sectPr>
      </w:pPr>
    </w:p>
    <w:p w:rsidR="002229F4" w:rsidRPr="0093723E" w:rsidRDefault="0093723E">
      <w:pPr>
        <w:pStyle w:val="Textoindependiente"/>
        <w:spacing w:before="84" w:line="242" w:lineRule="auto"/>
        <w:ind w:right="41"/>
        <w:rPr>
          <w:lang w:val="es-PE"/>
        </w:rPr>
      </w:pPr>
      <w:r w:rsidRPr="0093723E">
        <w:rPr>
          <w:lang w:val="es-PE"/>
        </w:rPr>
        <w:lastRenderedPageBreak/>
        <w:t>Afiliación de Desarrollo no es renovado y/o se da por terminado indistintamente por el Desarrollo Afiliado o RCI.</w:t>
      </w:r>
    </w:p>
    <w:p w:rsidR="002229F4" w:rsidRPr="0093723E" w:rsidRDefault="002229F4">
      <w:pPr>
        <w:pStyle w:val="Textoindependiente"/>
        <w:spacing w:before="10"/>
        <w:ind w:left="0"/>
        <w:jc w:val="left"/>
        <w:rPr>
          <w:sz w:val="13"/>
          <w:lang w:val="es-PE"/>
        </w:rPr>
      </w:pPr>
    </w:p>
    <w:p w:rsidR="002229F4" w:rsidRPr="0093723E" w:rsidRDefault="0093723E">
      <w:pPr>
        <w:pStyle w:val="Prrafodelista"/>
        <w:numPr>
          <w:ilvl w:val="1"/>
          <w:numId w:val="9"/>
        </w:numPr>
        <w:tabs>
          <w:tab w:val="left" w:pos="688"/>
        </w:tabs>
        <w:ind w:right="39" w:firstLine="360"/>
        <w:jc w:val="both"/>
        <w:rPr>
          <w:sz w:val="14"/>
          <w:lang w:val="es-PE"/>
        </w:rPr>
      </w:pPr>
      <w:r w:rsidRPr="0093723E">
        <w:rPr>
          <w:sz w:val="14"/>
          <w:lang w:val="es-PE"/>
        </w:rPr>
        <w:t>En el caso que el pago realizado por el Socio sea rechazado por el banco o por la institución crediticia emisora de su tarjeta de crédito o cuando éste no haya cumplido con cualquier obligación derivada de los Términos y</w:t>
      </w:r>
      <w:r w:rsidRPr="0093723E">
        <w:rPr>
          <w:spacing w:val="-1"/>
          <w:sz w:val="14"/>
          <w:lang w:val="es-PE"/>
        </w:rPr>
        <w:t xml:space="preserve"> </w:t>
      </w:r>
      <w:r w:rsidRPr="0093723E">
        <w:rPr>
          <w:sz w:val="14"/>
          <w:lang w:val="es-PE"/>
        </w:rPr>
        <w:t>Condiciones.</w:t>
      </w:r>
    </w:p>
    <w:p w:rsidR="002229F4" w:rsidRPr="0093723E" w:rsidRDefault="002229F4">
      <w:pPr>
        <w:pStyle w:val="Textoindependiente"/>
        <w:spacing w:before="10"/>
        <w:ind w:left="0"/>
        <w:jc w:val="left"/>
        <w:rPr>
          <w:sz w:val="13"/>
          <w:lang w:val="es-PE"/>
        </w:rPr>
      </w:pPr>
    </w:p>
    <w:p w:rsidR="002229F4" w:rsidRPr="0093723E" w:rsidRDefault="0093723E">
      <w:pPr>
        <w:pStyle w:val="Prrafodelista"/>
        <w:numPr>
          <w:ilvl w:val="1"/>
          <w:numId w:val="9"/>
        </w:numPr>
        <w:tabs>
          <w:tab w:val="left" w:pos="774"/>
        </w:tabs>
        <w:ind w:firstLine="360"/>
        <w:jc w:val="both"/>
        <w:rPr>
          <w:sz w:val="14"/>
          <w:lang w:val="es-PE"/>
        </w:rPr>
      </w:pPr>
      <w:r w:rsidRPr="0093723E">
        <w:rPr>
          <w:sz w:val="14"/>
          <w:lang w:val="es-PE"/>
        </w:rPr>
        <w:t>Derivado de la termin</w:t>
      </w:r>
      <w:r w:rsidRPr="0093723E">
        <w:rPr>
          <w:sz w:val="14"/>
          <w:lang w:val="es-PE"/>
        </w:rPr>
        <w:t>ación, cancelación o suspensión de la Membresía del Socio como se describe en éstos Términos y</w:t>
      </w:r>
      <w:r w:rsidRPr="0093723E">
        <w:rPr>
          <w:spacing w:val="-1"/>
          <w:sz w:val="14"/>
          <w:lang w:val="es-PE"/>
        </w:rPr>
        <w:t xml:space="preserve"> </w:t>
      </w:r>
      <w:r w:rsidRPr="0093723E">
        <w:rPr>
          <w:sz w:val="14"/>
          <w:lang w:val="es-PE"/>
        </w:rPr>
        <w:t>Condiciones.</w:t>
      </w:r>
    </w:p>
    <w:p w:rsidR="002229F4" w:rsidRPr="0093723E" w:rsidRDefault="0093723E">
      <w:pPr>
        <w:pStyle w:val="Ttulo2"/>
        <w:numPr>
          <w:ilvl w:val="0"/>
          <w:numId w:val="9"/>
        </w:numPr>
        <w:tabs>
          <w:tab w:val="left" w:pos="392"/>
        </w:tabs>
        <w:spacing w:before="113" w:line="242" w:lineRule="auto"/>
        <w:ind w:right="39" w:firstLine="0"/>
        <w:jc w:val="both"/>
        <w:rPr>
          <w:lang w:val="es-PE"/>
        </w:rPr>
      </w:pPr>
      <w:r w:rsidRPr="0093723E">
        <w:rPr>
          <w:lang w:val="es-PE"/>
        </w:rPr>
        <w:t>Protección de Cancelación y Protección del Poder de</w:t>
      </w:r>
      <w:r w:rsidRPr="0093723E">
        <w:rPr>
          <w:spacing w:val="-1"/>
          <w:lang w:val="es-PE"/>
        </w:rPr>
        <w:t xml:space="preserve"> </w:t>
      </w:r>
      <w:r w:rsidRPr="0093723E">
        <w:rPr>
          <w:lang w:val="es-PE"/>
        </w:rPr>
        <w:t>Intercambio.</w:t>
      </w:r>
    </w:p>
    <w:p w:rsidR="002229F4" w:rsidRPr="0093723E" w:rsidRDefault="0093723E">
      <w:pPr>
        <w:pStyle w:val="Textoindependiente"/>
        <w:spacing w:before="111" w:line="242" w:lineRule="auto"/>
        <w:ind w:right="39"/>
        <w:rPr>
          <w:lang w:val="es-PE"/>
        </w:rPr>
      </w:pPr>
      <w:r w:rsidRPr="0093723E">
        <w:rPr>
          <w:lang w:val="es-PE"/>
        </w:rPr>
        <w:t xml:space="preserve">RCI ofrece el presente Beneficio como se señala en el punto 19 de éstos Términos y </w:t>
      </w:r>
      <w:r w:rsidRPr="0093723E">
        <w:rPr>
          <w:lang w:val="es-PE"/>
        </w:rPr>
        <w:t>Condiciones.</w:t>
      </w:r>
    </w:p>
    <w:p w:rsidR="002229F4" w:rsidRPr="0093723E" w:rsidRDefault="0093723E">
      <w:pPr>
        <w:pStyle w:val="Ttulo2"/>
        <w:numPr>
          <w:ilvl w:val="0"/>
          <w:numId w:val="9"/>
        </w:numPr>
        <w:tabs>
          <w:tab w:val="left" w:pos="407"/>
        </w:tabs>
        <w:spacing w:before="119" w:line="235" w:lineRule="auto"/>
        <w:ind w:right="39" w:firstLine="0"/>
        <w:jc w:val="both"/>
        <w:rPr>
          <w:lang w:val="es-PE"/>
        </w:rPr>
      </w:pPr>
      <w:r w:rsidRPr="0093723E">
        <w:rPr>
          <w:lang w:val="es-PE"/>
        </w:rPr>
        <w:t>Indisponibilidad o problemas con un Intercambio Confirmado</w:t>
      </w:r>
    </w:p>
    <w:p w:rsidR="002229F4" w:rsidRPr="0093723E" w:rsidRDefault="0093723E">
      <w:pPr>
        <w:pStyle w:val="Prrafodelista"/>
        <w:numPr>
          <w:ilvl w:val="1"/>
          <w:numId w:val="9"/>
        </w:numPr>
        <w:tabs>
          <w:tab w:val="left" w:pos="716"/>
        </w:tabs>
        <w:spacing w:before="119"/>
        <w:ind w:right="39" w:firstLine="360"/>
        <w:jc w:val="both"/>
        <w:rPr>
          <w:sz w:val="14"/>
          <w:lang w:val="es-PE"/>
        </w:rPr>
      </w:pPr>
      <w:r w:rsidRPr="0093723E">
        <w:rPr>
          <w:sz w:val="14"/>
          <w:lang w:val="es-PE"/>
        </w:rPr>
        <w:t>Cuando un Socio RCI reciba una Confirmación cuyos servicios de hospedaje no puedan ser prestados por causas que en forma enunciativa mas no limitativa pueden ser la indisponibilidad de</w:t>
      </w:r>
      <w:r w:rsidRPr="0093723E">
        <w:rPr>
          <w:sz w:val="14"/>
          <w:lang w:val="es-PE"/>
        </w:rPr>
        <w:t xml:space="preserve"> Alojamiento en un Desarrollo Afiliado debido al uso ininterrumpido y/o no autorizado por un huésped; sobrecupo en el Desarrollo Afiliado, o por cualquier otra causa distinta a Caso Fortuito o Fuerza Mayor; RCI realizará sus mejores esfuerzos para reubicar</w:t>
      </w:r>
      <w:r w:rsidRPr="0093723E">
        <w:rPr>
          <w:sz w:val="14"/>
          <w:lang w:val="es-PE"/>
        </w:rPr>
        <w:t xml:space="preserve"> y ofrecer a dicho Socio RCI alojamiento alternativo equivalente ubicado en la misma área geográfica o ubicación similar, sin que RCI tenga responsabilidad adicional con el Socio</w:t>
      </w:r>
      <w:r w:rsidRPr="0093723E">
        <w:rPr>
          <w:spacing w:val="-1"/>
          <w:sz w:val="14"/>
          <w:lang w:val="es-PE"/>
        </w:rPr>
        <w:t xml:space="preserve"> </w:t>
      </w:r>
      <w:r w:rsidRPr="0093723E">
        <w:rPr>
          <w:sz w:val="14"/>
          <w:lang w:val="es-PE"/>
        </w:rPr>
        <w:t>RCI.</w:t>
      </w:r>
    </w:p>
    <w:p w:rsidR="002229F4" w:rsidRPr="0093723E" w:rsidRDefault="0093723E">
      <w:pPr>
        <w:pStyle w:val="Prrafodelista"/>
        <w:numPr>
          <w:ilvl w:val="1"/>
          <w:numId w:val="9"/>
        </w:numPr>
        <w:tabs>
          <w:tab w:val="left" w:pos="712"/>
        </w:tabs>
        <w:spacing w:before="113"/>
        <w:ind w:firstLine="360"/>
        <w:jc w:val="both"/>
        <w:rPr>
          <w:sz w:val="14"/>
          <w:lang w:val="es-PE"/>
        </w:rPr>
      </w:pPr>
      <w:r w:rsidRPr="0093723E">
        <w:rPr>
          <w:sz w:val="14"/>
          <w:lang w:val="es-PE"/>
        </w:rPr>
        <w:t>RCI no será responsable del incumplimiento de sus obligaciones conforme al Contrato de Suscripción y Membresía, por algún evento derivado de un Caso Fortuito o Fuerza Mayor el cual será notificado al Socio RCI afectado, sin que esto implique el reembolso d</w:t>
      </w:r>
      <w:r w:rsidRPr="0093723E">
        <w:rPr>
          <w:sz w:val="14"/>
          <w:lang w:val="es-PE"/>
        </w:rPr>
        <w:t>e aquellas cantidades pagadas por el Socio RCI afectado a</w:t>
      </w:r>
      <w:r w:rsidRPr="0093723E">
        <w:rPr>
          <w:spacing w:val="-7"/>
          <w:sz w:val="14"/>
          <w:lang w:val="es-PE"/>
        </w:rPr>
        <w:t xml:space="preserve"> </w:t>
      </w:r>
      <w:r w:rsidRPr="0093723E">
        <w:rPr>
          <w:sz w:val="14"/>
          <w:lang w:val="es-PE"/>
        </w:rPr>
        <w:t>RCI.</w:t>
      </w:r>
    </w:p>
    <w:p w:rsidR="002229F4" w:rsidRPr="0093723E" w:rsidRDefault="0093723E">
      <w:pPr>
        <w:pStyle w:val="Textoindependiente"/>
        <w:spacing w:line="242" w:lineRule="auto"/>
        <w:ind w:right="40"/>
        <w:rPr>
          <w:lang w:val="es-PE"/>
        </w:rPr>
      </w:pPr>
      <w:r w:rsidRPr="0093723E">
        <w:rPr>
          <w:lang w:val="es-PE"/>
        </w:rPr>
        <w:t>Se entenderá por “Caso Fortuito o Fuerza Mayor” de manera enunciativa, más no limitativa lo siguiente:</w:t>
      </w:r>
    </w:p>
    <w:p w:rsidR="002229F4" w:rsidRPr="0093723E" w:rsidRDefault="0093723E">
      <w:pPr>
        <w:pStyle w:val="Prrafodelista"/>
        <w:numPr>
          <w:ilvl w:val="0"/>
          <w:numId w:val="8"/>
        </w:numPr>
        <w:tabs>
          <w:tab w:val="left" w:pos="807"/>
        </w:tabs>
        <w:spacing w:before="110"/>
        <w:ind w:firstLine="360"/>
        <w:jc w:val="both"/>
        <w:rPr>
          <w:sz w:val="14"/>
          <w:lang w:val="es-PE"/>
        </w:rPr>
      </w:pPr>
      <w:r w:rsidRPr="0093723E">
        <w:rPr>
          <w:sz w:val="14"/>
          <w:lang w:val="es-PE"/>
        </w:rPr>
        <w:t>catástrofes naturales, incendio, explosión, terremotos, guerra declarada o no,  revolución</w:t>
      </w:r>
      <w:r w:rsidRPr="0093723E">
        <w:rPr>
          <w:sz w:val="14"/>
          <w:lang w:val="es-PE"/>
        </w:rPr>
        <w:t>, insurrección, disturbios, actos de piratería, actos de terrorismo, sabotaje, bloqueo, embargo, accidentes, epidemias o</w:t>
      </w:r>
      <w:r w:rsidRPr="0093723E">
        <w:rPr>
          <w:spacing w:val="-1"/>
          <w:sz w:val="14"/>
          <w:lang w:val="es-PE"/>
        </w:rPr>
        <w:t xml:space="preserve"> </w:t>
      </w:r>
      <w:r w:rsidRPr="0093723E">
        <w:rPr>
          <w:sz w:val="14"/>
          <w:lang w:val="es-PE"/>
        </w:rPr>
        <w:t>cuarentena;</w:t>
      </w:r>
    </w:p>
    <w:p w:rsidR="002229F4" w:rsidRPr="0093723E" w:rsidRDefault="0093723E">
      <w:pPr>
        <w:pStyle w:val="Prrafodelista"/>
        <w:numPr>
          <w:ilvl w:val="0"/>
          <w:numId w:val="8"/>
        </w:numPr>
        <w:tabs>
          <w:tab w:val="left" w:pos="711"/>
        </w:tabs>
        <w:spacing w:before="117"/>
        <w:ind w:right="39" w:firstLine="360"/>
        <w:jc w:val="both"/>
        <w:rPr>
          <w:sz w:val="14"/>
          <w:lang w:val="es-PE"/>
        </w:rPr>
      </w:pPr>
      <w:r w:rsidRPr="0093723E">
        <w:rPr>
          <w:sz w:val="14"/>
          <w:lang w:val="es-PE"/>
        </w:rPr>
        <w:t>acción de autoridad gubernamental que impida o demore el cumplimiento con las obligaciones de RCI conforme a estos Términos</w:t>
      </w:r>
      <w:r w:rsidRPr="0093723E">
        <w:rPr>
          <w:sz w:val="14"/>
          <w:lang w:val="es-PE"/>
        </w:rPr>
        <w:t xml:space="preserve"> y</w:t>
      </w:r>
      <w:r w:rsidRPr="0093723E">
        <w:rPr>
          <w:spacing w:val="-3"/>
          <w:sz w:val="14"/>
          <w:lang w:val="es-PE"/>
        </w:rPr>
        <w:t xml:space="preserve"> </w:t>
      </w:r>
      <w:r w:rsidRPr="0093723E">
        <w:rPr>
          <w:sz w:val="14"/>
          <w:lang w:val="es-PE"/>
        </w:rPr>
        <w:t>Condiciones;</w:t>
      </w:r>
    </w:p>
    <w:p w:rsidR="002229F4" w:rsidRPr="0093723E" w:rsidRDefault="0093723E">
      <w:pPr>
        <w:pStyle w:val="Prrafodelista"/>
        <w:numPr>
          <w:ilvl w:val="0"/>
          <w:numId w:val="8"/>
        </w:numPr>
        <w:tabs>
          <w:tab w:val="left" w:pos="754"/>
        </w:tabs>
        <w:spacing w:before="112" w:line="242" w:lineRule="auto"/>
        <w:ind w:right="39" w:firstLine="360"/>
        <w:jc w:val="both"/>
        <w:rPr>
          <w:sz w:val="14"/>
          <w:lang w:val="es-PE"/>
        </w:rPr>
      </w:pPr>
      <w:r w:rsidRPr="0093723E">
        <w:rPr>
          <w:sz w:val="14"/>
          <w:lang w:val="es-PE"/>
        </w:rPr>
        <w:t>huelga, paro u otra disputa laboral derivada de cualquier causa independientemente que el pliego petitorio de los empleados involucrados sea razonable o no, o se encuentre dentro del alcance de las facultades de RCI para concederlo;</w:t>
      </w:r>
    </w:p>
    <w:p w:rsidR="002229F4" w:rsidRPr="0093723E" w:rsidRDefault="0093723E">
      <w:pPr>
        <w:pStyle w:val="Prrafodelista"/>
        <w:numPr>
          <w:ilvl w:val="0"/>
          <w:numId w:val="8"/>
        </w:numPr>
        <w:tabs>
          <w:tab w:val="left" w:pos="776"/>
        </w:tabs>
        <w:spacing w:before="109" w:line="242" w:lineRule="auto"/>
        <w:ind w:right="40" w:firstLine="360"/>
        <w:jc w:val="both"/>
        <w:rPr>
          <w:sz w:val="14"/>
          <w:lang w:val="es-PE"/>
        </w:rPr>
      </w:pPr>
      <w:r w:rsidRPr="0093723E">
        <w:rPr>
          <w:sz w:val="14"/>
          <w:lang w:val="es-PE"/>
        </w:rPr>
        <w:t>cualquier otra causa o circunstancia fuera del control de</w:t>
      </w:r>
      <w:r w:rsidRPr="0093723E">
        <w:rPr>
          <w:spacing w:val="-1"/>
          <w:sz w:val="14"/>
          <w:lang w:val="es-PE"/>
        </w:rPr>
        <w:t xml:space="preserve"> </w:t>
      </w:r>
      <w:r w:rsidRPr="0093723E">
        <w:rPr>
          <w:sz w:val="14"/>
          <w:lang w:val="es-PE"/>
        </w:rPr>
        <w:t>RCI.</w:t>
      </w:r>
    </w:p>
    <w:p w:rsidR="002229F4" w:rsidRPr="0093723E" w:rsidRDefault="0093723E">
      <w:pPr>
        <w:pStyle w:val="Textoindependiente"/>
        <w:spacing w:before="112"/>
        <w:ind w:right="38"/>
        <w:rPr>
          <w:lang w:val="es-PE"/>
        </w:rPr>
      </w:pPr>
      <w:r w:rsidRPr="0093723E">
        <w:rPr>
          <w:lang w:val="es-PE"/>
        </w:rPr>
        <w:t>No obstante la incapacidad de RCI de cumplir cualquier obligación conforme a estos Términos y Condiciones, las obligaciones del Socio RCI continuarán conforme al Contrato de Suscripción y Membr</w:t>
      </w:r>
      <w:r w:rsidRPr="0093723E">
        <w:rPr>
          <w:lang w:val="es-PE"/>
        </w:rPr>
        <w:t>esía.</w:t>
      </w:r>
    </w:p>
    <w:p w:rsidR="002229F4" w:rsidRPr="0093723E" w:rsidRDefault="0093723E">
      <w:pPr>
        <w:pStyle w:val="Prrafodelista"/>
        <w:numPr>
          <w:ilvl w:val="1"/>
          <w:numId w:val="9"/>
        </w:numPr>
        <w:tabs>
          <w:tab w:val="left" w:pos="759"/>
        </w:tabs>
        <w:spacing w:before="114"/>
        <w:ind w:firstLine="360"/>
        <w:jc w:val="both"/>
        <w:rPr>
          <w:sz w:val="14"/>
          <w:lang w:val="es-PE"/>
        </w:rPr>
      </w:pPr>
      <w:r w:rsidRPr="0093723E">
        <w:rPr>
          <w:sz w:val="14"/>
          <w:lang w:val="es-PE"/>
        </w:rPr>
        <w:t>Las quejas respecto de los alojamientos o servicios prestados en un Desarrollo Afiliado o por parte de un Proveedor de Servicios de Hospedaje deben realizarse tan pronto como sea posible ante la persona autorizada o responsable del Desarrollo Afiliad</w:t>
      </w:r>
      <w:r w:rsidRPr="0093723E">
        <w:rPr>
          <w:sz w:val="14"/>
          <w:lang w:val="es-PE"/>
        </w:rPr>
        <w:t>o o del Proveedor de Servicios de Hospedaje. Si una vez realizado lo anterior no genera un resultado satisfactorio para el Socio RCI, este deberá contactar a la oficina de servicios de RCI más cercana. En el supuesto que el Desarrollo Afiliado y/o Proveedo</w:t>
      </w:r>
      <w:r w:rsidRPr="0093723E">
        <w:rPr>
          <w:sz w:val="14"/>
          <w:lang w:val="es-PE"/>
        </w:rPr>
        <w:t>r de Servicios de Hospedaje no resuelva el problema, el Socio RCI deberá contactar al Centro de Atención de RCI en</w:t>
      </w:r>
      <w:r w:rsidRPr="0093723E">
        <w:rPr>
          <w:color w:val="0000FF"/>
          <w:sz w:val="14"/>
          <w:lang w:val="es-PE"/>
        </w:rPr>
        <w:t xml:space="preserve"> </w:t>
      </w:r>
      <w:hyperlink r:id="rId55">
        <w:r w:rsidRPr="0093723E">
          <w:rPr>
            <w:color w:val="0000FF"/>
            <w:sz w:val="14"/>
            <w:u w:val="single" w:color="0000FF"/>
            <w:lang w:val="es-PE"/>
          </w:rPr>
          <w:t>www.rci.com</w:t>
        </w:r>
        <w:r w:rsidRPr="0093723E">
          <w:rPr>
            <w:sz w:val="14"/>
            <w:lang w:val="es-PE"/>
          </w:rPr>
          <w:t>,</w:t>
        </w:r>
      </w:hyperlink>
      <w:r w:rsidRPr="0093723E">
        <w:rPr>
          <w:sz w:val="14"/>
          <w:lang w:val="es-PE"/>
        </w:rPr>
        <w:t xml:space="preserve"> o podrá enviar un mensaje de correo electrónico directamente a</w:t>
      </w:r>
      <w:hyperlink r:id="rId56">
        <w:r w:rsidRPr="0093723E">
          <w:rPr>
            <w:color w:val="0000FF"/>
            <w:sz w:val="14"/>
            <w:u w:val="single" w:color="0000FF"/>
            <w:lang w:val="es-PE"/>
          </w:rPr>
          <w:t xml:space="preserve"> rci_latin@rci.com</w:t>
        </w:r>
        <w:r w:rsidRPr="0093723E">
          <w:rPr>
            <w:sz w:val="14"/>
            <w:lang w:val="es-PE"/>
          </w:rPr>
          <w:t>,</w:t>
        </w:r>
      </w:hyperlink>
      <w:r w:rsidRPr="0093723E">
        <w:rPr>
          <w:sz w:val="14"/>
          <w:lang w:val="es-PE"/>
        </w:rPr>
        <w:t xml:space="preserve"> enviar una carta al Centro de Atención de la oficina RCI regional que corresponda a la dirección prevista en estos Términos y Condiciones. El Socio RCI deberá proporcionar todos los detalles de la queja dentro de los 30</w:t>
      </w:r>
      <w:r w:rsidRPr="0093723E">
        <w:rPr>
          <w:sz w:val="14"/>
          <w:lang w:val="es-PE"/>
        </w:rPr>
        <w:t xml:space="preserve"> (treinta) días siguientes a su</w:t>
      </w:r>
      <w:r w:rsidRPr="0093723E">
        <w:rPr>
          <w:spacing w:val="-5"/>
          <w:sz w:val="14"/>
          <w:lang w:val="es-PE"/>
        </w:rPr>
        <w:t xml:space="preserve"> </w:t>
      </w:r>
      <w:r w:rsidRPr="0093723E">
        <w:rPr>
          <w:sz w:val="14"/>
          <w:lang w:val="es-PE"/>
        </w:rPr>
        <w:t>regreso.</w:t>
      </w:r>
    </w:p>
    <w:p w:rsidR="002229F4" w:rsidRPr="0093723E" w:rsidRDefault="0093723E">
      <w:pPr>
        <w:pStyle w:val="Prrafodelista"/>
        <w:numPr>
          <w:ilvl w:val="0"/>
          <w:numId w:val="9"/>
        </w:numPr>
        <w:tabs>
          <w:tab w:val="left" w:pos="525"/>
        </w:tabs>
        <w:spacing w:before="117"/>
        <w:ind w:right="39" w:firstLine="0"/>
        <w:jc w:val="both"/>
        <w:rPr>
          <w:sz w:val="14"/>
          <w:lang w:val="es-PE"/>
        </w:rPr>
      </w:pPr>
      <w:r w:rsidRPr="0093723E">
        <w:rPr>
          <w:b/>
          <w:sz w:val="14"/>
          <w:lang w:val="es-PE"/>
        </w:rPr>
        <w:t xml:space="preserve">Cesión de Membresía (“Transferencia de Membresía”). </w:t>
      </w:r>
      <w:r w:rsidRPr="0093723E">
        <w:rPr>
          <w:sz w:val="14"/>
          <w:lang w:val="es-PE"/>
        </w:rPr>
        <w:t>Sujeto a la aprobación de RCI, un Socio RCI puede ceder los derechos y obligaciones de su Contrato</w:t>
      </w:r>
      <w:r w:rsidRPr="0093723E">
        <w:rPr>
          <w:spacing w:val="-9"/>
          <w:sz w:val="14"/>
          <w:lang w:val="es-PE"/>
        </w:rPr>
        <w:t xml:space="preserve"> </w:t>
      </w:r>
      <w:r w:rsidRPr="0093723E">
        <w:rPr>
          <w:sz w:val="14"/>
          <w:lang w:val="es-PE"/>
        </w:rPr>
        <w:t>de</w:t>
      </w:r>
    </w:p>
    <w:p w:rsidR="002229F4" w:rsidRPr="0093723E" w:rsidRDefault="0093723E">
      <w:pPr>
        <w:pStyle w:val="Textoindependiente"/>
        <w:spacing w:before="84" w:line="242" w:lineRule="auto"/>
        <w:ind w:right="39"/>
        <w:rPr>
          <w:lang w:val="es-PE"/>
        </w:rPr>
      </w:pPr>
      <w:r w:rsidRPr="0093723E">
        <w:rPr>
          <w:lang w:val="es-PE"/>
        </w:rPr>
        <w:br w:type="column"/>
      </w:r>
      <w:r w:rsidRPr="0093723E">
        <w:rPr>
          <w:lang w:val="es-PE"/>
        </w:rPr>
        <w:t>Suscripción y Membresía al adquirente de su Periodo Vacacional.</w:t>
      </w:r>
    </w:p>
    <w:p w:rsidR="002229F4" w:rsidRPr="0093723E" w:rsidRDefault="0093723E">
      <w:pPr>
        <w:pStyle w:val="Prrafodelista"/>
        <w:numPr>
          <w:ilvl w:val="1"/>
          <w:numId w:val="9"/>
        </w:numPr>
        <w:tabs>
          <w:tab w:val="left" w:pos="731"/>
        </w:tabs>
        <w:spacing w:before="112"/>
        <w:ind w:firstLine="360"/>
        <w:jc w:val="both"/>
        <w:rPr>
          <w:sz w:val="14"/>
          <w:lang w:val="es-PE"/>
        </w:rPr>
      </w:pPr>
      <w:r w:rsidRPr="0093723E">
        <w:rPr>
          <w:sz w:val="14"/>
          <w:lang w:val="es-PE"/>
        </w:rPr>
        <w:t>El Socio RCI que realice la Transferencia de Membresía, deberá presentar a RCI una solicitud de Transferencia de Membresía debidamente llenada y firmada, así como el pago de la cuota de Transf</w:t>
      </w:r>
      <w:r w:rsidRPr="0093723E">
        <w:rPr>
          <w:sz w:val="14"/>
          <w:lang w:val="es-PE"/>
        </w:rPr>
        <w:t>erencia de Membresía</w:t>
      </w:r>
      <w:r w:rsidRPr="0093723E">
        <w:rPr>
          <w:spacing w:val="-1"/>
          <w:sz w:val="14"/>
          <w:lang w:val="es-PE"/>
        </w:rPr>
        <w:t xml:space="preserve"> </w:t>
      </w:r>
      <w:r w:rsidRPr="0093723E">
        <w:rPr>
          <w:sz w:val="14"/>
          <w:lang w:val="es-PE"/>
        </w:rPr>
        <w:t>aplicable.</w:t>
      </w:r>
    </w:p>
    <w:p w:rsidR="002229F4" w:rsidRPr="0093723E" w:rsidRDefault="0093723E">
      <w:pPr>
        <w:pStyle w:val="Prrafodelista"/>
        <w:numPr>
          <w:ilvl w:val="1"/>
          <w:numId w:val="9"/>
        </w:numPr>
        <w:tabs>
          <w:tab w:val="left" w:pos="734"/>
        </w:tabs>
        <w:spacing w:before="116"/>
        <w:ind w:firstLine="360"/>
        <w:jc w:val="both"/>
        <w:rPr>
          <w:sz w:val="14"/>
          <w:lang w:val="es-PE"/>
        </w:rPr>
      </w:pPr>
      <w:r w:rsidRPr="0093723E">
        <w:rPr>
          <w:sz w:val="14"/>
          <w:lang w:val="es-PE"/>
        </w:rPr>
        <w:t>El Periodo Vacacional Depositado también se podrá ceder siempre y cuando: (i) no se hubiera realizado una Confirmación como consecuencia de dicho Depósito</w:t>
      </w:r>
      <w:r w:rsidRPr="0093723E">
        <w:rPr>
          <w:spacing w:val="38"/>
          <w:sz w:val="14"/>
          <w:lang w:val="es-PE"/>
        </w:rPr>
        <w:t xml:space="preserve"> </w:t>
      </w:r>
      <w:r w:rsidRPr="0093723E">
        <w:rPr>
          <w:sz w:val="14"/>
          <w:lang w:val="es-PE"/>
        </w:rPr>
        <w:t>y</w:t>
      </w:r>
    </w:p>
    <w:p w:rsidR="002229F4" w:rsidRPr="0093723E" w:rsidRDefault="0093723E">
      <w:pPr>
        <w:pStyle w:val="Textoindependiente"/>
        <w:ind w:right="39"/>
        <w:rPr>
          <w:lang w:val="es-PE"/>
        </w:rPr>
      </w:pPr>
      <w:r w:rsidRPr="0093723E">
        <w:rPr>
          <w:lang w:val="es-PE"/>
        </w:rPr>
        <w:t>(ii) se efectúe el pago de la cuota de Transferencia de Membresía a</w:t>
      </w:r>
      <w:r w:rsidRPr="0093723E">
        <w:rPr>
          <w:lang w:val="es-PE"/>
        </w:rPr>
        <w:t>plicable. Se deberá presentar la solicitud que corresponda a RCI por correo, fax, Internet o teléfono.</w:t>
      </w:r>
    </w:p>
    <w:p w:rsidR="002229F4" w:rsidRPr="0093723E" w:rsidRDefault="0093723E">
      <w:pPr>
        <w:pStyle w:val="Prrafodelista"/>
        <w:numPr>
          <w:ilvl w:val="1"/>
          <w:numId w:val="9"/>
        </w:numPr>
        <w:tabs>
          <w:tab w:val="left" w:pos="700"/>
        </w:tabs>
        <w:spacing w:before="114"/>
        <w:ind w:right="39" w:firstLine="360"/>
        <w:jc w:val="both"/>
        <w:rPr>
          <w:sz w:val="14"/>
          <w:lang w:val="es-PE"/>
        </w:rPr>
      </w:pPr>
      <w:r w:rsidRPr="0093723E">
        <w:rPr>
          <w:sz w:val="14"/>
          <w:lang w:val="es-PE"/>
        </w:rPr>
        <w:t xml:space="preserve">RCI tiene el derecho de modificar los términos y condiciones para realizar Transferencias de Membresías. RCI podrá aprobar o rechazar las Transferencias </w:t>
      </w:r>
      <w:r w:rsidRPr="0093723E">
        <w:rPr>
          <w:sz w:val="14"/>
          <w:lang w:val="es-PE"/>
        </w:rPr>
        <w:t>de Membresías de conformidad con los presentes términos y condiciones. Si la Transferencia de Membresía es rechazada RCI reembolsará la Cuota de Transferencia de Membresía</w:t>
      </w:r>
      <w:r w:rsidRPr="0093723E">
        <w:rPr>
          <w:spacing w:val="-1"/>
          <w:sz w:val="14"/>
          <w:lang w:val="es-PE"/>
        </w:rPr>
        <w:t xml:space="preserve"> </w:t>
      </w:r>
      <w:r w:rsidRPr="0093723E">
        <w:rPr>
          <w:sz w:val="14"/>
          <w:lang w:val="es-PE"/>
        </w:rPr>
        <w:t>aplicable.</w:t>
      </w:r>
    </w:p>
    <w:p w:rsidR="002229F4" w:rsidRPr="0093723E" w:rsidRDefault="0093723E">
      <w:pPr>
        <w:pStyle w:val="Ttulo2"/>
        <w:spacing w:before="117"/>
        <w:ind w:right="39"/>
        <w:jc w:val="both"/>
        <w:rPr>
          <w:lang w:val="es-PE"/>
        </w:rPr>
      </w:pPr>
      <w:r w:rsidRPr="0093723E">
        <w:rPr>
          <w:lang w:val="es-PE"/>
        </w:rPr>
        <w:t>17 Cesión del Periodo Vacacional Depositado, Combinación de Depósitos y/o</w:t>
      </w:r>
      <w:r w:rsidRPr="0093723E">
        <w:rPr>
          <w:lang w:val="es-PE"/>
        </w:rPr>
        <w:t xml:space="preserve"> Saldo de Intercambio a otro Socio RCI.</w:t>
      </w:r>
    </w:p>
    <w:p w:rsidR="002229F4" w:rsidRPr="0093723E" w:rsidRDefault="0093723E">
      <w:pPr>
        <w:pStyle w:val="Textoindependiente"/>
        <w:spacing w:before="112"/>
        <w:ind w:right="38"/>
        <w:rPr>
          <w:lang w:val="es-PE"/>
        </w:rPr>
      </w:pPr>
      <w:r w:rsidRPr="0093723E">
        <w:rPr>
          <w:lang w:val="es-PE"/>
        </w:rPr>
        <w:t xml:space="preserve">Sujeto a aprobación de RCI, un Socio RCI puede ceder su Periodo Vacacional Depositado, Combinación  de Depósitos y/o Saldo de Intercambio a otro Socio RCI, siempre que no se haya emitido una Confirmación respecto de </w:t>
      </w:r>
      <w:r w:rsidRPr="0093723E">
        <w:rPr>
          <w:lang w:val="es-PE"/>
        </w:rPr>
        <w:t>dicho Depósito, el Socio RCI que hace la cesión debe presentar una solicitud de transferencia de Periodo Vacacional debidamente llenada en el formato autorizado por RCI y pagar la cuota de cesión aplicable. Se podrá presentar ante RCI una solicitud de tran</w:t>
      </w:r>
      <w:r w:rsidRPr="0093723E">
        <w:rPr>
          <w:lang w:val="es-PE"/>
        </w:rPr>
        <w:t xml:space="preserve">sferencia de Periodo Vacacional por correo, fax, </w:t>
      </w:r>
      <w:hyperlink r:id="rId57">
        <w:r w:rsidRPr="0093723E">
          <w:rPr>
            <w:color w:val="0000FF"/>
            <w:u w:val="single" w:color="0000FF"/>
            <w:lang w:val="es-PE"/>
          </w:rPr>
          <w:t>www.rci.com</w:t>
        </w:r>
      </w:hyperlink>
      <w:r w:rsidRPr="0093723E">
        <w:rPr>
          <w:color w:val="0000FF"/>
          <w:lang w:val="es-PE"/>
        </w:rPr>
        <w:t xml:space="preserve"> </w:t>
      </w:r>
      <w:r w:rsidRPr="0093723E">
        <w:rPr>
          <w:lang w:val="es-PE"/>
        </w:rPr>
        <w:t>o teléfono. Al presentar una solicitud de transferencia de Periodo Vacacional, el Socio RCI declara y garantiza a  RCI que previo a la transferencia no ha v</w:t>
      </w:r>
      <w:r w:rsidRPr="0093723E">
        <w:rPr>
          <w:lang w:val="es-PE"/>
        </w:rPr>
        <w:t>endido, rentado o cedido su Periodo Vacacional Depositado a otro Socio RCI y que el Periodo Vacacional Depositado es a título gratuito. RCI tiene el derecho de modificar los términos y condiciones para realizar cesiones de Periodos Vacacionales</w:t>
      </w:r>
      <w:r w:rsidRPr="0093723E">
        <w:rPr>
          <w:spacing w:val="-1"/>
          <w:lang w:val="es-PE"/>
        </w:rPr>
        <w:t xml:space="preserve"> </w:t>
      </w:r>
      <w:r w:rsidRPr="0093723E">
        <w:rPr>
          <w:lang w:val="es-PE"/>
        </w:rPr>
        <w:t>Depositados</w:t>
      </w:r>
      <w:r w:rsidRPr="0093723E">
        <w:rPr>
          <w:lang w:val="es-PE"/>
        </w:rPr>
        <w:t>.</w:t>
      </w:r>
    </w:p>
    <w:p w:rsidR="002229F4" w:rsidRPr="0093723E" w:rsidRDefault="0093723E">
      <w:pPr>
        <w:pStyle w:val="Ttulo2"/>
        <w:numPr>
          <w:ilvl w:val="0"/>
          <w:numId w:val="7"/>
        </w:numPr>
        <w:tabs>
          <w:tab w:val="left" w:pos="384"/>
        </w:tabs>
        <w:spacing w:before="119" w:line="235" w:lineRule="auto"/>
        <w:ind w:right="39" w:firstLine="0"/>
        <w:jc w:val="both"/>
        <w:rPr>
          <w:lang w:val="es-PE"/>
        </w:rPr>
      </w:pPr>
      <w:r w:rsidRPr="0093723E">
        <w:rPr>
          <w:lang w:val="es-PE"/>
        </w:rPr>
        <w:t>Cancelación del Intercambio Confirmado Solicitada por el Socio</w:t>
      </w:r>
      <w:r w:rsidRPr="0093723E">
        <w:rPr>
          <w:spacing w:val="-1"/>
          <w:lang w:val="es-PE"/>
        </w:rPr>
        <w:t xml:space="preserve"> </w:t>
      </w:r>
      <w:r w:rsidRPr="0093723E">
        <w:rPr>
          <w:lang w:val="es-PE"/>
        </w:rPr>
        <w:t>RCI.</w:t>
      </w:r>
    </w:p>
    <w:p w:rsidR="002229F4" w:rsidRPr="0093723E" w:rsidRDefault="0093723E">
      <w:pPr>
        <w:pStyle w:val="Textoindependiente"/>
        <w:spacing w:before="119"/>
        <w:ind w:right="38"/>
        <w:rPr>
          <w:lang w:val="es-PE"/>
        </w:rPr>
      </w:pPr>
      <w:r w:rsidRPr="0093723E">
        <w:rPr>
          <w:lang w:val="es-PE"/>
        </w:rPr>
        <w:t>Los Socios RCI podrán cancelar o cambiar un Intercambio Confirmado notificando a RCI por teléfono o por escrito. Un invitado no Socio RCI no puede cancelar un Intercambio Confirmado.</w:t>
      </w:r>
    </w:p>
    <w:p w:rsidR="002229F4" w:rsidRPr="0093723E" w:rsidRDefault="0093723E">
      <w:pPr>
        <w:pStyle w:val="Prrafodelista"/>
        <w:numPr>
          <w:ilvl w:val="1"/>
          <w:numId w:val="7"/>
        </w:numPr>
        <w:tabs>
          <w:tab w:val="left" w:pos="691"/>
        </w:tabs>
        <w:spacing w:before="114"/>
        <w:ind w:right="39" w:firstLine="360"/>
        <w:jc w:val="both"/>
        <w:rPr>
          <w:sz w:val="14"/>
          <w:lang w:val="es-PE"/>
        </w:rPr>
      </w:pPr>
      <w:r w:rsidRPr="0093723E">
        <w:rPr>
          <w:sz w:val="14"/>
          <w:lang w:val="es-PE"/>
        </w:rPr>
        <w:t xml:space="preserve">En </w:t>
      </w:r>
      <w:r w:rsidRPr="0093723E">
        <w:rPr>
          <w:sz w:val="14"/>
          <w:lang w:val="es-PE"/>
        </w:rPr>
        <w:t>caso de cancelación RCI volverá a determinar el Poder de Intercambio del Periodo  Vacacional Depositado por el Socio RCI y RCI podrá reembolsar la Cuota de Intercambio de conformidad con lo</w:t>
      </w:r>
      <w:r w:rsidRPr="0093723E">
        <w:rPr>
          <w:spacing w:val="-9"/>
          <w:sz w:val="14"/>
          <w:lang w:val="es-PE"/>
        </w:rPr>
        <w:t xml:space="preserve"> </w:t>
      </w:r>
      <w:r w:rsidRPr="0093723E">
        <w:rPr>
          <w:sz w:val="14"/>
          <w:lang w:val="es-PE"/>
        </w:rPr>
        <w:t>siguiente:</w:t>
      </w:r>
    </w:p>
    <w:p w:rsidR="002229F4" w:rsidRPr="0093723E" w:rsidRDefault="0093723E">
      <w:pPr>
        <w:pStyle w:val="Prrafodelista"/>
        <w:numPr>
          <w:ilvl w:val="0"/>
          <w:numId w:val="6"/>
        </w:numPr>
        <w:tabs>
          <w:tab w:val="left" w:pos="730"/>
        </w:tabs>
        <w:spacing w:before="115"/>
        <w:ind w:firstLine="360"/>
        <w:jc w:val="both"/>
        <w:rPr>
          <w:sz w:val="14"/>
          <w:lang w:val="es-PE"/>
        </w:rPr>
      </w:pPr>
      <w:r w:rsidRPr="0093723E">
        <w:rPr>
          <w:sz w:val="14"/>
          <w:lang w:val="es-PE"/>
        </w:rPr>
        <w:t>Para el caso que el Socio RCI realice una Confirmación de Intercambio con al menos 21 (veintiún) días previos a la fecha de registro (“Check-In Date”) y solicite la cancelación de dicho Intercambio previo al final del día hábil siguiente, la Semana que uti</w:t>
      </w:r>
      <w:r w:rsidRPr="0093723E">
        <w:rPr>
          <w:sz w:val="14"/>
          <w:lang w:val="es-PE"/>
        </w:rPr>
        <w:t>lizó el Socio RCI para dicho Intercambio será depositada nuevamente en la cuenta del Socio RCI, así como el Poder de Intercambio de la Semana que utilizó para el Intercambio será restaurado a su valor original que se le asignó al momento de realizar el</w:t>
      </w:r>
      <w:r w:rsidRPr="0093723E">
        <w:rPr>
          <w:spacing w:val="-1"/>
          <w:sz w:val="14"/>
          <w:lang w:val="es-PE"/>
        </w:rPr>
        <w:t xml:space="preserve"> </w:t>
      </w:r>
      <w:r w:rsidRPr="0093723E">
        <w:rPr>
          <w:sz w:val="14"/>
          <w:lang w:val="es-PE"/>
        </w:rPr>
        <w:t>Int</w:t>
      </w:r>
      <w:r w:rsidRPr="0093723E">
        <w:rPr>
          <w:sz w:val="14"/>
          <w:lang w:val="es-PE"/>
        </w:rPr>
        <w:t>ercambio.</w:t>
      </w:r>
    </w:p>
    <w:p w:rsidR="002229F4" w:rsidRPr="0093723E" w:rsidRDefault="0093723E">
      <w:pPr>
        <w:pStyle w:val="Prrafodelista"/>
        <w:numPr>
          <w:ilvl w:val="0"/>
          <w:numId w:val="6"/>
        </w:numPr>
        <w:tabs>
          <w:tab w:val="left" w:pos="757"/>
        </w:tabs>
        <w:spacing w:before="113"/>
        <w:ind w:firstLine="360"/>
        <w:jc w:val="both"/>
        <w:rPr>
          <w:sz w:val="14"/>
          <w:lang w:val="es-PE"/>
        </w:rPr>
      </w:pPr>
      <w:r w:rsidRPr="0093723E">
        <w:rPr>
          <w:sz w:val="14"/>
          <w:lang w:val="es-PE"/>
        </w:rPr>
        <w:t>Para el caso que el Socio RCI realice una Confirmación de Intercambio con 20 (veinte) días previos al Check-In Date, sin importar la fecha de cancelación la Semana que utilizó para dicho Intercambio será depositada nuevamente en la cuenta del Soc</w:t>
      </w:r>
      <w:r w:rsidRPr="0093723E">
        <w:rPr>
          <w:sz w:val="14"/>
          <w:lang w:val="es-PE"/>
        </w:rPr>
        <w:t>io RCI, así como el Poder de Intercambio de la Semana que utilizó para el Intercambio se reevaluará de conformidad a la fecha de cancelación.</w:t>
      </w:r>
    </w:p>
    <w:p w:rsidR="002229F4" w:rsidRPr="0093723E" w:rsidRDefault="0093723E">
      <w:pPr>
        <w:pStyle w:val="Prrafodelista"/>
        <w:numPr>
          <w:ilvl w:val="0"/>
          <w:numId w:val="6"/>
        </w:numPr>
        <w:tabs>
          <w:tab w:val="left" w:pos="730"/>
        </w:tabs>
        <w:spacing w:before="119"/>
        <w:ind w:right="39" w:firstLine="360"/>
        <w:jc w:val="both"/>
        <w:rPr>
          <w:sz w:val="14"/>
          <w:lang w:val="es-PE"/>
        </w:rPr>
      </w:pPr>
      <w:r w:rsidRPr="0093723E">
        <w:rPr>
          <w:sz w:val="14"/>
          <w:lang w:val="es-PE"/>
        </w:rPr>
        <w:t>Todos los reembolsos de la Cuota de Intercambio derivados de las cancelaciones realizadas por los Socios RCI se en</w:t>
      </w:r>
      <w:r w:rsidRPr="0093723E">
        <w:rPr>
          <w:sz w:val="14"/>
          <w:lang w:val="es-PE"/>
        </w:rPr>
        <w:t>cuentran sujetos a la legislación aplicable. Asimismo RCI tiene el derecho (sin reembolso o crédito) de cancelar una Confirmación de conformidad con lo siguiente: (a) En el evento que un Desarrollo Afiliado no se encuentre habitable por Causas de Fuerza Ma</w:t>
      </w:r>
      <w:r w:rsidRPr="0093723E">
        <w:rPr>
          <w:sz w:val="14"/>
          <w:lang w:val="es-PE"/>
        </w:rPr>
        <w:t>yor o Caso Fortuito; y (b) a cualquier Socio RCI cuyo pago sea rechazado por el banco o por la institución crediticia emisora de su tarjeta de crédito o cuando éste no haya pagado las Cuotas de Mantenimiento, Cuotas de Servicios</w:t>
      </w:r>
    </w:p>
    <w:p w:rsidR="002229F4" w:rsidRPr="0093723E" w:rsidRDefault="0093723E">
      <w:pPr>
        <w:pStyle w:val="Textoindependiente"/>
        <w:spacing w:before="84"/>
        <w:ind w:right="123"/>
        <w:rPr>
          <w:lang w:val="es-PE"/>
        </w:rPr>
      </w:pPr>
      <w:r w:rsidRPr="0093723E">
        <w:rPr>
          <w:lang w:val="es-PE"/>
        </w:rPr>
        <w:br w:type="column"/>
      </w:r>
      <w:r w:rsidRPr="0093723E">
        <w:rPr>
          <w:lang w:val="es-PE"/>
        </w:rPr>
        <w:t>del Desarrollo y demás cuo</w:t>
      </w:r>
      <w:r w:rsidRPr="0093723E">
        <w:rPr>
          <w:lang w:val="es-PE"/>
        </w:rPr>
        <w:t>tas o cargos aplicables respecto de su Periodo Vacacional y/o Intercambio, lo anterior de conformidad con lo establecido por el Desarrollo Afiliado, así como éstos Términos y Condiciones.</w:t>
      </w:r>
    </w:p>
    <w:p w:rsidR="002229F4" w:rsidRDefault="0093723E">
      <w:pPr>
        <w:pStyle w:val="Ttulo2"/>
        <w:numPr>
          <w:ilvl w:val="0"/>
          <w:numId w:val="7"/>
        </w:numPr>
        <w:tabs>
          <w:tab w:val="left" w:pos="375"/>
        </w:tabs>
        <w:spacing w:before="114"/>
        <w:ind w:left="374" w:hanging="234"/>
        <w:jc w:val="both"/>
      </w:pPr>
      <w:r>
        <w:t>Beneficios.</w:t>
      </w:r>
    </w:p>
    <w:p w:rsidR="002229F4" w:rsidRPr="0093723E" w:rsidRDefault="0093723E">
      <w:pPr>
        <w:pStyle w:val="Textoindependiente"/>
        <w:spacing w:before="118"/>
        <w:ind w:right="123"/>
        <w:rPr>
          <w:lang w:val="es-PE"/>
        </w:rPr>
      </w:pPr>
      <w:r w:rsidRPr="0093723E">
        <w:rPr>
          <w:lang w:val="es-PE"/>
        </w:rPr>
        <w:t xml:space="preserve">RCI tiene el derecho de ofrecer Beneficios a los Socios </w:t>
      </w:r>
      <w:r w:rsidRPr="0093723E">
        <w:rPr>
          <w:lang w:val="es-PE"/>
        </w:rPr>
        <w:t>RCI, Beneficios que, según lo determine de caso en caso conforme a lo previsto en estos Términos y Condiciones, su acceso y redención podrá estar sujeta al Depósito del Periodo Vacacional, así como al cumplimiento de las reglas que se establezcan. Dichos B</w:t>
      </w:r>
      <w:r w:rsidRPr="0093723E">
        <w:rPr>
          <w:lang w:val="es-PE"/>
        </w:rPr>
        <w:t>eneficios, podrán ser determinados de tiempo en tiempo por RCI, los cuales incluyen de manera enunciativa más no limitativa, Vacaciones Adicionales-Escápese®; Ofertas Vacacionales; promoción de Fin de Semana; Protección de Cancelación; RCI Platinum; Certif</w:t>
      </w:r>
      <w:r w:rsidRPr="0093723E">
        <w:rPr>
          <w:lang w:val="es-PE"/>
        </w:rPr>
        <w:t xml:space="preserve">icado de Invitado; </w:t>
      </w:r>
      <w:hyperlink r:id="rId58">
        <w:r w:rsidRPr="0093723E">
          <w:rPr>
            <w:color w:val="0000FF"/>
            <w:u w:val="single" w:color="0000FF"/>
            <w:lang w:val="es-PE"/>
          </w:rPr>
          <w:t>www.rci.com</w:t>
        </w:r>
        <w:r w:rsidRPr="0093723E">
          <w:rPr>
            <w:lang w:val="es-PE"/>
          </w:rPr>
          <w:t>.</w:t>
        </w:r>
      </w:hyperlink>
      <w:r w:rsidRPr="0093723E">
        <w:rPr>
          <w:lang w:val="es-PE"/>
        </w:rPr>
        <w:t xml:space="preserve"> RCI tiene el derecho de sustituir y/o eliminar dichos Beneficios por no ser propios del Intercambio, asimismo y por tratarse de servicios proporcionados por un tercero RCI tiene el dere</w:t>
      </w:r>
      <w:r w:rsidRPr="0093723E">
        <w:rPr>
          <w:lang w:val="es-PE"/>
        </w:rPr>
        <w:t>cho a modificar las reglas para su acceso, no garantizando la disponibilidad de los Beneficios o de alguno de ellos; o de estar disponibles RCI no garantiza que seguirán vigentes y/o disponibles en cualquier momento.</w:t>
      </w:r>
    </w:p>
    <w:p w:rsidR="002229F4" w:rsidRPr="0093723E" w:rsidRDefault="0093723E">
      <w:pPr>
        <w:pStyle w:val="Textoindependiente"/>
        <w:spacing w:before="114"/>
        <w:ind w:right="122"/>
        <w:rPr>
          <w:lang w:val="es-PE"/>
        </w:rPr>
      </w:pPr>
      <w:r w:rsidRPr="0093723E">
        <w:rPr>
          <w:lang w:val="es-PE"/>
        </w:rPr>
        <w:t>RCI está facultado para (i) ofrecer los</w:t>
      </w:r>
      <w:r w:rsidRPr="0093723E">
        <w:rPr>
          <w:lang w:val="es-PE"/>
        </w:rPr>
        <w:t xml:space="preserve"> Beneficios aquí descritos; (ii) ofrecer Beneficios distintos a los aquí listados que de tiempo en tiempo y de conformidad a lo previsto en estos Términos y Condiciones determine; (iii) a suspender la promoción y acceso a dichos Beneficios; (iv) establecer</w:t>
      </w:r>
      <w:r w:rsidRPr="0093723E">
        <w:rPr>
          <w:lang w:val="es-PE"/>
        </w:rPr>
        <w:t xml:space="preserve"> términos y condiciones en y para la redención y acceso a los Beneficios y demás servicios distintos a los previstos en estos Términos y Condiciones; (v) determinar según sea el caso las reglas, condiciones y demás especificaciones que corresponda a través</w:t>
      </w:r>
      <w:r w:rsidRPr="0093723E">
        <w:rPr>
          <w:lang w:val="es-PE"/>
        </w:rPr>
        <w:t xml:space="preserve"> de los cuales los Socios RCI deseen sujetarse a fin de acceder y/o redimir dichos Beneficios; y</w:t>
      </w:r>
    </w:p>
    <w:p w:rsidR="002229F4" w:rsidRPr="0093723E" w:rsidRDefault="0093723E">
      <w:pPr>
        <w:pStyle w:val="Prrafodelista"/>
        <w:numPr>
          <w:ilvl w:val="0"/>
          <w:numId w:val="5"/>
        </w:numPr>
        <w:tabs>
          <w:tab w:val="left" w:pos="397"/>
        </w:tabs>
        <w:spacing w:before="3" w:line="235" w:lineRule="auto"/>
        <w:ind w:right="125" w:firstLine="0"/>
        <w:jc w:val="both"/>
        <w:rPr>
          <w:sz w:val="14"/>
          <w:lang w:val="es-PE"/>
        </w:rPr>
      </w:pPr>
      <w:r w:rsidRPr="0093723E">
        <w:rPr>
          <w:sz w:val="14"/>
          <w:lang w:val="es-PE"/>
        </w:rPr>
        <w:t>demás que conforme a ley aplicable y/o necesidades propias del servicio y/o beneficio amparado</w:t>
      </w:r>
      <w:r w:rsidRPr="0093723E">
        <w:rPr>
          <w:spacing w:val="-14"/>
          <w:sz w:val="14"/>
          <w:lang w:val="es-PE"/>
        </w:rPr>
        <w:t xml:space="preserve"> </w:t>
      </w:r>
      <w:r w:rsidRPr="0093723E">
        <w:rPr>
          <w:sz w:val="14"/>
          <w:lang w:val="es-PE"/>
        </w:rPr>
        <w:t>correspondan.</w:t>
      </w:r>
    </w:p>
    <w:p w:rsidR="002229F4" w:rsidRPr="0093723E" w:rsidRDefault="0093723E">
      <w:pPr>
        <w:pStyle w:val="Prrafodelista"/>
        <w:numPr>
          <w:ilvl w:val="1"/>
          <w:numId w:val="5"/>
        </w:numPr>
        <w:tabs>
          <w:tab w:val="left" w:pos="801"/>
        </w:tabs>
        <w:spacing w:before="119"/>
        <w:ind w:right="123" w:firstLine="360"/>
        <w:jc w:val="both"/>
        <w:rPr>
          <w:sz w:val="14"/>
          <w:lang w:val="es-PE"/>
        </w:rPr>
      </w:pPr>
      <w:r w:rsidRPr="0093723E">
        <w:rPr>
          <w:sz w:val="14"/>
          <w:lang w:val="es-PE"/>
        </w:rPr>
        <w:t xml:space="preserve">Vacaciones Adicionales-Escápese®. Es un Beneficio </w:t>
      </w:r>
      <w:r w:rsidRPr="0093723E">
        <w:rPr>
          <w:sz w:val="14"/>
          <w:lang w:val="es-PE"/>
        </w:rPr>
        <w:t>que RCI ofrece de tiempo en tiempo a los Socios RCI, consistente en dar acceso a servicios de hospedaje ofrecidos por un Proveedor de Servicios de Hospedaje y/o un Desarrollo Afiliado, para el cual el Socio RCI deberá realizar el pago de la cuota que RCI l</w:t>
      </w:r>
      <w:r w:rsidRPr="0093723E">
        <w:rPr>
          <w:sz w:val="14"/>
          <w:lang w:val="es-PE"/>
        </w:rPr>
        <w:t>e indique a efecto de solicitar la Confirmación para acceder a dicho destino y servicio. A efecto de acceder a dicho Beneficio los Socios RCI aceptan que, al solicitar al Guía Vacacional la Confirmación del Beneficio de Vacaciones Adicionales Escápese, ést</w:t>
      </w:r>
      <w:r w:rsidRPr="0093723E">
        <w:rPr>
          <w:sz w:val="14"/>
          <w:lang w:val="es-PE"/>
        </w:rPr>
        <w:t>a se encuentra sujeta a</w:t>
      </w:r>
      <w:r w:rsidRPr="0093723E">
        <w:rPr>
          <w:spacing w:val="-6"/>
          <w:sz w:val="14"/>
          <w:lang w:val="es-PE"/>
        </w:rPr>
        <w:t xml:space="preserve"> </w:t>
      </w:r>
      <w:r w:rsidRPr="0093723E">
        <w:rPr>
          <w:sz w:val="14"/>
          <w:lang w:val="es-PE"/>
        </w:rPr>
        <w:t>disponibilidad.</w:t>
      </w:r>
    </w:p>
    <w:p w:rsidR="002229F4" w:rsidRPr="0093723E" w:rsidRDefault="0093723E">
      <w:pPr>
        <w:pStyle w:val="Textoindependiente"/>
        <w:spacing w:before="115"/>
        <w:ind w:right="122"/>
        <w:rPr>
          <w:lang w:val="es-PE"/>
        </w:rPr>
      </w:pPr>
      <w:r w:rsidRPr="0093723E">
        <w:rPr>
          <w:lang w:val="es-PE"/>
        </w:rPr>
        <w:t>Dicho Beneficio de Vacaciones Adicionales-Escápese estará sujeto a los términos y condiciones que en su caso establezca el Proveedor de Servicios de Hospedaje y/o el Desarrollo Afiliado. Los servicios de hospedaje pu</w:t>
      </w:r>
      <w:r w:rsidRPr="0093723E">
        <w:rPr>
          <w:lang w:val="es-PE"/>
        </w:rPr>
        <w:t>eden diferir con relación a las facilidades y/o servicios para personas con discapacidad; discrepancias que el Socio RCI acepta y acuerda al momento que solicite la Confirmación. El Socio RCI acepta y entiende que al solicitar un Beneficio de Vacaciones Ad</w:t>
      </w:r>
      <w:r w:rsidRPr="0093723E">
        <w:rPr>
          <w:lang w:val="es-PE"/>
        </w:rPr>
        <w:t xml:space="preserve">icionales-Escápese se pueden requerir una combinación de pago de cuotas y uso del Depósito, cuotas que podrán incluir los impuestos aplicables; y podrán ser publicadas en </w:t>
      </w:r>
      <w:hyperlink r:id="rId59">
        <w:r w:rsidRPr="0093723E">
          <w:rPr>
            <w:color w:val="0000FF"/>
            <w:u w:val="single" w:color="0000FF"/>
            <w:lang w:val="es-PE"/>
          </w:rPr>
          <w:t>www.rci.com</w:t>
        </w:r>
      </w:hyperlink>
      <w:r w:rsidRPr="0093723E">
        <w:rPr>
          <w:color w:val="0000FF"/>
          <w:lang w:val="es-PE"/>
        </w:rPr>
        <w:t xml:space="preserve"> </w:t>
      </w:r>
      <w:r w:rsidRPr="0093723E">
        <w:rPr>
          <w:lang w:val="es-PE"/>
        </w:rPr>
        <w:t>de tiempo en tiempo y/o confirmada</w:t>
      </w:r>
      <w:r w:rsidRPr="0093723E">
        <w:rPr>
          <w:lang w:val="es-PE"/>
        </w:rPr>
        <w:t>s por el Guía Vacacional según sea el</w:t>
      </w:r>
      <w:r w:rsidRPr="0093723E">
        <w:rPr>
          <w:spacing w:val="-1"/>
          <w:lang w:val="es-PE"/>
        </w:rPr>
        <w:t xml:space="preserve"> </w:t>
      </w:r>
      <w:r w:rsidRPr="0093723E">
        <w:rPr>
          <w:lang w:val="es-PE"/>
        </w:rPr>
        <w:t>caso.</w:t>
      </w:r>
    </w:p>
    <w:p w:rsidR="002229F4" w:rsidRPr="0093723E" w:rsidRDefault="0093723E">
      <w:pPr>
        <w:pStyle w:val="Prrafodelista"/>
        <w:numPr>
          <w:ilvl w:val="1"/>
          <w:numId w:val="5"/>
        </w:numPr>
        <w:tabs>
          <w:tab w:val="left" w:pos="683"/>
        </w:tabs>
        <w:spacing w:before="113"/>
        <w:ind w:right="123" w:firstLine="360"/>
        <w:jc w:val="both"/>
        <w:rPr>
          <w:sz w:val="14"/>
          <w:lang w:val="es-PE"/>
        </w:rPr>
      </w:pPr>
      <w:r w:rsidRPr="0093723E">
        <w:rPr>
          <w:sz w:val="14"/>
          <w:lang w:val="es-PE"/>
        </w:rPr>
        <w:t xml:space="preserve">Ofertas Vacacionales. Son aquellas propuestas de servicios de hospedaje que de tiempo en tiempo y con base en las promociones que el Proveedor de Servicios de Hospedaje y/o el Desarrollo Afiliado, ofrezca a RCI, éste pondrá a disposición de los Socios RCI </w:t>
      </w:r>
      <w:r w:rsidRPr="0093723E">
        <w:rPr>
          <w:sz w:val="14"/>
          <w:lang w:val="es-PE"/>
        </w:rPr>
        <w:t>a través de las Publicaciones y/o en</w:t>
      </w:r>
      <w:r w:rsidRPr="0093723E">
        <w:rPr>
          <w:color w:val="0000FF"/>
          <w:sz w:val="14"/>
          <w:lang w:val="es-PE"/>
        </w:rPr>
        <w:t xml:space="preserve"> </w:t>
      </w:r>
      <w:hyperlink r:id="rId60">
        <w:r w:rsidRPr="0093723E">
          <w:rPr>
            <w:color w:val="0000FF"/>
            <w:sz w:val="14"/>
            <w:u w:val="single" w:color="0000FF"/>
            <w:lang w:val="es-PE"/>
          </w:rPr>
          <w:t>www.rci.com</w:t>
        </w:r>
      </w:hyperlink>
      <w:r w:rsidRPr="0093723E">
        <w:rPr>
          <w:color w:val="0000FF"/>
          <w:sz w:val="14"/>
          <w:lang w:val="es-PE"/>
        </w:rPr>
        <w:t xml:space="preserve"> </w:t>
      </w:r>
      <w:r w:rsidRPr="0093723E">
        <w:rPr>
          <w:sz w:val="14"/>
          <w:lang w:val="es-PE"/>
        </w:rPr>
        <w:t>sujetas a los términos, condiciones y demás especificaciones que dichos proveedores</w:t>
      </w:r>
      <w:r w:rsidRPr="0093723E">
        <w:rPr>
          <w:spacing w:val="-1"/>
          <w:sz w:val="14"/>
          <w:lang w:val="es-PE"/>
        </w:rPr>
        <w:t xml:space="preserve"> </w:t>
      </w:r>
      <w:r w:rsidRPr="0093723E">
        <w:rPr>
          <w:sz w:val="14"/>
          <w:lang w:val="es-PE"/>
        </w:rPr>
        <w:t>establezcan.</w:t>
      </w:r>
    </w:p>
    <w:p w:rsidR="002229F4" w:rsidRPr="0093723E" w:rsidRDefault="0093723E">
      <w:pPr>
        <w:pStyle w:val="Prrafodelista"/>
        <w:numPr>
          <w:ilvl w:val="1"/>
          <w:numId w:val="5"/>
        </w:numPr>
        <w:tabs>
          <w:tab w:val="left" w:pos="700"/>
        </w:tabs>
        <w:spacing w:before="113"/>
        <w:ind w:right="122" w:firstLine="360"/>
        <w:jc w:val="both"/>
        <w:rPr>
          <w:sz w:val="14"/>
          <w:lang w:val="es-PE"/>
        </w:rPr>
      </w:pPr>
      <w:r w:rsidRPr="0093723E">
        <w:rPr>
          <w:sz w:val="14"/>
          <w:lang w:val="es-PE"/>
        </w:rPr>
        <w:t>Fin de Semana. Es un Beneficio que RCI ofrece de tiempo en tiempo a los</w:t>
      </w:r>
      <w:r w:rsidRPr="0093723E">
        <w:rPr>
          <w:sz w:val="14"/>
          <w:lang w:val="es-PE"/>
        </w:rPr>
        <w:t xml:space="preserve"> Socios RCI, consistente en dar acceso a servicios de hospedaje ofrecidos por un Proveedor de Servicios de Hospedaje y/o un Desarrollo Afiliado para el cual el Socio RCI no debe llevar a cabo el Depósito de su Periodo Vacacional; sólo debiendo realizar el </w:t>
      </w:r>
      <w:r w:rsidRPr="0093723E">
        <w:rPr>
          <w:sz w:val="14"/>
          <w:lang w:val="es-PE"/>
        </w:rPr>
        <w:t>pago de la cuota que RCI le indique a efecto de solicitar la Confirmación para acceder a dicho destino y servicio, cuota que podrá incluir los impuestos</w:t>
      </w:r>
      <w:r w:rsidRPr="0093723E">
        <w:rPr>
          <w:spacing w:val="-4"/>
          <w:sz w:val="14"/>
          <w:lang w:val="es-PE"/>
        </w:rPr>
        <w:t xml:space="preserve"> </w:t>
      </w:r>
      <w:r w:rsidRPr="0093723E">
        <w:rPr>
          <w:sz w:val="14"/>
          <w:lang w:val="es-PE"/>
        </w:rPr>
        <w:t>aplicables.</w:t>
      </w:r>
    </w:p>
    <w:p w:rsidR="002229F4" w:rsidRPr="0093723E" w:rsidRDefault="0093723E">
      <w:pPr>
        <w:pStyle w:val="Textoindependiente"/>
        <w:spacing w:before="116" w:line="242" w:lineRule="auto"/>
        <w:ind w:right="123"/>
        <w:rPr>
          <w:lang w:val="es-PE"/>
        </w:rPr>
      </w:pPr>
      <w:r w:rsidRPr="0093723E">
        <w:rPr>
          <w:lang w:val="es-PE"/>
        </w:rPr>
        <w:t>A efecto de acceder a dicho Beneficio, los Socios RCI aceptan que, al solicitar al Guía Vac</w:t>
      </w:r>
      <w:r w:rsidRPr="0093723E">
        <w:rPr>
          <w:lang w:val="es-PE"/>
        </w:rPr>
        <w:t>acional la Confirmación</w:t>
      </w:r>
    </w:p>
    <w:p w:rsidR="002229F4" w:rsidRPr="0093723E" w:rsidRDefault="002229F4">
      <w:pPr>
        <w:spacing w:line="242" w:lineRule="auto"/>
        <w:rPr>
          <w:lang w:val="es-PE"/>
        </w:rPr>
        <w:sectPr w:rsidR="002229F4" w:rsidRPr="0093723E">
          <w:pgSz w:w="12240" w:h="15840"/>
          <w:pgMar w:top="580" w:right="160" w:bottom="280" w:left="140" w:header="720" w:footer="720" w:gutter="0"/>
          <w:cols w:num="3" w:space="720" w:equalWidth="0">
            <w:col w:w="3883" w:space="101"/>
            <w:col w:w="3883" w:space="106"/>
            <w:col w:w="3967"/>
          </w:cols>
        </w:sectPr>
      </w:pPr>
    </w:p>
    <w:p w:rsidR="002229F4" w:rsidRPr="0093723E" w:rsidRDefault="0093723E">
      <w:pPr>
        <w:pStyle w:val="Textoindependiente"/>
        <w:spacing w:before="84" w:line="242" w:lineRule="auto"/>
        <w:ind w:right="39"/>
        <w:rPr>
          <w:lang w:val="es-PE"/>
        </w:rPr>
      </w:pPr>
      <w:r w:rsidRPr="0093723E">
        <w:rPr>
          <w:lang w:val="es-PE"/>
        </w:rPr>
        <w:lastRenderedPageBreak/>
        <w:t>del Beneficio de Fin de Semana, éste se encuentra sujeto  a</w:t>
      </w:r>
      <w:r w:rsidRPr="0093723E">
        <w:rPr>
          <w:spacing w:val="-1"/>
          <w:lang w:val="es-PE"/>
        </w:rPr>
        <w:t xml:space="preserve"> </w:t>
      </w:r>
      <w:r w:rsidRPr="0093723E">
        <w:rPr>
          <w:lang w:val="es-PE"/>
        </w:rPr>
        <w:t>disponibilidad.</w:t>
      </w:r>
    </w:p>
    <w:p w:rsidR="002229F4" w:rsidRPr="0093723E" w:rsidRDefault="0093723E">
      <w:pPr>
        <w:pStyle w:val="Textoindependiente"/>
        <w:spacing w:before="112"/>
        <w:ind w:right="38"/>
        <w:rPr>
          <w:lang w:val="es-PE"/>
        </w:rPr>
      </w:pPr>
      <w:r w:rsidRPr="0093723E">
        <w:rPr>
          <w:lang w:val="es-PE"/>
        </w:rPr>
        <w:t>Dicho Beneficio de Fin de Semana estará sujeto a los términos y condiciones que en su caso establezca el Proveedor de Servicios de</w:t>
      </w:r>
      <w:r w:rsidRPr="0093723E">
        <w:rPr>
          <w:lang w:val="es-PE"/>
        </w:rPr>
        <w:t xml:space="preserve"> Hospedaje y/o el Desarrollo Afiliado. Los servicios de hospedaje pueden diferir con relación a las facilidades y/o servicios para personas con discapacidad; discrepancias que el Socio RCI acepta y acuerda al momento que solicite la Confirmación.</w:t>
      </w:r>
    </w:p>
    <w:p w:rsidR="002229F4" w:rsidRPr="0093723E" w:rsidRDefault="0093723E">
      <w:pPr>
        <w:pStyle w:val="Prrafodelista"/>
        <w:numPr>
          <w:ilvl w:val="1"/>
          <w:numId w:val="5"/>
        </w:numPr>
        <w:tabs>
          <w:tab w:val="left" w:pos="761"/>
        </w:tabs>
        <w:spacing w:before="116"/>
        <w:ind w:firstLine="360"/>
        <w:jc w:val="both"/>
        <w:rPr>
          <w:sz w:val="14"/>
          <w:lang w:val="es-PE"/>
        </w:rPr>
      </w:pPr>
      <w:r w:rsidRPr="0093723E">
        <w:rPr>
          <w:sz w:val="14"/>
          <w:lang w:val="es-PE"/>
        </w:rPr>
        <w:t>Protecció</w:t>
      </w:r>
      <w:r w:rsidRPr="0093723E">
        <w:rPr>
          <w:sz w:val="14"/>
          <w:lang w:val="es-PE"/>
        </w:rPr>
        <w:t>n de Cancelación. El Beneficio de Protección de Cancelación ofrece al Socio RCI la posibilidad de proteger su Intercambio cuando sea cancelado por cualquier razón. Posterior a la solicitud de cancelación de una Solicitud de Intercambio Confirmada, el Socio</w:t>
      </w:r>
      <w:r w:rsidRPr="0093723E">
        <w:rPr>
          <w:sz w:val="14"/>
          <w:lang w:val="es-PE"/>
        </w:rPr>
        <w:t xml:space="preserve"> RCI que adquirió Protección de Cancelación recibe en su cuenta RCI el monto total de la Cuota de Intercambio pagada, monto que estará vigente por 6 (seis) meses a partir de la fecha de cancelación con el objeto que el Socio RCI lo pueda utilizar para soli</w:t>
      </w:r>
      <w:r w:rsidRPr="0093723E">
        <w:rPr>
          <w:sz w:val="14"/>
          <w:lang w:val="es-PE"/>
        </w:rPr>
        <w:t>citar otro Intercambio. A fin de tener acceso a la Protección de Cancelación del Socio RCI deberá: a) adquirir la Protección de Cancelación, hasta 30 (treinta) días después de realizada la Confirmación o hasta con 14 (catorce) días de anticipación al inici</w:t>
      </w:r>
      <w:r w:rsidRPr="0093723E">
        <w:rPr>
          <w:sz w:val="14"/>
          <w:lang w:val="es-PE"/>
        </w:rPr>
        <w:t>o del Intercambio Confirmado del Socio RCI, lo que suceda primero; y b) pagar la cuota que RCI le indique. La Protección de Cancelación podrá ser cancelada para su reembolso hasta por 14 (catorce) días posteriores a la compra de la misma, siempre que dicha</w:t>
      </w:r>
      <w:r w:rsidRPr="0093723E">
        <w:rPr>
          <w:sz w:val="14"/>
          <w:lang w:val="es-PE"/>
        </w:rPr>
        <w:t xml:space="preserve"> cancelación ocurra con una anticipación mayor a 14 (catorce) días previos a la fecha de viaje. Este Beneficio no es aplicable a programas especiales ofrecidos por o a través de</w:t>
      </w:r>
      <w:r w:rsidRPr="0093723E">
        <w:rPr>
          <w:spacing w:val="-3"/>
          <w:sz w:val="14"/>
          <w:lang w:val="es-PE"/>
        </w:rPr>
        <w:t xml:space="preserve"> </w:t>
      </w:r>
      <w:r w:rsidRPr="0093723E">
        <w:rPr>
          <w:sz w:val="14"/>
          <w:lang w:val="es-PE"/>
        </w:rPr>
        <w:t>RCI.</w:t>
      </w:r>
    </w:p>
    <w:p w:rsidR="002229F4" w:rsidRPr="0093723E" w:rsidRDefault="0093723E">
      <w:pPr>
        <w:pStyle w:val="Prrafodelista"/>
        <w:numPr>
          <w:ilvl w:val="1"/>
          <w:numId w:val="5"/>
        </w:numPr>
        <w:tabs>
          <w:tab w:val="left" w:pos="694"/>
        </w:tabs>
        <w:spacing w:before="116"/>
        <w:ind w:firstLine="360"/>
        <w:jc w:val="both"/>
        <w:rPr>
          <w:sz w:val="14"/>
          <w:lang w:val="es-PE"/>
        </w:rPr>
      </w:pPr>
      <w:r w:rsidRPr="0093723E">
        <w:rPr>
          <w:sz w:val="14"/>
          <w:lang w:val="es-PE"/>
        </w:rPr>
        <w:t>Protección de Poder de Intercambio. El presente Beneficio ofrece al Socio</w:t>
      </w:r>
      <w:r w:rsidRPr="0093723E">
        <w:rPr>
          <w:sz w:val="14"/>
          <w:lang w:val="es-PE"/>
        </w:rPr>
        <w:t xml:space="preserve"> RCI la posibilidad de proteger únicamente el valor del Poder Intercambio que ha sido Depositado para realizar una Confirmación de Intercambio para el caso que dicha Confirmación de Intercambio sea cancelada o modificada por cualquier razón. Posterior a la</w:t>
      </w:r>
      <w:r w:rsidRPr="0093723E">
        <w:rPr>
          <w:sz w:val="14"/>
          <w:lang w:val="es-PE"/>
        </w:rPr>
        <w:t xml:space="preserve"> solicitud de cancelación antes mencionada, el Socio RCI que adquirió este Beneifico recibe en su cuenta RCI el valor total de su Poder de Intercambio. A fin de tener acceso a la Protección de Poder de Intercambio el Socio RCI deberá: a) adquirir la Protec</w:t>
      </w:r>
      <w:r w:rsidRPr="0093723E">
        <w:rPr>
          <w:sz w:val="14"/>
          <w:lang w:val="es-PE"/>
        </w:rPr>
        <w:t>ción de Poder de Intercambio, hasta 30 (treinta) días después de realizada la Confirmación o hasta con 14 (catorce) días de anticipación al inicio del Intercambio Confirmado del Socio RCI, lo que suceda primero; y b) pagar la cuota que RCI le indique. La P</w:t>
      </w:r>
      <w:r w:rsidRPr="0093723E">
        <w:rPr>
          <w:sz w:val="14"/>
          <w:lang w:val="es-PE"/>
        </w:rPr>
        <w:t>rotección de Poder de Intercambio podrá ser cancelada para su reembolso hasta por 14 (catorce) días posteriores a la compra de la misma, siempre que dicha cancelación ocurra con una anticipación mayor a 14 (catorce) días previos a la fecha de viaje. Este B</w:t>
      </w:r>
      <w:r w:rsidRPr="0093723E">
        <w:rPr>
          <w:sz w:val="14"/>
          <w:lang w:val="es-PE"/>
        </w:rPr>
        <w:t>eneficio no es aplicable  a programas especiales ofrecidos por o a través de</w:t>
      </w:r>
      <w:r w:rsidRPr="0093723E">
        <w:rPr>
          <w:spacing w:val="-12"/>
          <w:sz w:val="14"/>
          <w:lang w:val="es-PE"/>
        </w:rPr>
        <w:t xml:space="preserve"> </w:t>
      </w:r>
      <w:r w:rsidRPr="0093723E">
        <w:rPr>
          <w:sz w:val="14"/>
          <w:lang w:val="es-PE"/>
        </w:rPr>
        <w:t>RCI.</w:t>
      </w:r>
    </w:p>
    <w:p w:rsidR="002229F4" w:rsidRPr="0093723E" w:rsidRDefault="002229F4">
      <w:pPr>
        <w:pStyle w:val="Textoindependiente"/>
        <w:spacing w:before="7"/>
        <w:ind w:left="0"/>
        <w:jc w:val="left"/>
        <w:rPr>
          <w:sz w:val="13"/>
          <w:lang w:val="es-PE"/>
        </w:rPr>
      </w:pPr>
    </w:p>
    <w:p w:rsidR="002229F4" w:rsidRPr="0093723E" w:rsidRDefault="0093723E">
      <w:pPr>
        <w:pStyle w:val="Prrafodelista"/>
        <w:numPr>
          <w:ilvl w:val="1"/>
          <w:numId w:val="5"/>
        </w:numPr>
        <w:tabs>
          <w:tab w:val="left" w:pos="307"/>
        </w:tabs>
        <w:ind w:firstLine="0"/>
        <w:jc w:val="both"/>
        <w:rPr>
          <w:sz w:val="14"/>
          <w:lang w:val="es-PE"/>
        </w:rPr>
      </w:pPr>
      <w:r w:rsidRPr="0093723E">
        <w:rPr>
          <w:sz w:val="14"/>
          <w:lang w:val="es-PE"/>
        </w:rPr>
        <w:t>RCI Platinum. Es un Beneficio que RCI ofrece de tiempo en tiempo a los Socios RCI, mediante el pago de la cuota que al efecto le indique. Beneficio que otorga a los Socios RCI Platinum el derecho a solicitar: (i) un Room Upgrade de la Unidad Confirmada, y/</w:t>
      </w:r>
      <w:r w:rsidRPr="0093723E">
        <w:rPr>
          <w:sz w:val="14"/>
          <w:lang w:val="es-PE"/>
        </w:rPr>
        <w:t>o (ii) acceso a Alojamiento adicionado por RCI; y/o (iii) acceso a los beneficios RCI Platinum. Para los efectos de estos Términos y Condiciones se entenderá por: Room Upgrade al acceso a una Unidad de características superiores a la Unidad Confirmada orig</w:t>
      </w:r>
      <w:r w:rsidRPr="0093723E">
        <w:rPr>
          <w:sz w:val="14"/>
          <w:lang w:val="es-PE"/>
        </w:rPr>
        <w:t>inalmente; por Alojamiento por RCI se entenderá al Alojamiento al que un Socio RCI Platinum tendrá acceso a consultar y Confirmar con cierta anticipación al resto de los Socios RCI; y por acceso a los beneficios RCI Platinum: a la utilización de aquellos d</w:t>
      </w:r>
      <w:r w:rsidRPr="0093723E">
        <w:rPr>
          <w:sz w:val="14"/>
          <w:lang w:val="es-PE"/>
        </w:rPr>
        <w:t>escuentos y/o servicios ofrecidos por proveedores de servicios distintos a RCI a los Socios RCI</w:t>
      </w:r>
      <w:r w:rsidRPr="0093723E">
        <w:rPr>
          <w:spacing w:val="-6"/>
          <w:sz w:val="14"/>
          <w:lang w:val="es-PE"/>
        </w:rPr>
        <w:t xml:space="preserve"> </w:t>
      </w:r>
      <w:r w:rsidRPr="0093723E">
        <w:rPr>
          <w:sz w:val="14"/>
          <w:lang w:val="es-PE"/>
        </w:rPr>
        <w:t>Platinum.</w:t>
      </w:r>
    </w:p>
    <w:p w:rsidR="002229F4" w:rsidRPr="0093723E" w:rsidRDefault="0093723E">
      <w:pPr>
        <w:pStyle w:val="Textoindependiente"/>
        <w:spacing w:before="117"/>
        <w:ind w:right="38"/>
        <w:rPr>
          <w:lang w:val="es-PE"/>
        </w:rPr>
      </w:pPr>
      <w:r w:rsidRPr="0093723E">
        <w:rPr>
          <w:lang w:val="es-PE"/>
        </w:rPr>
        <w:t>Los Socios RCI Platinum deberán cumplir las siguientes reglas a efecto de acceder al Beneficio RCI Platinum: 1. pagar a RCI en la forma y en los tiemp</w:t>
      </w:r>
      <w:r w:rsidRPr="0093723E">
        <w:rPr>
          <w:lang w:val="es-PE"/>
        </w:rPr>
        <w:t xml:space="preserve">os que este le indique la cuota aplicable; montos que pondrán ser publicados en </w:t>
      </w:r>
      <w:hyperlink r:id="rId61">
        <w:r w:rsidRPr="0093723E">
          <w:rPr>
            <w:color w:val="0000FF"/>
            <w:u w:val="single" w:color="0000FF"/>
            <w:lang w:val="es-PE"/>
          </w:rPr>
          <w:t>www.rci.com</w:t>
        </w:r>
      </w:hyperlink>
      <w:r w:rsidRPr="0093723E">
        <w:rPr>
          <w:color w:val="0000FF"/>
          <w:lang w:val="es-PE"/>
        </w:rPr>
        <w:t xml:space="preserve"> </w:t>
      </w:r>
      <w:r w:rsidRPr="0093723E">
        <w:rPr>
          <w:lang w:val="es-PE"/>
        </w:rPr>
        <w:t>de tiempo en tiempo y/o confirmados por el Guía Vacacional; 2. para el caso en que el Socio RCI Platinum desee acceder a un R</w:t>
      </w:r>
      <w:r w:rsidRPr="0093723E">
        <w:rPr>
          <w:lang w:val="es-PE"/>
        </w:rPr>
        <w:t>oom Upgrade de la Unidad Confirmada deberá solicitar al Guía Vacacional previo a la fecha de inicio del Periodo Vacacional Confirmado si el destino y tipo de Unidad Confirmados cuentan con dicho beneficio y en su caso las reglas aplicables; 3. el cumplimie</w:t>
      </w:r>
      <w:r w:rsidRPr="0093723E">
        <w:rPr>
          <w:lang w:val="es-PE"/>
        </w:rPr>
        <w:t>nto de las reglas y pago de las cuotas que de tiempo en tiempo RCI notifique al Socio RCI Platinum al publicar la existencia de Alojamiento adicionado por RCI; 4. dar cumplimiento a términos, condiciones</w:t>
      </w:r>
      <w:r w:rsidRPr="0093723E">
        <w:rPr>
          <w:spacing w:val="14"/>
          <w:lang w:val="es-PE"/>
        </w:rPr>
        <w:t xml:space="preserve"> </w:t>
      </w:r>
      <w:r w:rsidRPr="0093723E">
        <w:rPr>
          <w:lang w:val="es-PE"/>
        </w:rPr>
        <w:t>y</w:t>
      </w:r>
      <w:r w:rsidRPr="0093723E">
        <w:rPr>
          <w:spacing w:val="16"/>
          <w:lang w:val="es-PE"/>
        </w:rPr>
        <w:t xml:space="preserve"> </w:t>
      </w:r>
      <w:r w:rsidRPr="0093723E">
        <w:rPr>
          <w:lang w:val="es-PE"/>
        </w:rPr>
        <w:t>restricciones</w:t>
      </w:r>
      <w:r w:rsidRPr="0093723E">
        <w:rPr>
          <w:spacing w:val="14"/>
          <w:lang w:val="es-PE"/>
        </w:rPr>
        <w:t xml:space="preserve"> </w:t>
      </w:r>
      <w:r w:rsidRPr="0093723E">
        <w:rPr>
          <w:lang w:val="es-PE"/>
        </w:rPr>
        <w:t>fijados</w:t>
      </w:r>
      <w:r w:rsidRPr="0093723E">
        <w:rPr>
          <w:spacing w:val="15"/>
          <w:lang w:val="es-PE"/>
        </w:rPr>
        <w:t xml:space="preserve"> </w:t>
      </w:r>
      <w:r w:rsidRPr="0093723E">
        <w:rPr>
          <w:lang w:val="es-PE"/>
        </w:rPr>
        <w:t>a</w:t>
      </w:r>
      <w:r w:rsidRPr="0093723E">
        <w:rPr>
          <w:spacing w:val="15"/>
          <w:lang w:val="es-PE"/>
        </w:rPr>
        <w:t xml:space="preserve"> </w:t>
      </w:r>
      <w:r w:rsidRPr="0093723E">
        <w:rPr>
          <w:lang w:val="es-PE"/>
        </w:rPr>
        <w:t>discreción</w:t>
      </w:r>
      <w:r w:rsidRPr="0093723E">
        <w:rPr>
          <w:spacing w:val="15"/>
          <w:lang w:val="es-PE"/>
        </w:rPr>
        <w:t xml:space="preserve"> </w:t>
      </w:r>
      <w:r w:rsidRPr="0093723E">
        <w:rPr>
          <w:lang w:val="es-PE"/>
        </w:rPr>
        <w:t>del</w:t>
      </w:r>
    </w:p>
    <w:p w:rsidR="002229F4" w:rsidRPr="0093723E" w:rsidRDefault="0093723E">
      <w:pPr>
        <w:pStyle w:val="Textoindependiente"/>
        <w:spacing w:before="84"/>
        <w:ind w:right="38"/>
        <w:rPr>
          <w:lang w:val="es-PE"/>
        </w:rPr>
      </w:pPr>
      <w:r w:rsidRPr="0093723E">
        <w:rPr>
          <w:lang w:val="es-PE"/>
        </w:rPr>
        <w:br w:type="column"/>
      </w:r>
      <w:r w:rsidRPr="0093723E">
        <w:rPr>
          <w:lang w:val="es-PE"/>
        </w:rPr>
        <w:t xml:space="preserve">proveedor de servicios de los beneficios RCI Platinum, beneficios que podrán variar de conformidad al país de residencia del Socio RCI Platinum y cuya información RCI podrá indistintamente realizar su publicación a través de </w:t>
      </w:r>
      <w:hyperlink r:id="rId62">
        <w:r w:rsidRPr="0093723E">
          <w:rPr>
            <w:color w:val="0000FF"/>
            <w:u w:val="single" w:color="0000FF"/>
            <w:lang w:val="es-PE"/>
          </w:rPr>
          <w:t>www.rci.com</w:t>
        </w:r>
      </w:hyperlink>
      <w:r w:rsidRPr="0093723E">
        <w:rPr>
          <w:color w:val="0000FF"/>
          <w:lang w:val="es-PE"/>
        </w:rPr>
        <w:t xml:space="preserve"> </w:t>
      </w:r>
      <w:r w:rsidRPr="0093723E">
        <w:rPr>
          <w:lang w:val="es-PE"/>
        </w:rPr>
        <w:t>o confirmar la misma a través del Guía Vacacional 5. dar cumplimiento a las reglas y demás especificaciones que RCI establezca como requisitos de RCI Platinum.</w:t>
      </w:r>
    </w:p>
    <w:p w:rsidR="002229F4" w:rsidRPr="0093723E" w:rsidRDefault="0093723E">
      <w:pPr>
        <w:pStyle w:val="Textoindependiente"/>
        <w:spacing w:before="114"/>
        <w:ind w:right="38"/>
        <w:rPr>
          <w:lang w:val="es-PE"/>
        </w:rPr>
      </w:pPr>
      <w:r w:rsidRPr="0093723E">
        <w:rPr>
          <w:lang w:val="es-PE"/>
        </w:rPr>
        <w:t>Los Socios RCI Platinum aceptan y entienden que RCI no garantiza la idoneida</w:t>
      </w:r>
      <w:r w:rsidRPr="0093723E">
        <w:rPr>
          <w:lang w:val="es-PE"/>
        </w:rPr>
        <w:t>d o seguridad de los productos de terceros o servicios vinculados con RCI Platinum;  asimismo RCI no garantiza la disponibilidad ni existencia en cualquier momento de los</w:t>
      </w:r>
      <w:r w:rsidRPr="0093723E">
        <w:rPr>
          <w:spacing w:val="-2"/>
          <w:lang w:val="es-PE"/>
        </w:rPr>
        <w:t xml:space="preserve"> </w:t>
      </w:r>
      <w:r w:rsidRPr="0093723E">
        <w:rPr>
          <w:lang w:val="es-PE"/>
        </w:rPr>
        <w:t>mismos.</w:t>
      </w:r>
    </w:p>
    <w:p w:rsidR="002229F4" w:rsidRPr="0093723E" w:rsidRDefault="0093723E">
      <w:pPr>
        <w:pStyle w:val="Prrafodelista"/>
        <w:numPr>
          <w:ilvl w:val="1"/>
          <w:numId w:val="5"/>
        </w:numPr>
        <w:tabs>
          <w:tab w:val="left" w:pos="689"/>
        </w:tabs>
        <w:spacing w:before="116"/>
        <w:ind w:firstLine="360"/>
        <w:jc w:val="both"/>
        <w:rPr>
          <w:sz w:val="14"/>
          <w:lang w:val="es-PE"/>
        </w:rPr>
      </w:pPr>
      <w:r w:rsidRPr="0093723E">
        <w:rPr>
          <w:sz w:val="14"/>
          <w:lang w:val="es-PE"/>
        </w:rPr>
        <w:t>Certificado de Invitado. Este Beneficio es otorgado por RCI conforme a los té</w:t>
      </w:r>
      <w:r w:rsidRPr="0093723E">
        <w:rPr>
          <w:sz w:val="14"/>
          <w:lang w:val="es-PE"/>
        </w:rPr>
        <w:t>rminos y condiciones descritos en el punto 20</w:t>
      </w:r>
      <w:r w:rsidRPr="0093723E">
        <w:rPr>
          <w:spacing w:val="-1"/>
          <w:sz w:val="14"/>
          <w:lang w:val="es-PE"/>
        </w:rPr>
        <w:t xml:space="preserve"> </w:t>
      </w:r>
      <w:r w:rsidRPr="0093723E">
        <w:rPr>
          <w:sz w:val="14"/>
          <w:lang w:val="es-PE"/>
        </w:rPr>
        <w:t>siguiente.</w:t>
      </w:r>
    </w:p>
    <w:p w:rsidR="002229F4" w:rsidRPr="0093723E" w:rsidRDefault="0093723E">
      <w:pPr>
        <w:pStyle w:val="Prrafodelista"/>
        <w:numPr>
          <w:ilvl w:val="1"/>
          <w:numId w:val="5"/>
        </w:numPr>
        <w:tabs>
          <w:tab w:val="left" w:pos="687"/>
        </w:tabs>
        <w:spacing w:before="117"/>
        <w:ind w:firstLine="360"/>
        <w:jc w:val="both"/>
        <w:rPr>
          <w:sz w:val="14"/>
          <w:lang w:val="es-PE"/>
        </w:rPr>
      </w:pPr>
      <w:r w:rsidRPr="0093723E">
        <w:rPr>
          <w:sz w:val="14"/>
          <w:lang w:val="es-PE"/>
        </w:rPr>
        <w:t>El Programa de Auto-Depósito que ofrece RCI, se encuentra sujeto al cumplimiento de ciertas reglas que podrán variar de conformidad al país de residencia del Socio RCI. Este programa permite el Depós</w:t>
      </w:r>
      <w:r w:rsidRPr="0093723E">
        <w:rPr>
          <w:sz w:val="14"/>
          <w:lang w:val="es-PE"/>
        </w:rPr>
        <w:t>ito anual en forma automática de Periodos Vacacionales de los Socios que deseen participar en el mismo siempre y cuando su Desarrollo de Origen también participe en éste. . Posterior a la inscripción, un número determinado de meses previos a la fecha de in</w:t>
      </w:r>
      <w:r w:rsidRPr="0093723E">
        <w:rPr>
          <w:sz w:val="14"/>
          <w:lang w:val="es-PE"/>
        </w:rPr>
        <w:t>icio del Periodo Vacacional del Socio, el Periodo Vacacional seleccionado será Depositado automáticamente, según lo establecido por el Desarrollo de Origen del Socio RCI. Una vez depositado, el Periodo Vacacional del Socio se habilita en el Banco de Espaci</w:t>
      </w:r>
      <w:r w:rsidRPr="0093723E">
        <w:rPr>
          <w:sz w:val="14"/>
          <w:lang w:val="es-PE"/>
        </w:rPr>
        <w:t>os del Alojamiento protegido para restringir el uso del Depósito hasta que el Desarrollo de Origen lo autorice. Los Socios que no estén al corriente con el pago de las Cuotas de Mantenimiento u otros cargos a favor de su Desarrollo de Origen no podrán part</w:t>
      </w:r>
      <w:r w:rsidRPr="0093723E">
        <w:rPr>
          <w:sz w:val="14"/>
          <w:lang w:val="es-PE"/>
        </w:rPr>
        <w:t>icipar en el Programa de Auto- Depósito hasta en tanto su Desarrollo de Origen determine y confirme a RCI que dichas cuotas han sido pagadas en su totalidad. Los Socios RCI pueden solicitar no participar en el Programa de Auto-Depósito por cualquier año en</w:t>
      </w:r>
      <w:r w:rsidRPr="0093723E">
        <w:rPr>
          <w:sz w:val="14"/>
          <w:lang w:val="es-PE"/>
        </w:rPr>
        <w:t xml:space="preserve"> particular, dando aviso a RCI antes que se realice el Depósito anual automático de su Periodo</w:t>
      </w:r>
      <w:r w:rsidRPr="0093723E">
        <w:rPr>
          <w:spacing w:val="-14"/>
          <w:sz w:val="14"/>
          <w:lang w:val="es-PE"/>
        </w:rPr>
        <w:t xml:space="preserve"> </w:t>
      </w:r>
      <w:r w:rsidRPr="0093723E">
        <w:rPr>
          <w:sz w:val="14"/>
          <w:lang w:val="es-PE"/>
        </w:rPr>
        <w:t>Vacacional.</w:t>
      </w:r>
    </w:p>
    <w:p w:rsidR="002229F4" w:rsidRPr="0093723E" w:rsidRDefault="002229F4">
      <w:pPr>
        <w:pStyle w:val="Textoindependiente"/>
        <w:spacing w:before="3"/>
        <w:ind w:left="0"/>
        <w:jc w:val="left"/>
        <w:rPr>
          <w:lang w:val="es-PE"/>
        </w:rPr>
      </w:pPr>
    </w:p>
    <w:p w:rsidR="002229F4" w:rsidRPr="0093723E" w:rsidRDefault="0093723E">
      <w:pPr>
        <w:pStyle w:val="Textoindependiente"/>
        <w:spacing w:line="242" w:lineRule="auto"/>
        <w:ind w:right="38"/>
        <w:rPr>
          <w:lang w:val="es-PE"/>
        </w:rPr>
      </w:pPr>
      <w:r w:rsidRPr="0093723E">
        <w:rPr>
          <w:lang w:val="es-PE"/>
        </w:rPr>
        <w:t>Los presentes Beneficios de tiempo en tiempo podrán no estar disponibles.</w:t>
      </w:r>
    </w:p>
    <w:p w:rsidR="002229F4" w:rsidRPr="0093723E" w:rsidRDefault="002229F4">
      <w:pPr>
        <w:pStyle w:val="Textoindependiente"/>
        <w:spacing w:before="10"/>
        <w:ind w:left="0"/>
        <w:jc w:val="left"/>
        <w:rPr>
          <w:sz w:val="13"/>
          <w:lang w:val="es-PE"/>
        </w:rPr>
      </w:pPr>
    </w:p>
    <w:p w:rsidR="002229F4" w:rsidRPr="0093723E" w:rsidRDefault="0093723E">
      <w:pPr>
        <w:pStyle w:val="Ttulo2"/>
        <w:numPr>
          <w:ilvl w:val="0"/>
          <w:numId w:val="7"/>
        </w:numPr>
        <w:tabs>
          <w:tab w:val="left" w:pos="375"/>
        </w:tabs>
        <w:spacing w:before="0"/>
        <w:ind w:left="374" w:hanging="234"/>
        <w:jc w:val="both"/>
        <w:rPr>
          <w:lang w:val="es-PE"/>
        </w:rPr>
      </w:pPr>
      <w:r w:rsidRPr="0093723E">
        <w:rPr>
          <w:lang w:val="es-PE"/>
        </w:rPr>
        <w:t>Invitados y Certificado de</w:t>
      </w:r>
      <w:r w:rsidRPr="0093723E">
        <w:rPr>
          <w:spacing w:val="-2"/>
          <w:lang w:val="es-PE"/>
        </w:rPr>
        <w:t xml:space="preserve"> </w:t>
      </w:r>
      <w:r w:rsidRPr="0093723E">
        <w:rPr>
          <w:lang w:val="es-PE"/>
        </w:rPr>
        <w:t>Invitados.</w:t>
      </w:r>
    </w:p>
    <w:p w:rsidR="002229F4" w:rsidRPr="0093723E" w:rsidRDefault="0093723E">
      <w:pPr>
        <w:pStyle w:val="Textoindependiente"/>
        <w:spacing w:before="117"/>
        <w:ind w:right="38"/>
        <w:rPr>
          <w:lang w:val="es-PE"/>
        </w:rPr>
      </w:pPr>
      <w:r w:rsidRPr="0093723E">
        <w:rPr>
          <w:lang w:val="es-PE"/>
        </w:rPr>
        <w:t>El Socio RCI podrá solicitar una Co</w:t>
      </w:r>
      <w:r w:rsidRPr="0093723E">
        <w:rPr>
          <w:lang w:val="es-PE"/>
        </w:rPr>
        <w:t>nfirmación a nombre de un amigo o familiar de dicho Socio RCI de conformidad con los siguientes escenarios:</w:t>
      </w:r>
    </w:p>
    <w:p w:rsidR="002229F4" w:rsidRPr="0093723E" w:rsidRDefault="0093723E">
      <w:pPr>
        <w:pStyle w:val="Prrafodelista"/>
        <w:numPr>
          <w:ilvl w:val="1"/>
          <w:numId w:val="7"/>
        </w:numPr>
        <w:tabs>
          <w:tab w:val="left" w:pos="745"/>
        </w:tabs>
        <w:spacing w:before="113"/>
        <w:ind w:firstLine="360"/>
        <w:jc w:val="both"/>
        <w:rPr>
          <w:sz w:val="14"/>
          <w:lang w:val="es-PE"/>
        </w:rPr>
      </w:pPr>
      <w:r w:rsidRPr="0093723E">
        <w:rPr>
          <w:sz w:val="14"/>
          <w:lang w:val="es-PE"/>
        </w:rPr>
        <w:t>Un Socio RCI con el objeto de solicitar un Certificado de Invitado deberá: a) visitar</w:t>
      </w:r>
      <w:r w:rsidRPr="0093723E">
        <w:rPr>
          <w:color w:val="0000FF"/>
          <w:sz w:val="14"/>
          <w:lang w:val="es-PE"/>
        </w:rPr>
        <w:t xml:space="preserve"> </w:t>
      </w:r>
      <w:hyperlink r:id="rId63">
        <w:r w:rsidRPr="0093723E">
          <w:rPr>
            <w:color w:val="0000FF"/>
            <w:sz w:val="14"/>
            <w:u w:val="single" w:color="0000FF"/>
            <w:lang w:val="es-PE"/>
          </w:rPr>
          <w:t>www.rci.com</w:t>
        </w:r>
      </w:hyperlink>
      <w:r w:rsidRPr="0093723E">
        <w:rPr>
          <w:color w:val="0000FF"/>
          <w:sz w:val="14"/>
          <w:lang w:val="es-PE"/>
        </w:rPr>
        <w:t xml:space="preserve"> </w:t>
      </w:r>
      <w:r w:rsidRPr="0093723E">
        <w:rPr>
          <w:sz w:val="14"/>
          <w:lang w:val="es-PE"/>
        </w:rPr>
        <w:t>y/o consult</w:t>
      </w:r>
      <w:r w:rsidRPr="0093723E">
        <w:rPr>
          <w:sz w:val="14"/>
          <w:lang w:val="es-PE"/>
        </w:rPr>
        <w:t xml:space="preserve">ar a los Guías Vacacionales, llamando a los teléfonos del Centro de Atención; b) Elegir, con base en las ofertas vacacionales, las fechas, destinos y demás beneficios disponibles en ese momento; c) Una vez elegidas la oferta, fecha y destino (decisión que </w:t>
      </w:r>
      <w:r w:rsidRPr="0093723E">
        <w:rPr>
          <w:sz w:val="14"/>
          <w:lang w:val="es-PE"/>
        </w:rPr>
        <w:t>el Socio RCI podrá hacer conjuntamente con sus familiares y amigos) deberá contactar al Centro de Atención de RCI de la oficina RCI regional que corresponda, señalada en estos Términos y Condiciones, d) Indicar al Guía Vacacional su elección de fecha, dest</w:t>
      </w:r>
      <w:r w:rsidRPr="0093723E">
        <w:rPr>
          <w:sz w:val="14"/>
          <w:lang w:val="es-PE"/>
        </w:rPr>
        <w:t>ino y oferta. El Guía Vacacional le indicará la cuota aplicable que deberá pagar. e) el Guía Vacacional verificará la disponibilidad de la elección, y en su caso ratificará la Confirmación de dicha elección. f) el Guía Vacacional solicitará el nombre del a</w:t>
      </w:r>
      <w:r w:rsidRPr="0093723E">
        <w:rPr>
          <w:sz w:val="14"/>
          <w:lang w:val="es-PE"/>
        </w:rPr>
        <w:t xml:space="preserve">migo o familiar que aparecerá en la Confirmación a ser emitida, </w:t>
      </w:r>
      <w:r w:rsidRPr="0093723E">
        <w:rPr>
          <w:b/>
          <w:sz w:val="14"/>
          <w:lang w:val="es-PE"/>
        </w:rPr>
        <w:t>quienes forzosamente deberán ser mayores de edad</w:t>
      </w:r>
      <w:r w:rsidRPr="0093723E">
        <w:rPr>
          <w:sz w:val="14"/>
          <w:lang w:val="es-PE"/>
        </w:rPr>
        <w:t>, g) RCI entregará al Socio RCI la Confirmación de Certificado de Invitado</w:t>
      </w:r>
      <w:r w:rsidRPr="0093723E">
        <w:rPr>
          <w:spacing w:val="-1"/>
          <w:sz w:val="14"/>
          <w:lang w:val="es-PE"/>
        </w:rPr>
        <w:t xml:space="preserve"> </w:t>
      </w:r>
      <w:r w:rsidRPr="0093723E">
        <w:rPr>
          <w:sz w:val="14"/>
          <w:lang w:val="es-PE"/>
        </w:rPr>
        <w:t>respectivo.</w:t>
      </w:r>
    </w:p>
    <w:p w:rsidR="002229F4" w:rsidRPr="0093723E" w:rsidRDefault="0093723E">
      <w:pPr>
        <w:pStyle w:val="Prrafodelista"/>
        <w:numPr>
          <w:ilvl w:val="1"/>
          <w:numId w:val="7"/>
        </w:numPr>
        <w:tabs>
          <w:tab w:val="left" w:pos="724"/>
        </w:tabs>
        <w:spacing w:before="116"/>
        <w:ind w:right="39" w:firstLine="360"/>
        <w:jc w:val="both"/>
        <w:rPr>
          <w:sz w:val="14"/>
          <w:lang w:val="es-PE"/>
        </w:rPr>
      </w:pPr>
      <w:r w:rsidRPr="0093723E">
        <w:rPr>
          <w:sz w:val="14"/>
          <w:lang w:val="es-PE"/>
        </w:rPr>
        <w:t>El Socio RCI será el único responsable de la entrega de la Confirmación al amigo o familiar a quien el Socio RCI indicó como beneficiario y</w:t>
      </w:r>
      <w:r w:rsidRPr="0093723E">
        <w:rPr>
          <w:spacing w:val="-4"/>
          <w:sz w:val="14"/>
          <w:lang w:val="es-PE"/>
        </w:rPr>
        <w:t xml:space="preserve"> </w:t>
      </w:r>
      <w:r w:rsidRPr="0093723E">
        <w:rPr>
          <w:sz w:val="14"/>
          <w:lang w:val="es-PE"/>
        </w:rPr>
        <w:t>usuario.</w:t>
      </w:r>
    </w:p>
    <w:p w:rsidR="002229F4" w:rsidRPr="0093723E" w:rsidRDefault="0093723E">
      <w:pPr>
        <w:pStyle w:val="Prrafodelista"/>
        <w:numPr>
          <w:ilvl w:val="1"/>
          <w:numId w:val="7"/>
        </w:numPr>
        <w:tabs>
          <w:tab w:val="left" w:pos="709"/>
        </w:tabs>
        <w:spacing w:before="112"/>
        <w:ind w:firstLine="360"/>
        <w:jc w:val="both"/>
        <w:rPr>
          <w:sz w:val="14"/>
          <w:lang w:val="es-PE"/>
        </w:rPr>
      </w:pPr>
      <w:r w:rsidRPr="0093723E">
        <w:rPr>
          <w:sz w:val="14"/>
          <w:lang w:val="es-PE"/>
        </w:rPr>
        <w:t>Para la obtención del Certificado de Invitado, el Socio RCI debe contar con su Membresía RCI vigente y estar al corriente en el pago de la Cuota Anual hasta el último día que comprenda el Certificado de Invitado. La Confirmación de Certificado de Invitado,</w:t>
      </w:r>
      <w:r w:rsidRPr="0093723E">
        <w:rPr>
          <w:sz w:val="14"/>
          <w:lang w:val="es-PE"/>
        </w:rPr>
        <w:t xml:space="preserve"> estará sujeta a los presentes Términos y Condiciones, siendo responsabilidad del Socio RCI indicarlo a sus amigos o</w:t>
      </w:r>
      <w:r w:rsidRPr="0093723E">
        <w:rPr>
          <w:spacing w:val="-6"/>
          <w:sz w:val="14"/>
          <w:lang w:val="es-PE"/>
        </w:rPr>
        <w:t xml:space="preserve"> </w:t>
      </w:r>
      <w:r w:rsidRPr="0093723E">
        <w:rPr>
          <w:sz w:val="14"/>
          <w:lang w:val="es-PE"/>
        </w:rPr>
        <w:t>familiares.</w:t>
      </w:r>
    </w:p>
    <w:p w:rsidR="002229F4" w:rsidRPr="0093723E" w:rsidRDefault="0093723E">
      <w:pPr>
        <w:pStyle w:val="Prrafodelista"/>
        <w:numPr>
          <w:ilvl w:val="1"/>
          <w:numId w:val="7"/>
        </w:numPr>
        <w:tabs>
          <w:tab w:val="left" w:pos="766"/>
        </w:tabs>
        <w:spacing w:before="117"/>
        <w:ind w:firstLine="360"/>
        <w:jc w:val="both"/>
        <w:rPr>
          <w:sz w:val="14"/>
          <w:lang w:val="es-PE"/>
        </w:rPr>
      </w:pPr>
      <w:r w:rsidRPr="0093723E">
        <w:rPr>
          <w:sz w:val="14"/>
          <w:lang w:val="es-PE"/>
        </w:rPr>
        <w:t>La Confirmación de Certificado de Invitado únicamente podrá ser usada por la persona señalada en la Confirmación. La Confirmaci</w:t>
      </w:r>
      <w:r w:rsidRPr="0093723E">
        <w:rPr>
          <w:sz w:val="14"/>
          <w:lang w:val="es-PE"/>
        </w:rPr>
        <w:t>ón de Certificado de Invitado no</w:t>
      </w:r>
      <w:r w:rsidRPr="0093723E">
        <w:rPr>
          <w:spacing w:val="28"/>
          <w:sz w:val="14"/>
          <w:lang w:val="es-PE"/>
        </w:rPr>
        <w:t xml:space="preserve"> </w:t>
      </w:r>
      <w:r w:rsidRPr="0093723E">
        <w:rPr>
          <w:sz w:val="14"/>
          <w:lang w:val="es-PE"/>
        </w:rPr>
        <w:t>es</w:t>
      </w:r>
      <w:r w:rsidRPr="0093723E">
        <w:rPr>
          <w:spacing w:val="28"/>
          <w:sz w:val="14"/>
          <w:lang w:val="es-PE"/>
        </w:rPr>
        <w:t xml:space="preserve"> </w:t>
      </w:r>
      <w:r w:rsidRPr="0093723E">
        <w:rPr>
          <w:sz w:val="14"/>
          <w:lang w:val="es-PE"/>
        </w:rPr>
        <w:t>transferible</w:t>
      </w:r>
      <w:r w:rsidRPr="0093723E">
        <w:rPr>
          <w:spacing w:val="28"/>
          <w:sz w:val="14"/>
          <w:lang w:val="es-PE"/>
        </w:rPr>
        <w:t xml:space="preserve"> </w:t>
      </w:r>
      <w:r w:rsidRPr="0093723E">
        <w:rPr>
          <w:sz w:val="14"/>
          <w:lang w:val="es-PE"/>
        </w:rPr>
        <w:t>y</w:t>
      </w:r>
      <w:r w:rsidRPr="0093723E">
        <w:rPr>
          <w:spacing w:val="28"/>
          <w:sz w:val="14"/>
          <w:lang w:val="es-PE"/>
        </w:rPr>
        <w:t xml:space="preserve"> </w:t>
      </w:r>
      <w:r w:rsidRPr="0093723E">
        <w:rPr>
          <w:sz w:val="14"/>
          <w:lang w:val="es-PE"/>
        </w:rPr>
        <w:t>no</w:t>
      </w:r>
      <w:r w:rsidRPr="0093723E">
        <w:rPr>
          <w:spacing w:val="28"/>
          <w:sz w:val="14"/>
          <w:lang w:val="es-PE"/>
        </w:rPr>
        <w:t xml:space="preserve"> </w:t>
      </w:r>
      <w:r w:rsidRPr="0093723E">
        <w:rPr>
          <w:sz w:val="14"/>
          <w:lang w:val="es-PE"/>
        </w:rPr>
        <w:t>podrá</w:t>
      </w:r>
      <w:r w:rsidRPr="0093723E">
        <w:rPr>
          <w:spacing w:val="29"/>
          <w:sz w:val="14"/>
          <w:lang w:val="es-PE"/>
        </w:rPr>
        <w:t xml:space="preserve"> </w:t>
      </w:r>
      <w:r w:rsidRPr="0093723E">
        <w:rPr>
          <w:sz w:val="14"/>
          <w:lang w:val="es-PE"/>
        </w:rPr>
        <w:t>ser</w:t>
      </w:r>
      <w:r w:rsidRPr="0093723E">
        <w:rPr>
          <w:spacing w:val="28"/>
          <w:sz w:val="14"/>
          <w:lang w:val="es-PE"/>
        </w:rPr>
        <w:t xml:space="preserve"> </w:t>
      </w:r>
      <w:r w:rsidRPr="0093723E">
        <w:rPr>
          <w:sz w:val="14"/>
          <w:lang w:val="es-PE"/>
        </w:rPr>
        <w:t>usada</w:t>
      </w:r>
      <w:r w:rsidRPr="0093723E">
        <w:rPr>
          <w:spacing w:val="28"/>
          <w:sz w:val="14"/>
          <w:lang w:val="es-PE"/>
        </w:rPr>
        <w:t xml:space="preserve"> </w:t>
      </w:r>
      <w:r w:rsidRPr="0093723E">
        <w:rPr>
          <w:sz w:val="14"/>
          <w:lang w:val="es-PE"/>
        </w:rPr>
        <w:t>para</w:t>
      </w:r>
      <w:r w:rsidRPr="0093723E">
        <w:rPr>
          <w:spacing w:val="28"/>
          <w:sz w:val="14"/>
          <w:lang w:val="es-PE"/>
        </w:rPr>
        <w:t xml:space="preserve"> </w:t>
      </w:r>
      <w:r w:rsidRPr="0093723E">
        <w:rPr>
          <w:sz w:val="14"/>
          <w:lang w:val="es-PE"/>
        </w:rPr>
        <w:t>fines</w:t>
      </w:r>
    </w:p>
    <w:p w:rsidR="002229F4" w:rsidRPr="0093723E" w:rsidRDefault="0093723E">
      <w:pPr>
        <w:pStyle w:val="Textoindependiente"/>
        <w:spacing w:before="84"/>
        <w:ind w:right="123"/>
        <w:rPr>
          <w:lang w:val="es-PE"/>
        </w:rPr>
      </w:pPr>
      <w:r w:rsidRPr="0093723E">
        <w:rPr>
          <w:lang w:val="es-PE"/>
        </w:rPr>
        <w:br w:type="column"/>
      </w:r>
      <w:r w:rsidRPr="0093723E">
        <w:rPr>
          <w:lang w:val="es-PE"/>
        </w:rPr>
        <w:t>comerciales, incluyendo su cesión, renta o venta. Su uso queda sujeto a las condiciones, restricciones o limitaciones (inclusive de edad), y demás que establezca el Desarroll</w:t>
      </w:r>
      <w:r w:rsidRPr="0093723E">
        <w:rPr>
          <w:lang w:val="es-PE"/>
        </w:rPr>
        <w:t>o Anfitrión y que se encuentran contenidas en la Confirmación.</w:t>
      </w:r>
    </w:p>
    <w:p w:rsidR="002229F4" w:rsidRPr="0093723E" w:rsidRDefault="0093723E">
      <w:pPr>
        <w:pStyle w:val="Prrafodelista"/>
        <w:numPr>
          <w:ilvl w:val="1"/>
          <w:numId w:val="7"/>
        </w:numPr>
        <w:tabs>
          <w:tab w:val="left" w:pos="691"/>
        </w:tabs>
        <w:spacing w:before="118" w:line="237" w:lineRule="auto"/>
        <w:ind w:right="123" w:firstLine="360"/>
        <w:jc w:val="both"/>
        <w:rPr>
          <w:sz w:val="14"/>
          <w:lang w:val="es-PE"/>
        </w:rPr>
      </w:pPr>
      <w:r w:rsidRPr="0093723E">
        <w:rPr>
          <w:sz w:val="14"/>
          <w:lang w:val="es-PE"/>
        </w:rPr>
        <w:t>Los Socios RCI serán responsables de todas las acciones u omisiones de sus amigos y/o familiares y por cualquier daño causado o gastos en que incurra el Desarrollo por dichos</w:t>
      </w:r>
      <w:r w:rsidRPr="0093723E">
        <w:rPr>
          <w:spacing w:val="-1"/>
          <w:sz w:val="14"/>
          <w:lang w:val="es-PE"/>
        </w:rPr>
        <w:t xml:space="preserve"> </w:t>
      </w:r>
      <w:r w:rsidRPr="0093723E">
        <w:rPr>
          <w:sz w:val="14"/>
          <w:lang w:val="es-PE"/>
        </w:rPr>
        <w:t>daños.</w:t>
      </w:r>
    </w:p>
    <w:p w:rsidR="002229F4" w:rsidRPr="0093723E" w:rsidRDefault="0093723E">
      <w:pPr>
        <w:pStyle w:val="Prrafodelista"/>
        <w:numPr>
          <w:ilvl w:val="1"/>
          <w:numId w:val="7"/>
        </w:numPr>
        <w:tabs>
          <w:tab w:val="left" w:pos="679"/>
        </w:tabs>
        <w:spacing w:before="120"/>
        <w:ind w:right="123" w:firstLine="360"/>
        <w:jc w:val="both"/>
        <w:rPr>
          <w:sz w:val="14"/>
          <w:lang w:val="es-PE"/>
        </w:rPr>
      </w:pPr>
      <w:r w:rsidRPr="0093723E">
        <w:rPr>
          <w:sz w:val="14"/>
          <w:lang w:val="es-PE"/>
        </w:rPr>
        <w:t>RCI tiene e</w:t>
      </w:r>
      <w:r w:rsidRPr="0093723E">
        <w:rPr>
          <w:sz w:val="14"/>
          <w:lang w:val="es-PE"/>
        </w:rPr>
        <w:t>l derecho (sin reembolso o crédito) de realizar lo siguiente: cancelar un Certificado de Invitado Confirmado, dar por terminada o suspender la Membresía del Socio RCI otorgante, o negar los privilegios de los productos y servicios relacionados con la Membr</w:t>
      </w:r>
      <w:r w:rsidRPr="0093723E">
        <w:rPr>
          <w:sz w:val="14"/>
          <w:lang w:val="es-PE"/>
        </w:rPr>
        <w:t>esía para el caso de cualquier incumplimiento de estos términos y condiciones. En caso que los amigos y/o familiares de un Socio RCI hagan uso indebido de una Confirmación de Certificado de Invitado e/o incumplan con lo previsto en los presentes Términos y</w:t>
      </w:r>
      <w:r w:rsidRPr="0093723E">
        <w:rPr>
          <w:sz w:val="14"/>
          <w:lang w:val="es-PE"/>
        </w:rPr>
        <w:t xml:space="preserve"> Condiciones, RCI tiene el derecho  de cancelar una Confirmación de Certificado de Invitado; dar por terminada o suspender la Membresía del Socio RCI.</w:t>
      </w:r>
    </w:p>
    <w:p w:rsidR="002229F4" w:rsidRDefault="0093723E">
      <w:pPr>
        <w:pStyle w:val="Ttulo2"/>
        <w:numPr>
          <w:ilvl w:val="0"/>
          <w:numId w:val="7"/>
        </w:numPr>
        <w:tabs>
          <w:tab w:val="left" w:pos="375"/>
        </w:tabs>
        <w:spacing w:before="115"/>
        <w:ind w:left="374" w:hanging="234"/>
      </w:pPr>
      <w:r>
        <w:t>Declaraciones, Garantías y</w:t>
      </w:r>
      <w:r>
        <w:rPr>
          <w:spacing w:val="-3"/>
        </w:rPr>
        <w:t xml:space="preserve"> </w:t>
      </w:r>
      <w:r>
        <w:t>Reconocimientos.</w:t>
      </w:r>
    </w:p>
    <w:p w:rsidR="002229F4" w:rsidRPr="0093723E" w:rsidRDefault="0093723E">
      <w:pPr>
        <w:pStyle w:val="Textoindependiente"/>
        <w:spacing w:before="112"/>
        <w:ind w:right="313"/>
        <w:jc w:val="left"/>
        <w:rPr>
          <w:lang w:val="es-PE"/>
        </w:rPr>
      </w:pPr>
      <w:r w:rsidRPr="0093723E">
        <w:rPr>
          <w:lang w:val="es-PE"/>
        </w:rPr>
        <w:t>Al firmar el Contrato de Suscripción y Membresía y/o al utili</w:t>
      </w:r>
      <w:r w:rsidRPr="0093723E">
        <w:rPr>
          <w:lang w:val="es-PE"/>
        </w:rPr>
        <w:t>zar el Programa de Intercambio RCI Weeks, el Socio RCI declara, reconoce, y garantiza lo siguiente:</w:t>
      </w:r>
    </w:p>
    <w:p w:rsidR="002229F4" w:rsidRPr="0093723E" w:rsidRDefault="0093723E">
      <w:pPr>
        <w:pStyle w:val="Prrafodelista"/>
        <w:numPr>
          <w:ilvl w:val="1"/>
          <w:numId w:val="7"/>
        </w:numPr>
        <w:tabs>
          <w:tab w:val="left" w:pos="681"/>
        </w:tabs>
        <w:spacing w:before="117"/>
        <w:ind w:right="122" w:firstLine="360"/>
        <w:jc w:val="both"/>
        <w:rPr>
          <w:sz w:val="14"/>
          <w:lang w:val="es-PE"/>
        </w:rPr>
      </w:pPr>
      <w:r w:rsidRPr="0093723E">
        <w:rPr>
          <w:sz w:val="14"/>
          <w:lang w:val="es-PE"/>
        </w:rPr>
        <w:t>El Socio RCI y las personas que firman el Contrato de Suscripción y Membresía cuentan con poderes y facultades suficientes y han sido debidamente autorizado</w:t>
      </w:r>
      <w:r w:rsidRPr="0093723E">
        <w:rPr>
          <w:sz w:val="14"/>
          <w:lang w:val="es-PE"/>
        </w:rPr>
        <w:t>s para celebrar y cumplir o hacer cumplir las obligaciones de Socio RCI conforme a los términos y condiciones del Contrato de Suscripción y Membresía. En caso que sea aplicable, el Socio RCI ha obtenido todas las aprobaciones necesarias de sus propietarios</w:t>
      </w:r>
      <w:r w:rsidRPr="0093723E">
        <w:rPr>
          <w:sz w:val="14"/>
          <w:lang w:val="es-PE"/>
        </w:rPr>
        <w:t>, Consejo de Administración y</w:t>
      </w:r>
      <w:r w:rsidRPr="0093723E">
        <w:rPr>
          <w:spacing w:val="-1"/>
          <w:sz w:val="14"/>
          <w:lang w:val="es-PE"/>
        </w:rPr>
        <w:t xml:space="preserve"> </w:t>
      </w:r>
      <w:r w:rsidRPr="0093723E">
        <w:rPr>
          <w:sz w:val="14"/>
          <w:lang w:val="es-PE"/>
        </w:rPr>
        <w:t>acreedores.</w:t>
      </w:r>
    </w:p>
    <w:p w:rsidR="002229F4" w:rsidRPr="0093723E" w:rsidRDefault="0093723E">
      <w:pPr>
        <w:pStyle w:val="Prrafodelista"/>
        <w:numPr>
          <w:ilvl w:val="1"/>
          <w:numId w:val="7"/>
        </w:numPr>
        <w:tabs>
          <w:tab w:val="left" w:pos="691"/>
        </w:tabs>
        <w:spacing w:before="116"/>
        <w:ind w:right="123" w:firstLine="360"/>
        <w:jc w:val="both"/>
        <w:rPr>
          <w:sz w:val="14"/>
          <w:lang w:val="es-PE"/>
        </w:rPr>
      </w:pPr>
      <w:r w:rsidRPr="0093723E">
        <w:rPr>
          <w:sz w:val="14"/>
          <w:lang w:val="es-PE"/>
        </w:rPr>
        <w:t xml:space="preserve">La decisión del Socio RCI de comprar un Periodo Vacacional debe basarse exclusivamente en los beneficios derivados del uso y disfrute del dicho Periodo Vacacional en el Desarrollo Afiliado los compradores de dicho </w:t>
      </w:r>
      <w:r w:rsidRPr="0093723E">
        <w:rPr>
          <w:sz w:val="14"/>
          <w:lang w:val="es-PE"/>
        </w:rPr>
        <w:t>Periodo Vacacional deben seleccionar los Desarrollos que mejor satisfagan sus necesidades de vacaciones y no en los Beneficios que otorga el Programa de Intercambio RCI Weeks Intercambio que el Socio RCI solicita ocasionalmente y a su entera</w:t>
      </w:r>
      <w:r w:rsidRPr="0093723E">
        <w:rPr>
          <w:spacing w:val="-2"/>
          <w:sz w:val="14"/>
          <w:lang w:val="es-PE"/>
        </w:rPr>
        <w:t xml:space="preserve"> </w:t>
      </w:r>
      <w:r w:rsidRPr="0093723E">
        <w:rPr>
          <w:sz w:val="14"/>
          <w:lang w:val="es-PE"/>
        </w:rPr>
        <w:t>discreción</w:t>
      </w:r>
    </w:p>
    <w:p w:rsidR="002229F4" w:rsidRPr="0093723E" w:rsidRDefault="0093723E">
      <w:pPr>
        <w:pStyle w:val="Prrafodelista"/>
        <w:numPr>
          <w:ilvl w:val="1"/>
          <w:numId w:val="7"/>
        </w:numPr>
        <w:tabs>
          <w:tab w:val="left" w:pos="724"/>
        </w:tabs>
        <w:spacing w:before="111"/>
        <w:ind w:right="123" w:firstLine="360"/>
        <w:jc w:val="both"/>
        <w:rPr>
          <w:sz w:val="14"/>
          <w:lang w:val="es-PE"/>
        </w:rPr>
      </w:pPr>
      <w:r w:rsidRPr="0093723E">
        <w:rPr>
          <w:sz w:val="14"/>
          <w:lang w:val="es-PE"/>
        </w:rPr>
        <w:t>Al Depositar su Periodo Vacacional o haberse Depositado en nombre del Socio RCI, éste manifiesta y garantiza a RCI que: (1) el Socio RCI tiene o tendrá el derecho legítimo de uso del Periodo Vacacional Depositado y de todas las demás amenidades del Desarro</w:t>
      </w:r>
      <w:r w:rsidRPr="0093723E">
        <w:rPr>
          <w:sz w:val="14"/>
          <w:lang w:val="es-PE"/>
        </w:rPr>
        <w:t>llo</w:t>
      </w:r>
      <w:r w:rsidRPr="0093723E">
        <w:rPr>
          <w:spacing w:val="10"/>
          <w:sz w:val="14"/>
          <w:lang w:val="es-PE"/>
        </w:rPr>
        <w:t xml:space="preserve"> </w:t>
      </w:r>
      <w:r w:rsidRPr="0093723E">
        <w:rPr>
          <w:sz w:val="14"/>
          <w:lang w:val="es-PE"/>
        </w:rPr>
        <w:t>de</w:t>
      </w:r>
      <w:r w:rsidRPr="0093723E">
        <w:rPr>
          <w:spacing w:val="10"/>
          <w:sz w:val="14"/>
          <w:lang w:val="es-PE"/>
        </w:rPr>
        <w:t xml:space="preserve"> </w:t>
      </w:r>
      <w:r w:rsidRPr="0093723E">
        <w:rPr>
          <w:sz w:val="14"/>
          <w:lang w:val="es-PE"/>
        </w:rPr>
        <w:t>Origen</w:t>
      </w:r>
      <w:r w:rsidRPr="0093723E">
        <w:rPr>
          <w:spacing w:val="10"/>
          <w:sz w:val="14"/>
          <w:lang w:val="es-PE"/>
        </w:rPr>
        <w:t xml:space="preserve"> </w:t>
      </w:r>
      <w:r w:rsidRPr="0093723E">
        <w:rPr>
          <w:sz w:val="14"/>
          <w:lang w:val="es-PE"/>
        </w:rPr>
        <w:t>a</w:t>
      </w:r>
      <w:r w:rsidRPr="0093723E">
        <w:rPr>
          <w:spacing w:val="11"/>
          <w:sz w:val="14"/>
          <w:lang w:val="es-PE"/>
        </w:rPr>
        <w:t xml:space="preserve"> </w:t>
      </w:r>
      <w:r w:rsidRPr="0093723E">
        <w:rPr>
          <w:sz w:val="14"/>
          <w:lang w:val="es-PE"/>
        </w:rPr>
        <w:t>las</w:t>
      </w:r>
      <w:r w:rsidRPr="0093723E">
        <w:rPr>
          <w:spacing w:val="10"/>
          <w:sz w:val="14"/>
          <w:lang w:val="es-PE"/>
        </w:rPr>
        <w:t xml:space="preserve"> </w:t>
      </w:r>
      <w:r w:rsidRPr="0093723E">
        <w:rPr>
          <w:sz w:val="14"/>
          <w:lang w:val="es-PE"/>
        </w:rPr>
        <w:t>que</w:t>
      </w:r>
      <w:r w:rsidRPr="0093723E">
        <w:rPr>
          <w:spacing w:val="10"/>
          <w:sz w:val="14"/>
          <w:lang w:val="es-PE"/>
        </w:rPr>
        <w:t xml:space="preserve"> </w:t>
      </w:r>
      <w:r w:rsidRPr="0093723E">
        <w:rPr>
          <w:sz w:val="14"/>
          <w:lang w:val="es-PE"/>
        </w:rPr>
        <w:t>tiene</w:t>
      </w:r>
      <w:r w:rsidRPr="0093723E">
        <w:rPr>
          <w:spacing w:val="10"/>
          <w:sz w:val="14"/>
          <w:lang w:val="es-PE"/>
        </w:rPr>
        <w:t xml:space="preserve"> </w:t>
      </w:r>
      <w:r w:rsidRPr="0093723E">
        <w:rPr>
          <w:sz w:val="14"/>
          <w:lang w:val="es-PE"/>
        </w:rPr>
        <w:t>acceso</w:t>
      </w:r>
      <w:r w:rsidRPr="0093723E">
        <w:rPr>
          <w:spacing w:val="11"/>
          <w:sz w:val="14"/>
          <w:lang w:val="es-PE"/>
        </w:rPr>
        <w:t xml:space="preserve"> </w:t>
      </w:r>
      <w:r w:rsidRPr="0093723E">
        <w:rPr>
          <w:sz w:val="14"/>
          <w:lang w:val="es-PE"/>
        </w:rPr>
        <w:t>el</w:t>
      </w:r>
      <w:r w:rsidRPr="0093723E">
        <w:rPr>
          <w:spacing w:val="10"/>
          <w:sz w:val="14"/>
          <w:lang w:val="es-PE"/>
        </w:rPr>
        <w:t xml:space="preserve"> </w:t>
      </w:r>
      <w:r w:rsidRPr="0093723E">
        <w:rPr>
          <w:sz w:val="14"/>
          <w:lang w:val="es-PE"/>
        </w:rPr>
        <w:t>Socio</w:t>
      </w:r>
      <w:r w:rsidRPr="0093723E">
        <w:rPr>
          <w:spacing w:val="10"/>
          <w:sz w:val="14"/>
          <w:lang w:val="es-PE"/>
        </w:rPr>
        <w:t xml:space="preserve"> </w:t>
      </w:r>
      <w:r w:rsidRPr="0093723E">
        <w:rPr>
          <w:sz w:val="14"/>
          <w:lang w:val="es-PE"/>
        </w:rPr>
        <w:t>RCI;</w:t>
      </w:r>
    </w:p>
    <w:p w:rsidR="002229F4" w:rsidRPr="0093723E" w:rsidRDefault="0093723E">
      <w:pPr>
        <w:pStyle w:val="Textoindependiente"/>
        <w:spacing w:before="4"/>
        <w:ind w:right="122"/>
        <w:rPr>
          <w:lang w:val="es-PE"/>
        </w:rPr>
      </w:pPr>
      <w:r w:rsidRPr="0093723E">
        <w:rPr>
          <w:lang w:val="es-PE"/>
        </w:rPr>
        <w:t>(2) el Periodo Vacacional Depositado no ha sido ni será utilizado, ofrecido o puesto a disposición de ningún tercero distinto al Programa de Intercambio RCI; (3) los establecimientos de hospedajes en los q</w:t>
      </w:r>
      <w:r w:rsidRPr="0093723E">
        <w:rPr>
          <w:lang w:val="es-PE"/>
        </w:rPr>
        <w:t>ue el Socio RCI es titular de un Periodo Vacacional se encuentran en buenas condiciones de uso; (4) todos los Gastos de Periodo Vacacional que en términos del contrato firmado con el Desarrollo Origen sean a su cargo han sido pagados o serán pagados por el</w:t>
      </w:r>
      <w:r w:rsidRPr="0093723E">
        <w:rPr>
          <w:lang w:val="es-PE"/>
        </w:rPr>
        <w:t xml:space="preserve"> Socio RCI cuando éstos sean exigibles.</w:t>
      </w:r>
    </w:p>
    <w:p w:rsidR="002229F4" w:rsidRPr="0093723E" w:rsidRDefault="0093723E">
      <w:pPr>
        <w:pStyle w:val="Prrafodelista"/>
        <w:numPr>
          <w:ilvl w:val="1"/>
          <w:numId w:val="7"/>
        </w:numPr>
        <w:tabs>
          <w:tab w:val="left" w:pos="730"/>
        </w:tabs>
        <w:spacing w:before="113"/>
        <w:ind w:right="122" w:firstLine="360"/>
        <w:jc w:val="both"/>
        <w:rPr>
          <w:sz w:val="14"/>
          <w:lang w:val="es-PE"/>
        </w:rPr>
      </w:pPr>
      <w:r w:rsidRPr="0093723E">
        <w:rPr>
          <w:sz w:val="14"/>
          <w:lang w:val="es-PE"/>
        </w:rPr>
        <w:t>El Socio RCI declara que, a su leal saber y entender, que; para el caso de ser una persona moral/jurídica ni el Socio RCI, ni sus accionistas, funcionarios, consejeros o empleados, no han sido designado(s) como un “Ciudadano Objeto de Medidas Restrictivas”</w:t>
      </w:r>
      <w:r w:rsidRPr="0093723E">
        <w:rPr>
          <w:sz w:val="14"/>
          <w:lang w:val="es-PE"/>
        </w:rPr>
        <w:t xml:space="preserve"> (“Specially Designated National”) y/o una “Persona Vetada” (“Blocked Person”) conforme a la Orden Ejecutiva 13224 de los Estados Unidos de Norteamérica en las listas publicadas por la Oficina de Control de Activos Extranjeros del Departamento del Tesoro (</w:t>
      </w:r>
      <w:r w:rsidRPr="0093723E">
        <w:rPr>
          <w:sz w:val="14"/>
          <w:lang w:val="es-PE"/>
        </w:rPr>
        <w:t>“Department of the Treasury’s Office of Foreign Assets Control”) de los Estados Unidos de Norteamérica, o ha sido designado, calificado o enlistado bajo dichos conceptos bajo alguna ley, decreto, requerimiento, u orden que en el país en el que se celebre e</w:t>
      </w:r>
      <w:r w:rsidRPr="0093723E">
        <w:rPr>
          <w:sz w:val="14"/>
          <w:lang w:val="es-PE"/>
        </w:rPr>
        <w:t>l Contrato de Suscripción y Membresía, gobierne o regule a dicho contrato. El Socio RCI acepta y entiende que en caso de ser designado como Ciudadano Objeto de Medidas Restrictivas y/o Persona Vetada, se procederá a la cancelación de la Membresía, sujetánd</w:t>
      </w:r>
      <w:r w:rsidRPr="0093723E">
        <w:rPr>
          <w:sz w:val="14"/>
          <w:lang w:val="es-PE"/>
        </w:rPr>
        <w:t>ose dicha cancelación a lo previsto en los Términos y Condiciones.</w:t>
      </w:r>
    </w:p>
    <w:p w:rsidR="002229F4" w:rsidRPr="0093723E" w:rsidRDefault="002229F4">
      <w:pPr>
        <w:jc w:val="both"/>
        <w:rPr>
          <w:sz w:val="14"/>
          <w:lang w:val="es-PE"/>
        </w:rPr>
        <w:sectPr w:rsidR="002229F4" w:rsidRPr="0093723E">
          <w:pgSz w:w="12240" w:h="15840"/>
          <w:pgMar w:top="580" w:right="160" w:bottom="280" w:left="140" w:header="720" w:footer="720" w:gutter="0"/>
          <w:cols w:num="3" w:space="720" w:equalWidth="0">
            <w:col w:w="3883" w:space="101"/>
            <w:col w:w="3883" w:space="106"/>
            <w:col w:w="3967"/>
          </w:cols>
        </w:sectPr>
      </w:pPr>
    </w:p>
    <w:p w:rsidR="002229F4" w:rsidRPr="0093723E" w:rsidRDefault="0093723E">
      <w:pPr>
        <w:pStyle w:val="Prrafodelista"/>
        <w:numPr>
          <w:ilvl w:val="1"/>
          <w:numId w:val="7"/>
        </w:numPr>
        <w:tabs>
          <w:tab w:val="left" w:pos="770"/>
        </w:tabs>
        <w:spacing w:before="84"/>
        <w:ind w:firstLine="360"/>
        <w:jc w:val="both"/>
        <w:rPr>
          <w:sz w:val="14"/>
          <w:lang w:val="es-PE"/>
        </w:rPr>
      </w:pPr>
      <w:r w:rsidRPr="0093723E">
        <w:rPr>
          <w:sz w:val="14"/>
          <w:lang w:val="es-PE"/>
        </w:rPr>
        <w:lastRenderedPageBreak/>
        <w:t>Toda la información escrita o verbal que proporcione el Socio RCI a RCI sobre: (i) su Desarrollo de Origen, (ii) para el caso que el Socio sea una persona moral/ju</w:t>
      </w:r>
      <w:r w:rsidRPr="0093723E">
        <w:rPr>
          <w:sz w:val="14"/>
          <w:lang w:val="es-PE"/>
        </w:rPr>
        <w:t xml:space="preserve">rídica de los propietarios, o sobre las finanzas de dicha persona moral/jurídica; es verdadera, exacta y completa al momento en que es proporcionada en la fecha de firma del presente Contrato de Suscripción y Membresía. Asimismo, el Socio RCI reconoce que </w:t>
      </w:r>
      <w:r w:rsidRPr="0093723E">
        <w:rPr>
          <w:sz w:val="14"/>
          <w:lang w:val="es-PE"/>
        </w:rPr>
        <w:t>dicha información no contiene o contendrá declaraciones falsas u omisiones con relación a un hecho que se encuentre relacionado con el Contrato de Suscripción y Membresía. El Socio RCI acepta que no existen acuerdos expresos o garantías expresas o implícit</w:t>
      </w:r>
      <w:r w:rsidRPr="0093723E">
        <w:rPr>
          <w:sz w:val="14"/>
          <w:lang w:val="es-PE"/>
        </w:rPr>
        <w:t>as verbales o escritas entre RCI y el Socio RCI, excepto por lo que ha quedado expresamente señalado en estos Términos y</w:t>
      </w:r>
      <w:r w:rsidRPr="0093723E">
        <w:rPr>
          <w:spacing w:val="-15"/>
          <w:sz w:val="14"/>
          <w:lang w:val="es-PE"/>
        </w:rPr>
        <w:t xml:space="preserve"> </w:t>
      </w:r>
      <w:r w:rsidRPr="0093723E">
        <w:rPr>
          <w:sz w:val="14"/>
          <w:lang w:val="es-PE"/>
        </w:rPr>
        <w:t>Condiciones.</w:t>
      </w:r>
    </w:p>
    <w:p w:rsidR="002229F4" w:rsidRPr="0093723E" w:rsidRDefault="0093723E">
      <w:pPr>
        <w:pStyle w:val="Prrafodelista"/>
        <w:numPr>
          <w:ilvl w:val="1"/>
          <w:numId w:val="7"/>
        </w:numPr>
        <w:tabs>
          <w:tab w:val="left" w:pos="704"/>
        </w:tabs>
        <w:spacing w:before="115"/>
        <w:ind w:firstLine="360"/>
        <w:jc w:val="both"/>
        <w:rPr>
          <w:sz w:val="14"/>
          <w:lang w:val="es-PE"/>
        </w:rPr>
      </w:pPr>
      <w:r w:rsidRPr="0093723E">
        <w:rPr>
          <w:sz w:val="14"/>
          <w:lang w:val="es-PE"/>
        </w:rPr>
        <w:t>De conformidad con lo dispuesto por las leyes aplicables en materia de promoción y publicidad, el Socio autoriza expresame</w:t>
      </w:r>
      <w:r w:rsidRPr="0093723E">
        <w:rPr>
          <w:sz w:val="14"/>
          <w:lang w:val="es-PE"/>
        </w:rPr>
        <w:t xml:space="preserve">nte a RCI y/o a quien este designe; el envío de mensajes electrónicos, correo directo, distribución, comunicación y/o transmisión pública en cualquier medio conocido o por conocer, de cualquier manera, forma, formato, e idioma, tales como publicaciones en </w:t>
      </w:r>
      <w:r w:rsidRPr="0093723E">
        <w:rPr>
          <w:sz w:val="14"/>
          <w:lang w:val="es-PE"/>
        </w:rPr>
        <w:t xml:space="preserve">el Internet, redes, páginas HTML, y otros medios de publicación, comunicación o transmisión; respecto de su Membresía RCI así como de aquellos productos, servicios, Beneficios e información relacionada con la misma El Socio reconoce que dicha aceptación y </w:t>
      </w:r>
      <w:r w:rsidRPr="0093723E">
        <w:rPr>
          <w:sz w:val="14"/>
          <w:lang w:val="es-PE"/>
        </w:rPr>
        <w:t>autorización a recibir promociones y publicidad de productos y/o servicios continuará, independientemente que el Contrato de Suscripción y Membresía del Socio se de por terminado, y continuará por el plazo máximo permitido por ley o hasta que el Socio revo</w:t>
      </w:r>
      <w:r w:rsidRPr="0093723E">
        <w:rPr>
          <w:sz w:val="14"/>
          <w:lang w:val="es-PE"/>
        </w:rPr>
        <w:t>que esta autorización por escrito a</w:t>
      </w:r>
      <w:r w:rsidRPr="0093723E">
        <w:rPr>
          <w:spacing w:val="-1"/>
          <w:sz w:val="14"/>
          <w:lang w:val="es-PE"/>
        </w:rPr>
        <w:t xml:space="preserve"> </w:t>
      </w:r>
      <w:r w:rsidRPr="0093723E">
        <w:rPr>
          <w:sz w:val="14"/>
          <w:lang w:val="es-PE"/>
        </w:rPr>
        <w:t>RCI.</w:t>
      </w:r>
    </w:p>
    <w:p w:rsidR="002229F4" w:rsidRDefault="0093723E">
      <w:pPr>
        <w:pStyle w:val="Prrafodelista"/>
        <w:numPr>
          <w:ilvl w:val="1"/>
          <w:numId w:val="7"/>
        </w:numPr>
        <w:tabs>
          <w:tab w:val="left" w:pos="707"/>
        </w:tabs>
        <w:spacing w:before="116"/>
        <w:ind w:firstLine="360"/>
        <w:jc w:val="both"/>
        <w:rPr>
          <w:sz w:val="14"/>
        </w:rPr>
      </w:pPr>
      <w:r w:rsidRPr="0093723E">
        <w:rPr>
          <w:sz w:val="14"/>
          <w:lang w:val="es-PE"/>
        </w:rPr>
        <w:t>El Socio RCI acepta y entiende que las políticas de privacidad y/o avisos de privacidad de RCI que se encuentran disponibles en</w:t>
      </w:r>
      <w:r w:rsidRPr="0093723E">
        <w:rPr>
          <w:color w:val="0000FF"/>
          <w:sz w:val="14"/>
          <w:lang w:val="es-PE"/>
        </w:rPr>
        <w:t xml:space="preserve"> </w:t>
      </w:r>
      <w:hyperlink r:id="rId64">
        <w:r w:rsidRPr="0093723E">
          <w:rPr>
            <w:color w:val="0000FF"/>
            <w:sz w:val="14"/>
            <w:u w:val="single" w:color="0000FF"/>
            <w:lang w:val="es-PE"/>
          </w:rPr>
          <w:t>www.rci.com</w:t>
        </w:r>
        <w:r w:rsidRPr="0093723E">
          <w:rPr>
            <w:sz w:val="14"/>
            <w:lang w:val="es-PE"/>
          </w:rPr>
          <w:t xml:space="preserve">, </w:t>
        </w:r>
      </w:hyperlink>
      <w:r w:rsidRPr="0093723E">
        <w:rPr>
          <w:sz w:val="14"/>
          <w:lang w:val="es-PE"/>
        </w:rPr>
        <w:t xml:space="preserve">las cuales puede solicitar le sean </w:t>
      </w:r>
      <w:r w:rsidRPr="0093723E">
        <w:rPr>
          <w:sz w:val="14"/>
          <w:lang w:val="es-PE"/>
        </w:rPr>
        <w:t xml:space="preserve">enviadas a través del Centro de Atención telefónica, mediante correo ordinario o correo electrónico. </w:t>
      </w:r>
      <w:r>
        <w:rPr>
          <w:sz w:val="14"/>
        </w:rPr>
        <w:t>Asimismo el Socio RCI Autoriza lo</w:t>
      </w:r>
      <w:r>
        <w:rPr>
          <w:spacing w:val="-3"/>
          <w:sz w:val="14"/>
        </w:rPr>
        <w:t xml:space="preserve"> </w:t>
      </w:r>
      <w:r>
        <w:rPr>
          <w:sz w:val="14"/>
        </w:rPr>
        <w:t>siguiente:</w:t>
      </w:r>
    </w:p>
    <w:p w:rsidR="002229F4" w:rsidRPr="0093723E" w:rsidRDefault="0093723E">
      <w:pPr>
        <w:pStyle w:val="Prrafodelista"/>
        <w:numPr>
          <w:ilvl w:val="0"/>
          <w:numId w:val="4"/>
        </w:numPr>
        <w:tabs>
          <w:tab w:val="left" w:pos="736"/>
        </w:tabs>
        <w:spacing w:before="115"/>
        <w:ind w:firstLine="360"/>
        <w:jc w:val="both"/>
        <w:rPr>
          <w:sz w:val="14"/>
          <w:lang w:val="es-PE"/>
        </w:rPr>
      </w:pPr>
      <w:r w:rsidRPr="0093723E">
        <w:rPr>
          <w:sz w:val="14"/>
          <w:lang w:val="es-PE"/>
        </w:rPr>
        <w:t>Autoriza al Desarrollo Afiliado, Desarrollo de Origen, Home Group, a su empresa operadora u otra entidad relac</w:t>
      </w:r>
      <w:r w:rsidRPr="0093723E">
        <w:rPr>
          <w:sz w:val="14"/>
          <w:lang w:val="es-PE"/>
        </w:rPr>
        <w:t>ionada a proporcionar a RCI cualquier información que RCI solicite del Socio RCI respecto al pago o falta de este por concepto de los Gastos de Periodo Vacacional.</w:t>
      </w:r>
    </w:p>
    <w:p w:rsidR="002229F4" w:rsidRPr="0093723E" w:rsidRDefault="0093723E">
      <w:pPr>
        <w:pStyle w:val="Prrafodelista"/>
        <w:numPr>
          <w:ilvl w:val="0"/>
          <w:numId w:val="4"/>
        </w:numPr>
        <w:tabs>
          <w:tab w:val="left" w:pos="729"/>
        </w:tabs>
        <w:spacing w:before="114"/>
        <w:ind w:firstLine="360"/>
        <w:jc w:val="both"/>
        <w:rPr>
          <w:sz w:val="14"/>
          <w:lang w:val="es-PE"/>
        </w:rPr>
      </w:pPr>
      <w:r w:rsidRPr="0093723E">
        <w:rPr>
          <w:sz w:val="14"/>
          <w:lang w:val="es-PE"/>
        </w:rPr>
        <w:t>Autoriza a RCI a proporcionar al desarrollo y/o Desarrollos Afiliados y/o Desarrollos Origen</w:t>
      </w:r>
      <w:r w:rsidRPr="0093723E">
        <w:rPr>
          <w:sz w:val="14"/>
          <w:lang w:val="es-PE"/>
        </w:rPr>
        <w:t xml:space="preserve"> o Anfitriones y/o Prestadores de Servicios de Hospedaje en el que dicho Socio RCI tenga su Periodo Vacacional o haya realizado  su Intercambio, información relativa al Socio RCI y su Periodo Vacacional por cualquier medio, a través del Programa de Interca</w:t>
      </w:r>
      <w:r w:rsidRPr="0093723E">
        <w:rPr>
          <w:sz w:val="14"/>
          <w:lang w:val="es-PE"/>
        </w:rPr>
        <w:t>mbio RCI Weeks. El Socio RCI reconoce que dicha aceptación y autorización continuará, independientemente que el Contrato de Suscripción y Membresía del Socio RCI al Programa de Intercambio RCI Weeks se de por terminado, y continuará por el plazo máximo per</w:t>
      </w:r>
      <w:r w:rsidRPr="0093723E">
        <w:rPr>
          <w:sz w:val="14"/>
          <w:lang w:val="es-PE"/>
        </w:rPr>
        <w:t>mitido por ley o hasta que el Socio RCI revoque esta autorización por escrito a</w:t>
      </w:r>
      <w:r w:rsidRPr="0093723E">
        <w:rPr>
          <w:spacing w:val="-2"/>
          <w:sz w:val="14"/>
          <w:lang w:val="es-PE"/>
        </w:rPr>
        <w:t xml:space="preserve"> </w:t>
      </w:r>
      <w:r w:rsidRPr="0093723E">
        <w:rPr>
          <w:sz w:val="14"/>
          <w:lang w:val="es-PE"/>
        </w:rPr>
        <w:t>RCI.</w:t>
      </w:r>
    </w:p>
    <w:p w:rsidR="002229F4" w:rsidRPr="0093723E" w:rsidRDefault="0093723E">
      <w:pPr>
        <w:pStyle w:val="Prrafodelista"/>
        <w:numPr>
          <w:ilvl w:val="0"/>
          <w:numId w:val="4"/>
        </w:numPr>
        <w:tabs>
          <w:tab w:val="left" w:pos="735"/>
        </w:tabs>
        <w:spacing w:before="115"/>
        <w:ind w:right="39" w:firstLine="360"/>
        <w:jc w:val="both"/>
        <w:rPr>
          <w:sz w:val="14"/>
          <w:lang w:val="es-PE"/>
        </w:rPr>
      </w:pPr>
      <w:r w:rsidRPr="0093723E">
        <w:rPr>
          <w:sz w:val="14"/>
          <w:lang w:val="es-PE"/>
        </w:rPr>
        <w:t>El Socio RCI reconoce, acepta y autoriza que las conversaciones realizadas por y hacia el personal autorizado de RCI podrán ser monitoreadas y/o grabadas para fines de capacitación, control de calidad y legales aplicables.</w:t>
      </w:r>
    </w:p>
    <w:p w:rsidR="002229F4" w:rsidRPr="0093723E" w:rsidRDefault="0093723E">
      <w:pPr>
        <w:pStyle w:val="Prrafodelista"/>
        <w:numPr>
          <w:ilvl w:val="1"/>
          <w:numId w:val="7"/>
        </w:numPr>
        <w:tabs>
          <w:tab w:val="left" w:pos="686"/>
        </w:tabs>
        <w:spacing w:before="116"/>
        <w:ind w:firstLine="360"/>
        <w:jc w:val="both"/>
        <w:rPr>
          <w:sz w:val="14"/>
          <w:lang w:val="es-PE"/>
        </w:rPr>
      </w:pPr>
      <w:r w:rsidRPr="0093723E">
        <w:rPr>
          <w:sz w:val="14"/>
          <w:lang w:val="es-PE"/>
        </w:rPr>
        <w:t>Cada Socio RCI reconoce que el ho</w:t>
      </w:r>
      <w:r w:rsidRPr="0093723E">
        <w:rPr>
          <w:sz w:val="14"/>
          <w:lang w:val="es-PE"/>
        </w:rPr>
        <w:t xml:space="preserve">spedaje en un Desarrollo Afiliado y/o el Alojamiento de un Proveedor de Servicios de Hospedaje puede diferir en el tamaño de Unidad, diseño, mobiliario, amenidades e instalaciones en general incluyendo aquellas apropiadas para personas con discapacidad, a </w:t>
      </w:r>
      <w:r w:rsidRPr="0093723E">
        <w:rPr>
          <w:sz w:val="14"/>
          <w:lang w:val="es-PE"/>
        </w:rPr>
        <w:t>los servicios de alojamiento proporcionados en el Desarrollo de Origen del Socio RCI. Cada Socio RCI reconoce que el propietario, arrendador, arrendatario u operador de los Desarrollos Afiliados y/o el Proveedor de Servicios de Hospedaje son los únicos res</w:t>
      </w:r>
      <w:r w:rsidRPr="0093723E">
        <w:rPr>
          <w:sz w:val="14"/>
          <w:lang w:val="es-PE"/>
        </w:rPr>
        <w:t>ponsables que sus alojamientos, instalaciones y amenidades puedan ser utilizados por ellos y por personas con</w:t>
      </w:r>
      <w:r w:rsidRPr="0093723E">
        <w:rPr>
          <w:spacing w:val="-1"/>
          <w:sz w:val="14"/>
          <w:lang w:val="es-PE"/>
        </w:rPr>
        <w:t xml:space="preserve"> </w:t>
      </w:r>
      <w:r w:rsidRPr="0093723E">
        <w:rPr>
          <w:sz w:val="14"/>
          <w:lang w:val="es-PE"/>
        </w:rPr>
        <w:t>discapacidad.</w:t>
      </w:r>
    </w:p>
    <w:p w:rsidR="002229F4" w:rsidRPr="0093723E" w:rsidRDefault="0093723E">
      <w:pPr>
        <w:pStyle w:val="Prrafodelista"/>
        <w:numPr>
          <w:ilvl w:val="0"/>
          <w:numId w:val="7"/>
        </w:numPr>
        <w:tabs>
          <w:tab w:val="left" w:pos="500"/>
        </w:tabs>
        <w:spacing w:before="116"/>
        <w:ind w:right="39" w:firstLine="0"/>
        <w:jc w:val="both"/>
        <w:rPr>
          <w:sz w:val="14"/>
          <w:lang w:val="es-PE"/>
        </w:rPr>
      </w:pPr>
      <w:r w:rsidRPr="0093723E">
        <w:rPr>
          <w:b/>
          <w:sz w:val="14"/>
          <w:lang w:val="es-PE"/>
        </w:rPr>
        <w:t xml:space="preserve">Indemnizaciones. </w:t>
      </w:r>
      <w:r w:rsidRPr="0093723E">
        <w:rPr>
          <w:sz w:val="14"/>
          <w:lang w:val="es-PE"/>
        </w:rPr>
        <w:t>El Socio RCI indemnizará, defenderá y mantendrá en paz y a salvo de cualquier responsabilidad a las Partes Indemniz</w:t>
      </w:r>
      <w:r w:rsidRPr="0093723E">
        <w:rPr>
          <w:sz w:val="14"/>
          <w:lang w:val="es-PE"/>
        </w:rPr>
        <w:t>adas, en términos amplios de ley, incluyendo cualesquier tipo de daños, perjuicios y costas</w:t>
      </w:r>
      <w:r w:rsidRPr="0093723E">
        <w:rPr>
          <w:spacing w:val="-1"/>
          <w:sz w:val="14"/>
          <w:lang w:val="es-PE"/>
        </w:rPr>
        <w:t xml:space="preserve"> </w:t>
      </w:r>
      <w:r w:rsidRPr="0093723E">
        <w:rPr>
          <w:sz w:val="14"/>
          <w:lang w:val="es-PE"/>
        </w:rPr>
        <w:t>incurridas.</w:t>
      </w:r>
    </w:p>
    <w:p w:rsidR="002229F4" w:rsidRPr="0093723E" w:rsidRDefault="0093723E">
      <w:pPr>
        <w:pStyle w:val="Prrafodelista"/>
        <w:numPr>
          <w:ilvl w:val="1"/>
          <w:numId w:val="7"/>
        </w:numPr>
        <w:tabs>
          <w:tab w:val="left" w:pos="686"/>
        </w:tabs>
        <w:spacing w:before="84"/>
        <w:ind w:firstLine="360"/>
        <w:jc w:val="both"/>
        <w:rPr>
          <w:sz w:val="14"/>
          <w:lang w:val="es-PE"/>
        </w:rPr>
      </w:pPr>
      <w:r w:rsidRPr="0093723E">
        <w:rPr>
          <w:w w:val="99"/>
          <w:sz w:val="14"/>
          <w:lang w:val="es-PE"/>
        </w:rPr>
        <w:br w:type="column"/>
      </w:r>
      <w:r w:rsidRPr="0093723E">
        <w:rPr>
          <w:sz w:val="14"/>
          <w:lang w:val="es-PE"/>
        </w:rPr>
        <w:t>El Socio RCI indemnizará, defenderá y mantendrá en paz y a salvo de cualquier responsabilidad a las Partes Indemnizadas, en términos amplios de ley, in</w:t>
      </w:r>
      <w:r w:rsidRPr="0093723E">
        <w:rPr>
          <w:sz w:val="14"/>
          <w:lang w:val="es-PE"/>
        </w:rPr>
        <w:t>cluyendo cualesquier tipo de daños, perjuicios y costas incurridas  por una Parte Indemnizada como consecuencia de cualquier investigación, reclamación, acción, litigio, demanda, procedimiento administrativo o resolución a un procedimiento alterno de contr</w:t>
      </w:r>
      <w:r w:rsidRPr="0093723E">
        <w:rPr>
          <w:sz w:val="14"/>
          <w:lang w:val="es-PE"/>
        </w:rPr>
        <w:t xml:space="preserve">oversias que resulten o sean derivadas de cualquier transacción, hecho o servicio en un desarrollo o que involucre lesiones o daños a la propiedad, incumplimiento de contratos, leyes, reglamentos, acuerdos, circulares o por cualquier acto, error u omisión </w:t>
      </w:r>
      <w:r w:rsidRPr="0093723E">
        <w:rPr>
          <w:sz w:val="14"/>
          <w:lang w:val="es-PE"/>
        </w:rPr>
        <w:t>del Socio RCI, los invitados del Socio RCI, cualquier parte relacionada o afiliada al Socio RCI, sus invitados o cualquiera de los propietarios, funcionarios, consejeros, empleados, agentes, factores o contratistas del Socio RCI o sus</w:t>
      </w:r>
      <w:r w:rsidRPr="0093723E">
        <w:rPr>
          <w:spacing w:val="-1"/>
          <w:sz w:val="14"/>
          <w:lang w:val="es-PE"/>
        </w:rPr>
        <w:t xml:space="preserve"> </w:t>
      </w:r>
      <w:r w:rsidRPr="0093723E">
        <w:rPr>
          <w:sz w:val="14"/>
          <w:lang w:val="es-PE"/>
        </w:rPr>
        <w:t>filiales.</w:t>
      </w:r>
    </w:p>
    <w:p w:rsidR="002229F4" w:rsidRPr="0093723E" w:rsidRDefault="0093723E">
      <w:pPr>
        <w:pStyle w:val="Prrafodelista"/>
        <w:numPr>
          <w:ilvl w:val="1"/>
          <w:numId w:val="7"/>
        </w:numPr>
        <w:tabs>
          <w:tab w:val="left" w:pos="684"/>
        </w:tabs>
        <w:spacing w:before="114"/>
        <w:ind w:firstLine="360"/>
        <w:jc w:val="both"/>
        <w:rPr>
          <w:sz w:val="14"/>
          <w:lang w:val="es-PE"/>
        </w:rPr>
      </w:pPr>
      <w:r w:rsidRPr="0093723E">
        <w:rPr>
          <w:sz w:val="14"/>
          <w:lang w:val="es-PE"/>
        </w:rPr>
        <w:t>El Socio RC</w:t>
      </w:r>
      <w:r w:rsidRPr="0093723E">
        <w:rPr>
          <w:sz w:val="14"/>
          <w:lang w:val="es-PE"/>
        </w:rPr>
        <w:t>I no tendrá obligación de indemnizar a una Parte Indemnizada por los daños causados para compensar daños a la propiedad o lesiones en caso que  un tribunal con jurisdicción competente dicte sentencia definitiva y firme en la que se condene a la Parte Indem</w:t>
      </w:r>
      <w:r w:rsidRPr="0093723E">
        <w:rPr>
          <w:sz w:val="14"/>
          <w:lang w:val="es-PE"/>
        </w:rPr>
        <w:t>nizada. El Socio RCI defenderá a la Parte Indemnizada y contestará en tiempo y forma a cualquier situación descrita en el párrafo que</w:t>
      </w:r>
      <w:r w:rsidRPr="0093723E">
        <w:rPr>
          <w:spacing w:val="-4"/>
          <w:sz w:val="14"/>
          <w:lang w:val="es-PE"/>
        </w:rPr>
        <w:t xml:space="preserve"> </w:t>
      </w:r>
      <w:r w:rsidRPr="0093723E">
        <w:rPr>
          <w:sz w:val="14"/>
          <w:lang w:val="es-PE"/>
        </w:rPr>
        <w:t>antecede.</w:t>
      </w:r>
    </w:p>
    <w:p w:rsidR="002229F4" w:rsidRPr="0093723E" w:rsidRDefault="0093723E">
      <w:pPr>
        <w:pStyle w:val="Prrafodelista"/>
        <w:numPr>
          <w:ilvl w:val="1"/>
          <w:numId w:val="7"/>
        </w:numPr>
        <w:tabs>
          <w:tab w:val="left" w:pos="689"/>
        </w:tabs>
        <w:spacing w:before="114"/>
        <w:ind w:firstLine="360"/>
        <w:jc w:val="both"/>
        <w:rPr>
          <w:sz w:val="14"/>
          <w:lang w:val="es-PE"/>
        </w:rPr>
      </w:pPr>
      <w:r w:rsidRPr="0093723E">
        <w:rPr>
          <w:sz w:val="14"/>
          <w:lang w:val="es-PE"/>
        </w:rPr>
        <w:t>El Socio RCI reembolsará a la Parte Indemnizada todos los gastos incurridos por esta en la defensa de las contro</w:t>
      </w:r>
      <w:r w:rsidRPr="0093723E">
        <w:rPr>
          <w:sz w:val="14"/>
          <w:lang w:val="es-PE"/>
        </w:rPr>
        <w:t>versias antes descritas, incluyendo honorarios razonables de abogados en que incurra la Parte Indemnizada en caso que la aseguradora del Socio RCI o este último no asuman la defensa de la Parte Indemnizada oportunamente cuando se les solicite, o cuando RCI</w:t>
      </w:r>
      <w:r w:rsidRPr="0093723E">
        <w:rPr>
          <w:sz w:val="14"/>
          <w:lang w:val="es-PE"/>
        </w:rPr>
        <w:t>, le designe un abogado por separado, debido a la existencia real o potencial de conflicto de intereses. La Parte Indemnizada tiene derecho a contratar un abogado de su elección. RCI deberá aprobar cualquier negociación y/o acción en caso que pudiese tener</w:t>
      </w:r>
      <w:r w:rsidRPr="0093723E">
        <w:rPr>
          <w:sz w:val="14"/>
          <w:lang w:val="es-PE"/>
        </w:rPr>
        <w:t xml:space="preserve"> directa o indirectamente un efecto adverso para RCI, o que pudiese servir como precedente de otros</w:t>
      </w:r>
      <w:r w:rsidRPr="0093723E">
        <w:rPr>
          <w:spacing w:val="-1"/>
          <w:sz w:val="14"/>
          <w:lang w:val="es-PE"/>
        </w:rPr>
        <w:t xml:space="preserve"> </w:t>
      </w:r>
      <w:r w:rsidRPr="0093723E">
        <w:rPr>
          <w:sz w:val="14"/>
          <w:lang w:val="es-PE"/>
        </w:rPr>
        <w:t>casos.</w:t>
      </w:r>
    </w:p>
    <w:p w:rsidR="002229F4" w:rsidRPr="0093723E" w:rsidRDefault="0093723E">
      <w:pPr>
        <w:pStyle w:val="Ttulo2"/>
        <w:numPr>
          <w:ilvl w:val="0"/>
          <w:numId w:val="7"/>
        </w:numPr>
        <w:tabs>
          <w:tab w:val="left" w:pos="477"/>
        </w:tabs>
        <w:spacing w:before="118"/>
        <w:ind w:right="39" w:firstLine="0"/>
        <w:jc w:val="both"/>
        <w:rPr>
          <w:lang w:val="es-PE"/>
        </w:rPr>
      </w:pPr>
      <w:r w:rsidRPr="0093723E">
        <w:rPr>
          <w:lang w:val="es-PE"/>
        </w:rPr>
        <w:t>Suspensión de Beneficios derivado de una condición o conducta del Desarrollo. RCI tiene el derecho de suspender los Beneficios del Programa de Interc</w:t>
      </w:r>
      <w:r w:rsidRPr="0093723E">
        <w:rPr>
          <w:lang w:val="es-PE"/>
        </w:rPr>
        <w:t>ambio</w:t>
      </w:r>
      <w:r w:rsidRPr="0093723E">
        <w:rPr>
          <w:spacing w:val="-1"/>
          <w:lang w:val="es-PE"/>
        </w:rPr>
        <w:t xml:space="preserve"> </w:t>
      </w:r>
      <w:r w:rsidRPr="0093723E">
        <w:rPr>
          <w:lang w:val="es-PE"/>
        </w:rPr>
        <w:t>RCI.</w:t>
      </w:r>
    </w:p>
    <w:p w:rsidR="002229F4" w:rsidRPr="0093723E" w:rsidRDefault="0093723E">
      <w:pPr>
        <w:pStyle w:val="Prrafodelista"/>
        <w:numPr>
          <w:ilvl w:val="1"/>
          <w:numId w:val="7"/>
        </w:numPr>
        <w:tabs>
          <w:tab w:val="left" w:pos="720"/>
        </w:tabs>
        <w:spacing w:before="114"/>
        <w:ind w:firstLine="360"/>
        <w:jc w:val="both"/>
        <w:rPr>
          <w:sz w:val="14"/>
          <w:lang w:val="es-PE"/>
        </w:rPr>
      </w:pPr>
      <w:r w:rsidRPr="0093723E">
        <w:rPr>
          <w:sz w:val="14"/>
          <w:lang w:val="es-PE"/>
        </w:rPr>
        <w:t>RCI tiene el derecho de suspender el uso del Periodo Vacacional en Desarrollos Afiliados, o suspender o terminar la afiliación de los Desarrollos de Origen o Clubes de Origen conforme a lo</w:t>
      </w:r>
      <w:r w:rsidRPr="0093723E">
        <w:rPr>
          <w:spacing w:val="-2"/>
          <w:sz w:val="14"/>
          <w:lang w:val="es-PE"/>
        </w:rPr>
        <w:t xml:space="preserve"> </w:t>
      </w:r>
      <w:r w:rsidRPr="0093723E">
        <w:rPr>
          <w:sz w:val="14"/>
          <w:lang w:val="es-PE"/>
        </w:rPr>
        <w:t>siguiente:</w:t>
      </w:r>
    </w:p>
    <w:p w:rsidR="002229F4" w:rsidRPr="0093723E" w:rsidRDefault="0093723E">
      <w:pPr>
        <w:pStyle w:val="Prrafodelista"/>
        <w:numPr>
          <w:ilvl w:val="0"/>
          <w:numId w:val="3"/>
        </w:numPr>
        <w:tabs>
          <w:tab w:val="left" w:pos="667"/>
        </w:tabs>
        <w:spacing w:before="114"/>
        <w:ind w:firstLine="360"/>
        <w:jc w:val="both"/>
        <w:rPr>
          <w:sz w:val="14"/>
          <w:lang w:val="es-PE"/>
        </w:rPr>
      </w:pPr>
      <w:r w:rsidRPr="0093723E">
        <w:rPr>
          <w:sz w:val="14"/>
          <w:lang w:val="es-PE"/>
        </w:rPr>
        <w:t>En caso que un Desarrollo Afiliado no sea ope</w:t>
      </w:r>
      <w:r w:rsidRPr="0093723E">
        <w:rPr>
          <w:sz w:val="14"/>
          <w:lang w:val="es-PE"/>
        </w:rPr>
        <w:t>rado de conformidad a las buenas prácticas de la industria turística, que le permita el cumplimiento de sus obligaciones, o que no cumpla con las reglas, normas, reglamentos, políticas y procedimientos aplicables o en caso que se dé por terminado el Contra</w:t>
      </w:r>
      <w:r w:rsidRPr="0093723E">
        <w:rPr>
          <w:sz w:val="14"/>
          <w:lang w:val="es-PE"/>
        </w:rPr>
        <w:t>to de</w:t>
      </w:r>
      <w:r w:rsidRPr="0093723E">
        <w:rPr>
          <w:spacing w:val="-10"/>
          <w:sz w:val="14"/>
          <w:lang w:val="es-PE"/>
        </w:rPr>
        <w:t xml:space="preserve"> </w:t>
      </w:r>
      <w:r w:rsidRPr="0093723E">
        <w:rPr>
          <w:sz w:val="14"/>
          <w:lang w:val="es-PE"/>
        </w:rPr>
        <w:t>Afiliación;</w:t>
      </w:r>
    </w:p>
    <w:p w:rsidR="002229F4" w:rsidRPr="0093723E" w:rsidRDefault="0093723E">
      <w:pPr>
        <w:pStyle w:val="Prrafodelista"/>
        <w:numPr>
          <w:ilvl w:val="0"/>
          <w:numId w:val="3"/>
        </w:numPr>
        <w:tabs>
          <w:tab w:val="left" w:pos="707"/>
        </w:tabs>
        <w:spacing w:before="115"/>
        <w:ind w:right="39" w:firstLine="360"/>
        <w:jc w:val="both"/>
        <w:rPr>
          <w:sz w:val="14"/>
          <w:lang w:val="es-PE"/>
        </w:rPr>
      </w:pPr>
      <w:r w:rsidRPr="0093723E">
        <w:rPr>
          <w:sz w:val="14"/>
          <w:lang w:val="es-PE"/>
        </w:rPr>
        <w:t>En el supuesto que un desarrollo sea destruido o no pueda hacerse uso del mismo por un evento de Caso Fortuito o Fuerza Mayor y éste no se hubiere superado, RCI tiene el derecho a suspender o terminar su participación en el Programa de Intercambio RCI</w:t>
      </w:r>
      <w:r w:rsidRPr="0093723E">
        <w:rPr>
          <w:spacing w:val="-11"/>
          <w:sz w:val="14"/>
          <w:lang w:val="es-PE"/>
        </w:rPr>
        <w:t xml:space="preserve"> </w:t>
      </w:r>
      <w:r w:rsidRPr="0093723E">
        <w:rPr>
          <w:sz w:val="14"/>
          <w:lang w:val="es-PE"/>
        </w:rPr>
        <w:t>Week</w:t>
      </w:r>
      <w:r w:rsidRPr="0093723E">
        <w:rPr>
          <w:sz w:val="14"/>
          <w:lang w:val="es-PE"/>
        </w:rPr>
        <w:t>s;</w:t>
      </w:r>
    </w:p>
    <w:p w:rsidR="002229F4" w:rsidRPr="0093723E" w:rsidRDefault="0093723E">
      <w:pPr>
        <w:pStyle w:val="Prrafodelista"/>
        <w:numPr>
          <w:ilvl w:val="0"/>
          <w:numId w:val="3"/>
        </w:numPr>
        <w:tabs>
          <w:tab w:val="left" w:pos="734"/>
        </w:tabs>
        <w:spacing w:before="116"/>
        <w:ind w:right="39" w:firstLine="360"/>
        <w:jc w:val="both"/>
        <w:rPr>
          <w:sz w:val="14"/>
          <w:lang w:val="es-PE"/>
        </w:rPr>
      </w:pPr>
      <w:r w:rsidRPr="0093723E">
        <w:rPr>
          <w:sz w:val="14"/>
          <w:lang w:val="es-PE"/>
        </w:rPr>
        <w:t>En el supuesto que el régimen de propiedad bajo el cual se constituyó el Desarrollo Afiliado se de por terminado, o en su caso el Desarrollo Afiliado sea afectado por la ejecución de una hipoteca, quiebra o concurso mercantil RCI tiene el derecho a susp</w:t>
      </w:r>
      <w:r w:rsidRPr="0093723E">
        <w:rPr>
          <w:sz w:val="14"/>
          <w:lang w:val="es-PE"/>
        </w:rPr>
        <w:t>ender o terminar su participación en el Programa de Intercambio RCI</w:t>
      </w:r>
      <w:r w:rsidRPr="0093723E">
        <w:rPr>
          <w:spacing w:val="-11"/>
          <w:sz w:val="14"/>
          <w:lang w:val="es-PE"/>
        </w:rPr>
        <w:t xml:space="preserve"> </w:t>
      </w:r>
      <w:r w:rsidRPr="0093723E">
        <w:rPr>
          <w:sz w:val="14"/>
          <w:lang w:val="es-PE"/>
        </w:rPr>
        <w:t>Weeks;</w:t>
      </w:r>
    </w:p>
    <w:p w:rsidR="002229F4" w:rsidRPr="0093723E" w:rsidRDefault="0093723E">
      <w:pPr>
        <w:pStyle w:val="Prrafodelista"/>
        <w:numPr>
          <w:ilvl w:val="0"/>
          <w:numId w:val="3"/>
        </w:numPr>
        <w:tabs>
          <w:tab w:val="left" w:pos="789"/>
        </w:tabs>
        <w:spacing w:before="114"/>
        <w:ind w:right="39" w:firstLine="360"/>
        <w:jc w:val="both"/>
        <w:rPr>
          <w:sz w:val="14"/>
          <w:lang w:val="es-PE"/>
        </w:rPr>
      </w:pPr>
      <w:r w:rsidRPr="0093723E">
        <w:rPr>
          <w:sz w:val="14"/>
          <w:lang w:val="es-PE"/>
        </w:rPr>
        <w:t>En el supuesto que el contrato de afiliación celebrado entre el Proveedor de Servicios de Hospedaje y/o un Desarrollo Afiliado y RCI termine</w:t>
      </w:r>
      <w:r w:rsidRPr="0093723E">
        <w:rPr>
          <w:spacing w:val="-3"/>
          <w:sz w:val="14"/>
          <w:lang w:val="es-PE"/>
        </w:rPr>
        <w:t xml:space="preserve"> </w:t>
      </w:r>
      <w:r w:rsidRPr="0093723E">
        <w:rPr>
          <w:sz w:val="14"/>
          <w:lang w:val="es-PE"/>
        </w:rPr>
        <w:t>o;</w:t>
      </w:r>
    </w:p>
    <w:p w:rsidR="002229F4" w:rsidRPr="0093723E" w:rsidRDefault="0093723E">
      <w:pPr>
        <w:pStyle w:val="Prrafodelista"/>
        <w:numPr>
          <w:ilvl w:val="0"/>
          <w:numId w:val="3"/>
        </w:numPr>
        <w:tabs>
          <w:tab w:val="left" w:pos="750"/>
        </w:tabs>
        <w:spacing w:before="120" w:line="235" w:lineRule="auto"/>
        <w:ind w:right="40" w:firstLine="360"/>
        <w:jc w:val="both"/>
        <w:rPr>
          <w:sz w:val="14"/>
          <w:lang w:val="es-PE"/>
        </w:rPr>
      </w:pPr>
      <w:r w:rsidRPr="0093723E">
        <w:rPr>
          <w:sz w:val="14"/>
          <w:lang w:val="es-PE"/>
        </w:rPr>
        <w:t>En el supuesto que RCI de por terminado el Programa de Intercambio RCI</w:t>
      </w:r>
      <w:r w:rsidRPr="0093723E">
        <w:rPr>
          <w:spacing w:val="-2"/>
          <w:sz w:val="14"/>
          <w:lang w:val="es-PE"/>
        </w:rPr>
        <w:t xml:space="preserve"> </w:t>
      </w:r>
      <w:r w:rsidRPr="0093723E">
        <w:rPr>
          <w:sz w:val="14"/>
          <w:lang w:val="es-PE"/>
        </w:rPr>
        <w:t>Weeks.</w:t>
      </w:r>
    </w:p>
    <w:p w:rsidR="002229F4" w:rsidRPr="0093723E" w:rsidRDefault="0093723E">
      <w:pPr>
        <w:pStyle w:val="Prrafodelista"/>
        <w:numPr>
          <w:ilvl w:val="1"/>
          <w:numId w:val="7"/>
        </w:numPr>
        <w:tabs>
          <w:tab w:val="left" w:pos="723"/>
        </w:tabs>
        <w:spacing w:before="119"/>
        <w:ind w:firstLine="360"/>
        <w:jc w:val="both"/>
        <w:rPr>
          <w:sz w:val="14"/>
          <w:lang w:val="es-PE"/>
        </w:rPr>
      </w:pPr>
      <w:r w:rsidRPr="0093723E">
        <w:rPr>
          <w:sz w:val="14"/>
          <w:lang w:val="es-PE"/>
        </w:rPr>
        <w:t>Para el caso que RCI cancele un Intercambio Confirmado en cualquier Desarrollo Afiliado o Proveedor de Servicios de Hospedaje, aplicarán los procesos y requerimientos establecido</w:t>
      </w:r>
      <w:r w:rsidRPr="0093723E">
        <w:rPr>
          <w:sz w:val="14"/>
          <w:lang w:val="es-PE"/>
        </w:rPr>
        <w:t>s en los presentes términos y condiciones.</w:t>
      </w:r>
    </w:p>
    <w:p w:rsidR="002229F4" w:rsidRPr="0093723E" w:rsidRDefault="0093723E">
      <w:pPr>
        <w:pStyle w:val="Prrafodelista"/>
        <w:numPr>
          <w:ilvl w:val="1"/>
          <w:numId w:val="7"/>
        </w:numPr>
        <w:tabs>
          <w:tab w:val="left" w:pos="701"/>
        </w:tabs>
        <w:spacing w:before="111" w:line="242" w:lineRule="auto"/>
        <w:ind w:right="39" w:firstLine="360"/>
        <w:jc w:val="both"/>
        <w:rPr>
          <w:sz w:val="14"/>
          <w:lang w:val="es-PE"/>
        </w:rPr>
      </w:pPr>
      <w:r w:rsidRPr="0093723E">
        <w:rPr>
          <w:sz w:val="14"/>
          <w:lang w:val="es-PE"/>
        </w:rPr>
        <w:t>Los Socios RCI que sean titulares o propietarios de un Periodo Vacacional en algún Desarrollo Afiliado y cuyos derechos a participar en el Programa de Intercambio RCI Weeks sean suspendidos, no podrán solicitar la</w:t>
      </w:r>
      <w:r w:rsidRPr="0093723E">
        <w:rPr>
          <w:sz w:val="14"/>
          <w:lang w:val="es-PE"/>
        </w:rPr>
        <w:t xml:space="preserve"> extensión de su</w:t>
      </w:r>
      <w:r w:rsidRPr="0093723E">
        <w:rPr>
          <w:spacing w:val="-1"/>
          <w:sz w:val="14"/>
          <w:lang w:val="es-PE"/>
        </w:rPr>
        <w:t xml:space="preserve"> </w:t>
      </w:r>
      <w:r w:rsidRPr="0093723E">
        <w:rPr>
          <w:sz w:val="14"/>
          <w:lang w:val="es-PE"/>
        </w:rPr>
        <w:t>Membresía.</w:t>
      </w:r>
    </w:p>
    <w:p w:rsidR="002229F4" w:rsidRDefault="0093723E">
      <w:pPr>
        <w:pStyle w:val="Ttulo2"/>
        <w:numPr>
          <w:ilvl w:val="0"/>
          <w:numId w:val="7"/>
        </w:numPr>
        <w:tabs>
          <w:tab w:val="left" w:pos="375"/>
        </w:tabs>
        <w:spacing w:before="84"/>
        <w:ind w:left="374" w:hanging="234"/>
      </w:pPr>
      <w:r w:rsidRPr="0093723E">
        <w:rPr>
          <w:w w:val="99"/>
          <w:lang w:val="es-PE"/>
        </w:rPr>
        <w:br w:type="column"/>
      </w:r>
      <w:r>
        <w:t>Cancelación de la</w:t>
      </w:r>
      <w:r>
        <w:rPr>
          <w:spacing w:val="-1"/>
        </w:rPr>
        <w:t xml:space="preserve"> </w:t>
      </w:r>
      <w:r>
        <w:t>Membresía</w:t>
      </w:r>
    </w:p>
    <w:p w:rsidR="002229F4" w:rsidRPr="0093723E" w:rsidRDefault="0093723E">
      <w:pPr>
        <w:pStyle w:val="Prrafodelista"/>
        <w:numPr>
          <w:ilvl w:val="1"/>
          <w:numId w:val="7"/>
        </w:numPr>
        <w:tabs>
          <w:tab w:val="left" w:pos="717"/>
        </w:tabs>
        <w:spacing w:before="117"/>
        <w:ind w:right="122" w:firstLine="360"/>
        <w:jc w:val="both"/>
        <w:rPr>
          <w:sz w:val="14"/>
          <w:lang w:val="es-PE"/>
        </w:rPr>
      </w:pPr>
      <w:r w:rsidRPr="0093723E">
        <w:rPr>
          <w:sz w:val="14"/>
          <w:lang w:val="es-PE"/>
        </w:rPr>
        <w:t>Un Socio RCI tiene el derecho de cancelar su Contrato de Suscripción y Membresía notificando a RCI por teléfono o por escrito. RCI tiene el derecho de cancelar el Contrato de Suscripción de Membresía</w:t>
      </w:r>
      <w:r w:rsidRPr="0093723E">
        <w:rPr>
          <w:sz w:val="14"/>
          <w:lang w:val="es-PE"/>
        </w:rPr>
        <w:t xml:space="preserve"> sujeto a los términos y condiciones y supuestos previstos en los Términos y Condiciones. En caso de cancelación, RCI deberá reembolsar la parte proporcional de la Cuota Anual prepagada. La Cuota Anual será determinada con base en la aplicación del precio </w:t>
      </w:r>
      <w:r w:rsidRPr="0093723E">
        <w:rPr>
          <w:sz w:val="14"/>
          <w:lang w:val="es-PE"/>
        </w:rPr>
        <w:t>de un solo año de vigencia del Contrato de Suscripción y Membresía a otro año o porción del año que estuvo vigente el Contrato de Suscripción y Membresía, como sigue: la base para el cálculo prorrateado será un doceavo (1/12) del costo por un solo año de M</w:t>
      </w:r>
      <w:r w:rsidRPr="0093723E">
        <w:rPr>
          <w:sz w:val="14"/>
          <w:lang w:val="es-PE"/>
        </w:rPr>
        <w:t>embresía a la fecha de compra de la Membresía (“Porcentaje de Cancelación”). El importe del reembolso se calculará multiplicando el Porcentaje de Cancelación por el número de meses de Membresía usados y después se reducirá ese importe al importe efectivame</w:t>
      </w:r>
      <w:r w:rsidRPr="0093723E">
        <w:rPr>
          <w:sz w:val="14"/>
          <w:lang w:val="es-PE"/>
        </w:rPr>
        <w:t>nte pagado por la Membresía. La diferencia, de haberla, será reembolsada al Socio RCI. Para los efectos de este cálculo, se  considera que se está usando una Membresía cuando la misma está vigente. Asimismo, las cuotas señaladas en este punto que podrán se</w:t>
      </w:r>
      <w:r w:rsidRPr="0093723E">
        <w:rPr>
          <w:sz w:val="14"/>
          <w:lang w:val="es-PE"/>
        </w:rPr>
        <w:t>r publicadas en</w:t>
      </w:r>
      <w:r w:rsidRPr="0093723E">
        <w:rPr>
          <w:color w:val="0000FF"/>
          <w:sz w:val="14"/>
          <w:lang w:val="es-PE"/>
        </w:rPr>
        <w:t xml:space="preserve"> </w:t>
      </w:r>
      <w:hyperlink r:id="rId65">
        <w:r w:rsidRPr="0093723E">
          <w:rPr>
            <w:color w:val="0000FF"/>
            <w:sz w:val="14"/>
            <w:u w:val="single" w:color="0000FF"/>
            <w:lang w:val="es-PE"/>
          </w:rPr>
          <w:t>www.rci.com</w:t>
        </w:r>
        <w:r w:rsidRPr="0093723E">
          <w:rPr>
            <w:color w:val="0000FF"/>
            <w:sz w:val="14"/>
            <w:lang w:val="es-PE"/>
          </w:rPr>
          <w:t xml:space="preserve"> </w:t>
        </w:r>
      </w:hyperlink>
      <w:r w:rsidRPr="0093723E">
        <w:rPr>
          <w:sz w:val="14"/>
          <w:lang w:val="es-PE"/>
        </w:rPr>
        <w:t>de tiempo en tiempo y/o confirmadas por el Guía Vacacional según sea el</w:t>
      </w:r>
      <w:r w:rsidRPr="0093723E">
        <w:rPr>
          <w:spacing w:val="-1"/>
          <w:sz w:val="14"/>
          <w:lang w:val="es-PE"/>
        </w:rPr>
        <w:t xml:space="preserve"> </w:t>
      </w:r>
      <w:r w:rsidRPr="0093723E">
        <w:rPr>
          <w:sz w:val="14"/>
          <w:lang w:val="es-PE"/>
        </w:rPr>
        <w:t>caso.</w:t>
      </w:r>
    </w:p>
    <w:p w:rsidR="002229F4" w:rsidRPr="0093723E" w:rsidRDefault="0093723E">
      <w:pPr>
        <w:pStyle w:val="Prrafodelista"/>
        <w:numPr>
          <w:ilvl w:val="1"/>
          <w:numId w:val="7"/>
        </w:numPr>
        <w:tabs>
          <w:tab w:val="left" w:pos="735"/>
        </w:tabs>
        <w:spacing w:before="113"/>
        <w:ind w:right="122" w:firstLine="360"/>
        <w:jc w:val="both"/>
        <w:rPr>
          <w:sz w:val="14"/>
          <w:lang w:val="es-PE"/>
        </w:rPr>
      </w:pPr>
      <w:r w:rsidRPr="0093723E">
        <w:rPr>
          <w:sz w:val="14"/>
          <w:lang w:val="es-PE"/>
        </w:rPr>
        <w:t>La calidad de Socio RCI terminará en forma automática si un Socio RCI omite extender la vigencia inicial de su Membresía. Para recuperar la calidad de Socio RCI se requerirá el pago de las cuotas vigentes, las cuales podrán ser publicadas en</w:t>
      </w:r>
      <w:r w:rsidRPr="0093723E">
        <w:rPr>
          <w:color w:val="0000FF"/>
          <w:sz w:val="14"/>
          <w:lang w:val="es-PE"/>
        </w:rPr>
        <w:t xml:space="preserve"> </w:t>
      </w:r>
      <w:hyperlink r:id="rId66">
        <w:r w:rsidRPr="0093723E">
          <w:rPr>
            <w:color w:val="0000FF"/>
            <w:sz w:val="14"/>
            <w:u w:val="single" w:color="0000FF"/>
            <w:lang w:val="es-PE"/>
          </w:rPr>
          <w:t>www.rci.com</w:t>
        </w:r>
      </w:hyperlink>
      <w:r w:rsidRPr="0093723E">
        <w:rPr>
          <w:color w:val="0000FF"/>
          <w:sz w:val="14"/>
          <w:lang w:val="es-PE"/>
        </w:rPr>
        <w:t xml:space="preserve"> </w:t>
      </w:r>
      <w:r w:rsidRPr="0093723E">
        <w:rPr>
          <w:sz w:val="14"/>
          <w:lang w:val="es-PE"/>
        </w:rPr>
        <w:t>de tiempo en tiempo y/o confirmadas por el Guía Vacacional según sea el</w:t>
      </w:r>
      <w:r w:rsidRPr="0093723E">
        <w:rPr>
          <w:spacing w:val="-1"/>
          <w:sz w:val="14"/>
          <w:lang w:val="es-PE"/>
        </w:rPr>
        <w:t xml:space="preserve"> </w:t>
      </w:r>
      <w:r w:rsidRPr="0093723E">
        <w:rPr>
          <w:sz w:val="14"/>
          <w:lang w:val="es-PE"/>
        </w:rPr>
        <w:t>caso.</w:t>
      </w:r>
    </w:p>
    <w:p w:rsidR="002229F4" w:rsidRPr="0093723E" w:rsidRDefault="0093723E">
      <w:pPr>
        <w:pStyle w:val="Prrafodelista"/>
        <w:numPr>
          <w:ilvl w:val="1"/>
          <w:numId w:val="7"/>
        </w:numPr>
        <w:tabs>
          <w:tab w:val="left" w:pos="728"/>
        </w:tabs>
        <w:spacing w:before="117"/>
        <w:ind w:right="123" w:firstLine="360"/>
        <w:jc w:val="both"/>
        <w:rPr>
          <w:sz w:val="14"/>
          <w:lang w:val="es-PE"/>
        </w:rPr>
      </w:pPr>
      <w:r w:rsidRPr="0093723E">
        <w:rPr>
          <w:sz w:val="14"/>
          <w:lang w:val="es-PE"/>
        </w:rPr>
        <w:t>RCI tiene el derecho de dar por terminado o suspendido un Contrato de Suscripción y Membresía en cualquiera de los siguientes</w:t>
      </w:r>
      <w:r w:rsidRPr="0093723E">
        <w:rPr>
          <w:spacing w:val="-2"/>
          <w:sz w:val="14"/>
          <w:lang w:val="es-PE"/>
        </w:rPr>
        <w:t xml:space="preserve"> </w:t>
      </w:r>
      <w:r w:rsidRPr="0093723E">
        <w:rPr>
          <w:sz w:val="14"/>
          <w:lang w:val="es-PE"/>
        </w:rPr>
        <w:t>supuestos:</w:t>
      </w:r>
    </w:p>
    <w:p w:rsidR="002229F4" w:rsidRPr="0093723E" w:rsidRDefault="002229F4">
      <w:pPr>
        <w:pStyle w:val="Textoindependiente"/>
        <w:spacing w:before="1"/>
        <w:ind w:left="0"/>
        <w:jc w:val="left"/>
        <w:rPr>
          <w:lang w:val="es-PE"/>
        </w:rPr>
      </w:pPr>
    </w:p>
    <w:p w:rsidR="002229F4" w:rsidRPr="0093723E" w:rsidRDefault="0093723E">
      <w:pPr>
        <w:pStyle w:val="Prrafodelista"/>
        <w:numPr>
          <w:ilvl w:val="0"/>
          <w:numId w:val="2"/>
        </w:numPr>
        <w:tabs>
          <w:tab w:val="left" w:pos="667"/>
        </w:tabs>
        <w:spacing w:before="1" w:line="235" w:lineRule="auto"/>
        <w:ind w:right="124" w:firstLine="360"/>
        <w:jc w:val="both"/>
        <w:rPr>
          <w:sz w:val="14"/>
          <w:lang w:val="es-PE"/>
        </w:rPr>
      </w:pPr>
      <w:r w:rsidRPr="0093723E">
        <w:rPr>
          <w:sz w:val="14"/>
          <w:lang w:val="es-PE"/>
        </w:rPr>
        <w:t xml:space="preserve">En </w:t>
      </w:r>
      <w:r w:rsidRPr="0093723E">
        <w:rPr>
          <w:sz w:val="14"/>
          <w:lang w:val="es-PE"/>
        </w:rPr>
        <w:t>caso de terminación de la vigencia del Contrato de Suscripción y</w:t>
      </w:r>
      <w:r w:rsidRPr="0093723E">
        <w:rPr>
          <w:spacing w:val="-1"/>
          <w:sz w:val="14"/>
          <w:lang w:val="es-PE"/>
        </w:rPr>
        <w:t xml:space="preserve"> </w:t>
      </w:r>
      <w:r w:rsidRPr="0093723E">
        <w:rPr>
          <w:sz w:val="14"/>
          <w:lang w:val="es-PE"/>
        </w:rPr>
        <w:t>Membresía;</w:t>
      </w:r>
    </w:p>
    <w:p w:rsidR="002229F4" w:rsidRPr="0093723E" w:rsidRDefault="0093723E">
      <w:pPr>
        <w:pStyle w:val="Prrafodelista"/>
        <w:numPr>
          <w:ilvl w:val="0"/>
          <w:numId w:val="2"/>
        </w:numPr>
        <w:tabs>
          <w:tab w:val="left" w:pos="718"/>
        </w:tabs>
        <w:spacing w:before="3"/>
        <w:ind w:right="123" w:firstLine="360"/>
        <w:jc w:val="both"/>
        <w:rPr>
          <w:sz w:val="14"/>
          <w:lang w:val="es-PE"/>
        </w:rPr>
      </w:pPr>
      <w:r w:rsidRPr="0093723E">
        <w:rPr>
          <w:sz w:val="14"/>
          <w:lang w:val="es-PE"/>
        </w:rPr>
        <w:t>En caso que el Socio RCI no cumpla con estos términos y condiciones o cualquier otro requerimiento del Programa de Intercambio</w:t>
      </w:r>
      <w:r w:rsidRPr="0093723E">
        <w:rPr>
          <w:spacing w:val="-1"/>
          <w:sz w:val="14"/>
          <w:lang w:val="es-PE"/>
        </w:rPr>
        <w:t xml:space="preserve"> </w:t>
      </w:r>
      <w:r w:rsidRPr="0093723E">
        <w:rPr>
          <w:sz w:val="14"/>
          <w:lang w:val="es-PE"/>
        </w:rPr>
        <w:t>RCI.</w:t>
      </w:r>
    </w:p>
    <w:p w:rsidR="002229F4" w:rsidRPr="0093723E" w:rsidRDefault="0093723E">
      <w:pPr>
        <w:pStyle w:val="Prrafodelista"/>
        <w:numPr>
          <w:ilvl w:val="0"/>
          <w:numId w:val="2"/>
        </w:numPr>
        <w:tabs>
          <w:tab w:val="left" w:pos="773"/>
        </w:tabs>
        <w:spacing w:before="2"/>
        <w:ind w:right="123" w:firstLine="360"/>
        <w:jc w:val="both"/>
        <w:rPr>
          <w:sz w:val="14"/>
          <w:lang w:val="es-PE"/>
        </w:rPr>
      </w:pPr>
      <w:r w:rsidRPr="0093723E">
        <w:rPr>
          <w:sz w:val="14"/>
          <w:lang w:val="es-PE"/>
        </w:rPr>
        <w:t>Posterior a una suspensión, el Socio RCI no subs</w:t>
      </w:r>
      <w:r w:rsidRPr="0093723E">
        <w:rPr>
          <w:sz w:val="14"/>
          <w:lang w:val="es-PE"/>
        </w:rPr>
        <w:t>ane cualquiera de las causas de dicha suspensión dentro del tiempo que al efecto determine</w:t>
      </w:r>
      <w:r w:rsidRPr="0093723E">
        <w:rPr>
          <w:spacing w:val="-4"/>
          <w:sz w:val="14"/>
          <w:lang w:val="es-PE"/>
        </w:rPr>
        <w:t xml:space="preserve"> </w:t>
      </w:r>
      <w:r w:rsidRPr="0093723E">
        <w:rPr>
          <w:sz w:val="14"/>
          <w:lang w:val="es-PE"/>
        </w:rPr>
        <w:t>RCI;</w:t>
      </w:r>
    </w:p>
    <w:p w:rsidR="002229F4" w:rsidRPr="0093723E" w:rsidRDefault="0093723E">
      <w:pPr>
        <w:pStyle w:val="Prrafodelista"/>
        <w:numPr>
          <w:ilvl w:val="0"/>
          <w:numId w:val="2"/>
        </w:numPr>
        <w:tabs>
          <w:tab w:val="left" w:pos="765"/>
        </w:tabs>
        <w:spacing w:line="242" w:lineRule="auto"/>
        <w:ind w:right="123" w:firstLine="360"/>
        <w:jc w:val="both"/>
        <w:rPr>
          <w:sz w:val="14"/>
          <w:lang w:val="es-PE"/>
        </w:rPr>
      </w:pPr>
      <w:r w:rsidRPr="0093723E">
        <w:rPr>
          <w:sz w:val="14"/>
          <w:lang w:val="es-PE"/>
        </w:rPr>
        <w:t>Cuando el Desarrollo de Origen del Socio RCI deje de ser un Desarrollo</w:t>
      </w:r>
      <w:r w:rsidRPr="0093723E">
        <w:rPr>
          <w:spacing w:val="-2"/>
          <w:sz w:val="14"/>
          <w:lang w:val="es-PE"/>
        </w:rPr>
        <w:t xml:space="preserve"> </w:t>
      </w:r>
      <w:r w:rsidRPr="0093723E">
        <w:rPr>
          <w:sz w:val="14"/>
          <w:lang w:val="es-PE"/>
        </w:rPr>
        <w:t>Afiliado.</w:t>
      </w:r>
    </w:p>
    <w:p w:rsidR="002229F4" w:rsidRPr="0093723E" w:rsidRDefault="0093723E">
      <w:pPr>
        <w:pStyle w:val="Prrafodelista"/>
        <w:numPr>
          <w:ilvl w:val="0"/>
          <w:numId w:val="2"/>
        </w:numPr>
        <w:tabs>
          <w:tab w:val="left" w:pos="725"/>
        </w:tabs>
        <w:spacing w:line="242" w:lineRule="auto"/>
        <w:ind w:right="126" w:firstLine="360"/>
        <w:jc w:val="both"/>
        <w:rPr>
          <w:sz w:val="14"/>
          <w:lang w:val="es-PE"/>
        </w:rPr>
      </w:pPr>
      <w:r w:rsidRPr="0093723E">
        <w:rPr>
          <w:sz w:val="14"/>
          <w:lang w:val="es-PE"/>
        </w:rPr>
        <w:t>En el supuesto que el Programa de Intercambio RCI Weeks se de por</w:t>
      </w:r>
      <w:r w:rsidRPr="0093723E">
        <w:rPr>
          <w:spacing w:val="-2"/>
          <w:sz w:val="14"/>
          <w:lang w:val="es-PE"/>
        </w:rPr>
        <w:t xml:space="preserve"> </w:t>
      </w:r>
      <w:r w:rsidRPr="0093723E">
        <w:rPr>
          <w:sz w:val="14"/>
          <w:lang w:val="es-PE"/>
        </w:rPr>
        <w:t>terminado</w:t>
      </w:r>
    </w:p>
    <w:p w:rsidR="002229F4" w:rsidRPr="0093723E" w:rsidRDefault="0093723E">
      <w:pPr>
        <w:pStyle w:val="Prrafodelista"/>
        <w:numPr>
          <w:ilvl w:val="0"/>
          <w:numId w:val="2"/>
        </w:numPr>
        <w:tabs>
          <w:tab w:val="left" w:pos="756"/>
        </w:tabs>
        <w:ind w:right="123" w:firstLine="360"/>
        <w:jc w:val="both"/>
        <w:rPr>
          <w:sz w:val="14"/>
          <w:lang w:val="es-PE"/>
        </w:rPr>
      </w:pPr>
      <w:r w:rsidRPr="0093723E">
        <w:rPr>
          <w:sz w:val="14"/>
          <w:lang w:val="es-PE"/>
        </w:rPr>
        <w:t>Cuando así sea requerido por cualquier entidad gubernamental de carácter provincial, departamental, municipal, local, estatal o federal (o su equivalente, en el país que corresponda) y/o por cualquier ley, norma reglamento aplicable o sentencia ejecutoriad</w:t>
      </w:r>
      <w:r w:rsidRPr="0093723E">
        <w:rPr>
          <w:sz w:val="14"/>
          <w:lang w:val="es-PE"/>
        </w:rPr>
        <w:t>a por un tribunal</w:t>
      </w:r>
      <w:r w:rsidRPr="0093723E">
        <w:rPr>
          <w:spacing w:val="-1"/>
          <w:sz w:val="14"/>
          <w:lang w:val="es-PE"/>
        </w:rPr>
        <w:t xml:space="preserve"> </w:t>
      </w:r>
      <w:r w:rsidRPr="0093723E">
        <w:rPr>
          <w:sz w:val="14"/>
          <w:lang w:val="es-PE"/>
        </w:rPr>
        <w:t>competente.</w:t>
      </w:r>
    </w:p>
    <w:p w:rsidR="002229F4" w:rsidRPr="0093723E" w:rsidRDefault="0093723E">
      <w:pPr>
        <w:pStyle w:val="Prrafodelista"/>
        <w:numPr>
          <w:ilvl w:val="0"/>
          <w:numId w:val="2"/>
        </w:numPr>
        <w:tabs>
          <w:tab w:val="left" w:pos="775"/>
        </w:tabs>
        <w:spacing w:line="237" w:lineRule="auto"/>
        <w:ind w:right="123" w:firstLine="360"/>
        <w:jc w:val="both"/>
        <w:rPr>
          <w:sz w:val="14"/>
          <w:lang w:val="es-PE"/>
        </w:rPr>
      </w:pPr>
      <w:r w:rsidRPr="0093723E">
        <w:rPr>
          <w:sz w:val="14"/>
          <w:lang w:val="es-PE"/>
        </w:rPr>
        <w:t>Cuando el comportamiento de un Socio RCI, vía telefónica, por correo electrónico o por cualquier otro medio, hacia el personal de RCI y determinado por éste, sea considerado como</w:t>
      </w:r>
      <w:r w:rsidRPr="0093723E">
        <w:rPr>
          <w:spacing w:val="-1"/>
          <w:sz w:val="14"/>
          <w:lang w:val="es-PE"/>
        </w:rPr>
        <w:t xml:space="preserve"> </w:t>
      </w:r>
      <w:r w:rsidRPr="0093723E">
        <w:rPr>
          <w:sz w:val="14"/>
          <w:lang w:val="es-PE"/>
        </w:rPr>
        <w:t>inadecuado.</w:t>
      </w:r>
    </w:p>
    <w:p w:rsidR="002229F4" w:rsidRPr="0093723E" w:rsidRDefault="0093723E">
      <w:pPr>
        <w:pStyle w:val="Prrafodelista"/>
        <w:numPr>
          <w:ilvl w:val="0"/>
          <w:numId w:val="2"/>
        </w:numPr>
        <w:tabs>
          <w:tab w:val="left" w:pos="797"/>
        </w:tabs>
        <w:ind w:left="796" w:right="0" w:hanging="296"/>
        <w:rPr>
          <w:sz w:val="14"/>
          <w:lang w:val="es-PE"/>
        </w:rPr>
      </w:pPr>
      <w:r w:rsidRPr="0093723E">
        <w:rPr>
          <w:sz w:val="14"/>
          <w:lang w:val="es-PE"/>
        </w:rPr>
        <w:t>Por cualquier otra causa determinada por</w:t>
      </w:r>
      <w:r w:rsidRPr="0093723E">
        <w:rPr>
          <w:spacing w:val="-7"/>
          <w:sz w:val="14"/>
          <w:lang w:val="es-PE"/>
        </w:rPr>
        <w:t xml:space="preserve"> </w:t>
      </w:r>
      <w:r w:rsidRPr="0093723E">
        <w:rPr>
          <w:sz w:val="14"/>
          <w:lang w:val="es-PE"/>
        </w:rPr>
        <w:t>RCI.</w:t>
      </w:r>
    </w:p>
    <w:p w:rsidR="002229F4" w:rsidRPr="0093723E" w:rsidRDefault="0093723E">
      <w:pPr>
        <w:pStyle w:val="Prrafodelista"/>
        <w:numPr>
          <w:ilvl w:val="1"/>
          <w:numId w:val="7"/>
        </w:numPr>
        <w:tabs>
          <w:tab w:val="left" w:pos="689"/>
        </w:tabs>
        <w:spacing w:before="112"/>
        <w:ind w:right="122" w:firstLine="360"/>
        <w:jc w:val="both"/>
        <w:rPr>
          <w:sz w:val="14"/>
          <w:lang w:val="es-PE"/>
        </w:rPr>
      </w:pPr>
      <w:r w:rsidRPr="0093723E">
        <w:rPr>
          <w:sz w:val="14"/>
          <w:lang w:val="es-PE"/>
        </w:rPr>
        <w:t xml:space="preserve">El Socio RCI no tiene el derecho de hacer uso de los Beneficios del Programa de Intercambio RCI Weeks cuando éste se encuentre suspendido, y en consecuencia se le negará el acceso a cualquiera de los productos </w:t>
      </w:r>
      <w:r w:rsidRPr="0093723E">
        <w:rPr>
          <w:sz w:val="14"/>
          <w:lang w:val="es-PE"/>
        </w:rPr>
        <w:t>o servicios ofrecidos relacionados con su Membresía. El Socio RCI no tendrá el derecho a solicitar Confirmaciones  y RCI tiene el derecho de cancelar las Confirmaciones y dar por terminada cualquier Solicitud de Intercambio pendiente, sin derecho a reembol</w:t>
      </w:r>
      <w:r w:rsidRPr="0093723E">
        <w:rPr>
          <w:sz w:val="14"/>
          <w:lang w:val="es-PE"/>
        </w:rPr>
        <w:t>so alguno por cualquier cuota o gasto generado. A la terminación, los derechos de uso del Periodo Vacacional Depositado permanecerán sujetos al Depósito, salvo que sean liberados por</w:t>
      </w:r>
      <w:r w:rsidRPr="0093723E">
        <w:rPr>
          <w:spacing w:val="-9"/>
          <w:sz w:val="14"/>
          <w:lang w:val="es-PE"/>
        </w:rPr>
        <w:t xml:space="preserve"> </w:t>
      </w:r>
      <w:r w:rsidRPr="0093723E">
        <w:rPr>
          <w:sz w:val="14"/>
          <w:lang w:val="es-PE"/>
        </w:rPr>
        <w:t>RCI.</w:t>
      </w:r>
    </w:p>
    <w:p w:rsidR="002229F4" w:rsidRPr="0093723E" w:rsidRDefault="0093723E">
      <w:pPr>
        <w:pStyle w:val="Textoindependiente"/>
        <w:spacing w:before="117"/>
        <w:ind w:right="123"/>
        <w:rPr>
          <w:lang w:val="es-PE"/>
        </w:rPr>
      </w:pPr>
      <w:r w:rsidRPr="0093723E">
        <w:rPr>
          <w:lang w:val="es-PE"/>
        </w:rPr>
        <w:t>Para el caso de suspensión y/o terminación de la Membresía por falta</w:t>
      </w:r>
      <w:r w:rsidRPr="0093723E">
        <w:rPr>
          <w:lang w:val="es-PE"/>
        </w:rPr>
        <w:t xml:space="preserve"> de pago, cualquier cantidad adeudada por el Socio RCI a RCI se volverá exigible de inmediato y deberá pagarse a RCI. En el supuesto que se suspenda la participación del Socio RCI, los privilegios de intercambio seguirán suspendidos hasta que liquide la to</w:t>
      </w:r>
      <w:r w:rsidRPr="0093723E">
        <w:rPr>
          <w:lang w:val="es-PE"/>
        </w:rPr>
        <w:t>talidad de las cantidades adeudadas a RCI.</w:t>
      </w:r>
    </w:p>
    <w:p w:rsidR="002229F4" w:rsidRPr="0093723E" w:rsidRDefault="0093723E">
      <w:pPr>
        <w:pStyle w:val="Prrafodelista"/>
        <w:numPr>
          <w:ilvl w:val="1"/>
          <w:numId w:val="7"/>
        </w:numPr>
        <w:tabs>
          <w:tab w:val="left" w:pos="774"/>
        </w:tabs>
        <w:spacing w:before="112"/>
        <w:ind w:right="123" w:firstLine="360"/>
        <w:jc w:val="both"/>
        <w:rPr>
          <w:sz w:val="14"/>
          <w:lang w:val="es-PE"/>
        </w:rPr>
      </w:pPr>
      <w:r w:rsidRPr="0093723E">
        <w:rPr>
          <w:sz w:val="14"/>
          <w:lang w:val="es-PE"/>
        </w:rPr>
        <w:t>En caso de terminación del Contrato de Suscripción y Membresía, RCI puede autorizar la reactivación</w:t>
      </w:r>
      <w:r w:rsidRPr="0093723E">
        <w:rPr>
          <w:spacing w:val="8"/>
          <w:sz w:val="14"/>
          <w:lang w:val="es-PE"/>
        </w:rPr>
        <w:t xml:space="preserve"> </w:t>
      </w:r>
      <w:r w:rsidRPr="0093723E">
        <w:rPr>
          <w:sz w:val="14"/>
          <w:lang w:val="es-PE"/>
        </w:rPr>
        <w:t>del</w:t>
      </w:r>
      <w:r w:rsidRPr="0093723E">
        <w:rPr>
          <w:spacing w:val="8"/>
          <w:sz w:val="14"/>
          <w:lang w:val="es-PE"/>
        </w:rPr>
        <w:t xml:space="preserve"> </w:t>
      </w:r>
      <w:r w:rsidRPr="0093723E">
        <w:rPr>
          <w:sz w:val="14"/>
          <w:lang w:val="es-PE"/>
        </w:rPr>
        <w:t>mismo</w:t>
      </w:r>
      <w:r w:rsidRPr="0093723E">
        <w:rPr>
          <w:spacing w:val="8"/>
          <w:sz w:val="14"/>
          <w:lang w:val="es-PE"/>
        </w:rPr>
        <w:t xml:space="preserve"> </w:t>
      </w:r>
      <w:r w:rsidRPr="0093723E">
        <w:rPr>
          <w:sz w:val="14"/>
          <w:lang w:val="es-PE"/>
        </w:rPr>
        <w:t>y</w:t>
      </w:r>
      <w:r w:rsidRPr="0093723E">
        <w:rPr>
          <w:spacing w:val="8"/>
          <w:sz w:val="14"/>
          <w:lang w:val="es-PE"/>
        </w:rPr>
        <w:t xml:space="preserve"> </w:t>
      </w:r>
      <w:r w:rsidRPr="0093723E">
        <w:rPr>
          <w:sz w:val="14"/>
          <w:lang w:val="es-PE"/>
        </w:rPr>
        <w:t>el</w:t>
      </w:r>
      <w:r w:rsidRPr="0093723E">
        <w:rPr>
          <w:spacing w:val="8"/>
          <w:sz w:val="14"/>
          <w:lang w:val="es-PE"/>
        </w:rPr>
        <w:t xml:space="preserve"> </w:t>
      </w:r>
      <w:r w:rsidRPr="0093723E">
        <w:rPr>
          <w:sz w:val="14"/>
          <w:lang w:val="es-PE"/>
        </w:rPr>
        <w:t>Socio</w:t>
      </w:r>
      <w:r w:rsidRPr="0093723E">
        <w:rPr>
          <w:spacing w:val="8"/>
          <w:sz w:val="14"/>
          <w:lang w:val="es-PE"/>
        </w:rPr>
        <w:t xml:space="preserve"> </w:t>
      </w:r>
      <w:r w:rsidRPr="0093723E">
        <w:rPr>
          <w:sz w:val="14"/>
          <w:lang w:val="es-PE"/>
        </w:rPr>
        <w:t>RCI,</w:t>
      </w:r>
      <w:r w:rsidRPr="0093723E">
        <w:rPr>
          <w:spacing w:val="8"/>
          <w:sz w:val="14"/>
          <w:lang w:val="es-PE"/>
        </w:rPr>
        <w:t xml:space="preserve"> </w:t>
      </w:r>
      <w:r w:rsidRPr="0093723E">
        <w:rPr>
          <w:sz w:val="14"/>
          <w:lang w:val="es-PE"/>
        </w:rPr>
        <w:t>entre</w:t>
      </w:r>
      <w:r w:rsidRPr="0093723E">
        <w:rPr>
          <w:spacing w:val="8"/>
          <w:sz w:val="14"/>
          <w:lang w:val="es-PE"/>
        </w:rPr>
        <w:t xml:space="preserve"> </w:t>
      </w:r>
      <w:r w:rsidRPr="0093723E">
        <w:rPr>
          <w:sz w:val="14"/>
          <w:lang w:val="es-PE"/>
        </w:rPr>
        <w:t>otros,</w:t>
      </w:r>
      <w:r w:rsidRPr="0093723E">
        <w:rPr>
          <w:spacing w:val="8"/>
          <w:sz w:val="14"/>
          <w:lang w:val="es-PE"/>
        </w:rPr>
        <w:t xml:space="preserve"> </w:t>
      </w:r>
      <w:r w:rsidRPr="0093723E">
        <w:rPr>
          <w:sz w:val="14"/>
          <w:lang w:val="es-PE"/>
        </w:rPr>
        <w:t>deberá</w:t>
      </w:r>
    </w:p>
    <w:p w:rsidR="002229F4" w:rsidRPr="0093723E" w:rsidRDefault="002229F4">
      <w:pPr>
        <w:jc w:val="both"/>
        <w:rPr>
          <w:sz w:val="14"/>
          <w:lang w:val="es-PE"/>
        </w:rPr>
        <w:sectPr w:rsidR="002229F4" w:rsidRPr="0093723E">
          <w:pgSz w:w="12240" w:h="15840"/>
          <w:pgMar w:top="580" w:right="160" w:bottom="280" w:left="140" w:header="720" w:footer="720" w:gutter="0"/>
          <w:cols w:num="3" w:space="720" w:equalWidth="0">
            <w:col w:w="3883" w:space="101"/>
            <w:col w:w="3884" w:space="105"/>
            <w:col w:w="3967"/>
          </w:cols>
        </w:sectPr>
      </w:pPr>
    </w:p>
    <w:p w:rsidR="002229F4" w:rsidRPr="0093723E" w:rsidRDefault="0093723E">
      <w:pPr>
        <w:pStyle w:val="Textoindependiente"/>
        <w:spacing w:before="84" w:line="242" w:lineRule="auto"/>
        <w:ind w:right="40"/>
        <w:rPr>
          <w:lang w:val="es-PE"/>
        </w:rPr>
      </w:pPr>
      <w:r w:rsidRPr="0093723E">
        <w:rPr>
          <w:lang w:val="es-PE"/>
        </w:rPr>
        <w:lastRenderedPageBreak/>
        <w:t>pagar la Cuota Anual vigente para partici</w:t>
      </w:r>
      <w:r w:rsidRPr="0093723E">
        <w:rPr>
          <w:lang w:val="es-PE"/>
        </w:rPr>
        <w:t>par nuevamente como Socio RCI del Programa de Intercambio RCI Weeks.</w:t>
      </w:r>
    </w:p>
    <w:p w:rsidR="002229F4" w:rsidRPr="0093723E" w:rsidRDefault="0093723E">
      <w:pPr>
        <w:pStyle w:val="Prrafodelista"/>
        <w:numPr>
          <w:ilvl w:val="1"/>
          <w:numId w:val="7"/>
        </w:numPr>
        <w:tabs>
          <w:tab w:val="left" w:pos="686"/>
        </w:tabs>
        <w:spacing w:before="112"/>
        <w:ind w:firstLine="360"/>
        <w:jc w:val="both"/>
        <w:rPr>
          <w:sz w:val="14"/>
          <w:lang w:val="es-PE"/>
        </w:rPr>
      </w:pPr>
      <w:r w:rsidRPr="0093723E">
        <w:rPr>
          <w:sz w:val="14"/>
          <w:lang w:val="es-PE"/>
        </w:rPr>
        <w:t>En el supuesto que RCI termine el Programa de Intercambio RCI Weeks, se darán por terminados todos los Contratos de Suscripción y Membresía y se reembolsará la parte proporcional de la Cu</w:t>
      </w:r>
      <w:r w:rsidRPr="0093723E">
        <w:rPr>
          <w:sz w:val="14"/>
          <w:lang w:val="es-PE"/>
        </w:rPr>
        <w:t>ota Anual prepagada, dicho reembolso se calculará conforme a lo dispuesto en estos Términos y</w:t>
      </w:r>
      <w:r w:rsidRPr="0093723E">
        <w:rPr>
          <w:spacing w:val="-1"/>
          <w:sz w:val="14"/>
          <w:lang w:val="es-PE"/>
        </w:rPr>
        <w:t xml:space="preserve"> </w:t>
      </w:r>
      <w:r w:rsidRPr="0093723E">
        <w:rPr>
          <w:sz w:val="14"/>
          <w:lang w:val="es-PE"/>
        </w:rPr>
        <w:t>Condiciones.</w:t>
      </w:r>
    </w:p>
    <w:p w:rsidR="002229F4" w:rsidRPr="0093723E" w:rsidRDefault="0093723E">
      <w:pPr>
        <w:pStyle w:val="Prrafodelista"/>
        <w:numPr>
          <w:ilvl w:val="1"/>
          <w:numId w:val="7"/>
        </w:numPr>
        <w:tabs>
          <w:tab w:val="left" w:pos="699"/>
        </w:tabs>
        <w:spacing w:before="114"/>
        <w:ind w:right="39" w:firstLine="360"/>
        <w:jc w:val="both"/>
        <w:rPr>
          <w:sz w:val="14"/>
          <w:lang w:val="es-PE"/>
        </w:rPr>
      </w:pPr>
      <w:r w:rsidRPr="0093723E">
        <w:rPr>
          <w:sz w:val="14"/>
          <w:lang w:val="es-PE"/>
        </w:rPr>
        <w:t>En caso que el Desarrollo Afiliado no cumpla con sus obligaciones conforme al contrato celebrado con RCI,  o si dicho contrato se da por terminado por cualquier causa, el Desarrollo Afiliado perderá su calidad de Desarrollo Afiliado. Derivado de lo anterio</w:t>
      </w:r>
      <w:r w:rsidRPr="0093723E">
        <w:rPr>
          <w:sz w:val="14"/>
          <w:lang w:val="es-PE"/>
        </w:rPr>
        <w:t>r, RCI tiene el derecho de suspender o terminar los derechos de los actuales Socios RCI que sean dueños de un Periodo Vacacional en dicho desarrollo para participar en el Programa de Intercambio RCI</w:t>
      </w:r>
      <w:r w:rsidRPr="0093723E">
        <w:rPr>
          <w:spacing w:val="-2"/>
          <w:sz w:val="14"/>
          <w:lang w:val="es-PE"/>
        </w:rPr>
        <w:t xml:space="preserve"> </w:t>
      </w:r>
      <w:r w:rsidRPr="0093723E">
        <w:rPr>
          <w:sz w:val="14"/>
          <w:lang w:val="es-PE"/>
        </w:rPr>
        <w:t>Weeks</w:t>
      </w:r>
    </w:p>
    <w:p w:rsidR="002229F4" w:rsidRPr="0093723E" w:rsidRDefault="0093723E">
      <w:pPr>
        <w:pStyle w:val="Prrafodelista"/>
        <w:numPr>
          <w:ilvl w:val="0"/>
          <w:numId w:val="7"/>
        </w:numPr>
        <w:tabs>
          <w:tab w:val="left" w:pos="431"/>
        </w:tabs>
        <w:spacing w:before="116"/>
        <w:ind w:right="39" w:firstLine="0"/>
        <w:jc w:val="both"/>
        <w:rPr>
          <w:sz w:val="14"/>
          <w:lang w:val="es-PE"/>
        </w:rPr>
      </w:pPr>
      <w:r w:rsidRPr="0093723E">
        <w:rPr>
          <w:b/>
          <w:sz w:val="14"/>
          <w:lang w:val="es-PE"/>
        </w:rPr>
        <w:t xml:space="preserve">Límite de Responsabilidad. </w:t>
      </w:r>
      <w:r w:rsidRPr="0093723E">
        <w:rPr>
          <w:sz w:val="14"/>
          <w:lang w:val="es-PE"/>
        </w:rPr>
        <w:t>RCI y el Socio RCI acept</w:t>
      </w:r>
      <w:r w:rsidRPr="0093723E">
        <w:rPr>
          <w:sz w:val="14"/>
          <w:lang w:val="es-PE"/>
        </w:rPr>
        <w:t>an y acuerdan que la responsabilidad de RCI hacia el Socio RCI o invitado se encuentra limitada como se señala a</w:t>
      </w:r>
      <w:r w:rsidRPr="0093723E">
        <w:rPr>
          <w:spacing w:val="-1"/>
          <w:sz w:val="14"/>
          <w:lang w:val="es-PE"/>
        </w:rPr>
        <w:t xml:space="preserve"> </w:t>
      </w:r>
      <w:r w:rsidRPr="0093723E">
        <w:rPr>
          <w:sz w:val="14"/>
          <w:lang w:val="es-PE"/>
        </w:rPr>
        <w:t>continuación:</w:t>
      </w:r>
    </w:p>
    <w:p w:rsidR="002229F4" w:rsidRPr="0093723E" w:rsidRDefault="0093723E">
      <w:pPr>
        <w:pStyle w:val="Prrafodelista"/>
        <w:numPr>
          <w:ilvl w:val="1"/>
          <w:numId w:val="7"/>
        </w:numPr>
        <w:tabs>
          <w:tab w:val="left" w:pos="697"/>
        </w:tabs>
        <w:spacing w:before="114"/>
        <w:ind w:firstLine="360"/>
        <w:jc w:val="both"/>
        <w:rPr>
          <w:sz w:val="14"/>
          <w:lang w:val="es-PE"/>
        </w:rPr>
      </w:pPr>
      <w:r w:rsidRPr="0093723E">
        <w:rPr>
          <w:sz w:val="14"/>
          <w:lang w:val="es-PE"/>
        </w:rPr>
        <w:t>La responsabilidad de RCI por cualquier pérdida, lesión o daño que llegare a sufrir un Socio RCI o invitado derivado de su partic</w:t>
      </w:r>
      <w:r w:rsidRPr="0093723E">
        <w:rPr>
          <w:sz w:val="14"/>
          <w:lang w:val="es-PE"/>
        </w:rPr>
        <w:t>ipación en el Programa de  Intercambio RCI Weeks o de programas y servicios relacionados con el mismo, estará limitada a la última Cuota Anual pagada a RCI. RCI en ningún caso será responsable por daños indirectos o incidentales que sufran los Socios</w:t>
      </w:r>
      <w:r w:rsidRPr="0093723E">
        <w:rPr>
          <w:spacing w:val="-1"/>
          <w:sz w:val="14"/>
          <w:lang w:val="es-PE"/>
        </w:rPr>
        <w:t xml:space="preserve"> </w:t>
      </w:r>
      <w:r w:rsidRPr="0093723E">
        <w:rPr>
          <w:sz w:val="14"/>
          <w:lang w:val="es-PE"/>
        </w:rPr>
        <w:t>RCI.</w:t>
      </w:r>
    </w:p>
    <w:p w:rsidR="002229F4" w:rsidRPr="0093723E" w:rsidRDefault="0093723E">
      <w:pPr>
        <w:pStyle w:val="Prrafodelista"/>
        <w:numPr>
          <w:ilvl w:val="1"/>
          <w:numId w:val="7"/>
        </w:numPr>
        <w:tabs>
          <w:tab w:val="left" w:pos="713"/>
        </w:tabs>
        <w:ind w:firstLine="360"/>
        <w:jc w:val="both"/>
        <w:rPr>
          <w:sz w:val="14"/>
          <w:lang w:val="es-PE"/>
        </w:rPr>
      </w:pPr>
      <w:r w:rsidRPr="0093723E">
        <w:rPr>
          <w:sz w:val="14"/>
          <w:lang w:val="es-PE"/>
        </w:rPr>
        <w:t xml:space="preserve">Los productos y servicios ofrecidos por: (i) RCI que sean distintos al Programa de Intercambio RCI Weeks; o (ii) terceros autorizados por RCI (incluyendo de manera enunciativa mas no limitativa Planes Todo Incluido) se sujetan a sus respectivos términos y </w:t>
      </w:r>
      <w:r w:rsidRPr="0093723E">
        <w:rPr>
          <w:sz w:val="14"/>
          <w:lang w:val="es-PE"/>
        </w:rPr>
        <w:t>condiciones que podrán modificarse. RCI no será responsable de actos, u omisiones (incluyendo las verbales o las escritas) de terceros (incluyendo sin limitar a los Desarrollos Afiliados y a los Proveedores de Servicios de Hospedaje). Esta limitante aplica</w:t>
      </w:r>
      <w:r w:rsidRPr="0093723E">
        <w:rPr>
          <w:sz w:val="14"/>
          <w:lang w:val="es-PE"/>
        </w:rPr>
        <w:t xml:space="preserve"> para cualquier tipo de acto. Este límite de responsabilidad también aplicará a RCI como a sus cesionarios y agentes, incluyendo de manera enunciativa más no limitativa a Wyndham Worldwide Corporation, sus afiliadas, subsidiarias, matrices, sucursales, con</w:t>
      </w:r>
      <w:r w:rsidRPr="0093723E">
        <w:rPr>
          <w:sz w:val="14"/>
          <w:lang w:val="es-PE"/>
        </w:rPr>
        <w:t>troladoras, controladas y/o empresas</w:t>
      </w:r>
      <w:r w:rsidRPr="0093723E">
        <w:rPr>
          <w:spacing w:val="-1"/>
          <w:sz w:val="14"/>
          <w:lang w:val="es-PE"/>
        </w:rPr>
        <w:t xml:space="preserve"> </w:t>
      </w:r>
      <w:r w:rsidRPr="0093723E">
        <w:rPr>
          <w:sz w:val="14"/>
          <w:lang w:val="es-PE"/>
        </w:rPr>
        <w:t>relacionadas.</w:t>
      </w:r>
    </w:p>
    <w:p w:rsidR="002229F4" w:rsidRPr="0093723E" w:rsidRDefault="0093723E">
      <w:pPr>
        <w:pStyle w:val="Prrafodelista"/>
        <w:numPr>
          <w:ilvl w:val="1"/>
          <w:numId w:val="7"/>
        </w:numPr>
        <w:tabs>
          <w:tab w:val="left" w:pos="698"/>
        </w:tabs>
        <w:spacing w:before="3"/>
        <w:ind w:firstLine="360"/>
        <w:jc w:val="both"/>
        <w:rPr>
          <w:sz w:val="14"/>
          <w:lang w:val="es-PE"/>
        </w:rPr>
      </w:pPr>
      <w:r w:rsidRPr="0093723E">
        <w:rPr>
          <w:sz w:val="14"/>
          <w:lang w:val="es-PE"/>
        </w:rPr>
        <w:t>RCI no es propietario, arrendador, arrendatario u operador de ningún Desarrollo Afiliado ni de los Proveedores de Servicios de Hospedaje, que incluye la forma de acceso a los mismos (incluyendo el acceso a</w:t>
      </w:r>
      <w:r w:rsidRPr="0093723E">
        <w:rPr>
          <w:sz w:val="14"/>
          <w:lang w:val="es-PE"/>
        </w:rPr>
        <w:t xml:space="preserve"> personas con capacidades diferentes) y no se hace responsable por actos u omisiones del Desarrollo Afiliado ni de los Proveedores de Servicios de</w:t>
      </w:r>
      <w:r w:rsidRPr="0093723E">
        <w:rPr>
          <w:spacing w:val="-5"/>
          <w:sz w:val="14"/>
          <w:lang w:val="es-PE"/>
        </w:rPr>
        <w:t xml:space="preserve"> </w:t>
      </w:r>
      <w:r w:rsidRPr="0093723E">
        <w:rPr>
          <w:sz w:val="14"/>
          <w:lang w:val="es-PE"/>
        </w:rPr>
        <w:t>Hospedaje.</w:t>
      </w:r>
    </w:p>
    <w:p w:rsidR="002229F4" w:rsidRPr="0093723E" w:rsidRDefault="0093723E">
      <w:pPr>
        <w:pStyle w:val="Prrafodelista"/>
        <w:numPr>
          <w:ilvl w:val="1"/>
          <w:numId w:val="7"/>
        </w:numPr>
        <w:tabs>
          <w:tab w:val="left" w:pos="728"/>
        </w:tabs>
        <w:ind w:firstLine="360"/>
        <w:jc w:val="both"/>
        <w:rPr>
          <w:sz w:val="14"/>
          <w:lang w:val="es-PE"/>
        </w:rPr>
      </w:pPr>
      <w:r w:rsidRPr="0093723E">
        <w:rPr>
          <w:sz w:val="14"/>
          <w:lang w:val="es-PE"/>
        </w:rPr>
        <w:t xml:space="preserve">El Desarrollo Afiliado en el que el Socio RCI compre su Periodo Vacacional y/o los Proveedores de </w:t>
      </w:r>
      <w:r w:rsidRPr="0093723E">
        <w:rPr>
          <w:sz w:val="14"/>
          <w:lang w:val="es-PE"/>
        </w:rPr>
        <w:t>Servicio de Hospedaje son los únicos responsables de la viabilidad financiera, calidad de los servicios de hospedaje, instalaciones, amenidades, administración y servicios que presten cada uno de ellos y del cumplimiento con todas las leyes, normas y regla</w:t>
      </w:r>
      <w:r w:rsidRPr="0093723E">
        <w:rPr>
          <w:sz w:val="14"/>
          <w:lang w:val="es-PE"/>
        </w:rPr>
        <w:t>mentos aplicables, que incluye de manera enunciativa mas no limitativa, que dichos servicios de hospedaje, instalaciones y amenidades se encuentren disponibles y sean apropiados</w:t>
      </w:r>
      <w:r w:rsidRPr="0093723E">
        <w:rPr>
          <w:spacing w:val="-1"/>
          <w:sz w:val="14"/>
          <w:lang w:val="es-PE"/>
        </w:rPr>
        <w:t xml:space="preserve"> </w:t>
      </w:r>
      <w:r w:rsidRPr="0093723E">
        <w:rPr>
          <w:sz w:val="14"/>
          <w:lang w:val="es-PE"/>
        </w:rPr>
        <w:t>.</w:t>
      </w:r>
    </w:p>
    <w:p w:rsidR="002229F4" w:rsidRPr="0093723E" w:rsidRDefault="0093723E">
      <w:pPr>
        <w:pStyle w:val="Prrafodelista"/>
        <w:numPr>
          <w:ilvl w:val="1"/>
          <w:numId w:val="7"/>
        </w:numPr>
        <w:tabs>
          <w:tab w:val="left" w:pos="678"/>
        </w:tabs>
        <w:ind w:firstLine="360"/>
        <w:jc w:val="both"/>
        <w:rPr>
          <w:sz w:val="14"/>
          <w:lang w:val="es-PE"/>
        </w:rPr>
      </w:pPr>
      <w:r w:rsidRPr="0093723E">
        <w:rPr>
          <w:sz w:val="14"/>
          <w:lang w:val="es-PE"/>
        </w:rPr>
        <w:t>La información que RCI de a conocer a los Socios RCI respecto de los Desarro</w:t>
      </w:r>
      <w:r w:rsidRPr="0093723E">
        <w:rPr>
          <w:sz w:val="14"/>
          <w:lang w:val="es-PE"/>
        </w:rPr>
        <w:t>llos Afiliados y/o los Proveedores de Servicios de Hospedaje mediante sus publicaciones,</w:t>
      </w:r>
      <w:r w:rsidRPr="0093723E">
        <w:rPr>
          <w:color w:val="0000FF"/>
          <w:sz w:val="14"/>
          <w:lang w:val="es-PE"/>
        </w:rPr>
        <w:t xml:space="preserve"> </w:t>
      </w:r>
      <w:hyperlink r:id="rId67">
        <w:r w:rsidRPr="0093723E">
          <w:rPr>
            <w:color w:val="0000FF"/>
            <w:sz w:val="14"/>
            <w:u w:val="single" w:color="0000FF"/>
            <w:lang w:val="es-PE"/>
          </w:rPr>
          <w:t>www.rci.com</w:t>
        </w:r>
      </w:hyperlink>
      <w:r w:rsidRPr="0093723E">
        <w:rPr>
          <w:color w:val="0000FF"/>
          <w:sz w:val="14"/>
          <w:lang w:val="es-PE"/>
        </w:rPr>
        <w:t xml:space="preserve"> </w:t>
      </w:r>
      <w:r w:rsidRPr="0093723E">
        <w:rPr>
          <w:sz w:val="14"/>
          <w:lang w:val="es-PE"/>
        </w:rPr>
        <w:t>y/o verbalmente a través de personas autorizadas para ello, es proporcionada por los Desarrollos Afiliados y/o Prove</w:t>
      </w:r>
      <w:r w:rsidRPr="0093723E">
        <w:rPr>
          <w:sz w:val="14"/>
          <w:lang w:val="es-PE"/>
        </w:rPr>
        <w:t>edores de Servicios de Hospedaje, por lo que RCI no será responsable por la información engañosa o abusiva que le sea proporcionada por éstos. Aunado a lo anterior, RCI realiza sus mejores esfuerzos para que la información proporcionada por los Desarrollos</w:t>
      </w:r>
      <w:r w:rsidRPr="0093723E">
        <w:rPr>
          <w:sz w:val="14"/>
          <w:lang w:val="es-PE"/>
        </w:rPr>
        <w:t xml:space="preserve"> Afiliados y/o los Proveedores de Servicios de Hospedaje que de a conocer a los Socios RCI sea exacta y cierta en la fecha en que RCI divulgue dicha</w:t>
      </w:r>
      <w:r w:rsidRPr="0093723E">
        <w:rPr>
          <w:spacing w:val="-12"/>
          <w:sz w:val="14"/>
          <w:lang w:val="es-PE"/>
        </w:rPr>
        <w:t xml:space="preserve"> </w:t>
      </w:r>
      <w:r w:rsidRPr="0093723E">
        <w:rPr>
          <w:sz w:val="14"/>
          <w:lang w:val="es-PE"/>
        </w:rPr>
        <w:t>información</w:t>
      </w:r>
    </w:p>
    <w:p w:rsidR="002229F4" w:rsidRPr="0093723E" w:rsidRDefault="0093723E">
      <w:pPr>
        <w:pStyle w:val="Prrafodelista"/>
        <w:numPr>
          <w:ilvl w:val="1"/>
          <w:numId w:val="7"/>
        </w:numPr>
        <w:tabs>
          <w:tab w:val="left" w:pos="679"/>
        </w:tabs>
        <w:ind w:firstLine="360"/>
        <w:jc w:val="both"/>
        <w:rPr>
          <w:sz w:val="14"/>
          <w:lang w:val="es-PE"/>
        </w:rPr>
      </w:pPr>
      <w:r w:rsidRPr="0093723E">
        <w:rPr>
          <w:sz w:val="14"/>
          <w:lang w:val="es-PE"/>
        </w:rPr>
        <w:t>Los Beneficios y demás servicios que en su caso sean otorgados conforme a lo señalado en estos Términos y Condiciones, y debido a que los mismos no son propios del Intercambio, el Socio RCI acepta y entiende que RCI  no garantiza que cualquier Beneficio es</w:t>
      </w:r>
      <w:r w:rsidRPr="0093723E">
        <w:rPr>
          <w:sz w:val="14"/>
          <w:lang w:val="es-PE"/>
        </w:rPr>
        <w:t>tará disponible para los Socios RCI durante la vigencia de su Membresía, o de estar disponibles, que seguirán disponibles en cualquier momento.</w:t>
      </w:r>
    </w:p>
    <w:p w:rsidR="002229F4" w:rsidRPr="0093723E" w:rsidRDefault="0093723E">
      <w:pPr>
        <w:pStyle w:val="Prrafodelista"/>
        <w:numPr>
          <w:ilvl w:val="1"/>
          <w:numId w:val="7"/>
        </w:numPr>
        <w:tabs>
          <w:tab w:val="left" w:pos="705"/>
        </w:tabs>
        <w:ind w:right="39" w:firstLine="360"/>
        <w:jc w:val="both"/>
        <w:rPr>
          <w:sz w:val="14"/>
          <w:lang w:val="es-PE"/>
        </w:rPr>
      </w:pPr>
      <w:r w:rsidRPr="0093723E">
        <w:rPr>
          <w:sz w:val="14"/>
          <w:lang w:val="es-PE"/>
        </w:rPr>
        <w:t>En el supuesto que el Contrato de Afiliación o la relación comercial con un Desarrollo Afiliado termine, RCI rea</w:t>
      </w:r>
      <w:r w:rsidRPr="0093723E">
        <w:rPr>
          <w:sz w:val="14"/>
          <w:lang w:val="es-PE"/>
        </w:rPr>
        <w:t>lizará</w:t>
      </w:r>
      <w:r w:rsidRPr="0093723E">
        <w:rPr>
          <w:spacing w:val="14"/>
          <w:sz w:val="14"/>
          <w:lang w:val="es-PE"/>
        </w:rPr>
        <w:t xml:space="preserve"> </w:t>
      </w:r>
      <w:r w:rsidRPr="0093723E">
        <w:rPr>
          <w:sz w:val="14"/>
          <w:lang w:val="es-PE"/>
        </w:rPr>
        <w:t>sus</w:t>
      </w:r>
      <w:r w:rsidRPr="0093723E">
        <w:rPr>
          <w:spacing w:val="14"/>
          <w:sz w:val="14"/>
          <w:lang w:val="es-PE"/>
        </w:rPr>
        <w:t xml:space="preserve"> </w:t>
      </w:r>
      <w:r w:rsidRPr="0093723E">
        <w:rPr>
          <w:sz w:val="14"/>
          <w:lang w:val="es-PE"/>
        </w:rPr>
        <w:t>mejores</w:t>
      </w:r>
      <w:r w:rsidRPr="0093723E">
        <w:rPr>
          <w:spacing w:val="15"/>
          <w:sz w:val="14"/>
          <w:lang w:val="es-PE"/>
        </w:rPr>
        <w:t xml:space="preserve"> </w:t>
      </w:r>
      <w:r w:rsidRPr="0093723E">
        <w:rPr>
          <w:sz w:val="14"/>
          <w:lang w:val="es-PE"/>
        </w:rPr>
        <w:t>esfuerzos,</w:t>
      </w:r>
      <w:r w:rsidRPr="0093723E">
        <w:rPr>
          <w:spacing w:val="14"/>
          <w:sz w:val="14"/>
          <w:lang w:val="es-PE"/>
        </w:rPr>
        <w:t xml:space="preserve"> </w:t>
      </w:r>
      <w:r w:rsidRPr="0093723E">
        <w:rPr>
          <w:sz w:val="14"/>
          <w:lang w:val="es-PE"/>
        </w:rPr>
        <w:t>para</w:t>
      </w:r>
      <w:r w:rsidRPr="0093723E">
        <w:rPr>
          <w:spacing w:val="15"/>
          <w:sz w:val="14"/>
          <w:lang w:val="es-PE"/>
        </w:rPr>
        <w:t xml:space="preserve"> </w:t>
      </w:r>
      <w:r w:rsidRPr="0093723E">
        <w:rPr>
          <w:sz w:val="14"/>
          <w:lang w:val="es-PE"/>
        </w:rPr>
        <w:t>poner</w:t>
      </w:r>
      <w:r w:rsidRPr="0093723E">
        <w:rPr>
          <w:spacing w:val="14"/>
          <w:sz w:val="14"/>
          <w:lang w:val="es-PE"/>
        </w:rPr>
        <w:t xml:space="preserve"> </w:t>
      </w:r>
      <w:r w:rsidRPr="0093723E">
        <w:rPr>
          <w:sz w:val="14"/>
          <w:lang w:val="es-PE"/>
        </w:rPr>
        <w:t>a</w:t>
      </w:r>
      <w:r w:rsidRPr="0093723E">
        <w:rPr>
          <w:spacing w:val="15"/>
          <w:sz w:val="14"/>
          <w:lang w:val="es-PE"/>
        </w:rPr>
        <w:t xml:space="preserve"> </w:t>
      </w:r>
      <w:r w:rsidRPr="0093723E">
        <w:rPr>
          <w:sz w:val="14"/>
          <w:lang w:val="es-PE"/>
        </w:rPr>
        <w:t>disposición</w:t>
      </w:r>
    </w:p>
    <w:p w:rsidR="002229F4" w:rsidRPr="0093723E" w:rsidRDefault="0093723E">
      <w:pPr>
        <w:pStyle w:val="Textoindependiente"/>
        <w:spacing w:before="84"/>
        <w:ind w:right="39"/>
        <w:rPr>
          <w:lang w:val="es-PE"/>
        </w:rPr>
      </w:pPr>
      <w:r w:rsidRPr="0093723E">
        <w:rPr>
          <w:lang w:val="es-PE"/>
        </w:rPr>
        <w:br w:type="column"/>
      </w:r>
      <w:r w:rsidRPr="0093723E">
        <w:rPr>
          <w:lang w:val="es-PE"/>
        </w:rPr>
        <w:t>de los Socios RCI cuyas Confirmaciones se hubieren cancelado hospedaje alternativo, en el entendido, que RCI no tendrá obligación de rembolsar al Socio RCI ningún costo o gastos o de cumplir alguna solicitud en específico;</w:t>
      </w:r>
    </w:p>
    <w:p w:rsidR="002229F4" w:rsidRDefault="0093723E">
      <w:pPr>
        <w:pStyle w:val="Ttulo2"/>
        <w:numPr>
          <w:ilvl w:val="0"/>
          <w:numId w:val="7"/>
        </w:numPr>
        <w:tabs>
          <w:tab w:val="left" w:pos="375"/>
        </w:tabs>
        <w:spacing w:before="114"/>
        <w:ind w:left="374" w:hanging="234"/>
        <w:jc w:val="both"/>
      </w:pPr>
      <w:r>
        <w:t>Condiciones</w:t>
      </w:r>
      <w:r>
        <w:rPr>
          <w:spacing w:val="-1"/>
        </w:rPr>
        <w:t xml:space="preserve"> </w:t>
      </w:r>
      <w:r>
        <w:t>Generales.</w:t>
      </w:r>
    </w:p>
    <w:p w:rsidR="002229F4" w:rsidRPr="0093723E" w:rsidRDefault="0093723E">
      <w:pPr>
        <w:pStyle w:val="Prrafodelista"/>
        <w:numPr>
          <w:ilvl w:val="1"/>
          <w:numId w:val="7"/>
        </w:numPr>
        <w:tabs>
          <w:tab w:val="left" w:pos="697"/>
        </w:tabs>
        <w:spacing w:before="118"/>
        <w:ind w:firstLine="360"/>
        <w:jc w:val="both"/>
        <w:rPr>
          <w:sz w:val="14"/>
          <w:lang w:val="es-PE"/>
        </w:rPr>
      </w:pPr>
      <w:r w:rsidRPr="0093723E">
        <w:rPr>
          <w:sz w:val="14"/>
          <w:u w:val="single"/>
          <w:lang w:val="es-PE"/>
        </w:rPr>
        <w:t>Divisibili</w:t>
      </w:r>
      <w:r w:rsidRPr="0093723E">
        <w:rPr>
          <w:sz w:val="14"/>
          <w:u w:val="single"/>
          <w:lang w:val="es-PE"/>
        </w:rPr>
        <w:t>dad</w:t>
      </w:r>
      <w:r w:rsidRPr="0093723E">
        <w:rPr>
          <w:sz w:val="14"/>
          <w:lang w:val="es-PE"/>
        </w:rPr>
        <w:t>. La nulidad o invalidez de cualquiera de los puntos de estos Términos y Condiciones no afectará la validez de cualquier otro. En caso que algún punto sea declarado nulo o inválido por un tribunal competente, el mismo será considerado como independiente</w:t>
      </w:r>
      <w:r w:rsidRPr="0093723E">
        <w:rPr>
          <w:sz w:val="14"/>
          <w:lang w:val="es-PE"/>
        </w:rPr>
        <w:t xml:space="preserve"> y dividido del resto de las disposiciones de estos Términos y Condiciones, las cuales continuarán en pleno vigor conforme a sus términos. En caso que la invalidez de uno  o varios puntos de estos Términos y Condiciones modifica sustancialmente el sentido </w:t>
      </w:r>
      <w:r w:rsidRPr="0093723E">
        <w:rPr>
          <w:sz w:val="14"/>
          <w:lang w:val="es-PE"/>
        </w:rPr>
        <w:t>de lo previsto en estos Términos y Condiciones tanto RCI como el Socio RCI tendrán el derecho de dar por terminado el Contrato de Suscripción y Membresía sin responsabilidad alguna a cargo de RCI, sujeto a lo establecido en el punto 25 En caso de existir c</w:t>
      </w:r>
      <w:r w:rsidRPr="0093723E">
        <w:rPr>
          <w:sz w:val="14"/>
          <w:lang w:val="es-PE"/>
        </w:rPr>
        <w:t>ualquier contradicción entre lo previsto en estos Términos y Condiciones y las actualizaciones que de tiempo en tiempo se realicen de estos Términos y Condiciones publicados en</w:t>
      </w:r>
      <w:r w:rsidRPr="0093723E">
        <w:rPr>
          <w:color w:val="0000FF"/>
          <w:sz w:val="14"/>
          <w:lang w:val="es-PE"/>
        </w:rPr>
        <w:t xml:space="preserve"> </w:t>
      </w:r>
      <w:hyperlink r:id="rId68">
        <w:r w:rsidRPr="0093723E">
          <w:rPr>
            <w:color w:val="0000FF"/>
            <w:sz w:val="14"/>
            <w:u w:val="single" w:color="0000FF"/>
            <w:lang w:val="es-PE"/>
          </w:rPr>
          <w:t>www.rci.com</w:t>
        </w:r>
        <w:r w:rsidRPr="0093723E">
          <w:rPr>
            <w:sz w:val="14"/>
            <w:lang w:val="es-PE"/>
          </w:rPr>
          <w:t>,</w:t>
        </w:r>
      </w:hyperlink>
      <w:r w:rsidRPr="0093723E">
        <w:rPr>
          <w:sz w:val="14"/>
          <w:lang w:val="es-PE"/>
        </w:rPr>
        <w:t xml:space="preserve"> prevalecerán aquellos que s</w:t>
      </w:r>
      <w:r w:rsidRPr="0093723E">
        <w:rPr>
          <w:sz w:val="14"/>
          <w:lang w:val="es-PE"/>
        </w:rPr>
        <w:t>e encuentren publicados en</w:t>
      </w:r>
      <w:hyperlink r:id="rId69">
        <w:r w:rsidRPr="0093723E">
          <w:rPr>
            <w:color w:val="0000FF"/>
            <w:spacing w:val="-10"/>
            <w:sz w:val="14"/>
            <w:lang w:val="es-PE"/>
          </w:rPr>
          <w:t xml:space="preserve"> </w:t>
        </w:r>
        <w:r w:rsidRPr="0093723E">
          <w:rPr>
            <w:color w:val="0000FF"/>
            <w:sz w:val="14"/>
            <w:u w:val="single" w:color="0000FF"/>
            <w:lang w:val="es-PE"/>
          </w:rPr>
          <w:t>www.rci.com</w:t>
        </w:r>
        <w:r w:rsidRPr="0093723E">
          <w:rPr>
            <w:sz w:val="14"/>
            <w:lang w:val="es-PE"/>
          </w:rPr>
          <w:t>.</w:t>
        </w:r>
      </w:hyperlink>
    </w:p>
    <w:p w:rsidR="002229F4" w:rsidRPr="0093723E" w:rsidRDefault="0093723E">
      <w:pPr>
        <w:pStyle w:val="Prrafodelista"/>
        <w:numPr>
          <w:ilvl w:val="1"/>
          <w:numId w:val="7"/>
        </w:numPr>
        <w:tabs>
          <w:tab w:val="left" w:pos="735"/>
        </w:tabs>
        <w:spacing w:before="114"/>
        <w:ind w:firstLine="360"/>
        <w:jc w:val="both"/>
        <w:rPr>
          <w:sz w:val="14"/>
          <w:lang w:val="es-PE"/>
        </w:rPr>
      </w:pPr>
      <w:r w:rsidRPr="0093723E">
        <w:rPr>
          <w:sz w:val="14"/>
          <w:lang w:val="es-PE"/>
        </w:rPr>
        <w:t>Estos Términos y Condiciones no constituyen estipulación a favor de un tercero. Los encabezados de los Puntos de estos Términos y Condiciones han sido insertados por simple conv</w:t>
      </w:r>
      <w:r w:rsidRPr="0093723E">
        <w:rPr>
          <w:sz w:val="14"/>
          <w:lang w:val="es-PE"/>
        </w:rPr>
        <w:t>eniencia, por lo que no podrán  ni deberán ser utilizados para la interpretación de los mismos o de su contenido</w:t>
      </w:r>
      <w:r w:rsidRPr="0093723E">
        <w:rPr>
          <w:spacing w:val="-2"/>
          <w:sz w:val="14"/>
          <w:lang w:val="es-PE"/>
        </w:rPr>
        <w:t xml:space="preserve"> </w:t>
      </w:r>
      <w:r w:rsidRPr="0093723E">
        <w:rPr>
          <w:sz w:val="14"/>
          <w:lang w:val="es-PE"/>
        </w:rPr>
        <w:t>obligatorio</w:t>
      </w:r>
    </w:p>
    <w:p w:rsidR="002229F4" w:rsidRPr="0093723E" w:rsidRDefault="0093723E">
      <w:pPr>
        <w:pStyle w:val="Prrafodelista"/>
        <w:numPr>
          <w:ilvl w:val="1"/>
          <w:numId w:val="7"/>
        </w:numPr>
        <w:tabs>
          <w:tab w:val="left" w:pos="695"/>
        </w:tabs>
        <w:spacing w:before="114"/>
        <w:ind w:firstLine="360"/>
        <w:jc w:val="both"/>
        <w:rPr>
          <w:sz w:val="14"/>
          <w:lang w:val="es-PE"/>
        </w:rPr>
      </w:pPr>
      <w:r w:rsidRPr="0093723E">
        <w:rPr>
          <w:sz w:val="14"/>
          <w:lang w:val="es-PE"/>
        </w:rPr>
        <w:t>RCI tendrá el derecho de modificar los presentes Términos y Condiciones de tiempo en tiempo, modificaciones que serán notificadas d</w:t>
      </w:r>
      <w:r w:rsidRPr="0093723E">
        <w:rPr>
          <w:sz w:val="14"/>
          <w:lang w:val="es-PE"/>
        </w:rPr>
        <w:t>e conformidad con lo previsto en el siguiente</w:t>
      </w:r>
      <w:r w:rsidRPr="0093723E">
        <w:rPr>
          <w:spacing w:val="-3"/>
          <w:sz w:val="14"/>
          <w:lang w:val="es-PE"/>
        </w:rPr>
        <w:t xml:space="preserve"> </w:t>
      </w:r>
      <w:r w:rsidRPr="0093723E">
        <w:rPr>
          <w:sz w:val="14"/>
          <w:lang w:val="es-PE"/>
        </w:rPr>
        <w:t>inciso.</w:t>
      </w:r>
    </w:p>
    <w:p w:rsidR="002229F4" w:rsidRPr="0093723E" w:rsidRDefault="0093723E">
      <w:pPr>
        <w:pStyle w:val="Prrafodelista"/>
        <w:numPr>
          <w:ilvl w:val="1"/>
          <w:numId w:val="7"/>
        </w:numPr>
        <w:tabs>
          <w:tab w:val="left" w:pos="731"/>
        </w:tabs>
        <w:spacing w:before="114"/>
        <w:ind w:firstLine="360"/>
        <w:jc w:val="both"/>
        <w:rPr>
          <w:sz w:val="14"/>
          <w:lang w:val="es-PE"/>
        </w:rPr>
      </w:pPr>
      <w:r w:rsidRPr="0093723E">
        <w:rPr>
          <w:sz w:val="14"/>
          <w:u w:val="single"/>
          <w:lang w:val="es-PE"/>
        </w:rPr>
        <w:t>Notificaciones y avisos</w:t>
      </w:r>
      <w:r w:rsidRPr="0093723E">
        <w:rPr>
          <w:sz w:val="14"/>
          <w:lang w:val="es-PE"/>
        </w:rPr>
        <w:t>. Las Partes aceptan y reconocen que todas las notificaciones y avisos que se efectúen conforme a lo previsto en estos Términos y Condiciones, deberán realizarse por medios remoto</w:t>
      </w:r>
      <w:r w:rsidRPr="0093723E">
        <w:rPr>
          <w:sz w:val="14"/>
          <w:lang w:val="es-PE"/>
        </w:rPr>
        <w:t>s de comunicación, incluyendo de manera enunciativa más no limitativa en las Publicaciones, en</w:t>
      </w:r>
      <w:r w:rsidRPr="0093723E">
        <w:rPr>
          <w:color w:val="0000FF"/>
          <w:sz w:val="14"/>
          <w:lang w:val="es-PE"/>
        </w:rPr>
        <w:t xml:space="preserve"> </w:t>
      </w:r>
      <w:hyperlink r:id="rId70">
        <w:r w:rsidRPr="0093723E">
          <w:rPr>
            <w:color w:val="0000FF"/>
            <w:sz w:val="14"/>
            <w:u w:val="single" w:color="0000FF"/>
            <w:lang w:val="es-PE"/>
          </w:rPr>
          <w:t>www.rci.com</w:t>
        </w:r>
      </w:hyperlink>
      <w:r w:rsidRPr="0093723E">
        <w:rPr>
          <w:color w:val="0000FF"/>
          <w:sz w:val="14"/>
          <w:lang w:val="es-PE"/>
        </w:rPr>
        <w:t xml:space="preserve"> </w:t>
      </w:r>
      <w:r w:rsidRPr="0093723E">
        <w:rPr>
          <w:sz w:val="14"/>
          <w:lang w:val="es-PE"/>
        </w:rPr>
        <w:t>o por correo electrónico; salvo que por disposición expresa de la ley</w:t>
      </w:r>
      <w:r w:rsidRPr="0093723E">
        <w:rPr>
          <w:spacing w:val="6"/>
          <w:sz w:val="14"/>
          <w:lang w:val="es-PE"/>
        </w:rPr>
        <w:t xml:space="preserve"> </w:t>
      </w:r>
      <w:r w:rsidRPr="0093723E">
        <w:rPr>
          <w:sz w:val="14"/>
          <w:lang w:val="es-PE"/>
        </w:rPr>
        <w:t>deban</w:t>
      </w:r>
      <w:r w:rsidRPr="0093723E">
        <w:rPr>
          <w:spacing w:val="6"/>
          <w:sz w:val="14"/>
          <w:lang w:val="es-PE"/>
        </w:rPr>
        <w:t xml:space="preserve"> </w:t>
      </w:r>
      <w:r w:rsidRPr="0093723E">
        <w:rPr>
          <w:sz w:val="14"/>
          <w:lang w:val="es-PE"/>
        </w:rPr>
        <w:t>ser</w:t>
      </w:r>
      <w:r w:rsidRPr="0093723E">
        <w:rPr>
          <w:spacing w:val="6"/>
          <w:sz w:val="14"/>
          <w:lang w:val="es-PE"/>
        </w:rPr>
        <w:t xml:space="preserve"> </w:t>
      </w:r>
      <w:r w:rsidRPr="0093723E">
        <w:rPr>
          <w:sz w:val="14"/>
          <w:lang w:val="es-PE"/>
        </w:rPr>
        <w:t>por</w:t>
      </w:r>
      <w:r w:rsidRPr="0093723E">
        <w:rPr>
          <w:spacing w:val="6"/>
          <w:sz w:val="14"/>
          <w:lang w:val="es-PE"/>
        </w:rPr>
        <w:t xml:space="preserve"> </w:t>
      </w:r>
      <w:r w:rsidRPr="0093723E">
        <w:rPr>
          <w:sz w:val="14"/>
          <w:lang w:val="es-PE"/>
        </w:rPr>
        <w:t>escrito,</w:t>
      </w:r>
      <w:r w:rsidRPr="0093723E">
        <w:rPr>
          <w:spacing w:val="6"/>
          <w:sz w:val="14"/>
          <w:lang w:val="es-PE"/>
        </w:rPr>
        <w:t xml:space="preserve"> </w:t>
      </w:r>
      <w:r w:rsidRPr="0093723E">
        <w:rPr>
          <w:sz w:val="14"/>
          <w:lang w:val="es-PE"/>
        </w:rPr>
        <w:t>de</w:t>
      </w:r>
      <w:r w:rsidRPr="0093723E">
        <w:rPr>
          <w:spacing w:val="6"/>
          <w:sz w:val="14"/>
          <w:lang w:val="es-PE"/>
        </w:rPr>
        <w:t xml:space="preserve"> </w:t>
      </w:r>
      <w:r w:rsidRPr="0093723E">
        <w:rPr>
          <w:sz w:val="14"/>
          <w:lang w:val="es-PE"/>
        </w:rPr>
        <w:t>conformidad</w:t>
      </w:r>
      <w:r w:rsidRPr="0093723E">
        <w:rPr>
          <w:spacing w:val="6"/>
          <w:sz w:val="14"/>
          <w:lang w:val="es-PE"/>
        </w:rPr>
        <w:t xml:space="preserve"> </w:t>
      </w:r>
      <w:r w:rsidRPr="0093723E">
        <w:rPr>
          <w:sz w:val="14"/>
          <w:lang w:val="es-PE"/>
        </w:rPr>
        <w:t>con</w:t>
      </w:r>
      <w:r w:rsidRPr="0093723E">
        <w:rPr>
          <w:spacing w:val="6"/>
          <w:sz w:val="14"/>
          <w:lang w:val="es-PE"/>
        </w:rPr>
        <w:t xml:space="preserve"> </w:t>
      </w:r>
      <w:r w:rsidRPr="0093723E">
        <w:rPr>
          <w:sz w:val="14"/>
          <w:lang w:val="es-PE"/>
        </w:rPr>
        <w:t>lo</w:t>
      </w:r>
      <w:r w:rsidRPr="0093723E">
        <w:rPr>
          <w:spacing w:val="6"/>
          <w:sz w:val="14"/>
          <w:lang w:val="es-PE"/>
        </w:rPr>
        <w:t xml:space="preserve"> </w:t>
      </w:r>
      <w:r w:rsidRPr="0093723E">
        <w:rPr>
          <w:sz w:val="14"/>
          <w:lang w:val="es-PE"/>
        </w:rPr>
        <w:t>siguiente:</w:t>
      </w:r>
    </w:p>
    <w:p w:rsidR="002229F4" w:rsidRPr="0093723E" w:rsidRDefault="0093723E">
      <w:pPr>
        <w:pStyle w:val="Textoindependiente"/>
        <w:ind w:right="38"/>
        <w:rPr>
          <w:lang w:val="es-PE"/>
        </w:rPr>
      </w:pPr>
      <w:r w:rsidRPr="0093723E">
        <w:rPr>
          <w:lang w:val="es-PE"/>
        </w:rPr>
        <w:t>(a) transmitidos por fax con la confirmación del original enviada por correo de primera clase con porte pagado; (b) por servicio de mensajería con acuse de recibo o; (c) por correo de primera clase con porte pagado, certificado o registra</w:t>
      </w:r>
      <w:r w:rsidRPr="0093723E">
        <w:rPr>
          <w:lang w:val="es-PE"/>
        </w:rPr>
        <w:t>do con acuse de recibo, dirigido a la parte respectiva al domicilio de RCI o del Socio, según sea el caso, a los domicilios señalados en el Contrato de Suscripción y Membresía o a cualquier otro domicilio que hubiesen señalado mediante previo aviso. El Soc</w:t>
      </w:r>
      <w:r w:rsidRPr="0093723E">
        <w:rPr>
          <w:lang w:val="es-PE"/>
        </w:rPr>
        <w:t>io RCI acuerda y acepta que las actualizaciones que de tiempo en tiempo se realicen a estos Términos y Condiciones serán publicados en</w:t>
      </w:r>
      <w:r w:rsidRPr="0093723E">
        <w:rPr>
          <w:color w:val="0000FF"/>
          <w:lang w:val="es-PE"/>
        </w:rPr>
        <w:t xml:space="preserve"> </w:t>
      </w:r>
      <w:hyperlink r:id="rId71">
        <w:r w:rsidRPr="0093723E">
          <w:rPr>
            <w:color w:val="0000FF"/>
            <w:u w:val="single" w:color="0000FF"/>
            <w:lang w:val="es-PE"/>
          </w:rPr>
          <w:t>www.rci.com</w:t>
        </w:r>
      </w:hyperlink>
      <w:r w:rsidRPr="0093723E">
        <w:rPr>
          <w:color w:val="0000FF"/>
          <w:lang w:val="es-PE"/>
        </w:rPr>
        <w:t xml:space="preserve"> </w:t>
      </w:r>
      <w:r w:rsidRPr="0093723E">
        <w:rPr>
          <w:lang w:val="es-PE"/>
        </w:rPr>
        <w:t>y éstos prevalecerán sobre cualesquier otros Términos y Condiciones qu</w:t>
      </w:r>
      <w:r w:rsidRPr="0093723E">
        <w:rPr>
          <w:lang w:val="es-PE"/>
        </w:rPr>
        <w:t>e se hubieren publicado, siendo estas actualizaciones efectivas de inmediato al momento de ser publicadas; en consecuencia el Socio RCI al utilizar</w:t>
      </w:r>
      <w:hyperlink r:id="rId72">
        <w:r w:rsidRPr="0093723E">
          <w:rPr>
            <w:color w:val="0000FF"/>
            <w:lang w:val="es-PE"/>
          </w:rPr>
          <w:t xml:space="preserve"> </w:t>
        </w:r>
        <w:r w:rsidRPr="0093723E">
          <w:rPr>
            <w:color w:val="0000FF"/>
            <w:u w:val="single" w:color="0000FF"/>
            <w:lang w:val="es-PE"/>
          </w:rPr>
          <w:t>www.rci.com</w:t>
        </w:r>
      </w:hyperlink>
      <w:r w:rsidRPr="0093723E">
        <w:rPr>
          <w:color w:val="0000FF"/>
          <w:lang w:val="es-PE"/>
        </w:rPr>
        <w:t xml:space="preserve"> </w:t>
      </w:r>
      <w:r w:rsidRPr="0093723E">
        <w:rPr>
          <w:lang w:val="es-PE"/>
        </w:rPr>
        <w:t xml:space="preserve">está de acuerdo y ratifica en estar sujeto a las mismas; </w:t>
      </w:r>
      <w:r w:rsidRPr="0093723E">
        <w:rPr>
          <w:lang w:val="es-PE"/>
        </w:rPr>
        <w:t>teniendo por leídos y entendidos en su contenido y alcance al hacer uso de</w:t>
      </w:r>
      <w:hyperlink r:id="rId73">
        <w:r w:rsidRPr="0093723E">
          <w:rPr>
            <w:color w:val="0000FF"/>
            <w:u w:val="single" w:color="0000FF"/>
            <w:lang w:val="es-PE"/>
          </w:rPr>
          <w:t xml:space="preserve"> www.rci.com</w:t>
        </w:r>
      </w:hyperlink>
      <w:r w:rsidRPr="0093723E">
        <w:rPr>
          <w:color w:val="0000FF"/>
          <w:lang w:val="es-PE"/>
        </w:rPr>
        <w:t xml:space="preserve"> </w:t>
      </w:r>
      <w:r w:rsidRPr="0093723E">
        <w:rPr>
          <w:lang w:val="es-PE"/>
        </w:rPr>
        <w:t>y/o al realizar la Solicitud de Intercambio correspondiente.</w:t>
      </w:r>
    </w:p>
    <w:p w:rsidR="002229F4" w:rsidRPr="0093723E" w:rsidRDefault="0093723E">
      <w:pPr>
        <w:pStyle w:val="Prrafodelista"/>
        <w:numPr>
          <w:ilvl w:val="1"/>
          <w:numId w:val="7"/>
        </w:numPr>
        <w:tabs>
          <w:tab w:val="left" w:pos="687"/>
        </w:tabs>
        <w:spacing w:before="115"/>
        <w:ind w:firstLine="360"/>
        <w:jc w:val="both"/>
        <w:rPr>
          <w:sz w:val="14"/>
          <w:lang w:val="es-PE"/>
        </w:rPr>
      </w:pPr>
      <w:r w:rsidRPr="0093723E">
        <w:rPr>
          <w:sz w:val="14"/>
          <w:lang w:val="es-PE"/>
        </w:rPr>
        <w:t>En caso de incumplimiento a lo previsto en estos Términos y Condicion</w:t>
      </w:r>
      <w:r w:rsidRPr="0093723E">
        <w:rPr>
          <w:sz w:val="14"/>
          <w:lang w:val="es-PE"/>
        </w:rPr>
        <w:t>es, RCI estará facultado a exigir al Socio RCI el cumplimiento de estos Términos y Condiciones, en caso que RCI continúe prestando los servicios derivados del Programa de Intercambio RCI Weeks, no se considerará como aceptación tácita ni expresa del incump</w:t>
      </w:r>
      <w:r w:rsidRPr="0093723E">
        <w:rPr>
          <w:sz w:val="14"/>
          <w:lang w:val="es-PE"/>
        </w:rPr>
        <w:t>limiento por parte del Socio RCI a estos Términos y Condiciones, ni se considerará como renuncia a cualquier acción de RCI para exigir su cumplimiento. Cualquier renuncia a los ejercicios que le correspondan a RCI derivados del Contrato de Suscripción y Me</w:t>
      </w:r>
      <w:r w:rsidRPr="0093723E">
        <w:rPr>
          <w:sz w:val="14"/>
          <w:lang w:val="es-PE"/>
        </w:rPr>
        <w:t>mbresía, así como de estos Términos y Condiciones deberán realizarse por escrito y a través de su representante autorizado.</w:t>
      </w:r>
    </w:p>
    <w:p w:rsidR="002229F4" w:rsidRPr="0093723E" w:rsidRDefault="0093723E">
      <w:pPr>
        <w:pStyle w:val="Prrafodelista"/>
        <w:numPr>
          <w:ilvl w:val="0"/>
          <w:numId w:val="7"/>
        </w:numPr>
        <w:tabs>
          <w:tab w:val="left" w:pos="387"/>
        </w:tabs>
        <w:spacing w:before="118"/>
        <w:ind w:firstLine="0"/>
        <w:jc w:val="both"/>
        <w:rPr>
          <w:sz w:val="14"/>
          <w:lang w:val="es-PE"/>
        </w:rPr>
      </w:pPr>
      <w:r w:rsidRPr="0093723E">
        <w:rPr>
          <w:b/>
          <w:sz w:val="14"/>
          <w:lang w:val="es-PE"/>
        </w:rPr>
        <w:t xml:space="preserve">Marcas. </w:t>
      </w:r>
      <w:r w:rsidRPr="0093723E">
        <w:rPr>
          <w:sz w:val="14"/>
          <w:lang w:val="es-PE"/>
        </w:rPr>
        <w:t>Las marcas ENDLESS VACATION, RESORT CONDOMINIUMS INTERNATIONAL, WYNDHAM EXCHANGE AND RENTAL, WYNDHAM WORDLWIDE CORPORATION y</w:t>
      </w:r>
      <w:r w:rsidRPr="0093723E">
        <w:rPr>
          <w:sz w:val="14"/>
          <w:lang w:val="es-PE"/>
        </w:rPr>
        <w:t xml:space="preserve"> RCI son marcas y diseños que no pueden ser usadas sin el previo consentimiento por escrito de</w:t>
      </w:r>
      <w:r w:rsidRPr="0093723E">
        <w:rPr>
          <w:spacing w:val="18"/>
          <w:sz w:val="14"/>
          <w:lang w:val="es-PE"/>
        </w:rPr>
        <w:t xml:space="preserve"> </w:t>
      </w:r>
      <w:r w:rsidRPr="0093723E">
        <w:rPr>
          <w:sz w:val="14"/>
          <w:lang w:val="es-PE"/>
        </w:rPr>
        <w:t>RCI,</w:t>
      </w:r>
      <w:r w:rsidRPr="0093723E">
        <w:rPr>
          <w:spacing w:val="19"/>
          <w:sz w:val="14"/>
          <w:lang w:val="es-PE"/>
        </w:rPr>
        <w:t xml:space="preserve"> </w:t>
      </w:r>
      <w:r w:rsidRPr="0093723E">
        <w:rPr>
          <w:sz w:val="14"/>
          <w:lang w:val="es-PE"/>
        </w:rPr>
        <w:t>marcas</w:t>
      </w:r>
      <w:r w:rsidRPr="0093723E">
        <w:rPr>
          <w:spacing w:val="18"/>
          <w:sz w:val="14"/>
          <w:lang w:val="es-PE"/>
        </w:rPr>
        <w:t xml:space="preserve"> </w:t>
      </w:r>
      <w:r w:rsidRPr="0093723E">
        <w:rPr>
          <w:sz w:val="14"/>
          <w:lang w:val="es-PE"/>
        </w:rPr>
        <w:t>que</w:t>
      </w:r>
      <w:r w:rsidRPr="0093723E">
        <w:rPr>
          <w:spacing w:val="19"/>
          <w:sz w:val="14"/>
          <w:lang w:val="es-PE"/>
        </w:rPr>
        <w:t xml:space="preserve"> </w:t>
      </w:r>
      <w:r w:rsidRPr="0093723E">
        <w:rPr>
          <w:sz w:val="14"/>
          <w:lang w:val="es-PE"/>
        </w:rPr>
        <w:t>pueden</w:t>
      </w:r>
      <w:r w:rsidRPr="0093723E">
        <w:rPr>
          <w:spacing w:val="18"/>
          <w:sz w:val="14"/>
          <w:lang w:val="es-PE"/>
        </w:rPr>
        <w:t xml:space="preserve"> </w:t>
      </w:r>
      <w:r w:rsidRPr="0093723E">
        <w:rPr>
          <w:sz w:val="14"/>
          <w:lang w:val="es-PE"/>
        </w:rPr>
        <w:t>ir</w:t>
      </w:r>
      <w:r w:rsidRPr="0093723E">
        <w:rPr>
          <w:spacing w:val="19"/>
          <w:sz w:val="14"/>
          <w:lang w:val="es-PE"/>
        </w:rPr>
        <w:t xml:space="preserve"> </w:t>
      </w:r>
      <w:r w:rsidRPr="0093723E">
        <w:rPr>
          <w:sz w:val="14"/>
          <w:lang w:val="es-PE"/>
        </w:rPr>
        <w:t>acompañadas</w:t>
      </w:r>
      <w:r w:rsidRPr="0093723E">
        <w:rPr>
          <w:spacing w:val="19"/>
          <w:sz w:val="14"/>
          <w:lang w:val="es-PE"/>
        </w:rPr>
        <w:t xml:space="preserve"> </w:t>
      </w:r>
      <w:r w:rsidRPr="0093723E">
        <w:rPr>
          <w:sz w:val="14"/>
          <w:lang w:val="es-PE"/>
        </w:rPr>
        <w:t>del</w:t>
      </w:r>
      <w:r w:rsidRPr="0093723E">
        <w:rPr>
          <w:spacing w:val="18"/>
          <w:sz w:val="14"/>
          <w:lang w:val="es-PE"/>
        </w:rPr>
        <w:t xml:space="preserve"> </w:t>
      </w:r>
      <w:r w:rsidRPr="0093723E">
        <w:rPr>
          <w:sz w:val="14"/>
          <w:lang w:val="es-PE"/>
        </w:rPr>
        <w:t>simbolo</w:t>
      </w:r>
    </w:p>
    <w:p w:rsidR="002229F4" w:rsidRPr="0093723E" w:rsidRDefault="0093723E">
      <w:pPr>
        <w:pStyle w:val="Ttulo2"/>
        <w:spacing w:before="0" w:line="160" w:lineRule="exact"/>
        <w:jc w:val="both"/>
        <w:rPr>
          <w:lang w:val="es-PE"/>
        </w:rPr>
      </w:pPr>
      <w:r w:rsidRPr="0093723E">
        <w:rPr>
          <w:b w:val="0"/>
          <w:lang w:val="es-PE"/>
        </w:rPr>
        <w:t xml:space="preserve">®. </w:t>
      </w:r>
      <w:r w:rsidRPr="0093723E">
        <w:rPr>
          <w:lang w:val="es-PE"/>
        </w:rPr>
        <w:t>según lo establezcan leyes aplicables y vigentes</w:t>
      </w:r>
      <w:r w:rsidRPr="0093723E">
        <w:rPr>
          <w:spacing w:val="-4"/>
          <w:lang w:val="es-PE"/>
        </w:rPr>
        <w:t xml:space="preserve"> </w:t>
      </w:r>
      <w:r w:rsidRPr="0093723E">
        <w:rPr>
          <w:lang w:val="es-PE"/>
        </w:rPr>
        <w:t>por</w:t>
      </w:r>
    </w:p>
    <w:p w:rsidR="002229F4" w:rsidRPr="0093723E" w:rsidRDefault="0093723E">
      <w:pPr>
        <w:spacing w:before="84" w:line="242" w:lineRule="auto"/>
        <w:ind w:left="140" w:right="26"/>
        <w:rPr>
          <w:sz w:val="14"/>
          <w:lang w:val="es-PE"/>
        </w:rPr>
      </w:pPr>
      <w:r w:rsidRPr="0093723E">
        <w:rPr>
          <w:lang w:val="es-PE"/>
        </w:rPr>
        <w:br w:type="column"/>
      </w:r>
      <w:r w:rsidRPr="0093723E">
        <w:rPr>
          <w:b/>
          <w:sz w:val="14"/>
          <w:lang w:val="es-PE"/>
        </w:rPr>
        <w:t>el tipo de publicación que se realice</w:t>
      </w:r>
      <w:r w:rsidRPr="0093723E">
        <w:rPr>
          <w:sz w:val="14"/>
          <w:lang w:val="es-PE"/>
        </w:rPr>
        <w:t>. Otras marcas, pueden estar registradas por sus respectivos propietarios</w:t>
      </w:r>
    </w:p>
    <w:p w:rsidR="002229F4" w:rsidRDefault="0093723E">
      <w:pPr>
        <w:pStyle w:val="Ttulo2"/>
        <w:numPr>
          <w:ilvl w:val="0"/>
          <w:numId w:val="7"/>
        </w:numPr>
        <w:tabs>
          <w:tab w:val="left" w:pos="375"/>
        </w:tabs>
        <w:spacing w:before="112"/>
        <w:ind w:left="374" w:hanging="234"/>
      </w:pPr>
      <w:r>
        <w:t>Jurisdicción y Ley</w:t>
      </w:r>
      <w:r>
        <w:rPr>
          <w:spacing w:val="-1"/>
        </w:rPr>
        <w:t xml:space="preserve"> </w:t>
      </w:r>
      <w:r>
        <w:t>Aplicable.</w:t>
      </w:r>
    </w:p>
    <w:p w:rsidR="002229F4" w:rsidRPr="0093723E" w:rsidRDefault="0093723E">
      <w:pPr>
        <w:pStyle w:val="Prrafodelista"/>
        <w:numPr>
          <w:ilvl w:val="1"/>
          <w:numId w:val="7"/>
        </w:numPr>
        <w:tabs>
          <w:tab w:val="left" w:pos="705"/>
        </w:tabs>
        <w:spacing w:before="117"/>
        <w:ind w:right="123" w:firstLine="360"/>
        <w:jc w:val="both"/>
        <w:rPr>
          <w:sz w:val="14"/>
          <w:lang w:val="es-PE"/>
        </w:rPr>
      </w:pPr>
      <w:r w:rsidRPr="0093723E">
        <w:rPr>
          <w:sz w:val="14"/>
          <w:u w:val="single"/>
          <w:lang w:val="es-PE"/>
        </w:rPr>
        <w:t>Ley Aplicable</w:t>
      </w:r>
      <w:r w:rsidRPr="0093723E">
        <w:rPr>
          <w:sz w:val="14"/>
          <w:lang w:val="es-PE"/>
        </w:rPr>
        <w:t>. Este documento se regirá por las leyes aplicables y vigentes de la Ciudad de México Distrito Federal.</w:t>
      </w:r>
    </w:p>
    <w:p w:rsidR="002229F4" w:rsidRPr="0093723E" w:rsidRDefault="0093723E">
      <w:pPr>
        <w:pStyle w:val="Prrafodelista"/>
        <w:numPr>
          <w:ilvl w:val="1"/>
          <w:numId w:val="7"/>
        </w:numPr>
        <w:tabs>
          <w:tab w:val="left" w:pos="727"/>
        </w:tabs>
        <w:ind w:right="123" w:firstLine="360"/>
        <w:jc w:val="both"/>
        <w:rPr>
          <w:sz w:val="14"/>
          <w:lang w:val="es-PE"/>
        </w:rPr>
      </w:pPr>
      <w:r w:rsidRPr="0093723E">
        <w:rPr>
          <w:sz w:val="14"/>
          <w:u w:val="single"/>
          <w:lang w:val="es-PE"/>
        </w:rPr>
        <w:t>Jurisdicción</w:t>
      </w:r>
      <w:r w:rsidRPr="0093723E">
        <w:rPr>
          <w:sz w:val="14"/>
          <w:lang w:val="es-PE"/>
        </w:rPr>
        <w:t>. El Socio y RCI se som</w:t>
      </w:r>
      <w:r w:rsidRPr="0093723E">
        <w:rPr>
          <w:sz w:val="14"/>
          <w:lang w:val="es-PE"/>
        </w:rPr>
        <w:t>eten a la jurisdicción competente de los tribunales ubicados de la Ciudad de México Distrito Federal, por lo que ambas partes renuncian al derecho a someterse a cualquier otra jurisdicción que por razón de nacionalidad o de sus domicilios presentes o futur</w:t>
      </w:r>
      <w:r w:rsidRPr="0093723E">
        <w:rPr>
          <w:sz w:val="14"/>
          <w:lang w:val="es-PE"/>
        </w:rPr>
        <w:t>os pudiera</w:t>
      </w:r>
      <w:r w:rsidRPr="0093723E">
        <w:rPr>
          <w:spacing w:val="-8"/>
          <w:sz w:val="14"/>
          <w:lang w:val="es-PE"/>
        </w:rPr>
        <w:t xml:space="preserve"> </w:t>
      </w:r>
      <w:r w:rsidRPr="0093723E">
        <w:rPr>
          <w:sz w:val="14"/>
          <w:lang w:val="es-PE"/>
        </w:rPr>
        <w:t>corresponderles.</w:t>
      </w:r>
    </w:p>
    <w:p w:rsidR="002229F4" w:rsidRPr="0093723E" w:rsidRDefault="0093723E">
      <w:pPr>
        <w:pStyle w:val="Prrafodelista"/>
        <w:numPr>
          <w:ilvl w:val="1"/>
          <w:numId w:val="7"/>
        </w:numPr>
        <w:tabs>
          <w:tab w:val="left" w:pos="685"/>
        </w:tabs>
        <w:ind w:right="123" w:firstLine="360"/>
        <w:jc w:val="both"/>
        <w:rPr>
          <w:sz w:val="14"/>
          <w:lang w:val="es-PE"/>
        </w:rPr>
      </w:pPr>
      <w:r w:rsidRPr="0093723E">
        <w:rPr>
          <w:sz w:val="14"/>
          <w:u w:val="single"/>
          <w:lang w:val="es-PE"/>
        </w:rPr>
        <w:t>Reconocimientos</w:t>
      </w:r>
      <w:r w:rsidRPr="0093723E">
        <w:rPr>
          <w:sz w:val="14"/>
          <w:lang w:val="es-PE"/>
        </w:rPr>
        <w:t>. El Socio RCI reconoce y acepta que sus declaraciones son verdaderas y exactas en la fecha en que el Socio RCI firma el Contrato de Suscripción y</w:t>
      </w:r>
      <w:r w:rsidRPr="0093723E">
        <w:rPr>
          <w:spacing w:val="-1"/>
          <w:sz w:val="14"/>
          <w:lang w:val="es-PE"/>
        </w:rPr>
        <w:t xml:space="preserve"> </w:t>
      </w:r>
      <w:r w:rsidRPr="0093723E">
        <w:rPr>
          <w:sz w:val="14"/>
          <w:lang w:val="es-PE"/>
        </w:rPr>
        <w:t>Membresía.</w:t>
      </w:r>
    </w:p>
    <w:p w:rsidR="002229F4" w:rsidRDefault="0093723E">
      <w:pPr>
        <w:pStyle w:val="Ttulo2"/>
        <w:numPr>
          <w:ilvl w:val="0"/>
          <w:numId w:val="7"/>
        </w:numPr>
        <w:tabs>
          <w:tab w:val="left" w:pos="375"/>
        </w:tabs>
        <w:spacing w:before="115"/>
        <w:ind w:left="374" w:hanging="234"/>
        <w:rPr>
          <w:b w:val="0"/>
        </w:rPr>
      </w:pPr>
      <w:r>
        <w:t>Acuerdo</w:t>
      </w:r>
      <w:r>
        <w:rPr>
          <w:spacing w:val="-1"/>
        </w:rPr>
        <w:t xml:space="preserve"> </w:t>
      </w:r>
      <w:r>
        <w:t>Total</w:t>
      </w:r>
      <w:r>
        <w:rPr>
          <w:b w:val="0"/>
        </w:rPr>
        <w:t>.</w:t>
      </w:r>
    </w:p>
    <w:p w:rsidR="002229F4" w:rsidRPr="0093723E" w:rsidRDefault="0093723E">
      <w:pPr>
        <w:pStyle w:val="Prrafodelista"/>
        <w:numPr>
          <w:ilvl w:val="1"/>
          <w:numId w:val="7"/>
        </w:numPr>
        <w:tabs>
          <w:tab w:val="left" w:pos="696"/>
        </w:tabs>
        <w:spacing w:before="113"/>
        <w:ind w:right="123" w:firstLine="360"/>
        <w:jc w:val="both"/>
        <w:rPr>
          <w:sz w:val="14"/>
          <w:lang w:val="es-PE"/>
        </w:rPr>
      </w:pPr>
      <w:r w:rsidRPr="0093723E">
        <w:rPr>
          <w:sz w:val="14"/>
          <w:u w:val="single"/>
          <w:lang w:val="es-PE"/>
        </w:rPr>
        <w:t>No Manifestaciones</w:t>
      </w:r>
      <w:r w:rsidRPr="0093723E">
        <w:rPr>
          <w:sz w:val="14"/>
          <w:lang w:val="es-PE"/>
        </w:rPr>
        <w:t>. El Socio RCI manifiesta que no ha recibido promesas verbales ni escritas por parte de RCI, salvo por lo expresamente previsto en los presentes Términos y Condiciones, que dependan de la voluntad del Socio RCI para suscribir el Contrato de Suscripción y M</w:t>
      </w:r>
      <w:r w:rsidRPr="0093723E">
        <w:rPr>
          <w:sz w:val="14"/>
          <w:lang w:val="es-PE"/>
        </w:rPr>
        <w:t>embresía. El Socio RCI libera a RCI, a sus agentes, factores, dependientes y empelados en contra de cualquier reclamación en base a cualquier manifestación o promesa verbal o escrita no incluida en los presentes Términos y Condiciones.</w:t>
      </w:r>
    </w:p>
    <w:p w:rsidR="002229F4" w:rsidRPr="0093723E" w:rsidRDefault="0093723E">
      <w:pPr>
        <w:pStyle w:val="Prrafodelista"/>
        <w:numPr>
          <w:ilvl w:val="1"/>
          <w:numId w:val="7"/>
        </w:numPr>
        <w:tabs>
          <w:tab w:val="left" w:pos="694"/>
        </w:tabs>
        <w:ind w:right="122" w:firstLine="360"/>
        <w:jc w:val="both"/>
        <w:rPr>
          <w:sz w:val="14"/>
          <w:lang w:val="es-PE"/>
        </w:rPr>
      </w:pPr>
      <w:r w:rsidRPr="0093723E">
        <w:rPr>
          <w:sz w:val="14"/>
          <w:lang w:val="es-PE"/>
        </w:rPr>
        <w:t>Los presentes Términ</w:t>
      </w:r>
      <w:r w:rsidRPr="0093723E">
        <w:rPr>
          <w:sz w:val="14"/>
          <w:lang w:val="es-PE"/>
        </w:rPr>
        <w:t>os y Condiciones, así como el Contrato de Suscripción y Membresía constituyen el acuerdo total entre las partes respecto al Programa de Intercambio RCI Weeks y deja sin efectos todas las comunicaciones, manifestaciones o acuerdos previos verbales o escrito</w:t>
      </w:r>
      <w:r w:rsidRPr="0093723E">
        <w:rPr>
          <w:sz w:val="14"/>
          <w:lang w:val="es-PE"/>
        </w:rPr>
        <w:t>s entre las partes, respecto de dicha materia.</w:t>
      </w:r>
    </w:p>
    <w:p w:rsidR="002229F4" w:rsidRPr="0093723E" w:rsidRDefault="002229F4">
      <w:pPr>
        <w:jc w:val="both"/>
        <w:rPr>
          <w:sz w:val="14"/>
          <w:lang w:val="es-PE"/>
        </w:rPr>
        <w:sectPr w:rsidR="002229F4" w:rsidRPr="0093723E">
          <w:pgSz w:w="12240" w:h="15840"/>
          <w:pgMar w:top="580" w:right="160" w:bottom="280" w:left="140" w:header="720" w:footer="720" w:gutter="0"/>
          <w:cols w:num="3" w:space="720" w:equalWidth="0">
            <w:col w:w="3884" w:space="100"/>
            <w:col w:w="3883" w:space="106"/>
            <w:col w:w="3967"/>
          </w:cols>
        </w:sectPr>
      </w:pPr>
    </w:p>
    <w:p w:rsidR="002229F4" w:rsidRPr="0093723E" w:rsidRDefault="0093723E">
      <w:pPr>
        <w:spacing w:before="139"/>
        <w:ind w:left="3606"/>
        <w:rPr>
          <w:sz w:val="17"/>
          <w:lang w:val="es-PE"/>
        </w:rPr>
      </w:pPr>
      <w:r w:rsidRPr="0093723E">
        <w:rPr>
          <w:w w:val="105"/>
          <w:sz w:val="17"/>
          <w:lang w:val="es-PE"/>
        </w:rPr>
        <w:lastRenderedPageBreak/>
        <w:t>REPORTE DE ACTIVIDAD DEL PROGRAMA RCI WEEKS</w:t>
      </w:r>
    </w:p>
    <w:p w:rsidR="002229F4" w:rsidRPr="0093723E" w:rsidRDefault="002229F4">
      <w:pPr>
        <w:pStyle w:val="Textoindependiente"/>
        <w:ind w:left="0"/>
        <w:jc w:val="left"/>
        <w:rPr>
          <w:sz w:val="20"/>
          <w:lang w:val="es-PE"/>
        </w:rPr>
      </w:pPr>
    </w:p>
    <w:p w:rsidR="002229F4" w:rsidRPr="0093723E" w:rsidRDefault="002229F4">
      <w:pPr>
        <w:pStyle w:val="Textoindependiente"/>
        <w:spacing w:before="3"/>
        <w:ind w:left="0"/>
        <w:jc w:val="left"/>
        <w:rPr>
          <w:sz w:val="17"/>
          <w:lang w:val="es-PE"/>
        </w:rPr>
      </w:pPr>
    </w:p>
    <w:p w:rsidR="002229F4" w:rsidRPr="0093723E" w:rsidRDefault="0093723E">
      <w:pPr>
        <w:spacing w:line="254" w:lineRule="auto"/>
        <w:ind w:left="140" w:right="260"/>
        <w:rPr>
          <w:sz w:val="17"/>
          <w:lang w:val="es-PE"/>
        </w:rPr>
      </w:pPr>
      <w:r w:rsidRPr="0093723E">
        <w:rPr>
          <w:w w:val="105"/>
          <w:sz w:val="17"/>
          <w:lang w:val="es-PE"/>
        </w:rPr>
        <w:t>En 2013 RCI añadió un Alojamiento de 625,253 Unidades al Sistema de Intercambio RCI Weeks adicionales a las Depositadas por los Socios   RCI Weeks, del cual 307,248 Unidades fueron promocionadas por RCI para los otros fines previstos en el Contrato de Susc</w:t>
      </w:r>
      <w:r w:rsidRPr="0093723E">
        <w:rPr>
          <w:w w:val="105"/>
          <w:sz w:val="17"/>
          <w:lang w:val="es-PE"/>
        </w:rPr>
        <w:t xml:space="preserve">ripción y Membresía. Hubo un total de Alojamiento Depositado de 1,727,161 Unidades que se Depositaron, con más de 60 (sesenta) días previos a la fecha de inicio </w:t>
      </w:r>
      <w:r w:rsidRPr="0093723E">
        <w:rPr>
          <w:spacing w:val="49"/>
          <w:w w:val="105"/>
          <w:sz w:val="17"/>
          <w:lang w:val="es-PE"/>
        </w:rPr>
        <w:t xml:space="preserve"> </w:t>
      </w:r>
      <w:r w:rsidRPr="0093723E">
        <w:rPr>
          <w:w w:val="105"/>
          <w:sz w:val="17"/>
          <w:lang w:val="es-PE"/>
        </w:rPr>
        <w:t xml:space="preserve">de uso de dicho Periodo Vacacional Depositado. Hubo 1,107,566 Unidades Depositadas por Socios </w:t>
      </w:r>
      <w:r w:rsidRPr="0093723E">
        <w:rPr>
          <w:w w:val="105"/>
          <w:sz w:val="17"/>
          <w:lang w:val="es-PE"/>
        </w:rPr>
        <w:t>RCI Weeks con el siguiente desglose por Poder de Intercambio: 452,547 Alto, 381,958 Medio y 273,061 Bajo. Hubo 625,253 Unidades de Alojamiento añadidas por terceros o por RCI adicionales a aquellas Depositadas por los Socios RCI Weeks, con el siguiente des</w:t>
      </w:r>
      <w:r w:rsidRPr="0093723E">
        <w:rPr>
          <w:w w:val="105"/>
          <w:sz w:val="17"/>
          <w:lang w:val="es-PE"/>
        </w:rPr>
        <w:t>glose por Poder de Intercambio: 228,312 Alto, 221,396 Medio   y 175,545</w:t>
      </w:r>
      <w:r w:rsidRPr="0093723E">
        <w:rPr>
          <w:spacing w:val="2"/>
          <w:w w:val="105"/>
          <w:sz w:val="17"/>
          <w:lang w:val="es-PE"/>
        </w:rPr>
        <w:t xml:space="preserve"> </w:t>
      </w:r>
      <w:r w:rsidRPr="0093723E">
        <w:rPr>
          <w:w w:val="105"/>
          <w:sz w:val="17"/>
          <w:lang w:val="es-PE"/>
        </w:rPr>
        <w:t>Bajo.</w:t>
      </w:r>
    </w:p>
    <w:p w:rsidR="002229F4" w:rsidRPr="0093723E" w:rsidRDefault="0093723E">
      <w:pPr>
        <w:spacing w:line="254" w:lineRule="auto"/>
        <w:ind w:left="140" w:right="125"/>
        <w:jc w:val="both"/>
        <w:rPr>
          <w:sz w:val="17"/>
          <w:lang w:val="es-PE"/>
        </w:rPr>
      </w:pPr>
      <w:r w:rsidRPr="0093723E">
        <w:rPr>
          <w:w w:val="105"/>
          <w:sz w:val="17"/>
          <w:lang w:val="es-PE"/>
        </w:rPr>
        <w:t>A través del Programa de Intercambio RCI Weeks se realizaron un total de 519,460 Intercambios Confirmados con más de 60 (sesenta) días previos a la fecha de inicio de uso de dich</w:t>
      </w:r>
      <w:r w:rsidRPr="0093723E">
        <w:rPr>
          <w:w w:val="105"/>
          <w:sz w:val="17"/>
          <w:lang w:val="es-PE"/>
        </w:rPr>
        <w:t>o Periodo Vacacional Depositado. Hubo 381,962 Intercambios Confirmados utilizando los Periodos Vacacionales Depositados por los Socios RCI Weeks con el siguiente desglose por Poder de Intercambio: 222,751 Alto, 126,495 Medio y 32,716 Bajo.</w:t>
      </w:r>
      <w:r w:rsidRPr="0093723E">
        <w:rPr>
          <w:spacing w:val="49"/>
          <w:w w:val="105"/>
          <w:sz w:val="17"/>
          <w:lang w:val="es-PE"/>
        </w:rPr>
        <w:t xml:space="preserve"> </w:t>
      </w:r>
      <w:r w:rsidRPr="0093723E">
        <w:rPr>
          <w:w w:val="105"/>
          <w:sz w:val="17"/>
          <w:lang w:val="es-PE"/>
        </w:rPr>
        <w:t>Hubo 137,498 Int</w:t>
      </w:r>
      <w:r w:rsidRPr="0093723E">
        <w:rPr>
          <w:w w:val="105"/>
          <w:sz w:val="17"/>
          <w:lang w:val="es-PE"/>
        </w:rPr>
        <w:t>ercambios Confirmados utilizando el Alojamiento adicionado por otros y por RCI adicionalmente a aquellos Depositados  por el Socio RCI Weeks con el siguiente desglose por Poder de Intercambio: 74,666 Alto, 47,089 Medio y 15,743</w:t>
      </w:r>
      <w:r w:rsidRPr="0093723E">
        <w:rPr>
          <w:spacing w:val="29"/>
          <w:w w:val="105"/>
          <w:sz w:val="17"/>
          <w:lang w:val="es-PE"/>
        </w:rPr>
        <w:t xml:space="preserve"> </w:t>
      </w:r>
      <w:r w:rsidRPr="0093723E">
        <w:rPr>
          <w:w w:val="105"/>
          <w:sz w:val="17"/>
          <w:lang w:val="es-PE"/>
        </w:rPr>
        <w:t>Bajo.</w:t>
      </w:r>
    </w:p>
    <w:p w:rsidR="002229F4" w:rsidRPr="0093723E" w:rsidRDefault="0093723E">
      <w:pPr>
        <w:spacing w:line="254" w:lineRule="auto"/>
        <w:ind w:left="140" w:right="125"/>
        <w:jc w:val="both"/>
        <w:rPr>
          <w:sz w:val="17"/>
          <w:lang w:val="es-PE"/>
        </w:rPr>
      </w:pPr>
      <w:r w:rsidRPr="0093723E">
        <w:rPr>
          <w:w w:val="105"/>
          <w:sz w:val="17"/>
          <w:lang w:val="es-PE"/>
        </w:rPr>
        <w:t>Hubo un total de 503,5</w:t>
      </w:r>
      <w:r w:rsidRPr="0093723E">
        <w:rPr>
          <w:w w:val="105"/>
          <w:sz w:val="17"/>
          <w:lang w:val="es-PE"/>
        </w:rPr>
        <w:t>99 Unidades Depositadas no sujetas a Confirmaciones de Intercambio o confirmaciones de uso para cualquier otro fin.</w:t>
      </w:r>
      <w:r w:rsidRPr="0093723E">
        <w:rPr>
          <w:spacing w:val="49"/>
          <w:w w:val="105"/>
          <w:sz w:val="17"/>
          <w:lang w:val="es-PE"/>
        </w:rPr>
        <w:t xml:space="preserve"> </w:t>
      </w:r>
      <w:r w:rsidRPr="0093723E">
        <w:rPr>
          <w:w w:val="105"/>
          <w:sz w:val="17"/>
          <w:lang w:val="es-PE"/>
        </w:rPr>
        <w:t>Total de Unidades que incluyen el Alojamiento Depositado dentro del plazo de 60 (sesenta) días previos a la fecha de inicio del Periodo  Vac</w:t>
      </w:r>
      <w:r w:rsidRPr="0093723E">
        <w:rPr>
          <w:w w:val="105"/>
          <w:sz w:val="17"/>
          <w:lang w:val="es-PE"/>
        </w:rPr>
        <w:t>acional Depositado. Total de Unidades con el siguiente desglose por Poder de Intercambio: 78,631 Alto, 143,435 Medio y 281,533</w:t>
      </w:r>
      <w:r w:rsidRPr="0093723E">
        <w:rPr>
          <w:spacing w:val="37"/>
          <w:w w:val="105"/>
          <w:sz w:val="17"/>
          <w:lang w:val="es-PE"/>
        </w:rPr>
        <w:t xml:space="preserve"> </w:t>
      </w:r>
      <w:r w:rsidRPr="0093723E">
        <w:rPr>
          <w:w w:val="105"/>
          <w:sz w:val="17"/>
          <w:lang w:val="es-PE"/>
        </w:rPr>
        <w:t>Bajo.</w:t>
      </w:r>
    </w:p>
    <w:p w:rsidR="002229F4" w:rsidRPr="0093723E" w:rsidRDefault="0093723E">
      <w:pPr>
        <w:spacing w:line="256" w:lineRule="auto"/>
        <w:ind w:left="140" w:right="125"/>
        <w:jc w:val="both"/>
        <w:rPr>
          <w:sz w:val="17"/>
          <w:lang w:val="es-PE"/>
        </w:rPr>
      </w:pPr>
      <w:r w:rsidRPr="0093723E">
        <w:rPr>
          <w:w w:val="105"/>
          <w:sz w:val="17"/>
          <w:lang w:val="es-PE"/>
        </w:rPr>
        <w:t>Hubo un total de 307,248 Unidades Depositadas no sujetas a Confirmaciones de Intercambio o confirmaciones de uso para cuale</w:t>
      </w:r>
      <w:r w:rsidRPr="0093723E">
        <w:rPr>
          <w:w w:val="105"/>
          <w:sz w:val="17"/>
          <w:lang w:val="es-PE"/>
        </w:rPr>
        <w:t>squier otro fin. Total de Unidades que incluyen el Alojamiento Depositado con más de 60 (sesenta) días previos a la fecha de de inicio de uso del Alojamiento Depositado. Total de Unidades con el siguiente desglose por Poder de Intercambio: 152,523 Alto, 11</w:t>
      </w:r>
      <w:r w:rsidRPr="0093723E">
        <w:rPr>
          <w:w w:val="105"/>
          <w:sz w:val="17"/>
          <w:lang w:val="es-PE"/>
        </w:rPr>
        <w:t>0,214 Medio y 44,511 Bajo.</w:t>
      </w:r>
    </w:p>
    <w:sectPr w:rsidR="002229F4" w:rsidRPr="0093723E">
      <w:pgSz w:w="12240" w:h="15840"/>
      <w:pgMar w:top="1500" w:right="16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ans Narrow">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9139F"/>
    <w:multiLevelType w:val="hybridMultilevel"/>
    <w:tmpl w:val="D44C0732"/>
    <w:lvl w:ilvl="0" w:tplc="4F3E7F8A">
      <w:start w:val="6"/>
      <w:numFmt w:val="lowerRoman"/>
      <w:lvlText w:val="(%1)"/>
      <w:lvlJc w:val="left"/>
      <w:pPr>
        <w:ind w:left="140" w:hanging="256"/>
        <w:jc w:val="left"/>
      </w:pPr>
      <w:rPr>
        <w:rFonts w:ascii="Arial" w:eastAsia="Arial" w:hAnsi="Arial" w:cs="Arial" w:hint="default"/>
        <w:w w:val="99"/>
        <w:sz w:val="14"/>
        <w:szCs w:val="14"/>
      </w:rPr>
    </w:lvl>
    <w:lvl w:ilvl="1" w:tplc="79E4C240">
      <w:start w:val="1"/>
      <w:numFmt w:val="upperLetter"/>
      <w:lvlText w:val="%2."/>
      <w:lvlJc w:val="left"/>
      <w:pPr>
        <w:ind w:left="140" w:hanging="300"/>
        <w:jc w:val="right"/>
      </w:pPr>
      <w:rPr>
        <w:rFonts w:hint="default"/>
        <w:b/>
        <w:bCs/>
        <w:w w:val="99"/>
      </w:rPr>
    </w:lvl>
    <w:lvl w:ilvl="2" w:tplc="B8087CB0">
      <w:numFmt w:val="bullet"/>
      <w:lvlText w:val="•"/>
      <w:lvlJc w:val="left"/>
      <w:pPr>
        <w:ind w:left="905" w:hanging="300"/>
      </w:pPr>
      <w:rPr>
        <w:rFonts w:hint="default"/>
      </w:rPr>
    </w:lvl>
    <w:lvl w:ilvl="3" w:tplc="EDF8E4B4">
      <w:numFmt w:val="bullet"/>
      <w:lvlText w:val="•"/>
      <w:lvlJc w:val="left"/>
      <w:pPr>
        <w:ind w:left="1288" w:hanging="300"/>
      </w:pPr>
      <w:rPr>
        <w:rFonts w:hint="default"/>
      </w:rPr>
    </w:lvl>
    <w:lvl w:ilvl="4" w:tplc="896C8E60">
      <w:numFmt w:val="bullet"/>
      <w:lvlText w:val="•"/>
      <w:lvlJc w:val="left"/>
      <w:pPr>
        <w:ind w:left="1670" w:hanging="300"/>
      </w:pPr>
      <w:rPr>
        <w:rFonts w:hint="default"/>
      </w:rPr>
    </w:lvl>
    <w:lvl w:ilvl="5" w:tplc="5EECECCA">
      <w:numFmt w:val="bullet"/>
      <w:lvlText w:val="•"/>
      <w:lvlJc w:val="left"/>
      <w:pPr>
        <w:ind w:left="2053" w:hanging="300"/>
      </w:pPr>
      <w:rPr>
        <w:rFonts w:hint="default"/>
      </w:rPr>
    </w:lvl>
    <w:lvl w:ilvl="6" w:tplc="9058FCD4">
      <w:numFmt w:val="bullet"/>
      <w:lvlText w:val="•"/>
      <w:lvlJc w:val="left"/>
      <w:pPr>
        <w:ind w:left="2436" w:hanging="300"/>
      </w:pPr>
      <w:rPr>
        <w:rFonts w:hint="default"/>
      </w:rPr>
    </w:lvl>
    <w:lvl w:ilvl="7" w:tplc="F474C760">
      <w:numFmt w:val="bullet"/>
      <w:lvlText w:val="•"/>
      <w:lvlJc w:val="left"/>
      <w:pPr>
        <w:ind w:left="2819" w:hanging="300"/>
      </w:pPr>
      <w:rPr>
        <w:rFonts w:hint="default"/>
      </w:rPr>
    </w:lvl>
    <w:lvl w:ilvl="8" w:tplc="21AAD148">
      <w:numFmt w:val="bullet"/>
      <w:lvlText w:val="•"/>
      <w:lvlJc w:val="left"/>
      <w:pPr>
        <w:ind w:left="3201" w:hanging="300"/>
      </w:pPr>
      <w:rPr>
        <w:rFonts w:hint="default"/>
      </w:rPr>
    </w:lvl>
  </w:abstractNum>
  <w:abstractNum w:abstractNumId="1" w15:restartNumberingAfterBreak="0">
    <w:nsid w:val="141D6399"/>
    <w:multiLevelType w:val="hybridMultilevel"/>
    <w:tmpl w:val="55B683E0"/>
    <w:lvl w:ilvl="0" w:tplc="C66CC0A0">
      <w:start w:val="1"/>
      <w:numFmt w:val="lowerRoman"/>
      <w:lvlText w:val="(%1)"/>
      <w:lvlJc w:val="left"/>
      <w:pPr>
        <w:ind w:left="140" w:hanging="215"/>
        <w:jc w:val="left"/>
      </w:pPr>
      <w:rPr>
        <w:rFonts w:ascii="Arial" w:eastAsia="Arial" w:hAnsi="Arial" w:cs="Arial" w:hint="default"/>
        <w:w w:val="99"/>
        <w:sz w:val="14"/>
        <w:szCs w:val="14"/>
      </w:rPr>
    </w:lvl>
    <w:lvl w:ilvl="1" w:tplc="52EED634">
      <w:numFmt w:val="bullet"/>
      <w:lvlText w:val="•"/>
      <w:lvlJc w:val="left"/>
      <w:pPr>
        <w:ind w:left="514" w:hanging="215"/>
      </w:pPr>
      <w:rPr>
        <w:rFonts w:hint="default"/>
      </w:rPr>
    </w:lvl>
    <w:lvl w:ilvl="2" w:tplc="3E0CE608">
      <w:numFmt w:val="bullet"/>
      <w:lvlText w:val="•"/>
      <w:lvlJc w:val="left"/>
      <w:pPr>
        <w:ind w:left="888" w:hanging="215"/>
      </w:pPr>
      <w:rPr>
        <w:rFonts w:hint="default"/>
      </w:rPr>
    </w:lvl>
    <w:lvl w:ilvl="3" w:tplc="754EB620">
      <w:numFmt w:val="bullet"/>
      <w:lvlText w:val="•"/>
      <w:lvlJc w:val="left"/>
      <w:pPr>
        <w:ind w:left="1262" w:hanging="215"/>
      </w:pPr>
      <w:rPr>
        <w:rFonts w:hint="default"/>
      </w:rPr>
    </w:lvl>
    <w:lvl w:ilvl="4" w:tplc="94F277A2">
      <w:numFmt w:val="bullet"/>
      <w:lvlText w:val="•"/>
      <w:lvlJc w:val="left"/>
      <w:pPr>
        <w:ind w:left="1637" w:hanging="215"/>
      </w:pPr>
      <w:rPr>
        <w:rFonts w:hint="default"/>
      </w:rPr>
    </w:lvl>
    <w:lvl w:ilvl="5" w:tplc="0CF434CA">
      <w:numFmt w:val="bullet"/>
      <w:lvlText w:val="•"/>
      <w:lvlJc w:val="left"/>
      <w:pPr>
        <w:ind w:left="2011" w:hanging="215"/>
      </w:pPr>
      <w:rPr>
        <w:rFonts w:hint="default"/>
      </w:rPr>
    </w:lvl>
    <w:lvl w:ilvl="6" w:tplc="993C038C">
      <w:numFmt w:val="bullet"/>
      <w:lvlText w:val="•"/>
      <w:lvlJc w:val="left"/>
      <w:pPr>
        <w:ind w:left="2385" w:hanging="215"/>
      </w:pPr>
      <w:rPr>
        <w:rFonts w:hint="default"/>
      </w:rPr>
    </w:lvl>
    <w:lvl w:ilvl="7" w:tplc="8A045796">
      <w:numFmt w:val="bullet"/>
      <w:lvlText w:val="•"/>
      <w:lvlJc w:val="left"/>
      <w:pPr>
        <w:ind w:left="2759" w:hanging="215"/>
      </w:pPr>
      <w:rPr>
        <w:rFonts w:hint="default"/>
      </w:rPr>
    </w:lvl>
    <w:lvl w:ilvl="8" w:tplc="90CE9690">
      <w:numFmt w:val="bullet"/>
      <w:lvlText w:val="•"/>
      <w:lvlJc w:val="left"/>
      <w:pPr>
        <w:ind w:left="3134" w:hanging="215"/>
      </w:pPr>
      <w:rPr>
        <w:rFonts w:hint="default"/>
      </w:rPr>
    </w:lvl>
  </w:abstractNum>
  <w:abstractNum w:abstractNumId="2" w15:restartNumberingAfterBreak="0">
    <w:nsid w:val="19E80BF7"/>
    <w:multiLevelType w:val="hybridMultilevel"/>
    <w:tmpl w:val="5F8CDCBE"/>
    <w:lvl w:ilvl="0" w:tplc="05747E5E">
      <w:start w:val="1"/>
      <w:numFmt w:val="lowerRoman"/>
      <w:lvlText w:val="(%1)"/>
      <w:lvlJc w:val="left"/>
      <w:pPr>
        <w:ind w:left="140" w:hanging="166"/>
        <w:jc w:val="left"/>
      </w:pPr>
      <w:rPr>
        <w:rFonts w:ascii="Arial" w:eastAsia="Arial" w:hAnsi="Arial" w:cs="Arial" w:hint="default"/>
        <w:w w:val="99"/>
        <w:sz w:val="14"/>
        <w:szCs w:val="14"/>
      </w:rPr>
    </w:lvl>
    <w:lvl w:ilvl="1" w:tplc="4934C23C">
      <w:numFmt w:val="bullet"/>
      <w:lvlText w:val="•"/>
      <w:lvlJc w:val="left"/>
      <w:pPr>
        <w:ind w:left="522" w:hanging="166"/>
      </w:pPr>
      <w:rPr>
        <w:rFonts w:hint="default"/>
      </w:rPr>
    </w:lvl>
    <w:lvl w:ilvl="2" w:tplc="ECE849B6">
      <w:numFmt w:val="bullet"/>
      <w:lvlText w:val="•"/>
      <w:lvlJc w:val="left"/>
      <w:pPr>
        <w:ind w:left="905" w:hanging="166"/>
      </w:pPr>
      <w:rPr>
        <w:rFonts w:hint="default"/>
      </w:rPr>
    </w:lvl>
    <w:lvl w:ilvl="3" w:tplc="592AF822">
      <w:numFmt w:val="bullet"/>
      <w:lvlText w:val="•"/>
      <w:lvlJc w:val="left"/>
      <w:pPr>
        <w:ind w:left="1288" w:hanging="166"/>
      </w:pPr>
      <w:rPr>
        <w:rFonts w:hint="default"/>
      </w:rPr>
    </w:lvl>
    <w:lvl w:ilvl="4" w:tplc="F25C3EE4">
      <w:numFmt w:val="bullet"/>
      <w:lvlText w:val="•"/>
      <w:lvlJc w:val="left"/>
      <w:pPr>
        <w:ind w:left="1670" w:hanging="166"/>
      </w:pPr>
      <w:rPr>
        <w:rFonts w:hint="default"/>
      </w:rPr>
    </w:lvl>
    <w:lvl w:ilvl="5" w:tplc="25BAD35A">
      <w:numFmt w:val="bullet"/>
      <w:lvlText w:val="•"/>
      <w:lvlJc w:val="left"/>
      <w:pPr>
        <w:ind w:left="2053" w:hanging="166"/>
      </w:pPr>
      <w:rPr>
        <w:rFonts w:hint="default"/>
      </w:rPr>
    </w:lvl>
    <w:lvl w:ilvl="6" w:tplc="D3945F94">
      <w:numFmt w:val="bullet"/>
      <w:lvlText w:val="•"/>
      <w:lvlJc w:val="left"/>
      <w:pPr>
        <w:ind w:left="2436" w:hanging="166"/>
      </w:pPr>
      <w:rPr>
        <w:rFonts w:hint="default"/>
      </w:rPr>
    </w:lvl>
    <w:lvl w:ilvl="7" w:tplc="2B500A3C">
      <w:numFmt w:val="bullet"/>
      <w:lvlText w:val="•"/>
      <w:lvlJc w:val="left"/>
      <w:pPr>
        <w:ind w:left="2819" w:hanging="166"/>
      </w:pPr>
      <w:rPr>
        <w:rFonts w:hint="default"/>
      </w:rPr>
    </w:lvl>
    <w:lvl w:ilvl="8" w:tplc="08446C72">
      <w:numFmt w:val="bullet"/>
      <w:lvlText w:val="•"/>
      <w:lvlJc w:val="left"/>
      <w:pPr>
        <w:ind w:left="3201" w:hanging="166"/>
      </w:pPr>
      <w:rPr>
        <w:rFonts w:hint="default"/>
      </w:rPr>
    </w:lvl>
  </w:abstractNum>
  <w:abstractNum w:abstractNumId="3" w15:restartNumberingAfterBreak="0">
    <w:nsid w:val="21F2725F"/>
    <w:multiLevelType w:val="hybridMultilevel"/>
    <w:tmpl w:val="E98432EC"/>
    <w:lvl w:ilvl="0" w:tplc="E2D21B0A">
      <w:numFmt w:val="bullet"/>
      <w:lvlText w:val=""/>
      <w:lvlJc w:val="left"/>
      <w:pPr>
        <w:ind w:left="140" w:hanging="181"/>
      </w:pPr>
      <w:rPr>
        <w:rFonts w:hint="default"/>
        <w:w w:val="99"/>
      </w:rPr>
    </w:lvl>
    <w:lvl w:ilvl="1" w:tplc="C9240B34">
      <w:numFmt w:val="bullet"/>
      <w:lvlText w:val="•"/>
      <w:lvlJc w:val="left"/>
      <w:pPr>
        <w:ind w:left="1320" w:hanging="181"/>
      </w:pPr>
      <w:rPr>
        <w:rFonts w:hint="default"/>
      </w:rPr>
    </w:lvl>
    <w:lvl w:ilvl="2" w:tplc="444A3DB6">
      <w:numFmt w:val="bullet"/>
      <w:lvlText w:val="•"/>
      <w:lvlJc w:val="left"/>
      <w:pPr>
        <w:ind w:left="2500" w:hanging="181"/>
      </w:pPr>
      <w:rPr>
        <w:rFonts w:hint="default"/>
      </w:rPr>
    </w:lvl>
    <w:lvl w:ilvl="3" w:tplc="E6169F50">
      <w:numFmt w:val="bullet"/>
      <w:lvlText w:val="•"/>
      <w:lvlJc w:val="left"/>
      <w:pPr>
        <w:ind w:left="3680" w:hanging="181"/>
      </w:pPr>
      <w:rPr>
        <w:rFonts w:hint="default"/>
      </w:rPr>
    </w:lvl>
    <w:lvl w:ilvl="4" w:tplc="658C1E50">
      <w:numFmt w:val="bullet"/>
      <w:lvlText w:val="•"/>
      <w:lvlJc w:val="left"/>
      <w:pPr>
        <w:ind w:left="4860" w:hanging="181"/>
      </w:pPr>
      <w:rPr>
        <w:rFonts w:hint="default"/>
      </w:rPr>
    </w:lvl>
    <w:lvl w:ilvl="5" w:tplc="2B92039E">
      <w:numFmt w:val="bullet"/>
      <w:lvlText w:val="•"/>
      <w:lvlJc w:val="left"/>
      <w:pPr>
        <w:ind w:left="6040" w:hanging="181"/>
      </w:pPr>
      <w:rPr>
        <w:rFonts w:hint="default"/>
      </w:rPr>
    </w:lvl>
    <w:lvl w:ilvl="6" w:tplc="2E48E662">
      <w:numFmt w:val="bullet"/>
      <w:lvlText w:val="•"/>
      <w:lvlJc w:val="left"/>
      <w:pPr>
        <w:ind w:left="7220" w:hanging="181"/>
      </w:pPr>
      <w:rPr>
        <w:rFonts w:hint="default"/>
      </w:rPr>
    </w:lvl>
    <w:lvl w:ilvl="7" w:tplc="F0FEE016">
      <w:numFmt w:val="bullet"/>
      <w:lvlText w:val="•"/>
      <w:lvlJc w:val="left"/>
      <w:pPr>
        <w:ind w:left="8400" w:hanging="181"/>
      </w:pPr>
      <w:rPr>
        <w:rFonts w:hint="default"/>
      </w:rPr>
    </w:lvl>
    <w:lvl w:ilvl="8" w:tplc="6DF0EE88">
      <w:numFmt w:val="bullet"/>
      <w:lvlText w:val="•"/>
      <w:lvlJc w:val="left"/>
      <w:pPr>
        <w:ind w:left="9580" w:hanging="181"/>
      </w:pPr>
      <w:rPr>
        <w:rFonts w:hint="default"/>
      </w:rPr>
    </w:lvl>
  </w:abstractNum>
  <w:abstractNum w:abstractNumId="4" w15:restartNumberingAfterBreak="0">
    <w:nsid w:val="279E197B"/>
    <w:multiLevelType w:val="hybridMultilevel"/>
    <w:tmpl w:val="4CE2F174"/>
    <w:lvl w:ilvl="0" w:tplc="ABF8B472">
      <w:start w:val="1"/>
      <w:numFmt w:val="lowerRoman"/>
      <w:lvlText w:val="(%1)"/>
      <w:lvlJc w:val="left"/>
      <w:pPr>
        <w:ind w:left="140" w:hanging="306"/>
        <w:jc w:val="left"/>
      </w:pPr>
      <w:rPr>
        <w:rFonts w:ascii="Arial" w:eastAsia="Arial" w:hAnsi="Arial" w:cs="Arial" w:hint="default"/>
        <w:w w:val="99"/>
        <w:sz w:val="14"/>
        <w:szCs w:val="14"/>
      </w:rPr>
    </w:lvl>
    <w:lvl w:ilvl="1" w:tplc="1914525A">
      <w:numFmt w:val="bullet"/>
      <w:lvlText w:val="•"/>
      <w:lvlJc w:val="left"/>
      <w:pPr>
        <w:ind w:left="514" w:hanging="306"/>
      </w:pPr>
      <w:rPr>
        <w:rFonts w:hint="default"/>
      </w:rPr>
    </w:lvl>
    <w:lvl w:ilvl="2" w:tplc="AF62EC5A">
      <w:numFmt w:val="bullet"/>
      <w:lvlText w:val="•"/>
      <w:lvlJc w:val="left"/>
      <w:pPr>
        <w:ind w:left="888" w:hanging="306"/>
      </w:pPr>
      <w:rPr>
        <w:rFonts w:hint="default"/>
      </w:rPr>
    </w:lvl>
    <w:lvl w:ilvl="3" w:tplc="FA261F20">
      <w:numFmt w:val="bullet"/>
      <w:lvlText w:val="•"/>
      <w:lvlJc w:val="left"/>
      <w:pPr>
        <w:ind w:left="1262" w:hanging="306"/>
      </w:pPr>
      <w:rPr>
        <w:rFonts w:hint="default"/>
      </w:rPr>
    </w:lvl>
    <w:lvl w:ilvl="4" w:tplc="4EE2AE6C">
      <w:numFmt w:val="bullet"/>
      <w:lvlText w:val="•"/>
      <w:lvlJc w:val="left"/>
      <w:pPr>
        <w:ind w:left="1637" w:hanging="306"/>
      </w:pPr>
      <w:rPr>
        <w:rFonts w:hint="default"/>
      </w:rPr>
    </w:lvl>
    <w:lvl w:ilvl="5" w:tplc="FDDA4762">
      <w:numFmt w:val="bullet"/>
      <w:lvlText w:val="•"/>
      <w:lvlJc w:val="left"/>
      <w:pPr>
        <w:ind w:left="2011" w:hanging="306"/>
      </w:pPr>
      <w:rPr>
        <w:rFonts w:hint="default"/>
      </w:rPr>
    </w:lvl>
    <w:lvl w:ilvl="6" w:tplc="EA14C062">
      <w:numFmt w:val="bullet"/>
      <w:lvlText w:val="•"/>
      <w:lvlJc w:val="left"/>
      <w:pPr>
        <w:ind w:left="2385" w:hanging="306"/>
      </w:pPr>
      <w:rPr>
        <w:rFonts w:hint="default"/>
      </w:rPr>
    </w:lvl>
    <w:lvl w:ilvl="7" w:tplc="0B0AFDD6">
      <w:numFmt w:val="bullet"/>
      <w:lvlText w:val="•"/>
      <w:lvlJc w:val="left"/>
      <w:pPr>
        <w:ind w:left="2760" w:hanging="306"/>
      </w:pPr>
      <w:rPr>
        <w:rFonts w:hint="default"/>
      </w:rPr>
    </w:lvl>
    <w:lvl w:ilvl="8" w:tplc="83EED5F6">
      <w:numFmt w:val="bullet"/>
      <w:lvlText w:val="•"/>
      <w:lvlJc w:val="left"/>
      <w:pPr>
        <w:ind w:left="3134" w:hanging="306"/>
      </w:pPr>
      <w:rPr>
        <w:rFonts w:hint="default"/>
      </w:rPr>
    </w:lvl>
  </w:abstractNum>
  <w:abstractNum w:abstractNumId="5" w15:restartNumberingAfterBreak="0">
    <w:nsid w:val="29D15F32"/>
    <w:multiLevelType w:val="hybridMultilevel"/>
    <w:tmpl w:val="9E1C15CC"/>
    <w:lvl w:ilvl="0" w:tplc="9CFAAC3E">
      <w:start w:val="1"/>
      <w:numFmt w:val="lowerRoman"/>
      <w:lvlText w:val="(%1)"/>
      <w:lvlJc w:val="left"/>
      <w:pPr>
        <w:ind w:left="140" w:hanging="229"/>
        <w:jc w:val="left"/>
      </w:pPr>
      <w:rPr>
        <w:rFonts w:ascii="Arial" w:eastAsia="Arial" w:hAnsi="Arial" w:cs="Arial" w:hint="default"/>
        <w:w w:val="99"/>
        <w:sz w:val="14"/>
        <w:szCs w:val="14"/>
      </w:rPr>
    </w:lvl>
    <w:lvl w:ilvl="1" w:tplc="7308832E">
      <w:numFmt w:val="bullet"/>
      <w:lvlText w:val="•"/>
      <w:lvlJc w:val="left"/>
      <w:pPr>
        <w:ind w:left="514" w:hanging="229"/>
      </w:pPr>
      <w:rPr>
        <w:rFonts w:hint="default"/>
      </w:rPr>
    </w:lvl>
    <w:lvl w:ilvl="2" w:tplc="DC869CE0">
      <w:numFmt w:val="bullet"/>
      <w:lvlText w:val="•"/>
      <w:lvlJc w:val="left"/>
      <w:pPr>
        <w:ind w:left="888" w:hanging="229"/>
      </w:pPr>
      <w:rPr>
        <w:rFonts w:hint="default"/>
      </w:rPr>
    </w:lvl>
    <w:lvl w:ilvl="3" w:tplc="C402F986">
      <w:numFmt w:val="bullet"/>
      <w:lvlText w:val="•"/>
      <w:lvlJc w:val="left"/>
      <w:pPr>
        <w:ind w:left="1262" w:hanging="229"/>
      </w:pPr>
      <w:rPr>
        <w:rFonts w:hint="default"/>
      </w:rPr>
    </w:lvl>
    <w:lvl w:ilvl="4" w:tplc="108C088E">
      <w:numFmt w:val="bullet"/>
      <w:lvlText w:val="•"/>
      <w:lvlJc w:val="left"/>
      <w:pPr>
        <w:ind w:left="1637" w:hanging="229"/>
      </w:pPr>
      <w:rPr>
        <w:rFonts w:hint="default"/>
      </w:rPr>
    </w:lvl>
    <w:lvl w:ilvl="5" w:tplc="80BE827E">
      <w:numFmt w:val="bullet"/>
      <w:lvlText w:val="•"/>
      <w:lvlJc w:val="left"/>
      <w:pPr>
        <w:ind w:left="2011" w:hanging="229"/>
      </w:pPr>
      <w:rPr>
        <w:rFonts w:hint="default"/>
      </w:rPr>
    </w:lvl>
    <w:lvl w:ilvl="6" w:tplc="9DDEE808">
      <w:numFmt w:val="bullet"/>
      <w:lvlText w:val="•"/>
      <w:lvlJc w:val="left"/>
      <w:pPr>
        <w:ind w:left="2385" w:hanging="229"/>
      </w:pPr>
      <w:rPr>
        <w:rFonts w:hint="default"/>
      </w:rPr>
    </w:lvl>
    <w:lvl w:ilvl="7" w:tplc="35602768">
      <w:numFmt w:val="bullet"/>
      <w:lvlText w:val="•"/>
      <w:lvlJc w:val="left"/>
      <w:pPr>
        <w:ind w:left="2759" w:hanging="229"/>
      </w:pPr>
      <w:rPr>
        <w:rFonts w:hint="default"/>
      </w:rPr>
    </w:lvl>
    <w:lvl w:ilvl="8" w:tplc="06CAEFB4">
      <w:numFmt w:val="bullet"/>
      <w:lvlText w:val="•"/>
      <w:lvlJc w:val="left"/>
      <w:pPr>
        <w:ind w:left="3134" w:hanging="229"/>
      </w:pPr>
      <w:rPr>
        <w:rFonts w:hint="default"/>
      </w:rPr>
    </w:lvl>
  </w:abstractNum>
  <w:abstractNum w:abstractNumId="6" w15:restartNumberingAfterBreak="0">
    <w:nsid w:val="3C007936"/>
    <w:multiLevelType w:val="hybridMultilevel"/>
    <w:tmpl w:val="C0809124"/>
    <w:lvl w:ilvl="0" w:tplc="A86CC8FE">
      <w:start w:val="18"/>
      <w:numFmt w:val="decimal"/>
      <w:lvlText w:val="%1."/>
      <w:lvlJc w:val="left"/>
      <w:pPr>
        <w:ind w:left="140" w:hanging="243"/>
        <w:jc w:val="left"/>
      </w:pPr>
      <w:rPr>
        <w:rFonts w:ascii="Arial" w:eastAsia="Arial" w:hAnsi="Arial" w:cs="Arial" w:hint="default"/>
        <w:b/>
        <w:bCs/>
        <w:w w:val="99"/>
        <w:sz w:val="14"/>
        <w:szCs w:val="14"/>
      </w:rPr>
    </w:lvl>
    <w:lvl w:ilvl="1" w:tplc="6C28C954">
      <w:start w:val="1"/>
      <w:numFmt w:val="upperLetter"/>
      <w:lvlText w:val="%2."/>
      <w:lvlJc w:val="left"/>
      <w:pPr>
        <w:ind w:left="140" w:hanging="195"/>
        <w:jc w:val="left"/>
      </w:pPr>
      <w:rPr>
        <w:rFonts w:hint="default"/>
        <w:b/>
        <w:bCs/>
        <w:w w:val="99"/>
      </w:rPr>
    </w:lvl>
    <w:lvl w:ilvl="2" w:tplc="423C491A">
      <w:numFmt w:val="bullet"/>
      <w:lvlText w:val="•"/>
      <w:lvlJc w:val="left"/>
      <w:pPr>
        <w:ind w:left="-706" w:hanging="195"/>
      </w:pPr>
      <w:rPr>
        <w:rFonts w:hint="default"/>
      </w:rPr>
    </w:lvl>
    <w:lvl w:ilvl="3" w:tplc="E5D83012">
      <w:numFmt w:val="bullet"/>
      <w:lvlText w:val="•"/>
      <w:lvlJc w:val="left"/>
      <w:pPr>
        <w:ind w:left="-1129" w:hanging="195"/>
      </w:pPr>
      <w:rPr>
        <w:rFonts w:hint="default"/>
      </w:rPr>
    </w:lvl>
    <w:lvl w:ilvl="4" w:tplc="800A7F46">
      <w:numFmt w:val="bullet"/>
      <w:lvlText w:val="•"/>
      <w:lvlJc w:val="left"/>
      <w:pPr>
        <w:ind w:left="-1552" w:hanging="195"/>
      </w:pPr>
      <w:rPr>
        <w:rFonts w:hint="default"/>
      </w:rPr>
    </w:lvl>
    <w:lvl w:ilvl="5" w:tplc="3782E6CE">
      <w:numFmt w:val="bullet"/>
      <w:lvlText w:val="•"/>
      <w:lvlJc w:val="left"/>
      <w:pPr>
        <w:ind w:left="-1975" w:hanging="195"/>
      </w:pPr>
      <w:rPr>
        <w:rFonts w:hint="default"/>
      </w:rPr>
    </w:lvl>
    <w:lvl w:ilvl="6" w:tplc="2A88F552">
      <w:numFmt w:val="bullet"/>
      <w:lvlText w:val="•"/>
      <w:lvlJc w:val="left"/>
      <w:pPr>
        <w:ind w:left="-2398" w:hanging="195"/>
      </w:pPr>
      <w:rPr>
        <w:rFonts w:hint="default"/>
      </w:rPr>
    </w:lvl>
    <w:lvl w:ilvl="7" w:tplc="FC9A5F1A">
      <w:numFmt w:val="bullet"/>
      <w:lvlText w:val="•"/>
      <w:lvlJc w:val="left"/>
      <w:pPr>
        <w:ind w:left="-2821" w:hanging="195"/>
      </w:pPr>
      <w:rPr>
        <w:rFonts w:hint="default"/>
      </w:rPr>
    </w:lvl>
    <w:lvl w:ilvl="8" w:tplc="C66499B6">
      <w:numFmt w:val="bullet"/>
      <w:lvlText w:val="•"/>
      <w:lvlJc w:val="left"/>
      <w:pPr>
        <w:ind w:left="-3244" w:hanging="195"/>
      </w:pPr>
      <w:rPr>
        <w:rFonts w:hint="default"/>
      </w:rPr>
    </w:lvl>
  </w:abstractNum>
  <w:abstractNum w:abstractNumId="7" w15:restartNumberingAfterBreak="0">
    <w:nsid w:val="3D80135C"/>
    <w:multiLevelType w:val="hybridMultilevel"/>
    <w:tmpl w:val="B4522298"/>
    <w:lvl w:ilvl="0" w:tplc="8430A968">
      <w:start w:val="1"/>
      <w:numFmt w:val="upperLetter"/>
      <w:lvlText w:val="%1."/>
      <w:lvlJc w:val="left"/>
      <w:pPr>
        <w:ind w:left="140" w:hanging="184"/>
        <w:jc w:val="left"/>
      </w:pPr>
      <w:rPr>
        <w:rFonts w:ascii="Arial" w:eastAsia="Arial" w:hAnsi="Arial" w:cs="Arial" w:hint="default"/>
        <w:b/>
        <w:bCs/>
        <w:w w:val="99"/>
        <w:sz w:val="14"/>
        <w:szCs w:val="14"/>
      </w:rPr>
    </w:lvl>
    <w:lvl w:ilvl="1" w:tplc="9810375E">
      <w:numFmt w:val="bullet"/>
      <w:lvlText w:val="•"/>
      <w:lvlJc w:val="left"/>
      <w:pPr>
        <w:ind w:left="522" w:hanging="184"/>
      </w:pPr>
      <w:rPr>
        <w:rFonts w:hint="default"/>
      </w:rPr>
    </w:lvl>
    <w:lvl w:ilvl="2" w:tplc="831EA00E">
      <w:numFmt w:val="bullet"/>
      <w:lvlText w:val="•"/>
      <w:lvlJc w:val="left"/>
      <w:pPr>
        <w:ind w:left="905" w:hanging="184"/>
      </w:pPr>
      <w:rPr>
        <w:rFonts w:hint="default"/>
      </w:rPr>
    </w:lvl>
    <w:lvl w:ilvl="3" w:tplc="AC2A3778">
      <w:numFmt w:val="bullet"/>
      <w:lvlText w:val="•"/>
      <w:lvlJc w:val="left"/>
      <w:pPr>
        <w:ind w:left="1288" w:hanging="184"/>
      </w:pPr>
      <w:rPr>
        <w:rFonts w:hint="default"/>
      </w:rPr>
    </w:lvl>
    <w:lvl w:ilvl="4" w:tplc="7C427BFC">
      <w:numFmt w:val="bullet"/>
      <w:lvlText w:val="•"/>
      <w:lvlJc w:val="left"/>
      <w:pPr>
        <w:ind w:left="1670" w:hanging="184"/>
      </w:pPr>
      <w:rPr>
        <w:rFonts w:hint="default"/>
      </w:rPr>
    </w:lvl>
    <w:lvl w:ilvl="5" w:tplc="F6D04A84">
      <w:numFmt w:val="bullet"/>
      <w:lvlText w:val="•"/>
      <w:lvlJc w:val="left"/>
      <w:pPr>
        <w:ind w:left="2053" w:hanging="184"/>
      </w:pPr>
      <w:rPr>
        <w:rFonts w:hint="default"/>
      </w:rPr>
    </w:lvl>
    <w:lvl w:ilvl="6" w:tplc="08CE1662">
      <w:numFmt w:val="bullet"/>
      <w:lvlText w:val="•"/>
      <w:lvlJc w:val="left"/>
      <w:pPr>
        <w:ind w:left="2436" w:hanging="184"/>
      </w:pPr>
      <w:rPr>
        <w:rFonts w:hint="default"/>
      </w:rPr>
    </w:lvl>
    <w:lvl w:ilvl="7" w:tplc="09FAF686">
      <w:numFmt w:val="bullet"/>
      <w:lvlText w:val="•"/>
      <w:lvlJc w:val="left"/>
      <w:pPr>
        <w:ind w:left="2819" w:hanging="184"/>
      </w:pPr>
      <w:rPr>
        <w:rFonts w:hint="default"/>
      </w:rPr>
    </w:lvl>
    <w:lvl w:ilvl="8" w:tplc="3756348C">
      <w:numFmt w:val="bullet"/>
      <w:lvlText w:val="•"/>
      <w:lvlJc w:val="left"/>
      <w:pPr>
        <w:ind w:left="3201" w:hanging="184"/>
      </w:pPr>
      <w:rPr>
        <w:rFonts w:hint="default"/>
      </w:rPr>
    </w:lvl>
  </w:abstractNum>
  <w:abstractNum w:abstractNumId="8" w15:restartNumberingAfterBreak="0">
    <w:nsid w:val="50784C03"/>
    <w:multiLevelType w:val="hybridMultilevel"/>
    <w:tmpl w:val="885829C8"/>
    <w:lvl w:ilvl="0" w:tplc="283C0DD8">
      <w:start w:val="1"/>
      <w:numFmt w:val="decimal"/>
      <w:lvlText w:val="%1."/>
      <w:lvlJc w:val="left"/>
      <w:pPr>
        <w:ind w:left="320" w:hanging="180"/>
        <w:jc w:val="left"/>
      </w:pPr>
      <w:rPr>
        <w:rFonts w:ascii="Arial" w:eastAsia="Arial" w:hAnsi="Arial" w:cs="Arial" w:hint="default"/>
        <w:b/>
        <w:bCs/>
        <w:w w:val="99"/>
        <w:sz w:val="14"/>
        <w:szCs w:val="14"/>
      </w:rPr>
    </w:lvl>
    <w:lvl w:ilvl="1" w:tplc="6EFE8AB4">
      <w:start w:val="1"/>
      <w:numFmt w:val="upperLetter"/>
      <w:lvlText w:val="%2."/>
      <w:lvlJc w:val="left"/>
      <w:pPr>
        <w:ind w:left="140" w:hanging="197"/>
        <w:jc w:val="right"/>
      </w:pPr>
      <w:rPr>
        <w:rFonts w:hint="default"/>
        <w:b/>
        <w:bCs/>
        <w:w w:val="99"/>
      </w:rPr>
    </w:lvl>
    <w:lvl w:ilvl="2" w:tplc="B4AA8164">
      <w:numFmt w:val="bullet"/>
      <w:lvlText w:val="•"/>
      <w:lvlJc w:val="left"/>
      <w:pPr>
        <w:ind w:left="-170" w:hanging="197"/>
      </w:pPr>
      <w:rPr>
        <w:rFonts w:hint="default"/>
      </w:rPr>
    </w:lvl>
    <w:lvl w:ilvl="3" w:tplc="781687BA">
      <w:numFmt w:val="bullet"/>
      <w:lvlText w:val="•"/>
      <w:lvlJc w:val="left"/>
      <w:pPr>
        <w:ind w:left="-660" w:hanging="197"/>
      </w:pPr>
      <w:rPr>
        <w:rFonts w:hint="default"/>
      </w:rPr>
    </w:lvl>
    <w:lvl w:ilvl="4" w:tplc="90EE5C4E">
      <w:numFmt w:val="bullet"/>
      <w:lvlText w:val="•"/>
      <w:lvlJc w:val="left"/>
      <w:pPr>
        <w:ind w:left="-1150" w:hanging="197"/>
      </w:pPr>
      <w:rPr>
        <w:rFonts w:hint="default"/>
      </w:rPr>
    </w:lvl>
    <w:lvl w:ilvl="5" w:tplc="B6521BF2">
      <w:numFmt w:val="bullet"/>
      <w:lvlText w:val="•"/>
      <w:lvlJc w:val="left"/>
      <w:pPr>
        <w:ind w:left="-1640" w:hanging="197"/>
      </w:pPr>
      <w:rPr>
        <w:rFonts w:hint="default"/>
      </w:rPr>
    </w:lvl>
    <w:lvl w:ilvl="6" w:tplc="56989B0E">
      <w:numFmt w:val="bullet"/>
      <w:lvlText w:val="•"/>
      <w:lvlJc w:val="left"/>
      <w:pPr>
        <w:ind w:left="-2130" w:hanging="197"/>
      </w:pPr>
      <w:rPr>
        <w:rFonts w:hint="default"/>
      </w:rPr>
    </w:lvl>
    <w:lvl w:ilvl="7" w:tplc="D24C6794">
      <w:numFmt w:val="bullet"/>
      <w:lvlText w:val="•"/>
      <w:lvlJc w:val="left"/>
      <w:pPr>
        <w:ind w:left="-2620" w:hanging="197"/>
      </w:pPr>
      <w:rPr>
        <w:rFonts w:hint="default"/>
      </w:rPr>
    </w:lvl>
    <w:lvl w:ilvl="8" w:tplc="1C2C076E">
      <w:numFmt w:val="bullet"/>
      <w:lvlText w:val="•"/>
      <w:lvlJc w:val="left"/>
      <w:pPr>
        <w:ind w:left="-3110" w:hanging="197"/>
      </w:pPr>
      <w:rPr>
        <w:rFonts w:hint="default"/>
      </w:rPr>
    </w:lvl>
  </w:abstractNum>
  <w:abstractNum w:abstractNumId="9" w15:restartNumberingAfterBreak="0">
    <w:nsid w:val="57743F35"/>
    <w:multiLevelType w:val="hybridMultilevel"/>
    <w:tmpl w:val="20A850AE"/>
    <w:lvl w:ilvl="0" w:tplc="83CE0FDA">
      <w:start w:val="1"/>
      <w:numFmt w:val="lowerRoman"/>
      <w:lvlText w:val="(%1)"/>
      <w:lvlJc w:val="left"/>
      <w:pPr>
        <w:ind w:left="140" w:hanging="236"/>
        <w:jc w:val="left"/>
      </w:pPr>
      <w:rPr>
        <w:rFonts w:ascii="Arial" w:eastAsia="Arial" w:hAnsi="Arial" w:cs="Arial" w:hint="default"/>
        <w:w w:val="99"/>
        <w:sz w:val="14"/>
        <w:szCs w:val="14"/>
      </w:rPr>
    </w:lvl>
    <w:lvl w:ilvl="1" w:tplc="8834CDF2">
      <w:numFmt w:val="bullet"/>
      <w:lvlText w:val="•"/>
      <w:lvlJc w:val="left"/>
      <w:pPr>
        <w:ind w:left="514" w:hanging="236"/>
      </w:pPr>
      <w:rPr>
        <w:rFonts w:hint="default"/>
      </w:rPr>
    </w:lvl>
    <w:lvl w:ilvl="2" w:tplc="6C24202E">
      <w:numFmt w:val="bullet"/>
      <w:lvlText w:val="•"/>
      <w:lvlJc w:val="left"/>
      <w:pPr>
        <w:ind w:left="888" w:hanging="236"/>
      </w:pPr>
      <w:rPr>
        <w:rFonts w:hint="default"/>
      </w:rPr>
    </w:lvl>
    <w:lvl w:ilvl="3" w:tplc="EBDA87FA">
      <w:numFmt w:val="bullet"/>
      <w:lvlText w:val="•"/>
      <w:lvlJc w:val="left"/>
      <w:pPr>
        <w:ind w:left="1262" w:hanging="236"/>
      </w:pPr>
      <w:rPr>
        <w:rFonts w:hint="default"/>
      </w:rPr>
    </w:lvl>
    <w:lvl w:ilvl="4" w:tplc="12465FEC">
      <w:numFmt w:val="bullet"/>
      <w:lvlText w:val="•"/>
      <w:lvlJc w:val="left"/>
      <w:pPr>
        <w:ind w:left="1637" w:hanging="236"/>
      </w:pPr>
      <w:rPr>
        <w:rFonts w:hint="default"/>
      </w:rPr>
    </w:lvl>
    <w:lvl w:ilvl="5" w:tplc="4CCA72FC">
      <w:numFmt w:val="bullet"/>
      <w:lvlText w:val="•"/>
      <w:lvlJc w:val="left"/>
      <w:pPr>
        <w:ind w:left="2011" w:hanging="236"/>
      </w:pPr>
      <w:rPr>
        <w:rFonts w:hint="default"/>
      </w:rPr>
    </w:lvl>
    <w:lvl w:ilvl="6" w:tplc="9034A78E">
      <w:numFmt w:val="bullet"/>
      <w:lvlText w:val="•"/>
      <w:lvlJc w:val="left"/>
      <w:pPr>
        <w:ind w:left="2385" w:hanging="236"/>
      </w:pPr>
      <w:rPr>
        <w:rFonts w:hint="default"/>
      </w:rPr>
    </w:lvl>
    <w:lvl w:ilvl="7" w:tplc="6726B6FC">
      <w:numFmt w:val="bullet"/>
      <w:lvlText w:val="•"/>
      <w:lvlJc w:val="left"/>
      <w:pPr>
        <w:ind w:left="2759" w:hanging="236"/>
      </w:pPr>
      <w:rPr>
        <w:rFonts w:hint="default"/>
      </w:rPr>
    </w:lvl>
    <w:lvl w:ilvl="8" w:tplc="79C29FD4">
      <w:numFmt w:val="bullet"/>
      <w:lvlText w:val="•"/>
      <w:lvlJc w:val="left"/>
      <w:pPr>
        <w:ind w:left="3134" w:hanging="236"/>
      </w:pPr>
      <w:rPr>
        <w:rFonts w:hint="default"/>
      </w:rPr>
    </w:lvl>
  </w:abstractNum>
  <w:abstractNum w:abstractNumId="10" w15:restartNumberingAfterBreak="0">
    <w:nsid w:val="625A6B76"/>
    <w:multiLevelType w:val="hybridMultilevel"/>
    <w:tmpl w:val="B09CCBD0"/>
    <w:lvl w:ilvl="0" w:tplc="9E2EB41C">
      <w:start w:val="1"/>
      <w:numFmt w:val="lowerRoman"/>
      <w:lvlText w:val="(%1)"/>
      <w:lvlJc w:val="left"/>
      <w:pPr>
        <w:ind w:left="140" w:hanging="251"/>
        <w:jc w:val="left"/>
      </w:pPr>
      <w:rPr>
        <w:rFonts w:ascii="Arial" w:eastAsia="Arial" w:hAnsi="Arial" w:cs="Arial" w:hint="default"/>
        <w:w w:val="99"/>
        <w:sz w:val="14"/>
        <w:szCs w:val="14"/>
      </w:rPr>
    </w:lvl>
    <w:lvl w:ilvl="1" w:tplc="05480696">
      <w:numFmt w:val="bullet"/>
      <w:lvlText w:val="•"/>
      <w:lvlJc w:val="left"/>
      <w:pPr>
        <w:ind w:left="514" w:hanging="251"/>
      </w:pPr>
      <w:rPr>
        <w:rFonts w:hint="default"/>
      </w:rPr>
    </w:lvl>
    <w:lvl w:ilvl="2" w:tplc="1452FE34">
      <w:numFmt w:val="bullet"/>
      <w:lvlText w:val="•"/>
      <w:lvlJc w:val="left"/>
      <w:pPr>
        <w:ind w:left="888" w:hanging="251"/>
      </w:pPr>
      <w:rPr>
        <w:rFonts w:hint="default"/>
      </w:rPr>
    </w:lvl>
    <w:lvl w:ilvl="3" w:tplc="AE408268">
      <w:numFmt w:val="bullet"/>
      <w:lvlText w:val="•"/>
      <w:lvlJc w:val="left"/>
      <w:pPr>
        <w:ind w:left="1262" w:hanging="251"/>
      </w:pPr>
      <w:rPr>
        <w:rFonts w:hint="default"/>
      </w:rPr>
    </w:lvl>
    <w:lvl w:ilvl="4" w:tplc="654CB2A0">
      <w:numFmt w:val="bullet"/>
      <w:lvlText w:val="•"/>
      <w:lvlJc w:val="left"/>
      <w:pPr>
        <w:ind w:left="1637" w:hanging="251"/>
      </w:pPr>
      <w:rPr>
        <w:rFonts w:hint="default"/>
      </w:rPr>
    </w:lvl>
    <w:lvl w:ilvl="5" w:tplc="2C44A074">
      <w:numFmt w:val="bullet"/>
      <w:lvlText w:val="•"/>
      <w:lvlJc w:val="left"/>
      <w:pPr>
        <w:ind w:left="2011" w:hanging="251"/>
      </w:pPr>
      <w:rPr>
        <w:rFonts w:hint="default"/>
      </w:rPr>
    </w:lvl>
    <w:lvl w:ilvl="6" w:tplc="EBF4B53C">
      <w:numFmt w:val="bullet"/>
      <w:lvlText w:val="•"/>
      <w:lvlJc w:val="left"/>
      <w:pPr>
        <w:ind w:left="2385" w:hanging="251"/>
      </w:pPr>
      <w:rPr>
        <w:rFonts w:hint="default"/>
      </w:rPr>
    </w:lvl>
    <w:lvl w:ilvl="7" w:tplc="39B41AE8">
      <w:numFmt w:val="bullet"/>
      <w:lvlText w:val="•"/>
      <w:lvlJc w:val="left"/>
      <w:pPr>
        <w:ind w:left="2759" w:hanging="251"/>
      </w:pPr>
      <w:rPr>
        <w:rFonts w:hint="default"/>
      </w:rPr>
    </w:lvl>
    <w:lvl w:ilvl="8" w:tplc="BCC69748">
      <w:numFmt w:val="bullet"/>
      <w:lvlText w:val="•"/>
      <w:lvlJc w:val="left"/>
      <w:pPr>
        <w:ind w:left="3134" w:hanging="251"/>
      </w:pPr>
      <w:rPr>
        <w:rFonts w:hint="default"/>
      </w:rPr>
    </w:lvl>
  </w:abstractNum>
  <w:abstractNum w:abstractNumId="11" w15:restartNumberingAfterBreak="0">
    <w:nsid w:val="685B45F9"/>
    <w:multiLevelType w:val="hybridMultilevel"/>
    <w:tmpl w:val="506CD33E"/>
    <w:lvl w:ilvl="0" w:tplc="794E234C">
      <w:start w:val="1"/>
      <w:numFmt w:val="lowerRoman"/>
      <w:lvlText w:val="(%1)"/>
      <w:lvlJc w:val="left"/>
      <w:pPr>
        <w:ind w:left="140" w:hanging="166"/>
        <w:jc w:val="left"/>
      </w:pPr>
      <w:rPr>
        <w:rFonts w:ascii="Arial" w:eastAsia="Arial" w:hAnsi="Arial" w:cs="Arial" w:hint="default"/>
        <w:w w:val="99"/>
        <w:sz w:val="14"/>
        <w:szCs w:val="14"/>
      </w:rPr>
    </w:lvl>
    <w:lvl w:ilvl="1" w:tplc="746814B4">
      <w:numFmt w:val="bullet"/>
      <w:lvlText w:val="•"/>
      <w:lvlJc w:val="left"/>
      <w:pPr>
        <w:ind w:left="514" w:hanging="166"/>
      </w:pPr>
      <w:rPr>
        <w:rFonts w:hint="default"/>
      </w:rPr>
    </w:lvl>
    <w:lvl w:ilvl="2" w:tplc="83C0CCDA">
      <w:numFmt w:val="bullet"/>
      <w:lvlText w:val="•"/>
      <w:lvlJc w:val="left"/>
      <w:pPr>
        <w:ind w:left="888" w:hanging="166"/>
      </w:pPr>
      <w:rPr>
        <w:rFonts w:hint="default"/>
      </w:rPr>
    </w:lvl>
    <w:lvl w:ilvl="3" w:tplc="8474BEBC">
      <w:numFmt w:val="bullet"/>
      <w:lvlText w:val="•"/>
      <w:lvlJc w:val="left"/>
      <w:pPr>
        <w:ind w:left="1262" w:hanging="166"/>
      </w:pPr>
      <w:rPr>
        <w:rFonts w:hint="default"/>
      </w:rPr>
    </w:lvl>
    <w:lvl w:ilvl="4" w:tplc="A28C4A06">
      <w:numFmt w:val="bullet"/>
      <w:lvlText w:val="•"/>
      <w:lvlJc w:val="left"/>
      <w:pPr>
        <w:ind w:left="1637" w:hanging="166"/>
      </w:pPr>
      <w:rPr>
        <w:rFonts w:hint="default"/>
      </w:rPr>
    </w:lvl>
    <w:lvl w:ilvl="5" w:tplc="19FC18A8">
      <w:numFmt w:val="bullet"/>
      <w:lvlText w:val="•"/>
      <w:lvlJc w:val="left"/>
      <w:pPr>
        <w:ind w:left="2011" w:hanging="166"/>
      </w:pPr>
      <w:rPr>
        <w:rFonts w:hint="default"/>
      </w:rPr>
    </w:lvl>
    <w:lvl w:ilvl="6" w:tplc="42203DC0">
      <w:numFmt w:val="bullet"/>
      <w:lvlText w:val="•"/>
      <w:lvlJc w:val="left"/>
      <w:pPr>
        <w:ind w:left="2385" w:hanging="166"/>
      </w:pPr>
      <w:rPr>
        <w:rFonts w:hint="default"/>
      </w:rPr>
    </w:lvl>
    <w:lvl w:ilvl="7" w:tplc="6C94C54A">
      <w:numFmt w:val="bullet"/>
      <w:lvlText w:val="•"/>
      <w:lvlJc w:val="left"/>
      <w:pPr>
        <w:ind w:left="2760" w:hanging="166"/>
      </w:pPr>
      <w:rPr>
        <w:rFonts w:hint="default"/>
      </w:rPr>
    </w:lvl>
    <w:lvl w:ilvl="8" w:tplc="4A002E62">
      <w:numFmt w:val="bullet"/>
      <w:lvlText w:val="•"/>
      <w:lvlJc w:val="left"/>
      <w:pPr>
        <w:ind w:left="3134" w:hanging="166"/>
      </w:pPr>
      <w:rPr>
        <w:rFonts w:hint="default"/>
      </w:rPr>
    </w:lvl>
  </w:abstractNum>
  <w:abstractNum w:abstractNumId="12" w15:restartNumberingAfterBreak="0">
    <w:nsid w:val="6B4E6225"/>
    <w:multiLevelType w:val="hybridMultilevel"/>
    <w:tmpl w:val="CFB2615A"/>
    <w:lvl w:ilvl="0" w:tplc="3D40425C">
      <w:start w:val="9"/>
      <w:numFmt w:val="decimal"/>
      <w:lvlText w:val="%1."/>
      <w:lvlJc w:val="left"/>
      <w:pPr>
        <w:ind w:left="140" w:hanging="197"/>
        <w:jc w:val="left"/>
      </w:pPr>
      <w:rPr>
        <w:rFonts w:ascii="Arial" w:eastAsia="Arial" w:hAnsi="Arial" w:cs="Arial" w:hint="default"/>
        <w:b/>
        <w:bCs/>
        <w:w w:val="99"/>
        <w:sz w:val="14"/>
        <w:szCs w:val="14"/>
      </w:rPr>
    </w:lvl>
    <w:lvl w:ilvl="1" w:tplc="2A46038E">
      <w:start w:val="1"/>
      <w:numFmt w:val="upperLetter"/>
      <w:lvlText w:val="%2."/>
      <w:lvlJc w:val="left"/>
      <w:pPr>
        <w:ind w:left="140" w:hanging="313"/>
        <w:jc w:val="left"/>
      </w:pPr>
      <w:rPr>
        <w:rFonts w:ascii="Arial" w:eastAsia="Arial" w:hAnsi="Arial" w:cs="Arial" w:hint="default"/>
        <w:b/>
        <w:bCs/>
        <w:w w:val="99"/>
        <w:sz w:val="14"/>
        <w:szCs w:val="14"/>
      </w:rPr>
    </w:lvl>
    <w:lvl w:ilvl="2" w:tplc="9B5462B8">
      <w:numFmt w:val="bullet"/>
      <w:lvlText w:val="•"/>
      <w:lvlJc w:val="left"/>
      <w:pPr>
        <w:ind w:left="-706" w:hanging="313"/>
      </w:pPr>
      <w:rPr>
        <w:rFonts w:hint="default"/>
      </w:rPr>
    </w:lvl>
    <w:lvl w:ilvl="3" w:tplc="96244A7A">
      <w:numFmt w:val="bullet"/>
      <w:lvlText w:val="•"/>
      <w:lvlJc w:val="left"/>
      <w:pPr>
        <w:ind w:left="-1129" w:hanging="313"/>
      </w:pPr>
      <w:rPr>
        <w:rFonts w:hint="default"/>
      </w:rPr>
    </w:lvl>
    <w:lvl w:ilvl="4" w:tplc="BB10C7C6">
      <w:numFmt w:val="bullet"/>
      <w:lvlText w:val="•"/>
      <w:lvlJc w:val="left"/>
      <w:pPr>
        <w:ind w:left="-1552" w:hanging="313"/>
      </w:pPr>
      <w:rPr>
        <w:rFonts w:hint="default"/>
      </w:rPr>
    </w:lvl>
    <w:lvl w:ilvl="5" w:tplc="83085A20">
      <w:numFmt w:val="bullet"/>
      <w:lvlText w:val="•"/>
      <w:lvlJc w:val="left"/>
      <w:pPr>
        <w:ind w:left="-1975" w:hanging="313"/>
      </w:pPr>
      <w:rPr>
        <w:rFonts w:hint="default"/>
      </w:rPr>
    </w:lvl>
    <w:lvl w:ilvl="6" w:tplc="D690E63E">
      <w:numFmt w:val="bullet"/>
      <w:lvlText w:val="•"/>
      <w:lvlJc w:val="left"/>
      <w:pPr>
        <w:ind w:left="-2398" w:hanging="313"/>
      </w:pPr>
      <w:rPr>
        <w:rFonts w:hint="default"/>
      </w:rPr>
    </w:lvl>
    <w:lvl w:ilvl="7" w:tplc="8E469926">
      <w:numFmt w:val="bullet"/>
      <w:lvlText w:val="•"/>
      <w:lvlJc w:val="left"/>
      <w:pPr>
        <w:ind w:left="-2821" w:hanging="313"/>
      </w:pPr>
      <w:rPr>
        <w:rFonts w:hint="default"/>
      </w:rPr>
    </w:lvl>
    <w:lvl w:ilvl="8" w:tplc="B9185B52">
      <w:numFmt w:val="bullet"/>
      <w:lvlText w:val="•"/>
      <w:lvlJc w:val="left"/>
      <w:pPr>
        <w:ind w:left="-3244" w:hanging="313"/>
      </w:pPr>
      <w:rPr>
        <w:rFonts w:hint="default"/>
      </w:rPr>
    </w:lvl>
  </w:abstractNum>
  <w:num w:numId="1">
    <w:abstractNumId w:val="7"/>
  </w:num>
  <w:num w:numId="2">
    <w:abstractNumId w:val="2"/>
  </w:num>
  <w:num w:numId="3">
    <w:abstractNumId w:val="11"/>
  </w:num>
  <w:num w:numId="4">
    <w:abstractNumId w:val="9"/>
  </w:num>
  <w:num w:numId="5">
    <w:abstractNumId w:val="0"/>
  </w:num>
  <w:num w:numId="6">
    <w:abstractNumId w:val="5"/>
  </w:num>
  <w:num w:numId="7">
    <w:abstractNumId w:val="6"/>
  </w:num>
  <w:num w:numId="8">
    <w:abstractNumId w:val="4"/>
  </w:num>
  <w:num w:numId="9">
    <w:abstractNumId w:val="12"/>
  </w:num>
  <w:num w:numId="10">
    <w:abstractNumId w:val="10"/>
  </w:num>
  <w:num w:numId="11">
    <w:abstractNumId w:val="1"/>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F4"/>
    <w:rsid w:val="002229F4"/>
    <w:rsid w:val="009372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273"/>
    <o:shapelayout v:ext="edit">
      <o:idmap v:ext="edit" data="1"/>
    </o:shapelayout>
  </w:shapeDefaults>
  <w:decimalSymbol w:val="."/>
  <w:listSeparator w:val=","/>
  <w15:docId w15:val="{329ABE32-F22C-44DF-8884-FCDB62E9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Ttulo1">
    <w:name w:val="heading 1"/>
    <w:basedOn w:val="Normal"/>
    <w:uiPriority w:val="9"/>
    <w:qFormat/>
    <w:pPr>
      <w:spacing w:before="92"/>
      <w:ind w:left="2418"/>
      <w:outlineLvl w:val="0"/>
    </w:pPr>
    <w:rPr>
      <w:sz w:val="24"/>
      <w:szCs w:val="24"/>
    </w:rPr>
  </w:style>
  <w:style w:type="paragraph" w:styleId="Ttulo2">
    <w:name w:val="heading 2"/>
    <w:basedOn w:val="Normal"/>
    <w:uiPriority w:val="9"/>
    <w:unhideWhenUsed/>
    <w:qFormat/>
    <w:pPr>
      <w:spacing w:before="98"/>
      <w:ind w:left="140"/>
      <w:outlineLvl w:val="1"/>
    </w:pPr>
    <w:rPr>
      <w:b/>
      <w:bCs/>
      <w:sz w:val="14"/>
      <w:szCs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40"/>
      <w:jc w:val="both"/>
    </w:pPr>
    <w:rPr>
      <w:sz w:val="14"/>
      <w:szCs w:val="14"/>
    </w:rPr>
  </w:style>
  <w:style w:type="paragraph" w:styleId="Prrafodelista">
    <w:name w:val="List Paragraph"/>
    <w:basedOn w:val="Normal"/>
    <w:uiPriority w:val="1"/>
    <w:qFormat/>
    <w:pPr>
      <w:ind w:left="140" w:right="38" w:firstLine="360"/>
      <w:jc w:val="both"/>
    </w:pPr>
  </w:style>
  <w:style w:type="paragraph" w:customStyle="1" w:styleId="TableParagraph">
    <w:name w:val="Table Paragraph"/>
    <w:basedOn w:val="Normal"/>
    <w:uiPriority w:val="1"/>
    <w:qFormat/>
    <w:pPr>
      <w:spacing w:before="1"/>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yperlink" Target="http://www.rci.com/" TargetMode="External"/><Relationship Id="rId50" Type="http://schemas.openxmlformats.org/officeDocument/2006/relationships/hyperlink" Target="http://www.rci.com/" TargetMode="External"/><Relationship Id="rId55" Type="http://schemas.openxmlformats.org/officeDocument/2006/relationships/hyperlink" Target="http://www.rci.com/" TargetMode="External"/><Relationship Id="rId63" Type="http://schemas.openxmlformats.org/officeDocument/2006/relationships/hyperlink" Target="http://www.rci.com/" TargetMode="External"/><Relationship Id="rId68" Type="http://schemas.openxmlformats.org/officeDocument/2006/relationships/hyperlink" Target="http://www.rci.com/" TargetMode="External"/><Relationship Id="rId7" Type="http://schemas.openxmlformats.org/officeDocument/2006/relationships/image" Target="media/image3.png"/><Relationship Id="rId71" Type="http://schemas.openxmlformats.org/officeDocument/2006/relationships/hyperlink" Target="http://www.rci.com/" TargetMode="Externa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3.png"/><Relationship Id="rId11" Type="http://schemas.openxmlformats.org/officeDocument/2006/relationships/image" Target="media/image7.png"/><Relationship Id="rId24" Type="http://schemas.openxmlformats.org/officeDocument/2006/relationships/hyperlink" Target="http://www.rci.com/" TargetMode="External"/><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www.rci.com/" TargetMode="External"/><Relationship Id="rId53" Type="http://schemas.openxmlformats.org/officeDocument/2006/relationships/hyperlink" Target="http://www.rci.com/" TargetMode="External"/><Relationship Id="rId58" Type="http://schemas.openxmlformats.org/officeDocument/2006/relationships/hyperlink" Target="http://www.rci.com/" TargetMode="External"/><Relationship Id="rId66" Type="http://schemas.openxmlformats.org/officeDocument/2006/relationships/hyperlink" Target="http://www.rci.com/" TargetMode="External"/><Relationship Id="rId7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rci.com/" TargetMode="External"/><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www.rci.com/" TargetMode="External"/><Relationship Id="rId57" Type="http://schemas.openxmlformats.org/officeDocument/2006/relationships/hyperlink" Target="http://www.rci.com/" TargetMode="External"/><Relationship Id="rId61" Type="http://schemas.openxmlformats.org/officeDocument/2006/relationships/hyperlink" Target="http://www.rci.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4" Type="http://schemas.openxmlformats.org/officeDocument/2006/relationships/hyperlink" Target="http://www.rci.com/" TargetMode="External"/><Relationship Id="rId52" Type="http://schemas.openxmlformats.org/officeDocument/2006/relationships/hyperlink" Target="mailto:rci_latin@rci.com" TargetMode="External"/><Relationship Id="rId60" Type="http://schemas.openxmlformats.org/officeDocument/2006/relationships/hyperlink" Target="http://www.rci.com/" TargetMode="External"/><Relationship Id="rId65" Type="http://schemas.openxmlformats.org/officeDocument/2006/relationships/hyperlink" Target="http://www.rci.com/" TargetMode="External"/><Relationship Id="rId73" Type="http://schemas.openxmlformats.org/officeDocument/2006/relationships/hyperlink" Target="http://www.rci.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www.rci.com/" TargetMode="External"/><Relationship Id="rId48" Type="http://schemas.openxmlformats.org/officeDocument/2006/relationships/hyperlink" Target="http://www.rci.com/" TargetMode="External"/><Relationship Id="rId56" Type="http://schemas.openxmlformats.org/officeDocument/2006/relationships/hyperlink" Target="mailto:rci_latin@rci.com" TargetMode="External"/><Relationship Id="rId64" Type="http://schemas.openxmlformats.org/officeDocument/2006/relationships/hyperlink" Target="http://www.rci.com/" TargetMode="External"/><Relationship Id="rId69" Type="http://schemas.openxmlformats.org/officeDocument/2006/relationships/hyperlink" Target="http://www.rci.com/" TargetMode="External"/><Relationship Id="rId8" Type="http://schemas.openxmlformats.org/officeDocument/2006/relationships/image" Target="media/image4.png"/><Relationship Id="rId51" Type="http://schemas.openxmlformats.org/officeDocument/2006/relationships/hyperlink" Target="http://www.rci.com/" TargetMode="External"/><Relationship Id="rId72" Type="http://schemas.openxmlformats.org/officeDocument/2006/relationships/hyperlink" Target="http://www.rci.com/"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www.rci.com/" TargetMode="External"/><Relationship Id="rId59" Type="http://schemas.openxmlformats.org/officeDocument/2006/relationships/hyperlink" Target="http://www.rci.com/" TargetMode="External"/><Relationship Id="rId67" Type="http://schemas.openxmlformats.org/officeDocument/2006/relationships/hyperlink" Target="http://www.rci.com/" TargetMode="External"/><Relationship Id="rId20" Type="http://schemas.openxmlformats.org/officeDocument/2006/relationships/image" Target="media/image16.png"/><Relationship Id="rId41" Type="http://schemas.openxmlformats.org/officeDocument/2006/relationships/image" Target="media/image35.png"/><Relationship Id="rId54" Type="http://schemas.openxmlformats.org/officeDocument/2006/relationships/hyperlink" Target="http://www.rci.com/" TargetMode="External"/><Relationship Id="rId62" Type="http://schemas.openxmlformats.org/officeDocument/2006/relationships/hyperlink" Target="http://www.rci.com/" TargetMode="External"/><Relationship Id="rId70" Type="http://schemas.openxmlformats.org/officeDocument/2006/relationships/hyperlink" Target="http://www.rci.com/"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15800</Words>
  <Characters>86900</Characters>
  <Application>Microsoft Office Word</Application>
  <DocSecurity>0</DocSecurity>
  <Lines>724</Lines>
  <Paragraphs>204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Pozos</dc:creator>
  <cp:lastModifiedBy>Telemarketing 110</cp:lastModifiedBy>
  <cp:revision>2</cp:revision>
  <dcterms:created xsi:type="dcterms:W3CDTF">2018-10-16T20:48:00Z</dcterms:created>
  <dcterms:modified xsi:type="dcterms:W3CDTF">2018-10-16T20:48:00Z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2015-04-09T00:00:00Z</vt:filetime>
  </property>
  <property fmtid="{D5CDD505-2E9C-101B-9397-08002B2CF9AE}" pid="3" name="Creator">
    <vt:lpwstr>Acrobat 10.0.0</vt:lpwstr>
  </property>
  <property fmtid="{D5CDD505-2E9C-101B-9397-08002B2CF9AE}" pid="4" name="LastSaved">
    <vt:filetime>2018-10-16T00:00:00Z</vt:filetime>
  </property>
</Properties>
</file>