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68AEC9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Feistel Cipher model is a structure or a design used to develop many block ciphers such as DES. Feistel cipher may have invertible, non-invertible and self invertible components in its design. Same encryption as well as decryption algorithm is used. A separate key is used for each round. However same round keys are used for encryption as well as decryption.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 </w:t>
      </w:r>
    </w:p>
    <w:p w14:paraId="205F3E0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36"/>
          <w:szCs w:val="36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36"/>
          <w:szCs w:val="36"/>
          <w:bdr w:val="none" w:color="auto" w:sz="0" w:space="0"/>
          <w:shd w:val="clear" w:fill="FFFFFF"/>
          <w:vertAlign w:val="baseline"/>
        </w:rPr>
        <w:t>Feistel cipher algorithm</w:t>
      </w:r>
    </w:p>
    <w:p w14:paraId="3658DB8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Create a list of all the Plain Text characters.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 </w:t>
      </w:r>
    </w:p>
    <w:p w14:paraId="20CF5BB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Convert the Plain Text to Ascii and then 8-bit binary format.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 </w:t>
      </w:r>
    </w:p>
    <w:p w14:paraId="5795F85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Divide the binary Plain Text string into two halves: left half (L1)and right half (R1)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 </w:t>
      </w:r>
    </w:p>
    <w:p w14:paraId="0A8495C7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Generate a random binary keys (K1 and K2) of length equal to the half the length of the Plain Text for the two rounds.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 </w:t>
      </w:r>
    </w:p>
    <w:p w14:paraId="444184EB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First Round of Encryption </w:t>
      </w:r>
    </w:p>
    <w:p w14:paraId="24175DB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a.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Generate function f1 using R1 and K1 as follows:</w:t>
      </w:r>
    </w:p>
    <w:p w14:paraId="1C2D1E6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>f1= xor(R1, K1)</w:t>
      </w:r>
    </w:p>
    <w:p w14:paraId="1FE3D2A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b.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Now the new left half(L2) and right half(R2) after round 1 are as follows:</w:t>
      </w:r>
    </w:p>
    <w:p w14:paraId="2685AB9E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>R2= xor(f1, L1)</w:t>
      </w:r>
    </w:p>
    <w:p w14:paraId="55346B78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>L2=R1</w:t>
      </w:r>
    </w:p>
    <w:p w14:paraId="5D53E443"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Second Round of Encryption </w:t>
      </w:r>
    </w:p>
    <w:p w14:paraId="28626B36"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a.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Generate function f2 using R2 and K2 as follows: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br w:type="textWrapping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 </w:t>
      </w:r>
    </w:p>
    <w:p w14:paraId="1331313D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>f2= xor(R2, K2)</w:t>
      </w:r>
    </w:p>
    <w:p w14:paraId="011FF2AE"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b.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Now the new left half(L3) and right half(R3) after round 2 are as follows:</w:t>
      </w:r>
    </w:p>
    <w:p w14:paraId="72E8BE5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>R3= xor(f2, L2)</w:t>
      </w:r>
    </w:p>
    <w:p w14:paraId="1A633E95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E0E0E0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</w:rPr>
      </w:pPr>
      <w:r>
        <w:rPr>
          <w:rFonts w:hint="default" w:ascii="Consolas" w:hAnsi="Consolas" w:eastAsia="Consolas" w:cs="Consolas"/>
          <w:i w:val="0"/>
          <w:iCs w:val="0"/>
          <w:caps w:val="0"/>
          <w:spacing w:val="2"/>
          <w:sz w:val="24"/>
          <w:szCs w:val="24"/>
          <w:bdr w:val="none" w:color="auto" w:sz="0" w:space="0"/>
          <w:shd w:val="clear" w:fill="E0E0E0"/>
          <w:vertAlign w:val="baseline"/>
        </w:rPr>
        <w:t>L3=R2</w:t>
      </w:r>
    </w:p>
    <w:p w14:paraId="59AA4CC6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Concatenation of R3 to L3 is the Cipher Text</w:t>
      </w:r>
    </w:p>
    <w:p w14:paraId="67E20948"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" w:lineRule="atLeast"/>
        <w:ind w:left="360" w:right="0" w:hanging="360"/>
        <w:jc w:val="left"/>
        <w:textAlignment w:val="baseline"/>
        <w:rPr>
          <w:color w:val="273239"/>
          <w:sz w:val="27"/>
          <w:szCs w:val="27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273239"/>
          <w:spacing w:val="2"/>
          <w:sz w:val="27"/>
          <w:szCs w:val="27"/>
          <w:bdr w:val="none" w:color="auto" w:sz="0" w:space="0"/>
          <w:shd w:val="clear" w:fill="FFFFFF"/>
          <w:vertAlign w:val="baseline"/>
        </w:rPr>
        <w:t>Same algorithm is used for decryption to retrieve the Plain Text from the Cipher Text.</w:t>
      </w:r>
    </w:p>
    <w:p w14:paraId="54C454A3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iyam Rupal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yam Rupali">
    <w:panose1 w:val="02000500000000020004"/>
    <w:charset w:val="00"/>
    <w:family w:val="auto"/>
    <w:pitch w:val="default"/>
    <w:sig w:usb0="0001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79E618"/>
    <w:multiLevelType w:val="multilevel"/>
    <w:tmpl w:val="8D79E6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91973F19"/>
    <w:multiLevelType w:val="multilevel"/>
    <w:tmpl w:val="91973F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BA991D59"/>
    <w:multiLevelType w:val="multilevel"/>
    <w:tmpl w:val="BA991D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D230DD01"/>
    <w:multiLevelType w:val="multilevel"/>
    <w:tmpl w:val="D230DD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153F815E"/>
    <w:multiLevelType w:val="multilevel"/>
    <w:tmpl w:val="153F81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5">
    <w:nsid w:val="525B9101"/>
    <w:multiLevelType w:val="multilevel"/>
    <w:tmpl w:val="525B910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6B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2025-04-30T04:23:11Z</dcterms:created>
  <dc:creator>RANA</dc:creator>
  <cp:lastModifiedBy>RANA</cp:lastModifiedBy>
  <cp:lastPrinted>2025-04-30T04:23:41Z</cp:lastPrinted>
  <dcterms:modified xsi:type="dcterms:W3CDTF">2025-04-30T04:25:06Z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223EE6100CF24259A5E950D58CA29B75_12</vt:lpwstr>
  </property>
</Properties>
</file>