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963B7" w14:textId="77777777" w:rsidR="00CE7BC7" w:rsidRDefault="00643373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9135FC9" w14:textId="77777777" w:rsidR="00CE7BC7" w:rsidRPr="00955E1E" w:rsidRDefault="00643373">
      <w:pPr>
        <w:jc w:val="center"/>
        <w:rPr>
          <w:sz w:val="32"/>
          <w:szCs w:val="32"/>
        </w:rPr>
      </w:pPr>
      <w:r w:rsidRPr="00955E1E">
        <w:rPr>
          <w:sz w:val="32"/>
          <w:szCs w:val="32"/>
        </w:rPr>
        <w:t>Automation Exercise</w:t>
      </w:r>
    </w:p>
    <w:p w14:paraId="074E88FA" w14:textId="77777777" w:rsidR="00CE7BC7" w:rsidRPr="00955E1E" w:rsidRDefault="00643373">
      <w:pPr>
        <w:rPr>
          <w:sz w:val="32"/>
          <w:szCs w:val="32"/>
        </w:rPr>
      </w:pPr>
      <w:r w:rsidRPr="00955E1E">
        <w:rPr>
          <w:sz w:val="32"/>
          <w:szCs w:val="32"/>
        </w:rPr>
        <w:br/>
      </w:r>
    </w:p>
    <w:p w14:paraId="6AE981F6" w14:textId="77777777" w:rsidR="00CE7BC7" w:rsidRPr="00955E1E" w:rsidRDefault="00643373">
      <w:pPr>
        <w:jc w:val="center"/>
        <w:rPr>
          <w:sz w:val="32"/>
          <w:szCs w:val="32"/>
        </w:rPr>
      </w:pPr>
      <w:r w:rsidRPr="00955E1E">
        <w:rPr>
          <w:sz w:val="32"/>
          <w:szCs w:val="32"/>
        </w:rPr>
        <w:t>Test Plan</w:t>
      </w:r>
    </w:p>
    <w:p w14:paraId="1B2B9B7A" w14:textId="77777777" w:rsidR="00CE7BC7" w:rsidRPr="00955E1E" w:rsidRDefault="00643373">
      <w:pPr>
        <w:rPr>
          <w:sz w:val="32"/>
          <w:szCs w:val="32"/>
        </w:rPr>
      </w:pP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  <w:r w:rsidRPr="00955E1E">
        <w:rPr>
          <w:sz w:val="32"/>
          <w:szCs w:val="32"/>
        </w:rPr>
        <w:br/>
      </w:r>
    </w:p>
    <w:p w14:paraId="72F85A61" w14:textId="77777777" w:rsidR="00CE7BC7" w:rsidRPr="00955E1E" w:rsidRDefault="00643373">
      <w:pPr>
        <w:jc w:val="center"/>
        <w:rPr>
          <w:sz w:val="32"/>
          <w:szCs w:val="32"/>
        </w:rPr>
      </w:pPr>
      <w:r w:rsidRPr="00955E1E">
        <w:rPr>
          <w:sz w:val="32"/>
          <w:szCs w:val="32"/>
        </w:rPr>
        <w:t>Prepared By</w:t>
      </w:r>
    </w:p>
    <w:p w14:paraId="3CB02AE2" w14:textId="77777777" w:rsidR="00CE7BC7" w:rsidRPr="00955E1E" w:rsidRDefault="00643373">
      <w:pPr>
        <w:jc w:val="center"/>
        <w:rPr>
          <w:sz w:val="32"/>
          <w:szCs w:val="32"/>
        </w:rPr>
      </w:pPr>
      <w:r w:rsidRPr="00955E1E">
        <w:rPr>
          <w:sz w:val="32"/>
          <w:szCs w:val="32"/>
        </w:rPr>
        <w:t>Omar Saber</w:t>
      </w:r>
    </w:p>
    <w:p w14:paraId="4D69EC4E" w14:textId="77777777" w:rsidR="00CE7BC7" w:rsidRPr="00955E1E" w:rsidRDefault="00643373">
      <w:pPr>
        <w:rPr>
          <w:sz w:val="32"/>
          <w:szCs w:val="32"/>
        </w:rPr>
      </w:pPr>
      <w:r w:rsidRPr="00955E1E">
        <w:rPr>
          <w:sz w:val="32"/>
          <w:szCs w:val="32"/>
        </w:rPr>
        <w:br w:type="page"/>
      </w:r>
    </w:p>
    <w:p w14:paraId="739B3BC2" w14:textId="77777777" w:rsidR="00CE7BC7" w:rsidRDefault="00643373">
      <w:pPr>
        <w:pStyle w:val="Heading1"/>
      </w:pPr>
      <w:r>
        <w:lastRenderedPageBreak/>
        <w:t>Test Plan - Automation Exercise</w:t>
      </w:r>
    </w:p>
    <w:p w14:paraId="25506FFF" w14:textId="77777777" w:rsidR="00CE7BC7" w:rsidRDefault="00643373">
      <w:pPr>
        <w:pStyle w:val="Heading2"/>
      </w:pPr>
      <w:r>
        <w:t>1. Members &amp; Roles</w:t>
      </w:r>
    </w:p>
    <w:p w14:paraId="19E5607B" w14:textId="77777777" w:rsidR="00CE7BC7" w:rsidRDefault="00643373">
      <w:r>
        <w:t>Test Manager: Oversees the entire testing process, defines strategies, and ensures deadlines are met.</w:t>
      </w:r>
      <w:r>
        <w:br/>
        <w:t xml:space="preserve">QA Lead: </w:t>
      </w:r>
      <w:r>
        <w:t>Coordinates between testers and developers, reviews test cases, and ensures best practices.</w:t>
      </w:r>
      <w:r>
        <w:br/>
        <w:t>Automation Tester: Develops automated test scripts for regression and functional testing.</w:t>
      </w:r>
      <w:r>
        <w:br/>
        <w:t>Manual Tester: Conducts exploratory testing, usability testing, and writes detailed test reports.</w:t>
      </w:r>
      <w:r>
        <w:br/>
        <w:t>Performance Tester: Monitors system performance, stress tests, and identifies bottlenecks.</w:t>
      </w:r>
    </w:p>
    <w:p w14:paraId="0FB3162B" w14:textId="77777777" w:rsidR="00CE7BC7" w:rsidRDefault="00643373">
      <w:pPr>
        <w:pStyle w:val="Heading2"/>
      </w:pPr>
      <w:r>
        <w:t>2. Scope of Testing</w:t>
      </w:r>
    </w:p>
    <w:p w14:paraId="64662E09" w14:textId="77777777" w:rsidR="00CE7BC7" w:rsidRDefault="00643373">
      <w:r>
        <w:t>The testing scope includes functional, non-functional, and security testing for the Automation Exercise platform. The following areas will be covered:</w:t>
      </w:r>
      <w:r>
        <w:br/>
      </w:r>
      <w:r>
        <w:br/>
        <w:t>- User Registration &amp; Authentication: Validates login, logout, and security features.</w:t>
      </w:r>
      <w:r>
        <w:br/>
        <w:t>- Product Browsing &amp; Search: Ensures search results are accurate and filters work correctly.</w:t>
      </w:r>
      <w:r>
        <w:br/>
        <w:t>- Shopping Cart &amp; Checkout: Validates the ability to add/remove products and complete transactions.</w:t>
      </w:r>
      <w:r>
        <w:br/>
        <w:t>- API Testing: Verifies API request/response integrity and performance.</w:t>
      </w:r>
      <w:r>
        <w:br/>
        <w:t>- Performance &amp; Load Testing: Evaluates system behavior under high traffic conditions.</w:t>
      </w:r>
    </w:p>
    <w:p w14:paraId="3F00F4DF" w14:textId="77777777" w:rsidR="00CE7BC7" w:rsidRDefault="00643373">
      <w:pPr>
        <w:pStyle w:val="Heading2"/>
      </w:pPr>
      <w:r>
        <w:t>3. Key Performance Indicators (KPIs)</w:t>
      </w:r>
    </w:p>
    <w:p w14:paraId="22BEF48B" w14:textId="77777777" w:rsidR="00CE7BC7" w:rsidRDefault="00643373">
      <w:r>
        <w:t>- Test Case Execution Rate: Percentage of completed test cases vs. planned test cases.</w:t>
      </w:r>
      <w:r>
        <w:br/>
        <w:t>- Defect Detection Rate: Number of defects found per testing cycle.</w:t>
      </w:r>
      <w:r>
        <w:br/>
        <w:t>- Test Coverage: Percentage of features covered by test cases.</w:t>
      </w:r>
      <w:r>
        <w:br/>
        <w:t>- Mean Time to Detect (MTTD): Average time taken to identify a defect.</w:t>
      </w:r>
      <w:r>
        <w:br/>
        <w:t>- Mean Time to Resolve (MTTR): Average time taken to fix and verify a defect.</w:t>
      </w:r>
    </w:p>
    <w:p w14:paraId="12B830B2" w14:textId="77777777" w:rsidR="00CE7BC7" w:rsidRDefault="00643373">
      <w:pPr>
        <w:pStyle w:val="Heading2"/>
      </w:pPr>
      <w:r>
        <w:t>4. Risks &amp; Mitigation</w:t>
      </w:r>
    </w:p>
    <w:p w14:paraId="3F30D8FB" w14:textId="77777777" w:rsidR="00CE7BC7" w:rsidRDefault="00643373">
      <w:r>
        <w:t>- Unstable Test Environment: Ensure a dedicated, stable testing environment before execution.</w:t>
      </w:r>
      <w:r>
        <w:br/>
        <w:t>- Inconsistent Test Data: Implement a structured test data management strategy.</w:t>
      </w:r>
      <w:r>
        <w:br/>
        <w:t>- High Defect Leakage: Conduct thorough regression testing before releases.</w:t>
      </w:r>
      <w:r>
        <w:br/>
        <w:t>- Performance Degradation: Perform load and stress testing to identify bottlenecks.</w:t>
      </w:r>
      <w:r>
        <w:br/>
        <w:t>- Security Vulnerabilities: Conduct penetration testing and apply security patches.</w:t>
      </w:r>
    </w:p>
    <w:sectPr w:rsidR="00CE7B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525261">
    <w:abstractNumId w:val="8"/>
  </w:num>
  <w:num w:numId="2" w16cid:durableId="1157111307">
    <w:abstractNumId w:val="6"/>
  </w:num>
  <w:num w:numId="3" w16cid:durableId="885946381">
    <w:abstractNumId w:val="5"/>
  </w:num>
  <w:num w:numId="4" w16cid:durableId="420103804">
    <w:abstractNumId w:val="4"/>
  </w:num>
  <w:num w:numId="5" w16cid:durableId="161430144">
    <w:abstractNumId w:val="7"/>
  </w:num>
  <w:num w:numId="6" w16cid:durableId="1807619292">
    <w:abstractNumId w:val="3"/>
  </w:num>
  <w:num w:numId="7" w16cid:durableId="1052116597">
    <w:abstractNumId w:val="2"/>
  </w:num>
  <w:num w:numId="8" w16cid:durableId="1809391624">
    <w:abstractNumId w:val="1"/>
  </w:num>
  <w:num w:numId="9" w16cid:durableId="61375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493"/>
    <w:rsid w:val="00643373"/>
    <w:rsid w:val="00955E1E"/>
    <w:rsid w:val="00AA1D8D"/>
    <w:rsid w:val="00B47730"/>
    <w:rsid w:val="00CB0664"/>
    <w:rsid w:val="00CE7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6643A"/>
  <w14:defaultImageDpi w14:val="300"/>
  <w15:docId w15:val="{33C3A7E9-8990-2445-8776-E53B83F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Saber</cp:lastModifiedBy>
  <cp:revision>2</cp:revision>
  <dcterms:created xsi:type="dcterms:W3CDTF">2025-03-21T17:25:00Z</dcterms:created>
  <dcterms:modified xsi:type="dcterms:W3CDTF">2025-03-21T17:25:00Z</dcterms:modified>
  <cp:category/>
</cp:coreProperties>
</file>