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AE275" w14:textId="56EB4AE6" w:rsid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Pr>
          <w:rFonts w:ascii="Segoe UI" w:eastAsia="Times New Roman" w:hAnsi="Segoe UI" w:cs="Segoe UI"/>
          <w:noProof/>
          <w:kern w:val="0"/>
        </w:rPr>
        <w:drawing>
          <wp:inline distT="0" distB="0" distL="0" distR="0" wp14:anchorId="21580A49" wp14:editId="37125FA0">
            <wp:extent cx="5943600" cy="3467100"/>
            <wp:effectExtent l="0" t="0" r="0" b="0"/>
            <wp:docPr id="1858711830" name="Picture 14" descr="A blue background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11830" name="Picture 14" descr="A blue background with white text and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14:paraId="2ED09769" w14:textId="77777777" w:rsid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p>
    <w:p w14:paraId="1DAC3CF2" w14:textId="77777777" w:rsid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p>
    <w:p w14:paraId="28425995" w14:textId="1F1E8184"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In the world of databases, efficiency is key when it comes to retrieving data quickly and accurately. Just like a book index helps us find specific chapters without flipping through every page, an index in SQL serves a similar purpose. By creating an index on a database table, we can significantly enhance the speed and efficiency of data retrieval operations. In this article, we will explore the concept of an index in SQL, its benefits, and how it can revolutionize the way we access and manage large amounts of data.</w:t>
      </w:r>
    </w:p>
    <w:p w14:paraId="14736D64" w14:textId="77777777" w:rsidR="00BD2194" w:rsidRPr="00BD2194" w:rsidRDefault="00BD2194" w:rsidP="00BD2194">
      <w:pPr>
        <w:shd w:val="clear" w:color="auto" w:fill="FFFFFF"/>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BD2194">
        <w:rPr>
          <w:rFonts w:ascii="Segoe UI" w:eastAsia="Times New Roman" w:hAnsi="Segoe UI" w:cs="Segoe UI"/>
          <w:b/>
          <w:bCs/>
          <w:kern w:val="0"/>
          <w:sz w:val="36"/>
          <w:szCs w:val="36"/>
          <w14:ligatures w14:val="none"/>
        </w:rPr>
        <w:t xml:space="preserve">What is </w:t>
      </w:r>
      <w:proofErr w:type="gramStart"/>
      <w:r w:rsidRPr="00BD2194">
        <w:rPr>
          <w:rFonts w:ascii="Segoe UI" w:eastAsia="Times New Roman" w:hAnsi="Segoe UI" w:cs="Segoe UI"/>
          <w:b/>
          <w:bCs/>
          <w:kern w:val="0"/>
          <w:sz w:val="36"/>
          <w:szCs w:val="36"/>
          <w14:ligatures w14:val="none"/>
        </w:rPr>
        <w:t>index</w:t>
      </w:r>
      <w:proofErr w:type="gramEnd"/>
      <w:r w:rsidRPr="00BD2194">
        <w:rPr>
          <w:rFonts w:ascii="Segoe UI" w:eastAsia="Times New Roman" w:hAnsi="Segoe UI" w:cs="Segoe UI"/>
          <w:b/>
          <w:bCs/>
          <w:kern w:val="0"/>
          <w:sz w:val="36"/>
          <w:szCs w:val="36"/>
          <w14:ligatures w14:val="none"/>
        </w:rPr>
        <w:t>?</w:t>
      </w:r>
    </w:p>
    <w:p w14:paraId="2B385B03"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proofErr w:type="gramStart"/>
      <w:r w:rsidRPr="00BD2194">
        <w:rPr>
          <w:rFonts w:ascii="Segoe UI" w:eastAsia="Times New Roman" w:hAnsi="Segoe UI" w:cs="Segoe UI"/>
          <w:kern w:val="0"/>
          <w14:ligatures w14:val="none"/>
        </w:rPr>
        <w:t>index</w:t>
      </w:r>
      <w:proofErr w:type="gramEnd"/>
      <w:r w:rsidRPr="00BD2194">
        <w:rPr>
          <w:rFonts w:ascii="Segoe UI" w:eastAsia="Times New Roman" w:hAnsi="Segoe UI" w:cs="Segoe UI"/>
          <w:kern w:val="0"/>
          <w14:ligatures w14:val="none"/>
        </w:rPr>
        <w:t xml:space="preserve"> is a </w:t>
      </w:r>
      <w:r w:rsidRPr="00BD2194">
        <w:rPr>
          <w:rFonts w:ascii="Segoe UI" w:eastAsia="Times New Roman" w:hAnsi="Segoe UI" w:cs="Segoe UI"/>
          <w:b/>
          <w:bCs/>
          <w:kern w:val="0"/>
          <w14:ligatures w14:val="none"/>
        </w:rPr>
        <w:t>database object</w:t>
      </w:r>
      <w:r w:rsidRPr="00BD2194">
        <w:rPr>
          <w:rFonts w:ascii="Segoe UI" w:eastAsia="Times New Roman" w:hAnsi="Segoe UI" w:cs="Segoe UI"/>
          <w:kern w:val="0"/>
          <w14:ligatures w14:val="none"/>
        </w:rPr>
        <w:t xml:space="preserve"> that improves the </w:t>
      </w:r>
      <w:r w:rsidRPr="00BD2194">
        <w:rPr>
          <w:rFonts w:ascii="Segoe UI" w:eastAsia="Times New Roman" w:hAnsi="Segoe UI" w:cs="Segoe UI"/>
          <w:b/>
          <w:bCs/>
          <w:kern w:val="0"/>
          <w14:ligatures w14:val="none"/>
        </w:rPr>
        <w:t>speed and efficiency of data retrieval operations</w:t>
      </w:r>
      <w:r w:rsidRPr="00BD2194">
        <w:rPr>
          <w:rFonts w:ascii="Segoe UI" w:eastAsia="Times New Roman" w:hAnsi="Segoe UI" w:cs="Segoe UI"/>
          <w:kern w:val="0"/>
          <w14:ligatures w14:val="none"/>
        </w:rPr>
        <w:t>. It is created on one or more columns of a table and acts as a reference or pointer to the actual data in the table.</w:t>
      </w:r>
    </w:p>
    <w:p w14:paraId="2C085915"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 xml:space="preserve">When an index is created on a column, the database system creates a separate data structure that organizes the values in that column. This data structure allows the database engine to </w:t>
      </w:r>
      <w:r w:rsidRPr="00BD2194">
        <w:rPr>
          <w:rFonts w:ascii="Segoe UI" w:eastAsia="Times New Roman" w:hAnsi="Segoe UI" w:cs="Segoe UI"/>
          <w:b/>
          <w:bCs/>
          <w:kern w:val="0"/>
          <w14:ligatures w14:val="none"/>
        </w:rPr>
        <w:t>locate specific rows in the table</w:t>
      </w:r>
      <w:r w:rsidRPr="00BD2194">
        <w:rPr>
          <w:rFonts w:ascii="Segoe UI" w:eastAsia="Times New Roman" w:hAnsi="Segoe UI" w:cs="Segoe UI"/>
          <w:kern w:val="0"/>
          <w14:ligatures w14:val="none"/>
        </w:rPr>
        <w:t xml:space="preserve"> more quickly, without having to </w:t>
      </w:r>
      <w:r w:rsidRPr="00BD2194">
        <w:rPr>
          <w:rFonts w:ascii="Segoe UI" w:eastAsia="Times New Roman" w:hAnsi="Segoe UI" w:cs="Segoe UI"/>
          <w:b/>
          <w:bCs/>
          <w:kern w:val="0"/>
          <w14:ligatures w14:val="none"/>
        </w:rPr>
        <w:t>scan the entire table</w:t>
      </w:r>
      <w:r w:rsidRPr="00BD2194">
        <w:rPr>
          <w:rFonts w:ascii="Segoe UI" w:eastAsia="Times New Roman" w:hAnsi="Segoe UI" w:cs="Segoe UI"/>
          <w:kern w:val="0"/>
          <w14:ligatures w14:val="none"/>
        </w:rPr>
        <w:t>.</w:t>
      </w:r>
    </w:p>
    <w:p w14:paraId="574E500C" w14:textId="77777777" w:rsidR="00BD2194" w:rsidRPr="00BD2194" w:rsidRDefault="00BD2194" w:rsidP="00BD2194">
      <w:pPr>
        <w:shd w:val="clear" w:color="auto" w:fill="FFFFFF"/>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BD2194">
        <w:rPr>
          <w:rFonts w:ascii="Segoe UI" w:eastAsia="Times New Roman" w:hAnsi="Segoe UI" w:cs="Segoe UI"/>
          <w:b/>
          <w:bCs/>
          <w:kern w:val="0"/>
          <w:sz w:val="36"/>
          <w:szCs w:val="36"/>
          <w14:ligatures w14:val="none"/>
        </w:rPr>
        <w:lastRenderedPageBreak/>
        <w:t>Why are indexes needed?</w:t>
      </w:r>
    </w:p>
    <w:p w14:paraId="7261B8E5"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 xml:space="preserve">Imagine walking into the Library of Congress and being given the task to find a specific publishing within 10 minutes. Would you be able to complete this task within the given time frame? The Library of Congress is considered the largest library in the world and it houses approximately </w:t>
      </w:r>
      <w:hyperlink r:id="rId6" w:anchor=":~:text=The%20Library%20of%20Congress%20is,more%20than%20170%20million%20items." w:tgtFrame="_self" w:history="1">
        <w:r w:rsidRPr="00BD2194">
          <w:rPr>
            <w:rFonts w:ascii="Segoe UI" w:eastAsia="Times New Roman" w:hAnsi="Segoe UI" w:cs="Segoe UI"/>
            <w:color w:val="0000FF"/>
            <w:kern w:val="0"/>
            <w:u w:val="single"/>
            <w14:ligatures w14:val="none"/>
          </w:rPr>
          <w:t>170 million items</w:t>
        </w:r>
      </w:hyperlink>
      <w:r w:rsidRPr="00BD2194">
        <w:rPr>
          <w:rFonts w:ascii="Segoe UI" w:eastAsia="Times New Roman" w:hAnsi="Segoe UI" w:cs="Segoe UI"/>
          <w:kern w:val="0"/>
          <w14:ligatures w14:val="none"/>
        </w:rPr>
        <w:t>. Now, the Library of Congress is not a regular library where the public can check out books at will, but if you are like us, you know the challenge should not be too difficult. In fact, the first thing we would do is ask for access to the library’s index because indexes contain all the necessary information needed to access items quickly and efficiently.</w:t>
      </w:r>
    </w:p>
    <w:p w14:paraId="29FF0F8C"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 xml:space="preserve">In the same manner, a database index contains all the necessary information to access data quickly and efficiently. </w:t>
      </w:r>
      <w:proofErr w:type="gramStart"/>
      <w:r w:rsidRPr="00BD2194">
        <w:rPr>
          <w:rFonts w:ascii="Segoe UI" w:eastAsia="Times New Roman" w:hAnsi="Segoe UI" w:cs="Segoe UI"/>
          <w:kern w:val="0"/>
          <w14:ligatures w14:val="none"/>
        </w:rPr>
        <w:t>In today’s society</w:t>
      </w:r>
      <w:proofErr w:type="gramEnd"/>
      <w:r w:rsidRPr="00BD2194">
        <w:rPr>
          <w:rFonts w:ascii="Segoe UI" w:eastAsia="Times New Roman" w:hAnsi="Segoe UI" w:cs="Segoe UI"/>
          <w:kern w:val="0"/>
          <w14:ligatures w14:val="none"/>
        </w:rPr>
        <w:t xml:space="preserve">, the business of data is rapidly advancing. In fact, some tech giants process several hundred petabytes (1000⁵ bytes) of data per day. Storing </w:t>
      </w:r>
      <w:proofErr w:type="gramStart"/>
      <w:r w:rsidRPr="00BD2194">
        <w:rPr>
          <w:rFonts w:ascii="Segoe UI" w:eastAsia="Times New Roman" w:hAnsi="Segoe UI" w:cs="Segoe UI"/>
          <w:kern w:val="0"/>
          <w14:ligatures w14:val="none"/>
        </w:rPr>
        <w:t>all of</w:t>
      </w:r>
      <w:proofErr w:type="gramEnd"/>
      <w:r w:rsidRPr="00BD2194">
        <w:rPr>
          <w:rFonts w:ascii="Segoe UI" w:eastAsia="Times New Roman" w:hAnsi="Segoe UI" w:cs="Segoe UI"/>
          <w:kern w:val="0"/>
          <w14:ligatures w14:val="none"/>
        </w:rPr>
        <w:t xml:space="preserve"> this data in a database is great, but for a data company, being able to access that data efficiently is paramount to success. Just like the Library of Congress example, one way of solving the access issue when it comes to large amounts of data is </w:t>
      </w:r>
      <w:proofErr w:type="gramStart"/>
      <w:r w:rsidRPr="00BD2194">
        <w:rPr>
          <w:rFonts w:ascii="Segoe UI" w:eastAsia="Times New Roman" w:hAnsi="Segoe UI" w:cs="Segoe UI"/>
          <w:kern w:val="0"/>
          <w14:ligatures w14:val="none"/>
        </w:rPr>
        <w:t>through the use of</w:t>
      </w:r>
      <w:proofErr w:type="gramEnd"/>
      <w:r w:rsidRPr="00BD2194">
        <w:rPr>
          <w:rFonts w:ascii="Segoe UI" w:eastAsia="Times New Roman" w:hAnsi="Segoe UI" w:cs="Segoe UI"/>
          <w:kern w:val="0"/>
          <w14:ligatures w14:val="none"/>
        </w:rPr>
        <w:t xml:space="preserve"> indexes. Indexes serve as lookup tables that efficiently store data for quicker retrieval.</w:t>
      </w:r>
    </w:p>
    <w:p w14:paraId="39042622" w14:textId="77777777" w:rsidR="00BD2194" w:rsidRPr="00BD2194" w:rsidRDefault="00BD2194" w:rsidP="00BD2194">
      <w:pP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BD2194">
        <w:rPr>
          <w:rFonts w:ascii="Segoe UI" w:eastAsia="Times New Roman" w:hAnsi="Segoe UI" w:cs="Segoe UI"/>
          <w:b/>
          <w:bCs/>
          <w:kern w:val="0"/>
          <w:sz w:val="27"/>
          <w:szCs w:val="27"/>
          <w14:ligatures w14:val="none"/>
        </w:rPr>
        <w:t>How are indexes created?</w:t>
      </w:r>
    </w:p>
    <w:p w14:paraId="6F37A9A2"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b/>
          <w:bCs/>
          <w:kern w:val="0"/>
          <w14:ligatures w14:val="none"/>
        </w:rPr>
        <w:t>Example of index:</w:t>
      </w:r>
    </w:p>
    <w:p w14:paraId="4573B066"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proofErr w:type="gramStart"/>
      <w:r w:rsidRPr="00BD2194">
        <w:rPr>
          <w:rFonts w:ascii="Segoe UI" w:eastAsia="Times New Roman" w:hAnsi="Segoe UI" w:cs="Segoe UI"/>
          <w:kern w:val="0"/>
          <w14:ligatures w14:val="none"/>
        </w:rPr>
        <w:t>At the moment</w:t>
      </w:r>
      <w:proofErr w:type="gramEnd"/>
      <w:r w:rsidRPr="00BD2194">
        <w:rPr>
          <w:rFonts w:ascii="Segoe UI" w:eastAsia="Times New Roman" w:hAnsi="Segoe UI" w:cs="Segoe UI"/>
          <w:kern w:val="0"/>
          <w14:ligatures w14:val="none"/>
        </w:rPr>
        <w:t xml:space="preserve">, the Employees </w:t>
      </w:r>
      <w:proofErr w:type="gramStart"/>
      <w:r w:rsidRPr="00BD2194">
        <w:rPr>
          <w:rFonts w:ascii="Segoe UI" w:eastAsia="Times New Roman" w:hAnsi="Segoe UI" w:cs="Segoe UI"/>
          <w:kern w:val="0"/>
          <w14:ligatures w14:val="none"/>
        </w:rPr>
        <w:t>table,</w:t>
      </w:r>
      <w:proofErr w:type="gramEnd"/>
      <w:r w:rsidRPr="00BD2194">
        <w:rPr>
          <w:rFonts w:ascii="Segoe UI" w:eastAsia="Times New Roman" w:hAnsi="Segoe UI" w:cs="Segoe UI"/>
          <w:kern w:val="0"/>
          <w14:ligatures w14:val="none"/>
        </w:rPr>
        <w:t xml:space="preserve"> does not have an index on SALARY column. </w:t>
      </w:r>
    </w:p>
    <w:p w14:paraId="02431F56" w14:textId="72326EF7" w:rsidR="00BD2194" w:rsidRPr="00BD2194" w:rsidRDefault="00BD2194" w:rsidP="00BD2194">
      <w:pPr>
        <w:shd w:val="clear" w:color="auto" w:fill="FFFFFF"/>
        <w:spacing w:after="0" w:line="240" w:lineRule="auto"/>
        <w:rPr>
          <w:rFonts w:ascii="Segoe UI" w:eastAsia="Times New Roman" w:hAnsi="Segoe UI" w:cs="Segoe UI"/>
          <w:kern w:val="0"/>
          <w14:ligatures w14:val="none"/>
        </w:rPr>
      </w:pPr>
      <w:r w:rsidRPr="00BD2194">
        <w:rPr>
          <w:rFonts w:ascii="Segoe UI" w:eastAsia="Times New Roman" w:hAnsi="Segoe UI" w:cs="Segoe UI"/>
          <w:noProof/>
          <w:kern w:val="0"/>
          <w14:ligatures w14:val="none"/>
        </w:rPr>
        <w:drawing>
          <wp:inline distT="0" distB="0" distL="0" distR="0" wp14:anchorId="253E1B6B" wp14:editId="08BDBE19">
            <wp:extent cx="1495425" cy="1114425"/>
            <wp:effectExtent l="0" t="0" r="9525" b="9525"/>
            <wp:docPr id="981643344" name="Picture 12"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43344" name="Picture 12" descr="A table with numbers and lett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5425" cy="1114425"/>
                    </a:xfrm>
                    <a:prstGeom prst="rect">
                      <a:avLst/>
                    </a:prstGeom>
                    <a:noFill/>
                    <a:ln>
                      <a:noFill/>
                    </a:ln>
                  </pic:spPr>
                </pic:pic>
              </a:graphicData>
            </a:graphic>
          </wp:inline>
        </w:drawing>
      </w:r>
    </w:p>
    <w:p w14:paraId="6415D765" w14:textId="77777777" w:rsidR="00BD2194" w:rsidRPr="00BD2194" w:rsidRDefault="00BD2194" w:rsidP="00BD2194">
      <w:pPr>
        <w:shd w:val="clear" w:color="auto" w:fill="FFFFFF"/>
        <w:spacing w:after="0"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Employees table</w:t>
      </w:r>
    </w:p>
    <w:p w14:paraId="34F51D87" w14:textId="343925DF" w:rsidR="00BD2194" w:rsidRPr="00BD2194" w:rsidRDefault="00BD2194" w:rsidP="00BD2194">
      <w:pPr>
        <w:shd w:val="clear" w:color="auto" w:fill="FFFFFF"/>
        <w:spacing w:after="0" w:line="240" w:lineRule="auto"/>
        <w:rPr>
          <w:rFonts w:ascii="Segoe UI" w:eastAsia="Times New Roman" w:hAnsi="Segoe UI" w:cs="Segoe UI"/>
          <w:kern w:val="0"/>
          <w14:ligatures w14:val="none"/>
        </w:rPr>
      </w:pPr>
      <w:r w:rsidRPr="00BD2194">
        <w:rPr>
          <w:rFonts w:ascii="Segoe UI" w:eastAsia="Times New Roman" w:hAnsi="Segoe UI" w:cs="Segoe UI"/>
          <w:noProof/>
          <w:kern w:val="0"/>
          <w14:ligatures w14:val="none"/>
        </w:rPr>
        <w:drawing>
          <wp:inline distT="0" distB="0" distL="0" distR="0" wp14:anchorId="5AAE97BF" wp14:editId="174B0630">
            <wp:extent cx="4171950" cy="485775"/>
            <wp:effectExtent l="0" t="0" r="0" b="9525"/>
            <wp:docPr id="10860182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0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485775"/>
                    </a:xfrm>
                    <a:prstGeom prst="rect">
                      <a:avLst/>
                    </a:prstGeom>
                    <a:noFill/>
                    <a:ln>
                      <a:noFill/>
                    </a:ln>
                  </pic:spPr>
                </pic:pic>
              </a:graphicData>
            </a:graphic>
          </wp:inline>
        </w:drawing>
      </w:r>
    </w:p>
    <w:p w14:paraId="3A7A9ABC" w14:textId="77777777" w:rsidR="00BD2194" w:rsidRPr="00BD2194" w:rsidRDefault="00BD2194" w:rsidP="00BD2194">
      <w:pPr>
        <w:shd w:val="clear" w:color="auto" w:fill="FFFFFF"/>
        <w:spacing w:after="0"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 xml:space="preserve">Query </w:t>
      </w:r>
    </w:p>
    <w:p w14:paraId="0C8EFE35"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 xml:space="preserve">To find all the employees, who has salary greater than 5000 and less than 7000, the query engine </w:t>
      </w:r>
      <w:proofErr w:type="gramStart"/>
      <w:r w:rsidRPr="00BD2194">
        <w:rPr>
          <w:rFonts w:ascii="Segoe UI" w:eastAsia="Times New Roman" w:hAnsi="Segoe UI" w:cs="Segoe UI"/>
          <w:kern w:val="0"/>
          <w14:ligatures w14:val="none"/>
        </w:rPr>
        <w:t>has to</w:t>
      </w:r>
      <w:proofErr w:type="gramEnd"/>
      <w:r w:rsidRPr="00BD2194">
        <w:rPr>
          <w:rFonts w:ascii="Segoe UI" w:eastAsia="Times New Roman" w:hAnsi="Segoe UI" w:cs="Segoe UI"/>
          <w:kern w:val="0"/>
          <w14:ligatures w14:val="none"/>
        </w:rPr>
        <w:t xml:space="preserve"> check each and every row in the table, resulting in </w:t>
      </w:r>
      <w:r w:rsidRPr="00BD2194">
        <w:rPr>
          <w:rFonts w:ascii="Segoe UI" w:eastAsia="Times New Roman" w:hAnsi="Segoe UI" w:cs="Segoe UI"/>
          <w:b/>
          <w:bCs/>
          <w:kern w:val="0"/>
          <w14:ligatures w14:val="none"/>
        </w:rPr>
        <w:t>a table scan</w:t>
      </w:r>
      <w:r w:rsidRPr="00BD2194">
        <w:rPr>
          <w:rFonts w:ascii="Segoe UI" w:eastAsia="Times New Roman" w:hAnsi="Segoe UI" w:cs="Segoe UI"/>
          <w:kern w:val="0"/>
          <w14:ligatures w14:val="none"/>
        </w:rPr>
        <w:t xml:space="preserve">, </w:t>
      </w:r>
      <w:r w:rsidRPr="00BD2194">
        <w:rPr>
          <w:rFonts w:ascii="Segoe UI" w:eastAsia="Times New Roman" w:hAnsi="Segoe UI" w:cs="Segoe UI"/>
          <w:kern w:val="0"/>
          <w14:ligatures w14:val="none"/>
        </w:rPr>
        <w:lastRenderedPageBreak/>
        <w:t xml:space="preserve">which can adversely affect the performance, especially if the table is large. Since there is no index, to help the query, </w:t>
      </w:r>
      <w:r w:rsidRPr="00BD2194">
        <w:rPr>
          <w:rFonts w:ascii="Segoe UI" w:eastAsia="Times New Roman" w:hAnsi="Segoe UI" w:cs="Segoe UI"/>
          <w:b/>
          <w:bCs/>
          <w:kern w:val="0"/>
          <w14:ligatures w14:val="none"/>
        </w:rPr>
        <w:t xml:space="preserve">the query engine performs an entire table scan. </w:t>
      </w:r>
    </w:p>
    <w:p w14:paraId="64BAFDE9"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b/>
          <w:bCs/>
          <w:kern w:val="0"/>
          <w14:ligatures w14:val="none"/>
        </w:rPr>
        <w:t>Create index:</w:t>
      </w:r>
    </w:p>
    <w:p w14:paraId="74ABB87F" w14:textId="786F4041" w:rsidR="00BD2194" w:rsidRPr="00BD2194" w:rsidRDefault="00BD2194" w:rsidP="00BD2194">
      <w:pPr>
        <w:shd w:val="clear" w:color="auto" w:fill="FFFFFF"/>
        <w:spacing w:after="0" w:line="240" w:lineRule="auto"/>
        <w:rPr>
          <w:rFonts w:ascii="Segoe UI" w:eastAsia="Times New Roman" w:hAnsi="Segoe UI" w:cs="Segoe UI"/>
          <w:kern w:val="0"/>
          <w14:ligatures w14:val="none"/>
        </w:rPr>
      </w:pPr>
      <w:r w:rsidRPr="00BD2194">
        <w:rPr>
          <w:rFonts w:ascii="Segoe UI" w:eastAsia="Times New Roman" w:hAnsi="Segoe UI" w:cs="Segoe UI"/>
          <w:noProof/>
          <w:kern w:val="0"/>
          <w14:ligatures w14:val="none"/>
        </w:rPr>
        <w:drawing>
          <wp:inline distT="0" distB="0" distL="0" distR="0" wp14:anchorId="77006199" wp14:editId="448D3677">
            <wp:extent cx="3857625" cy="466725"/>
            <wp:effectExtent l="0" t="0" r="9525" b="9525"/>
            <wp:docPr id="11233463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0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466725"/>
                    </a:xfrm>
                    <a:prstGeom prst="rect">
                      <a:avLst/>
                    </a:prstGeom>
                    <a:noFill/>
                    <a:ln>
                      <a:noFill/>
                    </a:ln>
                  </pic:spPr>
                </pic:pic>
              </a:graphicData>
            </a:graphic>
          </wp:inline>
        </w:drawing>
      </w:r>
    </w:p>
    <w:p w14:paraId="7AD1CCB4" w14:textId="77777777" w:rsidR="00BD2194" w:rsidRPr="00BD2194" w:rsidRDefault="00BD2194" w:rsidP="00BD2194">
      <w:pPr>
        <w:shd w:val="clear" w:color="auto" w:fill="FFFFFF"/>
        <w:spacing w:after="0"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 xml:space="preserve">Create </w:t>
      </w:r>
      <w:proofErr w:type="gramStart"/>
      <w:r w:rsidRPr="00BD2194">
        <w:rPr>
          <w:rFonts w:ascii="Segoe UI" w:eastAsia="Times New Roman" w:hAnsi="Segoe UI" w:cs="Segoe UI"/>
          <w:kern w:val="0"/>
          <w14:ligatures w14:val="none"/>
        </w:rPr>
        <w:t>index</w:t>
      </w:r>
      <w:proofErr w:type="gramEnd"/>
    </w:p>
    <w:p w14:paraId="5DA71D3C"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 xml:space="preserve">The index stores </w:t>
      </w:r>
      <w:proofErr w:type="gramStart"/>
      <w:r w:rsidRPr="00BD2194">
        <w:rPr>
          <w:rFonts w:ascii="Segoe UI" w:eastAsia="Times New Roman" w:hAnsi="Segoe UI" w:cs="Segoe UI"/>
          <w:kern w:val="0"/>
          <w14:ligatures w14:val="none"/>
        </w:rPr>
        <w:t>salary</w:t>
      </w:r>
      <w:proofErr w:type="gramEnd"/>
      <w:r w:rsidRPr="00BD2194">
        <w:rPr>
          <w:rFonts w:ascii="Segoe UI" w:eastAsia="Times New Roman" w:hAnsi="Segoe UI" w:cs="Segoe UI"/>
          <w:kern w:val="0"/>
          <w14:ligatures w14:val="none"/>
        </w:rPr>
        <w:t xml:space="preserve"> of each employee, in the ascending order as shown below. The actual index may look slightly </w:t>
      </w:r>
      <w:proofErr w:type="gramStart"/>
      <w:r w:rsidRPr="00BD2194">
        <w:rPr>
          <w:rFonts w:ascii="Segoe UI" w:eastAsia="Times New Roman" w:hAnsi="Segoe UI" w:cs="Segoe UI"/>
          <w:kern w:val="0"/>
          <w14:ligatures w14:val="none"/>
        </w:rPr>
        <w:t>different</w:t>
      </w:r>
      <w:proofErr w:type="gramEnd"/>
    </w:p>
    <w:p w14:paraId="6F196CC6" w14:textId="5A8C77BC" w:rsidR="00BD2194" w:rsidRPr="00BD2194" w:rsidRDefault="00BD2194" w:rsidP="00BD2194">
      <w:pPr>
        <w:shd w:val="clear" w:color="auto" w:fill="FFFFFF"/>
        <w:spacing w:after="0" w:line="240" w:lineRule="auto"/>
        <w:rPr>
          <w:rFonts w:ascii="Segoe UI" w:eastAsia="Times New Roman" w:hAnsi="Segoe UI" w:cs="Segoe UI"/>
          <w:kern w:val="0"/>
          <w14:ligatures w14:val="none"/>
        </w:rPr>
      </w:pPr>
      <w:r w:rsidRPr="00BD2194">
        <w:rPr>
          <w:rFonts w:ascii="Segoe UI" w:eastAsia="Times New Roman" w:hAnsi="Segoe UI" w:cs="Segoe UI"/>
          <w:noProof/>
          <w:kern w:val="0"/>
          <w14:ligatures w14:val="none"/>
        </w:rPr>
        <w:drawing>
          <wp:inline distT="0" distB="0" distL="0" distR="0" wp14:anchorId="64AD1F9E" wp14:editId="5C378F97">
            <wp:extent cx="3381375" cy="1066800"/>
            <wp:effectExtent l="0" t="0" r="9525" b="0"/>
            <wp:docPr id="571396715" name="Picture 9" descr="A table with yellow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96715" name="Picture 9" descr="A table with yellow and black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1066800"/>
                    </a:xfrm>
                    <a:prstGeom prst="rect">
                      <a:avLst/>
                    </a:prstGeom>
                    <a:noFill/>
                    <a:ln>
                      <a:noFill/>
                    </a:ln>
                  </pic:spPr>
                </pic:pic>
              </a:graphicData>
            </a:graphic>
          </wp:inline>
        </w:drawing>
      </w:r>
    </w:p>
    <w:p w14:paraId="3D6EC9F0" w14:textId="77777777" w:rsidR="00BD2194" w:rsidRPr="00BD2194" w:rsidRDefault="00BD2194" w:rsidP="00BD2194">
      <w:pPr>
        <w:shd w:val="clear" w:color="auto" w:fill="FFFFFF"/>
        <w:spacing w:after="0"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 xml:space="preserve">Employee Table </w:t>
      </w:r>
      <w:proofErr w:type="gramStart"/>
      <w:r w:rsidRPr="00BD2194">
        <w:rPr>
          <w:rFonts w:ascii="Segoe UI" w:eastAsia="Times New Roman" w:hAnsi="Segoe UI" w:cs="Segoe UI"/>
          <w:kern w:val="0"/>
          <w14:ligatures w14:val="none"/>
        </w:rPr>
        <w:t>And</w:t>
      </w:r>
      <w:proofErr w:type="gramEnd"/>
      <w:r w:rsidRPr="00BD2194">
        <w:rPr>
          <w:rFonts w:ascii="Segoe UI" w:eastAsia="Times New Roman" w:hAnsi="Segoe UI" w:cs="Segoe UI"/>
          <w:kern w:val="0"/>
          <w14:ligatures w14:val="none"/>
        </w:rPr>
        <w:t xml:space="preserve"> Index Table</w:t>
      </w:r>
    </w:p>
    <w:p w14:paraId="5E45C624"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 xml:space="preserve">Now, when the SQL server </w:t>
      </w:r>
      <w:proofErr w:type="gramStart"/>
      <w:r w:rsidRPr="00BD2194">
        <w:rPr>
          <w:rFonts w:ascii="Segoe UI" w:eastAsia="Times New Roman" w:hAnsi="Segoe UI" w:cs="Segoe UI"/>
          <w:kern w:val="0"/>
          <w14:ligatures w14:val="none"/>
        </w:rPr>
        <w:t>has to</w:t>
      </w:r>
      <w:proofErr w:type="gramEnd"/>
      <w:r w:rsidRPr="00BD2194">
        <w:rPr>
          <w:rFonts w:ascii="Segoe UI" w:eastAsia="Times New Roman" w:hAnsi="Segoe UI" w:cs="Segoe UI"/>
          <w:kern w:val="0"/>
          <w14:ligatures w14:val="none"/>
        </w:rPr>
        <w:t xml:space="preserve"> execute the same query, it has an index on the salary column to help this query. Salaries between the range of 5000 and 7000 are usually present at the bottom, since the salaries are arranged in an ascending order. SQL server picks up the row addresses from the index and directly </w:t>
      </w:r>
      <w:proofErr w:type="gramStart"/>
      <w:r w:rsidRPr="00BD2194">
        <w:rPr>
          <w:rFonts w:ascii="Segoe UI" w:eastAsia="Times New Roman" w:hAnsi="Segoe UI" w:cs="Segoe UI"/>
          <w:kern w:val="0"/>
          <w14:ligatures w14:val="none"/>
        </w:rPr>
        <w:t>fetch</w:t>
      </w:r>
      <w:proofErr w:type="gramEnd"/>
      <w:r w:rsidRPr="00BD2194">
        <w:rPr>
          <w:rFonts w:ascii="Segoe UI" w:eastAsia="Times New Roman" w:hAnsi="Segoe UI" w:cs="Segoe UI"/>
          <w:kern w:val="0"/>
          <w14:ligatures w14:val="none"/>
        </w:rPr>
        <w:t xml:space="preserve"> the records from the table, rather than scanning each row in the table. This is </w:t>
      </w:r>
      <w:proofErr w:type="gramStart"/>
      <w:r w:rsidRPr="00BD2194">
        <w:rPr>
          <w:rFonts w:ascii="Segoe UI" w:eastAsia="Times New Roman" w:hAnsi="Segoe UI" w:cs="Segoe UI"/>
          <w:kern w:val="0"/>
          <w14:ligatures w14:val="none"/>
        </w:rPr>
        <w:t>called as</w:t>
      </w:r>
      <w:proofErr w:type="gramEnd"/>
      <w:r w:rsidRPr="00BD2194">
        <w:rPr>
          <w:rFonts w:ascii="Segoe UI" w:eastAsia="Times New Roman" w:hAnsi="Segoe UI" w:cs="Segoe UI"/>
          <w:kern w:val="0"/>
          <w14:ligatures w14:val="none"/>
        </w:rPr>
        <w:t xml:space="preserve"> Index Seek. </w:t>
      </w:r>
    </w:p>
    <w:p w14:paraId="35CF37A2" w14:textId="77777777" w:rsidR="00BD2194" w:rsidRPr="00BD2194" w:rsidRDefault="00BD2194" w:rsidP="00BD2194">
      <w:pPr>
        <w:shd w:val="clear" w:color="auto" w:fill="FFFFFF"/>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BD2194">
        <w:rPr>
          <w:rFonts w:ascii="Segoe UI" w:eastAsia="Times New Roman" w:hAnsi="Segoe UI" w:cs="Segoe UI"/>
          <w:b/>
          <w:bCs/>
          <w:kern w:val="0"/>
          <w:sz w:val="36"/>
          <w:szCs w:val="36"/>
          <w14:ligatures w14:val="none"/>
        </w:rPr>
        <w:t>Exploring Index Types in SQL?</w:t>
      </w:r>
    </w:p>
    <w:p w14:paraId="6996128C"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In SQL databases, indexes play a crucial role in optimizing query performance by facilitating rapid data retrieval operations. Various types of indexes are utilized, each offering unique benefits and functionality to suit different database requirements.</w:t>
      </w:r>
    </w:p>
    <w:p w14:paraId="3D5276C0" w14:textId="77777777" w:rsidR="00BD2194" w:rsidRPr="00BD2194" w:rsidRDefault="00BD2194" w:rsidP="00BD21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D2194">
        <w:rPr>
          <w:rFonts w:ascii="Times New Roman" w:eastAsia="Times New Roman" w:hAnsi="Times New Roman" w:cs="Times New Roman"/>
          <w:kern w:val="0"/>
          <w14:ligatures w14:val="none"/>
        </w:rPr>
        <w:t>Clustered Index</w:t>
      </w:r>
    </w:p>
    <w:p w14:paraId="1FA28130" w14:textId="77777777" w:rsidR="00BD2194" w:rsidRPr="00BD2194" w:rsidRDefault="00BD2194" w:rsidP="00BD21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D2194">
        <w:rPr>
          <w:rFonts w:ascii="Times New Roman" w:eastAsia="Times New Roman" w:hAnsi="Times New Roman" w:cs="Times New Roman"/>
          <w:kern w:val="0"/>
          <w14:ligatures w14:val="none"/>
        </w:rPr>
        <w:t>Non-clustered Index</w:t>
      </w:r>
    </w:p>
    <w:p w14:paraId="3842D552" w14:textId="77777777" w:rsidR="00BD2194" w:rsidRPr="00BD2194" w:rsidRDefault="00BD2194" w:rsidP="00BD21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D2194">
        <w:rPr>
          <w:rFonts w:ascii="Times New Roman" w:eastAsia="Times New Roman" w:hAnsi="Times New Roman" w:cs="Times New Roman"/>
          <w:kern w:val="0"/>
          <w14:ligatures w14:val="none"/>
        </w:rPr>
        <w:t>Unique Index</w:t>
      </w:r>
    </w:p>
    <w:p w14:paraId="76FE7E2E" w14:textId="77777777" w:rsidR="00BD2194" w:rsidRPr="00BD2194" w:rsidRDefault="00BD2194" w:rsidP="00BD21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D2194">
        <w:rPr>
          <w:rFonts w:ascii="Times New Roman" w:eastAsia="Times New Roman" w:hAnsi="Times New Roman" w:cs="Times New Roman"/>
          <w:kern w:val="0"/>
          <w14:ligatures w14:val="none"/>
        </w:rPr>
        <w:t>Composite Index</w:t>
      </w:r>
    </w:p>
    <w:p w14:paraId="1C3BB149" w14:textId="77777777" w:rsidR="00BD2194" w:rsidRPr="00BD2194" w:rsidRDefault="00BD2194" w:rsidP="00BD21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D2194">
        <w:rPr>
          <w:rFonts w:ascii="Times New Roman" w:eastAsia="Times New Roman" w:hAnsi="Times New Roman" w:cs="Times New Roman"/>
          <w:kern w:val="0"/>
          <w14:ligatures w14:val="none"/>
        </w:rPr>
        <w:t>Filtered Index</w:t>
      </w:r>
    </w:p>
    <w:p w14:paraId="390CF9B0" w14:textId="77777777" w:rsidR="00BD2194" w:rsidRPr="00BD2194" w:rsidRDefault="00BD2194" w:rsidP="00BD21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D2194">
        <w:rPr>
          <w:rFonts w:ascii="Times New Roman" w:eastAsia="Times New Roman" w:hAnsi="Times New Roman" w:cs="Times New Roman"/>
          <w:kern w:val="0"/>
          <w14:ligatures w14:val="none"/>
        </w:rPr>
        <w:t>Spatial Index</w:t>
      </w:r>
    </w:p>
    <w:p w14:paraId="41D3A94F" w14:textId="77777777" w:rsidR="00BD2194" w:rsidRPr="00BD2194" w:rsidRDefault="00BD2194" w:rsidP="00BD21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D2194">
        <w:rPr>
          <w:rFonts w:ascii="Times New Roman" w:eastAsia="Times New Roman" w:hAnsi="Times New Roman" w:cs="Times New Roman"/>
          <w:kern w:val="0"/>
          <w14:ligatures w14:val="none"/>
        </w:rPr>
        <w:t>Full-text Index</w:t>
      </w:r>
    </w:p>
    <w:p w14:paraId="70130367" w14:textId="77777777" w:rsidR="00BD2194" w:rsidRPr="00BD2194" w:rsidRDefault="00BD2194" w:rsidP="00BD21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D2194">
        <w:rPr>
          <w:rFonts w:ascii="Times New Roman" w:eastAsia="Times New Roman" w:hAnsi="Times New Roman" w:cs="Times New Roman"/>
          <w:kern w:val="0"/>
          <w14:ligatures w14:val="none"/>
        </w:rPr>
        <w:t>Covering Index</w:t>
      </w:r>
    </w:p>
    <w:p w14:paraId="2476801B" w14:textId="77777777" w:rsidR="00BD2194" w:rsidRPr="00BD2194" w:rsidRDefault="00BD2194" w:rsidP="00BD21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D2194">
        <w:rPr>
          <w:rFonts w:ascii="Times New Roman" w:eastAsia="Times New Roman" w:hAnsi="Times New Roman" w:cs="Times New Roman"/>
          <w:kern w:val="0"/>
          <w14:ligatures w14:val="none"/>
        </w:rPr>
        <w:t>Bitmap Index</w:t>
      </w:r>
    </w:p>
    <w:p w14:paraId="711D3EAF" w14:textId="77777777" w:rsidR="00BD2194" w:rsidRPr="00BD2194" w:rsidRDefault="00BD2194" w:rsidP="00BD21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D2194">
        <w:rPr>
          <w:rFonts w:ascii="Times New Roman" w:eastAsia="Times New Roman" w:hAnsi="Times New Roman" w:cs="Times New Roman"/>
          <w:kern w:val="0"/>
          <w14:ligatures w14:val="none"/>
        </w:rPr>
        <w:t>Hash Index</w:t>
      </w:r>
    </w:p>
    <w:p w14:paraId="09FAA63B"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p>
    <w:p w14:paraId="6FC7D336"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In this article, we'll delve specifically into the nuances of clustered and non-clustered indexes, exploring their roles in optimizing database performance. Stay tuned for insights tailored to these essential indexing techniques!</w:t>
      </w:r>
    </w:p>
    <w:p w14:paraId="5FFEBE25"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p>
    <w:p w14:paraId="4AD17146" w14:textId="77777777" w:rsidR="00BD2194" w:rsidRPr="00BD2194" w:rsidRDefault="00BD2194" w:rsidP="00BD219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2194">
        <w:rPr>
          <w:rFonts w:ascii="Times New Roman" w:eastAsia="Times New Roman" w:hAnsi="Times New Roman" w:cs="Times New Roman"/>
          <w:b/>
          <w:bCs/>
          <w:kern w:val="0"/>
          <w14:ligatures w14:val="none"/>
        </w:rPr>
        <w:t>clustered index</w:t>
      </w:r>
    </w:p>
    <w:p w14:paraId="5FF3707B"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 xml:space="preserve">A clustered index determines the physical order of data in a table. For this reason, a table can have only one clustered index. </w:t>
      </w:r>
    </w:p>
    <w:p w14:paraId="192F07A9" w14:textId="4C549F11" w:rsidR="00BD2194" w:rsidRPr="00BD2194" w:rsidRDefault="00BD2194" w:rsidP="00BD2194">
      <w:pPr>
        <w:shd w:val="clear" w:color="auto" w:fill="FFFFFF"/>
        <w:spacing w:after="0" w:line="240" w:lineRule="auto"/>
        <w:rPr>
          <w:rFonts w:ascii="Segoe UI" w:eastAsia="Times New Roman" w:hAnsi="Segoe UI" w:cs="Segoe UI"/>
          <w:kern w:val="0"/>
          <w14:ligatures w14:val="none"/>
        </w:rPr>
      </w:pPr>
      <w:r w:rsidRPr="00BD2194">
        <w:rPr>
          <w:rFonts w:ascii="Segoe UI" w:eastAsia="Times New Roman" w:hAnsi="Segoe UI" w:cs="Segoe UI"/>
          <w:noProof/>
          <w:kern w:val="0"/>
          <w14:ligatures w14:val="none"/>
        </w:rPr>
        <w:drawing>
          <wp:inline distT="0" distB="0" distL="0" distR="0" wp14:anchorId="60A2E61C" wp14:editId="434BC1BF">
            <wp:extent cx="1962150" cy="1143000"/>
            <wp:effectExtent l="0" t="0" r="0" b="0"/>
            <wp:docPr id="250952172" name="Picture 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52172" name="Picture 8" descr="A screenshot of a compute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1143000"/>
                    </a:xfrm>
                    <a:prstGeom prst="rect">
                      <a:avLst/>
                    </a:prstGeom>
                    <a:noFill/>
                    <a:ln>
                      <a:noFill/>
                    </a:ln>
                  </pic:spPr>
                </pic:pic>
              </a:graphicData>
            </a:graphic>
          </wp:inline>
        </w:drawing>
      </w:r>
    </w:p>
    <w:p w14:paraId="3C45A43A" w14:textId="77777777" w:rsidR="00BD2194" w:rsidRPr="00BD2194" w:rsidRDefault="00BD2194" w:rsidP="00BD2194">
      <w:pPr>
        <w:shd w:val="clear" w:color="auto" w:fill="FFFFFF"/>
        <w:spacing w:after="0"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 xml:space="preserve">Creating Table </w:t>
      </w:r>
      <w:proofErr w:type="spellStart"/>
      <w:r w:rsidRPr="00BD2194">
        <w:rPr>
          <w:rFonts w:ascii="Segoe UI" w:eastAsia="Times New Roman" w:hAnsi="Segoe UI" w:cs="Segoe UI"/>
          <w:kern w:val="0"/>
          <w14:ligatures w14:val="none"/>
        </w:rPr>
        <w:t>tblEmployee</w:t>
      </w:r>
      <w:proofErr w:type="spellEnd"/>
    </w:p>
    <w:p w14:paraId="56BA29FF"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b/>
          <w:bCs/>
          <w:kern w:val="0"/>
          <w14:ligatures w14:val="none"/>
        </w:rPr>
        <w:t xml:space="preserve">Note </w:t>
      </w:r>
      <w:r w:rsidRPr="00BD2194">
        <w:rPr>
          <w:rFonts w:ascii="Segoe UI" w:eastAsia="Times New Roman" w:hAnsi="Segoe UI" w:cs="Segoe UI"/>
          <w:kern w:val="0"/>
          <w14:ligatures w14:val="none"/>
        </w:rPr>
        <w:t xml:space="preserve">that, Id column is marked as </w:t>
      </w:r>
      <w:proofErr w:type="gramStart"/>
      <w:r w:rsidRPr="00BD2194">
        <w:rPr>
          <w:rFonts w:ascii="Segoe UI" w:eastAsia="Times New Roman" w:hAnsi="Segoe UI" w:cs="Segoe UI"/>
          <w:kern w:val="0"/>
          <w14:ligatures w14:val="none"/>
        </w:rPr>
        <w:t>primary</w:t>
      </w:r>
      <w:proofErr w:type="gramEnd"/>
      <w:r w:rsidRPr="00BD2194">
        <w:rPr>
          <w:rFonts w:ascii="Segoe UI" w:eastAsia="Times New Roman" w:hAnsi="Segoe UI" w:cs="Segoe UI"/>
          <w:kern w:val="0"/>
          <w14:ligatures w14:val="none"/>
        </w:rPr>
        <w:t xml:space="preserve"> key. Primary key, constraint create clustered indexes automatically if no clustered index already exists on the table. </w:t>
      </w:r>
    </w:p>
    <w:p w14:paraId="3EEA0F2D"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p>
    <w:p w14:paraId="34550EA2"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to confirm:</w:t>
      </w:r>
      <w:r w:rsidRPr="00BD2194">
        <w:rPr>
          <w:rFonts w:ascii="Segoe UI" w:eastAsia="Times New Roman" w:hAnsi="Segoe UI" w:cs="Segoe UI"/>
          <w:b/>
          <w:bCs/>
          <w:kern w:val="0"/>
          <w14:ligatures w14:val="none"/>
        </w:rPr>
        <w:t xml:space="preserve"> Execute </w:t>
      </w:r>
      <w:proofErr w:type="spellStart"/>
      <w:r w:rsidRPr="00BD2194">
        <w:rPr>
          <w:rFonts w:ascii="Segoe UI" w:eastAsia="Times New Roman" w:hAnsi="Segoe UI" w:cs="Segoe UI"/>
          <w:b/>
          <w:bCs/>
          <w:kern w:val="0"/>
          <w14:ligatures w14:val="none"/>
        </w:rPr>
        <w:t>sp_helpindex</w:t>
      </w:r>
      <w:proofErr w:type="spellEnd"/>
      <w:r w:rsidRPr="00BD2194">
        <w:rPr>
          <w:rFonts w:ascii="Segoe UI" w:eastAsia="Times New Roman" w:hAnsi="Segoe UI" w:cs="Segoe UI"/>
          <w:b/>
          <w:bCs/>
          <w:kern w:val="0"/>
          <w14:ligatures w14:val="none"/>
        </w:rPr>
        <w:t xml:space="preserve"> </w:t>
      </w:r>
      <w:proofErr w:type="spellStart"/>
      <w:proofErr w:type="gramStart"/>
      <w:r w:rsidRPr="00BD2194">
        <w:rPr>
          <w:rFonts w:ascii="Segoe UI" w:eastAsia="Times New Roman" w:hAnsi="Segoe UI" w:cs="Segoe UI"/>
          <w:b/>
          <w:bCs/>
          <w:kern w:val="0"/>
          <w14:ligatures w14:val="none"/>
        </w:rPr>
        <w:t>tblEmployee</w:t>
      </w:r>
      <w:proofErr w:type="spellEnd"/>
      <w:proofErr w:type="gramEnd"/>
    </w:p>
    <w:p w14:paraId="3E1F3C29" w14:textId="6F49D883" w:rsidR="00BD2194" w:rsidRPr="00BD2194" w:rsidRDefault="00BD2194" w:rsidP="00BD2194">
      <w:pPr>
        <w:shd w:val="clear" w:color="auto" w:fill="FFFFFF"/>
        <w:spacing w:after="0" w:line="240" w:lineRule="auto"/>
        <w:rPr>
          <w:rFonts w:ascii="Segoe UI" w:eastAsia="Times New Roman" w:hAnsi="Segoe UI" w:cs="Segoe UI"/>
          <w:kern w:val="0"/>
          <w14:ligatures w14:val="none"/>
        </w:rPr>
      </w:pPr>
      <w:r w:rsidRPr="00BD2194">
        <w:rPr>
          <w:rFonts w:ascii="Segoe UI" w:eastAsia="Times New Roman" w:hAnsi="Segoe UI" w:cs="Segoe UI"/>
          <w:noProof/>
          <w:kern w:val="0"/>
          <w14:ligatures w14:val="none"/>
        </w:rPr>
        <w:drawing>
          <wp:inline distT="0" distB="0" distL="0" distR="0" wp14:anchorId="6462A7B9" wp14:editId="20D6E632">
            <wp:extent cx="5943600" cy="403225"/>
            <wp:effectExtent l="0" t="0" r="0" b="0"/>
            <wp:docPr id="11637455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0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3225"/>
                    </a:xfrm>
                    <a:prstGeom prst="rect">
                      <a:avLst/>
                    </a:prstGeom>
                    <a:noFill/>
                    <a:ln>
                      <a:noFill/>
                    </a:ln>
                  </pic:spPr>
                </pic:pic>
              </a:graphicData>
            </a:graphic>
          </wp:inline>
        </w:drawing>
      </w:r>
    </w:p>
    <w:p w14:paraId="4F53CC88" w14:textId="77777777" w:rsidR="00BD2194" w:rsidRPr="00BD2194" w:rsidRDefault="00BD2194" w:rsidP="00BD2194">
      <w:pPr>
        <w:shd w:val="clear" w:color="auto" w:fill="FFFFFF"/>
        <w:spacing w:after="0"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 xml:space="preserve">clustered index automatic </w:t>
      </w:r>
      <w:proofErr w:type="gramStart"/>
      <w:r w:rsidRPr="00BD2194">
        <w:rPr>
          <w:rFonts w:ascii="Segoe UI" w:eastAsia="Times New Roman" w:hAnsi="Segoe UI" w:cs="Segoe UI"/>
          <w:kern w:val="0"/>
          <w14:ligatures w14:val="none"/>
        </w:rPr>
        <w:t>created</w:t>
      </w:r>
      <w:proofErr w:type="gramEnd"/>
    </w:p>
    <w:p w14:paraId="5CDA5CDD"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p>
    <w:p w14:paraId="402973DC"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b/>
          <w:bCs/>
          <w:kern w:val="0"/>
          <w14:ligatures w14:val="none"/>
        </w:rPr>
        <w:t>note that, the values for id column are not in a sequential order.</w:t>
      </w:r>
    </w:p>
    <w:p w14:paraId="114E9624" w14:textId="626D34F1" w:rsidR="00BD2194" w:rsidRPr="00BD2194" w:rsidRDefault="00BD2194" w:rsidP="00BD2194">
      <w:pPr>
        <w:shd w:val="clear" w:color="auto" w:fill="FFFFFF"/>
        <w:spacing w:after="0" w:line="240" w:lineRule="auto"/>
        <w:rPr>
          <w:rFonts w:ascii="Segoe UI" w:eastAsia="Times New Roman" w:hAnsi="Segoe UI" w:cs="Segoe UI"/>
          <w:kern w:val="0"/>
          <w14:ligatures w14:val="none"/>
        </w:rPr>
      </w:pPr>
      <w:r w:rsidRPr="00BD2194">
        <w:rPr>
          <w:rFonts w:ascii="Segoe UI" w:eastAsia="Times New Roman" w:hAnsi="Segoe UI" w:cs="Segoe UI"/>
          <w:noProof/>
          <w:kern w:val="0"/>
          <w14:ligatures w14:val="none"/>
        </w:rPr>
        <w:drawing>
          <wp:inline distT="0" distB="0" distL="0" distR="0" wp14:anchorId="37C93F19" wp14:editId="69D318D9">
            <wp:extent cx="5943600" cy="960755"/>
            <wp:effectExtent l="0" t="0" r="0" b="0"/>
            <wp:docPr id="222245832" name="Picture 6" descr="A white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45832" name="Picture 6" descr="A white background with red and blu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60755"/>
                    </a:xfrm>
                    <a:prstGeom prst="rect">
                      <a:avLst/>
                    </a:prstGeom>
                    <a:noFill/>
                    <a:ln>
                      <a:noFill/>
                    </a:ln>
                  </pic:spPr>
                </pic:pic>
              </a:graphicData>
            </a:graphic>
          </wp:inline>
        </w:drawing>
      </w:r>
    </w:p>
    <w:p w14:paraId="0EE2A70B" w14:textId="77777777" w:rsidR="00BD2194" w:rsidRPr="00BD2194" w:rsidRDefault="00BD2194" w:rsidP="00BD2194">
      <w:pPr>
        <w:shd w:val="clear" w:color="auto" w:fill="FFFFFF"/>
        <w:spacing w:after="0"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inserting rows</w:t>
      </w:r>
    </w:p>
    <w:p w14:paraId="282EFACF" w14:textId="5757082C" w:rsidR="00BD2194" w:rsidRPr="00BD2194" w:rsidRDefault="00BD2194" w:rsidP="00BD2194">
      <w:pPr>
        <w:shd w:val="clear" w:color="auto" w:fill="FFFFFF"/>
        <w:spacing w:after="0" w:line="240" w:lineRule="auto"/>
        <w:rPr>
          <w:rFonts w:ascii="Segoe UI" w:eastAsia="Times New Roman" w:hAnsi="Segoe UI" w:cs="Segoe UI"/>
          <w:kern w:val="0"/>
          <w14:ligatures w14:val="none"/>
        </w:rPr>
      </w:pPr>
      <w:r w:rsidRPr="00BD2194">
        <w:rPr>
          <w:rFonts w:ascii="Segoe UI" w:eastAsia="Times New Roman" w:hAnsi="Segoe UI" w:cs="Segoe UI"/>
          <w:noProof/>
          <w:kern w:val="0"/>
          <w14:ligatures w14:val="none"/>
        </w:rPr>
        <w:lastRenderedPageBreak/>
        <w:drawing>
          <wp:inline distT="0" distB="0" distL="0" distR="0" wp14:anchorId="3E866239" wp14:editId="249A87C3">
            <wp:extent cx="2619375" cy="1762125"/>
            <wp:effectExtent l="0" t="0" r="9525" b="9525"/>
            <wp:docPr id="3458096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0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1762125"/>
                    </a:xfrm>
                    <a:prstGeom prst="rect">
                      <a:avLst/>
                    </a:prstGeom>
                    <a:noFill/>
                    <a:ln>
                      <a:noFill/>
                    </a:ln>
                  </pic:spPr>
                </pic:pic>
              </a:graphicData>
            </a:graphic>
          </wp:inline>
        </w:drawing>
      </w:r>
    </w:p>
    <w:p w14:paraId="2D589850" w14:textId="77777777" w:rsidR="00BD2194" w:rsidRPr="00BD2194" w:rsidRDefault="00BD2194" w:rsidP="00BD2194">
      <w:pPr>
        <w:shd w:val="clear" w:color="auto" w:fill="FFFFFF"/>
        <w:spacing w:after="0"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Query 1</w:t>
      </w:r>
    </w:p>
    <w:p w14:paraId="3AD808FC"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p>
    <w:p w14:paraId="0CDD6FCF" w14:textId="77777777" w:rsidR="00BD2194" w:rsidRPr="00BD2194" w:rsidRDefault="00BD2194" w:rsidP="00BD2194">
      <w:pP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BD2194">
        <w:rPr>
          <w:rFonts w:ascii="Segoe UI" w:eastAsia="Times New Roman" w:hAnsi="Segoe UI" w:cs="Segoe UI"/>
          <w:b/>
          <w:bCs/>
          <w:kern w:val="0"/>
          <w:sz w:val="27"/>
          <w:szCs w:val="27"/>
          <w14:ligatures w14:val="none"/>
        </w:rPr>
        <w:t xml:space="preserve">Clustered Index </w:t>
      </w:r>
    </w:p>
    <w:p w14:paraId="26171DE2"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 xml:space="preserve">A clustered index is analogous to a telephone directory, where the data is arranged by the last name. We just learnt </w:t>
      </w:r>
      <w:proofErr w:type="gramStart"/>
      <w:r w:rsidRPr="00BD2194">
        <w:rPr>
          <w:rFonts w:ascii="Segoe UI" w:eastAsia="Times New Roman" w:hAnsi="Segoe UI" w:cs="Segoe UI"/>
          <w:kern w:val="0"/>
          <w14:ligatures w14:val="none"/>
        </w:rPr>
        <w:t>that,</w:t>
      </w:r>
      <w:proofErr w:type="gramEnd"/>
      <w:r w:rsidRPr="00BD2194">
        <w:rPr>
          <w:rFonts w:ascii="Segoe UI" w:eastAsia="Times New Roman" w:hAnsi="Segoe UI" w:cs="Segoe UI"/>
          <w:kern w:val="0"/>
          <w14:ligatures w14:val="none"/>
        </w:rPr>
        <w:t xml:space="preserve"> a table can have only one clustered index. However, the index can contain multiple columns (a composite index), like the way a telephone directory is organized by last name and first name. </w:t>
      </w:r>
    </w:p>
    <w:p w14:paraId="5FE23E17"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b/>
          <w:bCs/>
          <w:kern w:val="0"/>
          <w14:ligatures w14:val="none"/>
        </w:rPr>
        <w:t>Create a composite lustered index on the Gender and Salary columns:</w:t>
      </w:r>
    </w:p>
    <w:p w14:paraId="0574F424" w14:textId="097B52E4" w:rsidR="00BD2194" w:rsidRPr="00BD2194" w:rsidRDefault="00BD2194" w:rsidP="00BD2194">
      <w:pPr>
        <w:shd w:val="clear" w:color="auto" w:fill="FFFFFF"/>
        <w:spacing w:after="0" w:line="240" w:lineRule="auto"/>
        <w:rPr>
          <w:rFonts w:ascii="Segoe UI" w:eastAsia="Times New Roman" w:hAnsi="Segoe UI" w:cs="Segoe UI"/>
          <w:kern w:val="0"/>
          <w14:ligatures w14:val="none"/>
        </w:rPr>
      </w:pPr>
      <w:r w:rsidRPr="00BD2194">
        <w:rPr>
          <w:rFonts w:ascii="Segoe UI" w:eastAsia="Times New Roman" w:hAnsi="Segoe UI" w:cs="Segoe UI"/>
          <w:noProof/>
          <w:kern w:val="0"/>
          <w14:ligatures w14:val="none"/>
        </w:rPr>
        <w:drawing>
          <wp:inline distT="0" distB="0" distL="0" distR="0" wp14:anchorId="4472EAC4" wp14:editId="17C20660">
            <wp:extent cx="5676900" cy="476250"/>
            <wp:effectExtent l="0" t="0" r="0" b="0"/>
            <wp:docPr id="711442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1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476250"/>
                    </a:xfrm>
                    <a:prstGeom prst="rect">
                      <a:avLst/>
                    </a:prstGeom>
                    <a:noFill/>
                    <a:ln>
                      <a:noFill/>
                    </a:ln>
                  </pic:spPr>
                </pic:pic>
              </a:graphicData>
            </a:graphic>
          </wp:inline>
        </w:drawing>
      </w:r>
    </w:p>
    <w:p w14:paraId="72C6BF40" w14:textId="77777777" w:rsidR="00BD2194" w:rsidRPr="00BD2194" w:rsidRDefault="00BD2194" w:rsidP="00BD2194">
      <w:pPr>
        <w:shd w:val="clear" w:color="auto" w:fill="FFFFFF"/>
        <w:spacing w:after="0"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 xml:space="preserve">Create Clustered </w:t>
      </w:r>
      <w:proofErr w:type="gramStart"/>
      <w:r w:rsidRPr="00BD2194">
        <w:rPr>
          <w:rFonts w:ascii="Segoe UI" w:eastAsia="Times New Roman" w:hAnsi="Segoe UI" w:cs="Segoe UI"/>
          <w:kern w:val="0"/>
          <w14:ligatures w14:val="none"/>
        </w:rPr>
        <w:t>index</w:t>
      </w:r>
      <w:proofErr w:type="gramEnd"/>
    </w:p>
    <w:p w14:paraId="4DA3E09A"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p>
    <w:p w14:paraId="22EC5295" w14:textId="78B715ED" w:rsidR="00BD2194" w:rsidRPr="00BD2194" w:rsidRDefault="00BD2194" w:rsidP="00BD2194">
      <w:pPr>
        <w:shd w:val="clear" w:color="auto" w:fill="FFFFFF"/>
        <w:spacing w:after="0" w:line="240" w:lineRule="auto"/>
        <w:rPr>
          <w:rFonts w:ascii="Segoe UI" w:eastAsia="Times New Roman" w:hAnsi="Segoe UI" w:cs="Segoe UI"/>
          <w:kern w:val="0"/>
          <w14:ligatures w14:val="none"/>
        </w:rPr>
      </w:pPr>
      <w:r w:rsidRPr="00BD2194">
        <w:rPr>
          <w:rFonts w:ascii="Segoe UI" w:eastAsia="Times New Roman" w:hAnsi="Segoe UI" w:cs="Segoe UI"/>
          <w:noProof/>
          <w:kern w:val="0"/>
          <w14:ligatures w14:val="none"/>
        </w:rPr>
        <w:drawing>
          <wp:inline distT="0" distB="0" distL="0" distR="0" wp14:anchorId="07A534AD" wp14:editId="3E8E6B4C">
            <wp:extent cx="2771775" cy="1695450"/>
            <wp:effectExtent l="0" t="0" r="9525" b="0"/>
            <wp:docPr id="1604565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1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1775" cy="1695450"/>
                    </a:xfrm>
                    <a:prstGeom prst="rect">
                      <a:avLst/>
                    </a:prstGeom>
                    <a:noFill/>
                    <a:ln>
                      <a:noFill/>
                    </a:ln>
                  </pic:spPr>
                </pic:pic>
              </a:graphicData>
            </a:graphic>
          </wp:inline>
        </w:drawing>
      </w:r>
    </w:p>
    <w:p w14:paraId="5F28E16A" w14:textId="77777777" w:rsidR="00BD2194" w:rsidRPr="00BD2194" w:rsidRDefault="00BD2194" w:rsidP="00BD2194">
      <w:pPr>
        <w:shd w:val="clear" w:color="auto" w:fill="FFFFFF"/>
        <w:spacing w:after="0"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Query 2</w:t>
      </w:r>
    </w:p>
    <w:p w14:paraId="3E5C7DB1"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b/>
          <w:bCs/>
          <w:kern w:val="0"/>
          <w14:ligatures w14:val="none"/>
        </w:rPr>
        <w:t>In comparing the results of Query 1, ordered by ID, and Query 2, ordered by gender in descending order and salary in ascending order, it's apparent that the data is stored in specific orders dictated by the respective clustered indexes.</w:t>
      </w:r>
    </w:p>
    <w:p w14:paraId="7D4ED580" w14:textId="77777777" w:rsidR="00BD2194" w:rsidRPr="00BD2194" w:rsidRDefault="00BD2194" w:rsidP="00BD2194">
      <w:pP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proofErr w:type="spellStart"/>
      <w:r w:rsidRPr="00BD2194">
        <w:rPr>
          <w:rFonts w:ascii="Segoe UI" w:eastAsia="Times New Roman" w:hAnsi="Segoe UI" w:cs="Segoe UI"/>
          <w:b/>
          <w:bCs/>
          <w:kern w:val="0"/>
          <w:sz w:val="27"/>
          <w:szCs w:val="27"/>
          <w14:ligatures w14:val="none"/>
        </w:rPr>
        <w:lastRenderedPageBreak/>
        <w:t>NonClustered</w:t>
      </w:r>
      <w:proofErr w:type="spellEnd"/>
      <w:r w:rsidRPr="00BD2194">
        <w:rPr>
          <w:rFonts w:ascii="Segoe UI" w:eastAsia="Times New Roman" w:hAnsi="Segoe UI" w:cs="Segoe UI"/>
          <w:b/>
          <w:bCs/>
          <w:kern w:val="0"/>
          <w:sz w:val="27"/>
          <w:szCs w:val="27"/>
          <w14:ligatures w14:val="none"/>
        </w:rPr>
        <w:t xml:space="preserve"> Index</w:t>
      </w:r>
    </w:p>
    <w:p w14:paraId="54618669" w14:textId="242884D4" w:rsidR="00BD2194" w:rsidRPr="00BD2194" w:rsidRDefault="00BD2194" w:rsidP="00BD2194">
      <w:pPr>
        <w:shd w:val="clear" w:color="auto" w:fill="FFFFFF"/>
        <w:spacing w:after="0" w:line="240" w:lineRule="auto"/>
        <w:rPr>
          <w:rFonts w:ascii="Segoe UI" w:eastAsia="Times New Roman" w:hAnsi="Segoe UI" w:cs="Segoe UI"/>
          <w:kern w:val="0"/>
          <w14:ligatures w14:val="none"/>
        </w:rPr>
      </w:pPr>
      <w:r w:rsidRPr="00BD2194">
        <w:rPr>
          <w:rFonts w:ascii="Segoe UI" w:eastAsia="Times New Roman" w:hAnsi="Segoe UI" w:cs="Segoe UI"/>
          <w:noProof/>
          <w:kern w:val="0"/>
          <w14:ligatures w14:val="none"/>
        </w:rPr>
        <w:drawing>
          <wp:inline distT="0" distB="0" distL="0" distR="0" wp14:anchorId="67E291A9" wp14:editId="3B5AC446">
            <wp:extent cx="5010150" cy="438150"/>
            <wp:effectExtent l="0" t="0" r="0" b="0"/>
            <wp:docPr id="875052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1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0150" cy="438150"/>
                    </a:xfrm>
                    <a:prstGeom prst="rect">
                      <a:avLst/>
                    </a:prstGeom>
                    <a:noFill/>
                    <a:ln>
                      <a:noFill/>
                    </a:ln>
                  </pic:spPr>
                </pic:pic>
              </a:graphicData>
            </a:graphic>
          </wp:inline>
        </w:drawing>
      </w:r>
    </w:p>
    <w:p w14:paraId="3C6E4E2D" w14:textId="77777777" w:rsidR="00BD2194" w:rsidRPr="00BD2194" w:rsidRDefault="00BD2194" w:rsidP="00BD2194">
      <w:pPr>
        <w:shd w:val="clear" w:color="auto" w:fill="FFFFFF"/>
        <w:spacing w:after="0"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 xml:space="preserve">Create </w:t>
      </w:r>
      <w:proofErr w:type="spellStart"/>
      <w:r w:rsidRPr="00BD2194">
        <w:rPr>
          <w:rFonts w:ascii="Segoe UI" w:eastAsia="Times New Roman" w:hAnsi="Segoe UI" w:cs="Segoe UI"/>
          <w:kern w:val="0"/>
          <w14:ligatures w14:val="none"/>
        </w:rPr>
        <w:t>NonClustered</w:t>
      </w:r>
      <w:proofErr w:type="spellEnd"/>
      <w:r w:rsidRPr="00BD2194">
        <w:rPr>
          <w:rFonts w:ascii="Segoe UI" w:eastAsia="Times New Roman" w:hAnsi="Segoe UI" w:cs="Segoe UI"/>
          <w:kern w:val="0"/>
          <w14:ligatures w14:val="none"/>
        </w:rPr>
        <w:t xml:space="preserve"> Index</w:t>
      </w:r>
    </w:p>
    <w:p w14:paraId="6EB9DAA1" w14:textId="20DB2856" w:rsidR="00BD2194" w:rsidRPr="00BD2194" w:rsidRDefault="00BD2194" w:rsidP="00BD2194">
      <w:pPr>
        <w:shd w:val="clear" w:color="auto" w:fill="FFFFFF"/>
        <w:spacing w:after="0" w:line="240" w:lineRule="auto"/>
        <w:rPr>
          <w:rFonts w:ascii="Segoe UI" w:eastAsia="Times New Roman" w:hAnsi="Segoe UI" w:cs="Segoe UI"/>
          <w:kern w:val="0"/>
          <w14:ligatures w14:val="none"/>
        </w:rPr>
      </w:pPr>
      <w:r w:rsidRPr="00BD2194">
        <w:rPr>
          <w:rFonts w:ascii="Segoe UI" w:eastAsia="Times New Roman" w:hAnsi="Segoe UI" w:cs="Segoe UI"/>
          <w:noProof/>
          <w:kern w:val="0"/>
          <w14:ligatures w14:val="none"/>
        </w:rPr>
        <w:drawing>
          <wp:inline distT="0" distB="0" distL="0" distR="0" wp14:anchorId="79FADECD" wp14:editId="09B28669">
            <wp:extent cx="4514850" cy="1428750"/>
            <wp:effectExtent l="0" t="0" r="0" b="0"/>
            <wp:docPr id="488888674" name="Picture 1" descr="A table with different c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88674" name="Picture 1" descr="A table with different citi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4850" cy="1428750"/>
                    </a:xfrm>
                    <a:prstGeom prst="rect">
                      <a:avLst/>
                    </a:prstGeom>
                    <a:noFill/>
                    <a:ln>
                      <a:noFill/>
                    </a:ln>
                  </pic:spPr>
                </pic:pic>
              </a:graphicData>
            </a:graphic>
          </wp:inline>
        </w:drawing>
      </w:r>
    </w:p>
    <w:p w14:paraId="6B053ADC" w14:textId="77777777" w:rsidR="00BD2194" w:rsidRPr="00BD2194" w:rsidRDefault="00BD2194" w:rsidP="00BD2194">
      <w:pPr>
        <w:shd w:val="clear" w:color="auto" w:fill="FFFFFF"/>
        <w:spacing w:after="0"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Data Table || Index Table</w:t>
      </w:r>
    </w:p>
    <w:p w14:paraId="42B00B2C"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p>
    <w:p w14:paraId="76A97D8F"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 xml:space="preserve">A </w:t>
      </w:r>
      <w:proofErr w:type="spellStart"/>
      <w:r w:rsidRPr="00BD2194">
        <w:rPr>
          <w:rFonts w:ascii="Segoe UI" w:eastAsia="Times New Roman" w:hAnsi="Segoe UI" w:cs="Segoe UI"/>
          <w:b/>
          <w:bCs/>
          <w:kern w:val="0"/>
          <w14:ligatures w14:val="none"/>
        </w:rPr>
        <w:t>nonclustered</w:t>
      </w:r>
      <w:proofErr w:type="spellEnd"/>
      <w:r w:rsidRPr="00BD2194">
        <w:rPr>
          <w:rFonts w:ascii="Segoe UI" w:eastAsia="Times New Roman" w:hAnsi="Segoe UI" w:cs="Segoe UI"/>
          <w:b/>
          <w:bCs/>
          <w:kern w:val="0"/>
          <w14:ligatures w14:val="none"/>
        </w:rPr>
        <w:t xml:space="preserve"> </w:t>
      </w:r>
      <w:r w:rsidRPr="00BD2194">
        <w:rPr>
          <w:rFonts w:ascii="Segoe UI" w:eastAsia="Times New Roman" w:hAnsi="Segoe UI" w:cs="Segoe UI"/>
          <w:kern w:val="0"/>
          <w14:ligatures w14:val="none"/>
        </w:rPr>
        <w:t>index is analogous to an index in a textbook</w:t>
      </w:r>
      <w:proofErr w:type="gramStart"/>
      <w:r w:rsidRPr="00BD2194">
        <w:rPr>
          <w:rFonts w:ascii="Segoe UI" w:eastAsia="Times New Roman" w:hAnsi="Segoe UI" w:cs="Segoe UI"/>
          <w:kern w:val="0"/>
          <w14:ligatures w14:val="none"/>
        </w:rPr>
        <w:t xml:space="preserve"> The</w:t>
      </w:r>
      <w:proofErr w:type="gramEnd"/>
      <w:r w:rsidRPr="00BD2194">
        <w:rPr>
          <w:rFonts w:ascii="Segoe UI" w:eastAsia="Times New Roman" w:hAnsi="Segoe UI" w:cs="Segoe UI"/>
          <w:kern w:val="0"/>
          <w14:ligatures w14:val="none"/>
        </w:rPr>
        <w:t xml:space="preserve"> data is stored in one place, the index in another place. The index will have pointers to the storage location of the data. </w:t>
      </w:r>
    </w:p>
    <w:p w14:paraId="5F42CA56"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proofErr w:type="gramStart"/>
      <w:r w:rsidRPr="00BD2194">
        <w:rPr>
          <w:rFonts w:ascii="Segoe UI" w:eastAsia="Times New Roman" w:hAnsi="Segoe UI" w:cs="Segoe UI"/>
          <w:kern w:val="0"/>
          <w14:ligatures w14:val="none"/>
        </w:rPr>
        <w:t>Since,</w:t>
      </w:r>
      <w:proofErr w:type="gramEnd"/>
      <w:r w:rsidRPr="00BD2194">
        <w:rPr>
          <w:rFonts w:ascii="Segoe UI" w:eastAsia="Times New Roman" w:hAnsi="Segoe UI" w:cs="Segoe UI"/>
          <w:kern w:val="0"/>
          <w14:ligatures w14:val="none"/>
        </w:rPr>
        <w:t xml:space="preserve"> the </w:t>
      </w:r>
      <w:proofErr w:type="spellStart"/>
      <w:r w:rsidRPr="00BD2194">
        <w:rPr>
          <w:rFonts w:ascii="Segoe UI" w:eastAsia="Times New Roman" w:hAnsi="Segoe UI" w:cs="Segoe UI"/>
          <w:b/>
          <w:bCs/>
          <w:kern w:val="0"/>
          <w14:ligatures w14:val="none"/>
        </w:rPr>
        <w:t>nonclustered</w:t>
      </w:r>
      <w:proofErr w:type="spellEnd"/>
      <w:r w:rsidRPr="00BD2194">
        <w:rPr>
          <w:rFonts w:ascii="Segoe UI" w:eastAsia="Times New Roman" w:hAnsi="Segoe UI" w:cs="Segoe UI"/>
          <w:b/>
          <w:bCs/>
          <w:kern w:val="0"/>
          <w14:ligatures w14:val="none"/>
        </w:rPr>
        <w:t xml:space="preserve"> </w:t>
      </w:r>
      <w:r w:rsidRPr="00BD2194">
        <w:rPr>
          <w:rFonts w:ascii="Segoe UI" w:eastAsia="Times New Roman" w:hAnsi="Segoe UI" w:cs="Segoe UI"/>
          <w:kern w:val="0"/>
          <w14:ligatures w14:val="none"/>
        </w:rPr>
        <w:t xml:space="preserve">index is stored separately from the actual data, a table can have more than one non clustered index, just like how a book can have an index by Chapters at the beginning and another index by common terms at the </w:t>
      </w:r>
      <w:proofErr w:type="gramStart"/>
      <w:r w:rsidRPr="00BD2194">
        <w:rPr>
          <w:rFonts w:ascii="Segoe UI" w:eastAsia="Times New Roman" w:hAnsi="Segoe UI" w:cs="Segoe UI"/>
          <w:kern w:val="0"/>
          <w14:ligatures w14:val="none"/>
        </w:rPr>
        <w:t>end..</w:t>
      </w:r>
      <w:proofErr w:type="gramEnd"/>
      <w:r w:rsidRPr="00BD2194">
        <w:rPr>
          <w:rFonts w:ascii="Segoe UI" w:eastAsia="Times New Roman" w:hAnsi="Segoe UI" w:cs="Segoe UI"/>
          <w:kern w:val="0"/>
          <w14:ligatures w14:val="none"/>
        </w:rPr>
        <w:t xml:space="preserve"> </w:t>
      </w:r>
    </w:p>
    <w:p w14:paraId="20593AF5"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In the index itself, the data is stored in an ascending or descending order of the index key, which doesn't in any way influence the storage of data in the table.</w:t>
      </w:r>
    </w:p>
    <w:p w14:paraId="1A378A32"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p>
    <w:p w14:paraId="5FBD54B0"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 xml:space="preserve">Difference Between </w:t>
      </w:r>
      <w:r w:rsidRPr="00BD2194">
        <w:rPr>
          <w:rFonts w:ascii="Segoe UI" w:eastAsia="Times New Roman" w:hAnsi="Segoe UI" w:cs="Segoe UI"/>
          <w:b/>
          <w:bCs/>
          <w:kern w:val="0"/>
          <w14:ligatures w14:val="none"/>
        </w:rPr>
        <w:t xml:space="preserve">Clustered </w:t>
      </w:r>
      <w:r w:rsidRPr="00BD2194">
        <w:rPr>
          <w:rFonts w:ascii="Segoe UI" w:eastAsia="Times New Roman" w:hAnsi="Segoe UI" w:cs="Segoe UI"/>
          <w:kern w:val="0"/>
          <w14:ligatures w14:val="none"/>
        </w:rPr>
        <w:t xml:space="preserve">and </w:t>
      </w:r>
      <w:proofErr w:type="spellStart"/>
      <w:r w:rsidRPr="00BD2194">
        <w:rPr>
          <w:rFonts w:ascii="Segoe UI" w:eastAsia="Times New Roman" w:hAnsi="Segoe UI" w:cs="Segoe UI"/>
          <w:b/>
          <w:bCs/>
          <w:kern w:val="0"/>
          <w14:ligatures w14:val="none"/>
        </w:rPr>
        <w:t>NonClustered</w:t>
      </w:r>
      <w:proofErr w:type="spellEnd"/>
      <w:r w:rsidRPr="00BD2194">
        <w:rPr>
          <w:rFonts w:ascii="Segoe UI" w:eastAsia="Times New Roman" w:hAnsi="Segoe UI" w:cs="Segoe UI"/>
          <w:b/>
          <w:bCs/>
          <w:kern w:val="0"/>
          <w14:ligatures w14:val="none"/>
        </w:rPr>
        <w:t xml:space="preserve"> </w:t>
      </w:r>
      <w:r w:rsidRPr="00BD2194">
        <w:rPr>
          <w:rFonts w:ascii="Segoe UI" w:eastAsia="Times New Roman" w:hAnsi="Segoe UI" w:cs="Segoe UI"/>
          <w:kern w:val="0"/>
          <w14:ligatures w14:val="none"/>
        </w:rPr>
        <w:t>Index</w:t>
      </w:r>
    </w:p>
    <w:p w14:paraId="7D66CA70"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b/>
          <w:bCs/>
          <w:kern w:val="0"/>
          <w14:ligatures w14:val="none"/>
        </w:rPr>
        <w:t>1. Only one clustered index per table</w:t>
      </w:r>
      <w:r w:rsidRPr="00BD2194">
        <w:rPr>
          <w:rFonts w:ascii="Segoe UI" w:eastAsia="Times New Roman" w:hAnsi="Segoe UI" w:cs="Segoe UI"/>
          <w:kern w:val="0"/>
          <w14:ligatures w14:val="none"/>
        </w:rPr>
        <w:t xml:space="preserve">, </w:t>
      </w:r>
      <w:proofErr w:type="gramStart"/>
      <w:r w:rsidRPr="00BD2194">
        <w:rPr>
          <w:rFonts w:ascii="Segoe UI" w:eastAsia="Times New Roman" w:hAnsi="Segoe UI" w:cs="Segoe UI"/>
          <w:kern w:val="0"/>
          <w14:ligatures w14:val="none"/>
        </w:rPr>
        <w:t>where as</w:t>
      </w:r>
      <w:proofErr w:type="gramEnd"/>
      <w:r w:rsidRPr="00BD2194">
        <w:rPr>
          <w:rFonts w:ascii="Segoe UI" w:eastAsia="Times New Roman" w:hAnsi="Segoe UI" w:cs="Segoe UI"/>
          <w:kern w:val="0"/>
          <w14:ligatures w14:val="none"/>
        </w:rPr>
        <w:t xml:space="preserve"> you can have more than one non clustered index</w:t>
      </w:r>
    </w:p>
    <w:p w14:paraId="6B71171B"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b/>
          <w:bCs/>
          <w:kern w:val="0"/>
          <w14:ligatures w14:val="none"/>
        </w:rPr>
        <w:t>2.</w:t>
      </w:r>
      <w:r w:rsidRPr="00BD2194">
        <w:rPr>
          <w:rFonts w:ascii="Segoe UI" w:eastAsia="Times New Roman" w:hAnsi="Segoe UI" w:cs="Segoe UI"/>
          <w:kern w:val="0"/>
          <w14:ligatures w14:val="none"/>
        </w:rPr>
        <w:t xml:space="preserve"> </w:t>
      </w:r>
      <w:r w:rsidRPr="00BD2194">
        <w:rPr>
          <w:rFonts w:ascii="Segoe UI" w:eastAsia="Times New Roman" w:hAnsi="Segoe UI" w:cs="Segoe UI"/>
          <w:b/>
          <w:bCs/>
          <w:kern w:val="0"/>
          <w14:ligatures w14:val="none"/>
        </w:rPr>
        <w:t>Clustered index is faster</w:t>
      </w:r>
      <w:r w:rsidRPr="00BD2194">
        <w:rPr>
          <w:rFonts w:ascii="Segoe UI" w:eastAsia="Times New Roman" w:hAnsi="Segoe UI" w:cs="Segoe UI"/>
          <w:kern w:val="0"/>
          <w14:ligatures w14:val="none"/>
        </w:rPr>
        <w:t xml:space="preserve"> than a </w:t>
      </w:r>
      <w:proofErr w:type="spellStart"/>
      <w:r w:rsidRPr="00BD2194">
        <w:rPr>
          <w:rFonts w:ascii="Segoe UI" w:eastAsia="Times New Roman" w:hAnsi="Segoe UI" w:cs="Segoe UI"/>
          <w:kern w:val="0"/>
          <w14:ligatures w14:val="none"/>
        </w:rPr>
        <w:t>non clustered</w:t>
      </w:r>
      <w:proofErr w:type="spellEnd"/>
      <w:r w:rsidRPr="00BD2194">
        <w:rPr>
          <w:rFonts w:ascii="Segoe UI" w:eastAsia="Times New Roman" w:hAnsi="Segoe UI" w:cs="Segoe UI"/>
          <w:kern w:val="0"/>
          <w14:ligatures w14:val="none"/>
        </w:rPr>
        <w:t xml:space="preserve"> index, </w:t>
      </w:r>
      <w:proofErr w:type="gramStart"/>
      <w:r w:rsidRPr="00BD2194">
        <w:rPr>
          <w:rFonts w:ascii="Segoe UI" w:eastAsia="Times New Roman" w:hAnsi="Segoe UI" w:cs="Segoe UI"/>
          <w:kern w:val="0"/>
          <w14:ligatures w14:val="none"/>
        </w:rPr>
        <w:t>because,</w:t>
      </w:r>
      <w:proofErr w:type="gramEnd"/>
      <w:r w:rsidRPr="00BD2194">
        <w:rPr>
          <w:rFonts w:ascii="Segoe UI" w:eastAsia="Times New Roman" w:hAnsi="Segoe UI" w:cs="Segoe UI"/>
          <w:kern w:val="0"/>
          <w14:ligatures w14:val="none"/>
        </w:rPr>
        <w:t xml:space="preserve"> the clustered index has to refer back to the table, if the selected column is not present in the index.</w:t>
      </w:r>
    </w:p>
    <w:p w14:paraId="6C9060B7"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b/>
          <w:bCs/>
          <w:kern w:val="0"/>
          <w14:ligatures w14:val="none"/>
        </w:rPr>
        <w:t>3.</w:t>
      </w:r>
      <w:r w:rsidRPr="00BD2194">
        <w:rPr>
          <w:rFonts w:ascii="Segoe UI" w:eastAsia="Times New Roman" w:hAnsi="Segoe UI" w:cs="Segoe UI"/>
          <w:kern w:val="0"/>
          <w14:ligatures w14:val="none"/>
        </w:rPr>
        <w:t xml:space="preserve"> </w:t>
      </w:r>
      <w:r w:rsidRPr="00BD2194">
        <w:rPr>
          <w:rFonts w:ascii="Segoe UI" w:eastAsia="Times New Roman" w:hAnsi="Segoe UI" w:cs="Segoe UI"/>
          <w:b/>
          <w:bCs/>
          <w:kern w:val="0"/>
          <w14:ligatures w14:val="none"/>
        </w:rPr>
        <w:t>Clustered index determines the storage order</w:t>
      </w:r>
      <w:r w:rsidRPr="00BD2194">
        <w:rPr>
          <w:rFonts w:ascii="Segoe UI" w:eastAsia="Times New Roman" w:hAnsi="Segoe UI" w:cs="Segoe UI"/>
          <w:kern w:val="0"/>
          <w14:ligatures w14:val="none"/>
        </w:rPr>
        <w:t xml:space="preserve"> of rows in the table, and hence doesn't require additional disk space, but </w:t>
      </w:r>
      <w:proofErr w:type="spellStart"/>
      <w:proofErr w:type="gramStart"/>
      <w:r w:rsidRPr="00BD2194">
        <w:rPr>
          <w:rFonts w:ascii="Segoe UI" w:eastAsia="Times New Roman" w:hAnsi="Segoe UI" w:cs="Segoe UI"/>
          <w:kern w:val="0"/>
          <w14:ligatures w14:val="none"/>
        </w:rPr>
        <w:t>where as</w:t>
      </w:r>
      <w:proofErr w:type="spellEnd"/>
      <w:proofErr w:type="gramEnd"/>
      <w:r w:rsidRPr="00BD2194">
        <w:rPr>
          <w:rFonts w:ascii="Segoe UI" w:eastAsia="Times New Roman" w:hAnsi="Segoe UI" w:cs="Segoe UI"/>
          <w:kern w:val="0"/>
          <w14:ligatures w14:val="none"/>
        </w:rPr>
        <w:t xml:space="preserve"> a Non Clustered index is stored separately from the table, additional storage space is required.</w:t>
      </w:r>
    </w:p>
    <w:p w14:paraId="79DB3AB2"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p>
    <w:p w14:paraId="6A67C65B" w14:textId="77777777" w:rsidR="00BD2194" w:rsidRPr="00BD2194" w:rsidRDefault="00BD2194" w:rsidP="00BD2194">
      <w:pPr>
        <w:shd w:val="clear" w:color="auto" w:fill="FFFFFF"/>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BD2194">
        <w:rPr>
          <w:rFonts w:ascii="Segoe UI" w:eastAsia="Times New Roman" w:hAnsi="Segoe UI" w:cs="Segoe UI"/>
          <w:b/>
          <w:bCs/>
          <w:kern w:val="0"/>
          <w:sz w:val="36"/>
          <w:szCs w:val="36"/>
          <w14:ligatures w14:val="none"/>
        </w:rPr>
        <w:t>Essential Best Practices for SQL Indexing</w:t>
      </w:r>
    </w:p>
    <w:p w14:paraId="2A318F77"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Indexing in SQL involves several best practices to ensure optimal performance. Here are some key recommendations:</w:t>
      </w:r>
    </w:p>
    <w:p w14:paraId="4A598C1D" w14:textId="77777777" w:rsidR="00BD2194" w:rsidRPr="00BD2194" w:rsidRDefault="00BD2194" w:rsidP="00BD219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2194">
        <w:rPr>
          <w:rFonts w:ascii="Times New Roman" w:eastAsia="Times New Roman" w:hAnsi="Times New Roman" w:cs="Times New Roman"/>
          <w:b/>
          <w:bCs/>
          <w:kern w:val="0"/>
          <w14:ligatures w14:val="none"/>
        </w:rPr>
        <w:t>Identify High-Use Queries</w:t>
      </w:r>
      <w:r w:rsidRPr="00BD2194">
        <w:rPr>
          <w:rFonts w:ascii="Times New Roman" w:eastAsia="Times New Roman" w:hAnsi="Times New Roman" w:cs="Times New Roman"/>
          <w:kern w:val="0"/>
          <w14:ligatures w14:val="none"/>
        </w:rPr>
        <w:t>: Analyze your most frequently executed queries and identify the columns involved in the WHERE, JOIN, ORDER BY, and GROUP BY clauses. These columns are prime candidates for indexing.</w:t>
      </w:r>
    </w:p>
    <w:p w14:paraId="6861241A" w14:textId="77777777" w:rsidR="00BD2194" w:rsidRPr="00BD2194" w:rsidRDefault="00BD2194" w:rsidP="00BD219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2194">
        <w:rPr>
          <w:rFonts w:ascii="Times New Roman" w:eastAsia="Times New Roman" w:hAnsi="Times New Roman" w:cs="Times New Roman"/>
          <w:b/>
          <w:bCs/>
          <w:kern w:val="0"/>
          <w14:ligatures w14:val="none"/>
        </w:rPr>
        <w:t>Choose Index Columns Wisely</w:t>
      </w:r>
      <w:r w:rsidRPr="00BD2194">
        <w:rPr>
          <w:rFonts w:ascii="Times New Roman" w:eastAsia="Times New Roman" w:hAnsi="Times New Roman" w:cs="Times New Roman"/>
          <w:kern w:val="0"/>
          <w14:ligatures w14:val="none"/>
        </w:rPr>
        <w:t>: Select columns that are frequently used for filtering, sorting, or joining data. Consider columns with high selectivity (a wide range of values) to ensure efficient data retrieval.</w:t>
      </w:r>
    </w:p>
    <w:p w14:paraId="71B2E50A" w14:textId="77777777" w:rsidR="00BD2194" w:rsidRPr="00BD2194" w:rsidRDefault="00BD2194" w:rsidP="00BD219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2194">
        <w:rPr>
          <w:rFonts w:ascii="Times New Roman" w:eastAsia="Times New Roman" w:hAnsi="Times New Roman" w:cs="Times New Roman"/>
          <w:b/>
          <w:bCs/>
          <w:kern w:val="0"/>
          <w14:ligatures w14:val="none"/>
        </w:rPr>
        <w:t>Avoid Over-indexing</w:t>
      </w:r>
      <w:r w:rsidRPr="00BD2194">
        <w:rPr>
          <w:rFonts w:ascii="Times New Roman" w:eastAsia="Times New Roman" w:hAnsi="Times New Roman" w:cs="Times New Roman"/>
          <w:kern w:val="0"/>
          <w14:ligatures w14:val="none"/>
        </w:rPr>
        <w:t>: While indexes can improve read performance, they come with overhead during data modification operations (INSERT, UPDATE, DELETE). Avoid creating indexes on columns that are rarely queried or have low selectivity.</w:t>
      </w:r>
    </w:p>
    <w:p w14:paraId="7709AA8A" w14:textId="77777777" w:rsidR="00BD2194" w:rsidRPr="00BD2194" w:rsidRDefault="00BD2194" w:rsidP="00BD219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2194">
        <w:rPr>
          <w:rFonts w:ascii="Times New Roman" w:eastAsia="Times New Roman" w:hAnsi="Times New Roman" w:cs="Times New Roman"/>
          <w:b/>
          <w:bCs/>
          <w:kern w:val="0"/>
          <w14:ligatures w14:val="none"/>
        </w:rPr>
        <w:t>Use Composite Indexes</w:t>
      </w:r>
      <w:r w:rsidRPr="00BD2194">
        <w:rPr>
          <w:rFonts w:ascii="Times New Roman" w:eastAsia="Times New Roman" w:hAnsi="Times New Roman" w:cs="Times New Roman"/>
          <w:kern w:val="0"/>
          <w14:ligatures w14:val="none"/>
        </w:rPr>
        <w:t>: For queries involving multiple columns, consider creating composite indexes covering these columns. Composite indexes can improve query performance by allowing the database engine to satisfy queries directly from the index.</w:t>
      </w:r>
    </w:p>
    <w:p w14:paraId="48E05E5A" w14:textId="77777777" w:rsidR="00BD2194" w:rsidRPr="00BD2194" w:rsidRDefault="00BD2194" w:rsidP="00BD219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2194">
        <w:rPr>
          <w:rFonts w:ascii="Times New Roman" w:eastAsia="Times New Roman" w:hAnsi="Times New Roman" w:cs="Times New Roman"/>
          <w:b/>
          <w:bCs/>
          <w:kern w:val="0"/>
          <w14:ligatures w14:val="none"/>
        </w:rPr>
        <w:t>Regularly Review and Maintain Indexes</w:t>
      </w:r>
      <w:r w:rsidRPr="00BD2194">
        <w:rPr>
          <w:rFonts w:ascii="Times New Roman" w:eastAsia="Times New Roman" w:hAnsi="Times New Roman" w:cs="Times New Roman"/>
          <w:kern w:val="0"/>
          <w14:ligatures w14:val="none"/>
        </w:rPr>
        <w:t xml:space="preserve">: Periodically review your indexes to ensure they remain relevant and beneficial. Remove unused or redundant </w:t>
      </w:r>
      <w:proofErr w:type="gramStart"/>
      <w:r w:rsidRPr="00BD2194">
        <w:rPr>
          <w:rFonts w:ascii="Times New Roman" w:eastAsia="Times New Roman" w:hAnsi="Times New Roman" w:cs="Times New Roman"/>
          <w:kern w:val="0"/>
          <w14:ligatures w14:val="none"/>
        </w:rPr>
        <w:t>indexes, and</w:t>
      </w:r>
      <w:proofErr w:type="gramEnd"/>
      <w:r w:rsidRPr="00BD2194">
        <w:rPr>
          <w:rFonts w:ascii="Times New Roman" w:eastAsia="Times New Roman" w:hAnsi="Times New Roman" w:cs="Times New Roman"/>
          <w:kern w:val="0"/>
          <w14:ligatures w14:val="none"/>
        </w:rPr>
        <w:t xml:space="preserve"> consider rebuilding or reorganizing fragmented indexes to maintain optimal performance.</w:t>
      </w:r>
    </w:p>
    <w:p w14:paraId="62908406" w14:textId="77777777" w:rsidR="00BD2194" w:rsidRPr="00BD2194" w:rsidRDefault="00BD2194" w:rsidP="00BD219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2194">
        <w:rPr>
          <w:rFonts w:ascii="Times New Roman" w:eastAsia="Times New Roman" w:hAnsi="Times New Roman" w:cs="Times New Roman"/>
          <w:b/>
          <w:bCs/>
          <w:kern w:val="0"/>
          <w14:ligatures w14:val="none"/>
        </w:rPr>
        <w:t>Consider Index Fragmentation</w:t>
      </w:r>
      <w:r w:rsidRPr="00BD2194">
        <w:rPr>
          <w:rFonts w:ascii="Times New Roman" w:eastAsia="Times New Roman" w:hAnsi="Times New Roman" w:cs="Times New Roman"/>
          <w:kern w:val="0"/>
          <w14:ligatures w14:val="none"/>
        </w:rPr>
        <w:t>: Monitor index fragmentation levels and take appropriate actions to address fragmentation, such as rebuilding or reorganizing indexes.</w:t>
      </w:r>
    </w:p>
    <w:p w14:paraId="5D25D882" w14:textId="77777777" w:rsidR="00BD2194" w:rsidRPr="00BD2194" w:rsidRDefault="00BD2194" w:rsidP="00BD219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2194">
        <w:rPr>
          <w:rFonts w:ascii="Times New Roman" w:eastAsia="Times New Roman" w:hAnsi="Times New Roman" w:cs="Times New Roman"/>
          <w:b/>
          <w:bCs/>
          <w:kern w:val="0"/>
          <w14:ligatures w14:val="none"/>
        </w:rPr>
        <w:t>Understand Index Types</w:t>
      </w:r>
      <w:r w:rsidRPr="00BD2194">
        <w:rPr>
          <w:rFonts w:ascii="Times New Roman" w:eastAsia="Times New Roman" w:hAnsi="Times New Roman" w:cs="Times New Roman"/>
          <w:kern w:val="0"/>
          <w14:ligatures w14:val="none"/>
        </w:rPr>
        <w:t>: Understand the differences between clustered and non-clustered indexes and choose the appropriate type based on your query patterns and data access requirements.</w:t>
      </w:r>
    </w:p>
    <w:p w14:paraId="0FEFD683" w14:textId="77777777" w:rsidR="00BD2194" w:rsidRPr="00BD2194" w:rsidRDefault="00BD2194" w:rsidP="00BD219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2194">
        <w:rPr>
          <w:rFonts w:ascii="Times New Roman" w:eastAsia="Times New Roman" w:hAnsi="Times New Roman" w:cs="Times New Roman"/>
          <w:b/>
          <w:bCs/>
          <w:kern w:val="0"/>
          <w14:ligatures w14:val="none"/>
        </w:rPr>
        <w:t>Test Performance Impact</w:t>
      </w:r>
      <w:r w:rsidRPr="00BD2194">
        <w:rPr>
          <w:rFonts w:ascii="Times New Roman" w:eastAsia="Times New Roman" w:hAnsi="Times New Roman" w:cs="Times New Roman"/>
          <w:kern w:val="0"/>
          <w14:ligatures w14:val="none"/>
        </w:rPr>
        <w:t>: Before implementing indexes in a production environment, thoroughly test their impact on query performance and overall database performance.</w:t>
      </w:r>
    </w:p>
    <w:p w14:paraId="7F05068D"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By following these best practices, you can effectively utilize indexing to improve query performance and optimize database operations in SQL.</w:t>
      </w:r>
    </w:p>
    <w:p w14:paraId="7ED93A71" w14:textId="77777777" w:rsidR="00BD2194" w:rsidRPr="00BD2194" w:rsidRDefault="00BD2194" w:rsidP="00BD2194">
      <w:pPr>
        <w:shd w:val="clear" w:color="auto" w:fill="FFFFFF"/>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BD2194">
        <w:rPr>
          <w:rFonts w:ascii="Segoe UI" w:eastAsia="Times New Roman" w:hAnsi="Segoe UI" w:cs="Segoe UI"/>
          <w:b/>
          <w:bCs/>
          <w:kern w:val="0"/>
          <w:sz w:val="36"/>
          <w:szCs w:val="36"/>
          <w14:ligatures w14:val="none"/>
        </w:rPr>
        <w:t>Conclusion</w:t>
      </w:r>
    </w:p>
    <w:p w14:paraId="6EA3FE8E" w14:textId="77777777" w:rsidR="00BD2194" w:rsidRPr="00BD2194" w:rsidRDefault="00BD2194" w:rsidP="00BD2194">
      <w:pPr>
        <w:shd w:val="clear" w:color="auto" w:fill="FFFFFF"/>
        <w:spacing w:before="100" w:beforeAutospacing="1" w:after="100" w:afterAutospacing="1" w:line="240" w:lineRule="auto"/>
        <w:rPr>
          <w:rFonts w:ascii="Segoe UI" w:eastAsia="Times New Roman" w:hAnsi="Segoe UI" w:cs="Segoe UI"/>
          <w:kern w:val="0"/>
          <w14:ligatures w14:val="none"/>
        </w:rPr>
      </w:pPr>
      <w:r w:rsidRPr="00BD2194">
        <w:rPr>
          <w:rFonts w:ascii="Segoe UI" w:eastAsia="Times New Roman" w:hAnsi="Segoe UI" w:cs="Segoe UI"/>
          <w:kern w:val="0"/>
          <w14:ligatures w14:val="none"/>
        </w:rPr>
        <w:t>In conclusion, implementing effective indexing strategies is crucial for optimizing query performance and enhancing the overall efficiency of SQL databases. By carefully selecting and maintaining indexes based on query patterns, monitoring index usage, and periodically reviewing and refining indexing strategies, database administrators can ensure that their databases perform optimally even as data volumes grow and query complexity increases. By adhering to best practices in SQL indexing, organizations can unlock the full potential of their database systems, resulting in improved application responsiveness, better user experience, and ultimately, enhanced business outcomes.</w:t>
      </w:r>
    </w:p>
    <w:p w14:paraId="3641E2FC" w14:textId="77777777" w:rsidR="00BD2194" w:rsidRDefault="00BD2194"/>
    <w:sectPr w:rsidR="00BD2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2087"/>
    <w:multiLevelType w:val="multilevel"/>
    <w:tmpl w:val="0DFA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5C2AB6"/>
    <w:multiLevelType w:val="multilevel"/>
    <w:tmpl w:val="7536F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2700E3"/>
    <w:multiLevelType w:val="multilevel"/>
    <w:tmpl w:val="416A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2404628">
    <w:abstractNumId w:val="1"/>
  </w:num>
  <w:num w:numId="2" w16cid:durableId="75591673">
    <w:abstractNumId w:val="2"/>
  </w:num>
  <w:num w:numId="3" w16cid:durableId="475150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194"/>
    <w:rsid w:val="00BD21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8A86"/>
  <w15:chartTrackingRefBased/>
  <w15:docId w15:val="{2E2033A4-99AB-4C72-9F6F-49BC19E9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2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2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2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2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194"/>
    <w:rPr>
      <w:rFonts w:eastAsiaTheme="majorEastAsia" w:cstheme="majorBidi"/>
      <w:color w:val="272727" w:themeColor="text1" w:themeTint="D8"/>
    </w:rPr>
  </w:style>
  <w:style w:type="paragraph" w:styleId="Title">
    <w:name w:val="Title"/>
    <w:basedOn w:val="Normal"/>
    <w:next w:val="Normal"/>
    <w:link w:val="TitleChar"/>
    <w:uiPriority w:val="10"/>
    <w:qFormat/>
    <w:rsid w:val="00BD2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194"/>
    <w:pPr>
      <w:spacing w:before="160"/>
      <w:jc w:val="center"/>
    </w:pPr>
    <w:rPr>
      <w:i/>
      <w:iCs/>
      <w:color w:val="404040" w:themeColor="text1" w:themeTint="BF"/>
    </w:rPr>
  </w:style>
  <w:style w:type="character" w:customStyle="1" w:styleId="QuoteChar">
    <w:name w:val="Quote Char"/>
    <w:basedOn w:val="DefaultParagraphFont"/>
    <w:link w:val="Quote"/>
    <w:uiPriority w:val="29"/>
    <w:rsid w:val="00BD2194"/>
    <w:rPr>
      <w:i/>
      <w:iCs/>
      <w:color w:val="404040" w:themeColor="text1" w:themeTint="BF"/>
    </w:rPr>
  </w:style>
  <w:style w:type="paragraph" w:styleId="ListParagraph">
    <w:name w:val="List Paragraph"/>
    <w:basedOn w:val="Normal"/>
    <w:uiPriority w:val="34"/>
    <w:qFormat/>
    <w:rsid w:val="00BD2194"/>
    <w:pPr>
      <w:ind w:left="720"/>
      <w:contextualSpacing/>
    </w:pPr>
  </w:style>
  <w:style w:type="character" w:styleId="IntenseEmphasis">
    <w:name w:val="Intense Emphasis"/>
    <w:basedOn w:val="DefaultParagraphFont"/>
    <w:uiPriority w:val="21"/>
    <w:qFormat/>
    <w:rsid w:val="00BD2194"/>
    <w:rPr>
      <w:i/>
      <w:iCs/>
      <w:color w:val="0F4761" w:themeColor="accent1" w:themeShade="BF"/>
    </w:rPr>
  </w:style>
  <w:style w:type="paragraph" w:styleId="IntenseQuote">
    <w:name w:val="Intense Quote"/>
    <w:basedOn w:val="Normal"/>
    <w:next w:val="Normal"/>
    <w:link w:val="IntenseQuoteChar"/>
    <w:uiPriority w:val="30"/>
    <w:qFormat/>
    <w:rsid w:val="00BD2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194"/>
    <w:rPr>
      <w:i/>
      <w:iCs/>
      <w:color w:val="0F4761" w:themeColor="accent1" w:themeShade="BF"/>
    </w:rPr>
  </w:style>
  <w:style w:type="character" w:styleId="IntenseReference">
    <w:name w:val="Intense Reference"/>
    <w:basedOn w:val="DefaultParagraphFont"/>
    <w:uiPriority w:val="32"/>
    <w:qFormat/>
    <w:rsid w:val="00BD2194"/>
    <w:rPr>
      <w:b/>
      <w:bCs/>
      <w:smallCaps/>
      <w:color w:val="0F4761" w:themeColor="accent1" w:themeShade="BF"/>
      <w:spacing w:val="5"/>
    </w:rPr>
  </w:style>
  <w:style w:type="paragraph" w:customStyle="1" w:styleId="ember-view">
    <w:name w:val="ember-view"/>
    <w:basedOn w:val="Normal"/>
    <w:rsid w:val="00BD219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white-space-pre">
    <w:name w:val="white-space-pre"/>
    <w:basedOn w:val="DefaultParagraphFont"/>
    <w:rsid w:val="00BD2194"/>
  </w:style>
  <w:style w:type="character" w:styleId="Strong">
    <w:name w:val="Strong"/>
    <w:basedOn w:val="DefaultParagraphFont"/>
    <w:uiPriority w:val="22"/>
    <w:qFormat/>
    <w:rsid w:val="00BD2194"/>
    <w:rPr>
      <w:b/>
      <w:bCs/>
    </w:rPr>
  </w:style>
  <w:style w:type="character" w:styleId="Hyperlink">
    <w:name w:val="Hyperlink"/>
    <w:basedOn w:val="DefaultParagraphFont"/>
    <w:uiPriority w:val="99"/>
    <w:semiHidden/>
    <w:unhideWhenUsed/>
    <w:rsid w:val="00BD21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26030">
      <w:bodyDiv w:val="1"/>
      <w:marLeft w:val="0"/>
      <w:marRight w:val="0"/>
      <w:marTop w:val="0"/>
      <w:marBottom w:val="0"/>
      <w:divBdr>
        <w:top w:val="none" w:sz="0" w:space="0" w:color="auto"/>
        <w:left w:val="none" w:sz="0" w:space="0" w:color="auto"/>
        <w:bottom w:val="none" w:sz="0" w:space="0" w:color="auto"/>
        <w:right w:val="none" w:sz="0" w:space="0" w:color="auto"/>
      </w:divBdr>
      <w:divsChild>
        <w:div w:id="1811483776">
          <w:marLeft w:val="0"/>
          <w:marRight w:val="0"/>
          <w:marTop w:val="0"/>
          <w:marBottom w:val="0"/>
          <w:divBdr>
            <w:top w:val="none" w:sz="0" w:space="0" w:color="auto"/>
            <w:left w:val="none" w:sz="0" w:space="0" w:color="auto"/>
            <w:bottom w:val="none" w:sz="0" w:space="0" w:color="auto"/>
            <w:right w:val="none" w:sz="0" w:space="0" w:color="auto"/>
          </w:divBdr>
          <w:divsChild>
            <w:div w:id="520247031">
              <w:marLeft w:val="0"/>
              <w:marRight w:val="0"/>
              <w:marTop w:val="0"/>
              <w:marBottom w:val="0"/>
              <w:divBdr>
                <w:top w:val="none" w:sz="0" w:space="0" w:color="auto"/>
                <w:left w:val="none" w:sz="0" w:space="0" w:color="auto"/>
                <w:bottom w:val="none" w:sz="0" w:space="0" w:color="auto"/>
                <w:right w:val="none" w:sz="0" w:space="0" w:color="auto"/>
              </w:divBdr>
              <w:divsChild>
                <w:div w:id="18648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979">
          <w:marLeft w:val="0"/>
          <w:marRight w:val="0"/>
          <w:marTop w:val="0"/>
          <w:marBottom w:val="0"/>
          <w:divBdr>
            <w:top w:val="none" w:sz="0" w:space="0" w:color="auto"/>
            <w:left w:val="none" w:sz="0" w:space="0" w:color="auto"/>
            <w:bottom w:val="none" w:sz="0" w:space="0" w:color="auto"/>
            <w:right w:val="none" w:sz="0" w:space="0" w:color="auto"/>
          </w:divBdr>
          <w:divsChild>
            <w:div w:id="311837478">
              <w:marLeft w:val="0"/>
              <w:marRight w:val="0"/>
              <w:marTop w:val="0"/>
              <w:marBottom w:val="0"/>
              <w:divBdr>
                <w:top w:val="none" w:sz="0" w:space="0" w:color="auto"/>
                <w:left w:val="none" w:sz="0" w:space="0" w:color="auto"/>
                <w:bottom w:val="none" w:sz="0" w:space="0" w:color="auto"/>
                <w:right w:val="none" w:sz="0" w:space="0" w:color="auto"/>
              </w:divBdr>
              <w:divsChild>
                <w:div w:id="656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4255">
          <w:marLeft w:val="0"/>
          <w:marRight w:val="0"/>
          <w:marTop w:val="0"/>
          <w:marBottom w:val="0"/>
          <w:divBdr>
            <w:top w:val="none" w:sz="0" w:space="0" w:color="auto"/>
            <w:left w:val="none" w:sz="0" w:space="0" w:color="auto"/>
            <w:bottom w:val="none" w:sz="0" w:space="0" w:color="auto"/>
            <w:right w:val="none" w:sz="0" w:space="0" w:color="auto"/>
          </w:divBdr>
          <w:divsChild>
            <w:div w:id="1210075664">
              <w:marLeft w:val="0"/>
              <w:marRight w:val="0"/>
              <w:marTop w:val="0"/>
              <w:marBottom w:val="0"/>
              <w:divBdr>
                <w:top w:val="none" w:sz="0" w:space="0" w:color="auto"/>
                <w:left w:val="none" w:sz="0" w:space="0" w:color="auto"/>
                <w:bottom w:val="none" w:sz="0" w:space="0" w:color="auto"/>
                <w:right w:val="none" w:sz="0" w:space="0" w:color="auto"/>
              </w:divBdr>
              <w:divsChild>
                <w:div w:id="7392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5492">
          <w:marLeft w:val="0"/>
          <w:marRight w:val="0"/>
          <w:marTop w:val="0"/>
          <w:marBottom w:val="0"/>
          <w:divBdr>
            <w:top w:val="none" w:sz="0" w:space="0" w:color="auto"/>
            <w:left w:val="none" w:sz="0" w:space="0" w:color="auto"/>
            <w:bottom w:val="none" w:sz="0" w:space="0" w:color="auto"/>
            <w:right w:val="none" w:sz="0" w:space="0" w:color="auto"/>
          </w:divBdr>
          <w:divsChild>
            <w:div w:id="34935548">
              <w:marLeft w:val="0"/>
              <w:marRight w:val="0"/>
              <w:marTop w:val="0"/>
              <w:marBottom w:val="0"/>
              <w:divBdr>
                <w:top w:val="none" w:sz="0" w:space="0" w:color="auto"/>
                <w:left w:val="none" w:sz="0" w:space="0" w:color="auto"/>
                <w:bottom w:val="none" w:sz="0" w:space="0" w:color="auto"/>
                <w:right w:val="none" w:sz="0" w:space="0" w:color="auto"/>
              </w:divBdr>
              <w:divsChild>
                <w:div w:id="20257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3584">
          <w:marLeft w:val="0"/>
          <w:marRight w:val="0"/>
          <w:marTop w:val="0"/>
          <w:marBottom w:val="0"/>
          <w:divBdr>
            <w:top w:val="none" w:sz="0" w:space="0" w:color="auto"/>
            <w:left w:val="none" w:sz="0" w:space="0" w:color="auto"/>
            <w:bottom w:val="none" w:sz="0" w:space="0" w:color="auto"/>
            <w:right w:val="none" w:sz="0" w:space="0" w:color="auto"/>
          </w:divBdr>
          <w:divsChild>
            <w:div w:id="1514593">
              <w:marLeft w:val="0"/>
              <w:marRight w:val="0"/>
              <w:marTop w:val="0"/>
              <w:marBottom w:val="0"/>
              <w:divBdr>
                <w:top w:val="none" w:sz="0" w:space="0" w:color="auto"/>
                <w:left w:val="none" w:sz="0" w:space="0" w:color="auto"/>
                <w:bottom w:val="none" w:sz="0" w:space="0" w:color="auto"/>
                <w:right w:val="none" w:sz="0" w:space="0" w:color="auto"/>
              </w:divBdr>
              <w:divsChild>
                <w:div w:id="732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6194">
          <w:marLeft w:val="0"/>
          <w:marRight w:val="0"/>
          <w:marTop w:val="0"/>
          <w:marBottom w:val="0"/>
          <w:divBdr>
            <w:top w:val="none" w:sz="0" w:space="0" w:color="auto"/>
            <w:left w:val="none" w:sz="0" w:space="0" w:color="auto"/>
            <w:bottom w:val="none" w:sz="0" w:space="0" w:color="auto"/>
            <w:right w:val="none" w:sz="0" w:space="0" w:color="auto"/>
          </w:divBdr>
          <w:divsChild>
            <w:div w:id="1431927931">
              <w:marLeft w:val="0"/>
              <w:marRight w:val="0"/>
              <w:marTop w:val="0"/>
              <w:marBottom w:val="0"/>
              <w:divBdr>
                <w:top w:val="none" w:sz="0" w:space="0" w:color="auto"/>
                <w:left w:val="none" w:sz="0" w:space="0" w:color="auto"/>
                <w:bottom w:val="none" w:sz="0" w:space="0" w:color="auto"/>
                <w:right w:val="none" w:sz="0" w:space="0" w:color="auto"/>
              </w:divBdr>
              <w:divsChild>
                <w:div w:id="2040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0833">
          <w:marLeft w:val="0"/>
          <w:marRight w:val="0"/>
          <w:marTop w:val="0"/>
          <w:marBottom w:val="0"/>
          <w:divBdr>
            <w:top w:val="none" w:sz="0" w:space="0" w:color="auto"/>
            <w:left w:val="none" w:sz="0" w:space="0" w:color="auto"/>
            <w:bottom w:val="none" w:sz="0" w:space="0" w:color="auto"/>
            <w:right w:val="none" w:sz="0" w:space="0" w:color="auto"/>
          </w:divBdr>
          <w:divsChild>
            <w:div w:id="1179006315">
              <w:marLeft w:val="0"/>
              <w:marRight w:val="0"/>
              <w:marTop w:val="0"/>
              <w:marBottom w:val="0"/>
              <w:divBdr>
                <w:top w:val="none" w:sz="0" w:space="0" w:color="auto"/>
                <w:left w:val="none" w:sz="0" w:space="0" w:color="auto"/>
                <w:bottom w:val="none" w:sz="0" w:space="0" w:color="auto"/>
                <w:right w:val="none" w:sz="0" w:space="0" w:color="auto"/>
              </w:divBdr>
              <w:divsChild>
                <w:div w:id="3891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1293">
          <w:marLeft w:val="0"/>
          <w:marRight w:val="0"/>
          <w:marTop w:val="0"/>
          <w:marBottom w:val="0"/>
          <w:divBdr>
            <w:top w:val="none" w:sz="0" w:space="0" w:color="auto"/>
            <w:left w:val="none" w:sz="0" w:space="0" w:color="auto"/>
            <w:bottom w:val="none" w:sz="0" w:space="0" w:color="auto"/>
            <w:right w:val="none" w:sz="0" w:space="0" w:color="auto"/>
          </w:divBdr>
          <w:divsChild>
            <w:div w:id="310208234">
              <w:marLeft w:val="0"/>
              <w:marRight w:val="0"/>
              <w:marTop w:val="0"/>
              <w:marBottom w:val="0"/>
              <w:divBdr>
                <w:top w:val="none" w:sz="0" w:space="0" w:color="auto"/>
                <w:left w:val="none" w:sz="0" w:space="0" w:color="auto"/>
                <w:bottom w:val="none" w:sz="0" w:space="0" w:color="auto"/>
                <w:right w:val="none" w:sz="0" w:space="0" w:color="auto"/>
              </w:divBdr>
              <w:divsChild>
                <w:div w:id="180087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104">
          <w:marLeft w:val="0"/>
          <w:marRight w:val="0"/>
          <w:marTop w:val="0"/>
          <w:marBottom w:val="0"/>
          <w:divBdr>
            <w:top w:val="none" w:sz="0" w:space="0" w:color="auto"/>
            <w:left w:val="none" w:sz="0" w:space="0" w:color="auto"/>
            <w:bottom w:val="none" w:sz="0" w:space="0" w:color="auto"/>
            <w:right w:val="none" w:sz="0" w:space="0" w:color="auto"/>
          </w:divBdr>
          <w:divsChild>
            <w:div w:id="2135784142">
              <w:marLeft w:val="0"/>
              <w:marRight w:val="0"/>
              <w:marTop w:val="0"/>
              <w:marBottom w:val="0"/>
              <w:divBdr>
                <w:top w:val="none" w:sz="0" w:space="0" w:color="auto"/>
                <w:left w:val="none" w:sz="0" w:space="0" w:color="auto"/>
                <w:bottom w:val="none" w:sz="0" w:space="0" w:color="auto"/>
                <w:right w:val="none" w:sz="0" w:space="0" w:color="auto"/>
              </w:divBdr>
              <w:divsChild>
                <w:div w:id="11473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830">
          <w:marLeft w:val="0"/>
          <w:marRight w:val="0"/>
          <w:marTop w:val="0"/>
          <w:marBottom w:val="0"/>
          <w:divBdr>
            <w:top w:val="none" w:sz="0" w:space="0" w:color="auto"/>
            <w:left w:val="none" w:sz="0" w:space="0" w:color="auto"/>
            <w:bottom w:val="none" w:sz="0" w:space="0" w:color="auto"/>
            <w:right w:val="none" w:sz="0" w:space="0" w:color="auto"/>
          </w:divBdr>
          <w:divsChild>
            <w:div w:id="1643847748">
              <w:marLeft w:val="0"/>
              <w:marRight w:val="0"/>
              <w:marTop w:val="0"/>
              <w:marBottom w:val="0"/>
              <w:divBdr>
                <w:top w:val="none" w:sz="0" w:space="0" w:color="auto"/>
                <w:left w:val="none" w:sz="0" w:space="0" w:color="auto"/>
                <w:bottom w:val="none" w:sz="0" w:space="0" w:color="auto"/>
                <w:right w:val="none" w:sz="0" w:space="0" w:color="auto"/>
              </w:divBdr>
              <w:divsChild>
                <w:div w:id="672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6633">
          <w:marLeft w:val="0"/>
          <w:marRight w:val="0"/>
          <w:marTop w:val="0"/>
          <w:marBottom w:val="0"/>
          <w:divBdr>
            <w:top w:val="none" w:sz="0" w:space="0" w:color="auto"/>
            <w:left w:val="none" w:sz="0" w:space="0" w:color="auto"/>
            <w:bottom w:val="none" w:sz="0" w:space="0" w:color="auto"/>
            <w:right w:val="none" w:sz="0" w:space="0" w:color="auto"/>
          </w:divBdr>
          <w:divsChild>
            <w:div w:id="1201279824">
              <w:marLeft w:val="0"/>
              <w:marRight w:val="0"/>
              <w:marTop w:val="0"/>
              <w:marBottom w:val="0"/>
              <w:divBdr>
                <w:top w:val="none" w:sz="0" w:space="0" w:color="auto"/>
                <w:left w:val="none" w:sz="0" w:space="0" w:color="auto"/>
                <w:bottom w:val="none" w:sz="0" w:space="0" w:color="auto"/>
                <w:right w:val="none" w:sz="0" w:space="0" w:color="auto"/>
              </w:divBdr>
              <w:divsChild>
                <w:div w:id="20892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5002">
          <w:marLeft w:val="0"/>
          <w:marRight w:val="0"/>
          <w:marTop w:val="0"/>
          <w:marBottom w:val="0"/>
          <w:divBdr>
            <w:top w:val="none" w:sz="0" w:space="0" w:color="auto"/>
            <w:left w:val="none" w:sz="0" w:space="0" w:color="auto"/>
            <w:bottom w:val="none" w:sz="0" w:space="0" w:color="auto"/>
            <w:right w:val="none" w:sz="0" w:space="0" w:color="auto"/>
          </w:divBdr>
          <w:divsChild>
            <w:div w:id="1464232128">
              <w:marLeft w:val="0"/>
              <w:marRight w:val="0"/>
              <w:marTop w:val="0"/>
              <w:marBottom w:val="0"/>
              <w:divBdr>
                <w:top w:val="none" w:sz="0" w:space="0" w:color="auto"/>
                <w:left w:val="none" w:sz="0" w:space="0" w:color="auto"/>
                <w:bottom w:val="none" w:sz="0" w:space="0" w:color="auto"/>
                <w:right w:val="none" w:sz="0" w:space="0" w:color="auto"/>
              </w:divBdr>
              <w:divsChild>
                <w:div w:id="6534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oc.gov/about/fascinating-facts/"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1392</Words>
  <Characters>7938</Characters>
  <Application>Microsoft Office Word</Application>
  <DocSecurity>0</DocSecurity>
  <Lines>66</Lines>
  <Paragraphs>18</Paragraphs>
  <ScaleCrop>false</ScaleCrop>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Siciliani</dc:creator>
  <cp:keywords/>
  <dc:description/>
  <cp:lastModifiedBy>Diego Siciliani</cp:lastModifiedBy>
  <cp:revision>2</cp:revision>
  <dcterms:created xsi:type="dcterms:W3CDTF">2024-03-29T20:06:00Z</dcterms:created>
  <dcterms:modified xsi:type="dcterms:W3CDTF">2024-03-29T20:09:00Z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2024-03-29T20:09:08Z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817d236a-701c-4b76-a7e9-a183efcdbe70</vt:lpwstr>
  </property>
  <property fmtid="{D5CDD505-2E9C-101B-9397-08002B2CF9AE}" pid="7" name="MSIP_Label_defa4170-0d19-0005-0004-bc88714345d2_ActionId">
    <vt:lpwstr>029b9a2f-f45f-496b-bcb2-2d078350fa41</vt:lpwstr>
  </property>
  <property fmtid="{D5CDD505-2E9C-101B-9397-08002B2CF9AE}" pid="8" name="MSIP_Label_defa4170-0d19-0005-0004-bc88714345d2_ContentBits">
    <vt:lpwstr>0</vt:lpwstr>
  </property>
</Properties>
</file>