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th6h4ujo49o6" w:id="0"/>
      <w:bookmarkEnd w:id="0"/>
      <w:r w:rsidDel="00000000" w:rsidR="00000000" w:rsidRPr="00000000">
        <w:rPr>
          <w:b w:val="1"/>
          <w:bCs w:val="1"/>
          <w:sz w:val="46"/>
          <w:szCs w:val="46"/>
          <w:rtl w:val="0"/>
        </w:rPr>
        <w:t xml:space="preserve">Academic Documentation: IoT-Based Motion Detection and RGB Control Using Dual ESP32 Devices with MQTT Communication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uyjedamrmdw" w:id="1"/>
      <w:bookmarkEnd w:id="1"/>
      <w:r w:rsidDel="00000000" w:rsidR="00000000" w:rsidRPr="00000000">
        <w:rPr>
          <w:b w:val="1"/>
          <w:bCs w:val="1"/>
          <w:sz w:val="34"/>
          <w:szCs w:val="34"/>
          <w:rtl w:val="0"/>
        </w:rPr>
        <w:t xml:space="preserve">Abstract</w:t>
      </w:r>
    </w:p>
    <w:p w:rsidR="00000000" w:rsidDel="00000000" w:rsidP="00000000" w:rsidRDefault="00000000" w:rsidRPr="00000000" w14:paraId="00000003">
      <w:pPr>
        <w:spacing w:after="240" w:before="240" w:lineRule="auto"/>
        <w:rPr/>
      </w:pPr>
      <w:r w:rsidDel="00000000" w:rsidR="00000000" w:rsidRPr="00000000">
        <w:rPr>
          <w:rtl w:val="0"/>
        </w:rPr>
        <w:t xml:space="preserve">This project presents a system that integrates two ESP32 microcontrollers to create an IoT-based motion detection and RGB light control platform. The primary objective is to monitor motion through a PIR sensor and trigger an alarm while simultaneously controlling an RGB LED strip. Both ESP32 devices communicate via the MQTT protocol through a Raspberry Pi 4 acting as the MQTT broker (IP: 10.0.0.1), enabling remote data transmission and real-time monitoring. The system demonstrates a practical approach to home automation and security using low-cost hardware, wireless connectivity, and a structured software architecture.</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sx26u8jfzquk" w:id="2"/>
      <w:bookmarkEnd w:id="2"/>
      <w:r w:rsidDel="00000000" w:rsidR="00000000" w:rsidRPr="00000000">
        <w:rPr>
          <w:b w:val="1"/>
          <w:bCs w:val="1"/>
          <w:sz w:val="34"/>
          <w:szCs w:val="34"/>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The increasing demand for smart home technologies requires the development of systems that can monitor, respond, and communicate efficiently. ESP32 microcontrollers provide a suitable platform due to their integrated WiFi capabilities, multiple GPIO pins, and compatibility with IoT protocols such as MQTT. The MQTT protocol offers lightweight and reliable communication for real-time applications.</w:t>
      </w:r>
    </w:p>
    <w:p w:rsidR="00000000" w:rsidDel="00000000" w:rsidP="00000000" w:rsidRDefault="00000000" w:rsidRPr="00000000" w14:paraId="00000006">
      <w:pPr>
        <w:spacing w:after="240" w:before="240" w:lineRule="auto"/>
        <w:rPr/>
      </w:pPr>
      <w:r w:rsidDel="00000000" w:rsidR="00000000" w:rsidRPr="00000000">
        <w:rPr>
          <w:rtl w:val="0"/>
        </w:rPr>
        <w:t xml:space="preserve">The aim of this project is to establish a dual-device network where one ESP32 handles motion detection and alarm activation, while the second ESP32 controls RGB lighting effects. The system communicates through a </w:t>
      </w:r>
      <w:r w:rsidDel="00000000" w:rsidR="00000000" w:rsidRPr="00000000">
        <w:rPr>
          <w:b w:val="1"/>
          <w:bCs w:val="1"/>
          <w:rtl w:val="0"/>
        </w:rPr>
        <w:t xml:space="preserve">central MQTT broker hosted on a Raspberry Pi 4</w:t>
      </w:r>
      <w:r w:rsidDel="00000000" w:rsidR="00000000" w:rsidRPr="00000000">
        <w:rPr>
          <w:rtl w:val="0"/>
        </w:rPr>
        <w:t xml:space="preserve"> (IP address: 10.0.0.1) to provide both a security function and visual feedback, demonstrating theoretical and practical integration of IoT devices.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sy90btxxem06" w:id="3"/>
      <w:bookmarkEnd w:id="3"/>
      <w:r w:rsidDel="00000000" w:rsidR="00000000" w:rsidRPr="00000000">
        <w:rPr>
          <w:b w:val="1"/>
          <w:bCs w:val="1"/>
          <w:sz w:val="34"/>
          <w:szCs w:val="34"/>
          <w:rtl w:val="0"/>
        </w:rPr>
        <w:t xml:space="preserve">2. Materials and Methods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wrpq7mlrmwi" w:id="4"/>
      <w:bookmarkEnd w:id="4"/>
      <w:r w:rsidDel="00000000" w:rsidR="00000000" w:rsidRPr="00000000">
        <w:rPr>
          <w:b w:val="1"/>
          <w:bCs w:val="1"/>
          <w:color w:val="000000"/>
          <w:sz w:val="26"/>
          <w:szCs w:val="26"/>
          <w:rtl w:val="0"/>
        </w:rPr>
        <w:t xml:space="preserve">2.1 Hardware Components</w:t>
      </w:r>
    </w:p>
    <w:p w:rsidR="00000000" w:rsidDel="00000000" w:rsidP="00000000" w:rsidRDefault="00000000" w:rsidRPr="00000000" w14:paraId="00000009">
      <w:pPr>
        <w:numPr>
          <w:ilvl w:val="0"/>
          <w:numId w:val="2"/>
        </w:numPr>
        <w:spacing w:after="0" w:afterAutospacing="0" w:before="240" w:lineRule="auto"/>
        <w:ind w:left="720" w:hanging="360"/>
      </w:pPr>
      <w:r w:rsidDel="00000000" w:rsidR="00000000" w:rsidRPr="00000000">
        <w:rPr>
          <w:rtl w:val="0"/>
        </w:rPr>
        <w:t xml:space="preserve">ESP32 Microcontrollers ×2</w:t>
      </w:r>
    </w:p>
    <w:p w:rsidR="00000000" w:rsidDel="00000000" w:rsidP="00000000" w:rsidRDefault="00000000" w:rsidRPr="00000000" w14:paraId="0000000A">
      <w:pPr>
        <w:numPr>
          <w:ilvl w:val="0"/>
          <w:numId w:val="2"/>
        </w:numPr>
        <w:spacing w:after="0" w:afterAutospacing="0" w:before="0" w:beforeAutospacing="0" w:lineRule="auto"/>
        <w:ind w:left="720" w:hanging="360"/>
      </w:pPr>
      <w:r w:rsidDel="00000000" w:rsidR="00000000" w:rsidRPr="00000000">
        <w:rPr>
          <w:rtl w:val="0"/>
        </w:rPr>
        <w:t xml:space="preserve">PIR Motion Sensor – connected to GPIO15 on the first ESP32</w:t>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rtl w:val="0"/>
        </w:rPr>
        <w:t xml:space="preserve">Buzzer – connected to GPIO3 on the first ESP32</w:t>
      </w:r>
    </w:p>
    <w:p w:rsidR="00000000" w:rsidDel="00000000" w:rsidP="00000000" w:rsidRDefault="00000000" w:rsidRPr="00000000" w14:paraId="0000000C">
      <w:pPr>
        <w:numPr>
          <w:ilvl w:val="0"/>
          <w:numId w:val="2"/>
        </w:numPr>
        <w:spacing w:after="0" w:afterAutospacing="0" w:before="0" w:beforeAutospacing="0" w:lineRule="auto"/>
        <w:ind w:left="720" w:hanging="360"/>
      </w:pPr>
      <w:r w:rsidDel="00000000" w:rsidR="00000000" w:rsidRPr="00000000">
        <w:rPr>
          <w:rtl w:val="0"/>
        </w:rPr>
        <w:t xml:space="preserve">LED – built-in GPIO2 on the first ESP32</w:t>
      </w:r>
    </w:p>
    <w:p w:rsidR="00000000" w:rsidDel="00000000" w:rsidP="00000000" w:rsidRDefault="00000000" w:rsidRPr="00000000" w14:paraId="0000000D">
      <w:pPr>
        <w:numPr>
          <w:ilvl w:val="0"/>
          <w:numId w:val="2"/>
        </w:numPr>
        <w:spacing w:after="0" w:afterAutospacing="0" w:before="0" w:beforeAutospacing="0" w:lineRule="auto"/>
        <w:ind w:left="720" w:hanging="360"/>
      </w:pPr>
      <w:r w:rsidDel="00000000" w:rsidR="00000000" w:rsidRPr="00000000">
        <w:rPr>
          <w:rtl w:val="0"/>
        </w:rPr>
        <w:t xml:space="preserve">RGB LED Strip (NeoPixel) – connected to GPIO15 on the second ESP32</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Raspberry Pi 4 – configured as MQTT broker with static IP 10.0.0.1</w:t>
      </w:r>
    </w:p>
    <w:p w:rsidR="00000000" w:rsidDel="00000000" w:rsidP="00000000" w:rsidRDefault="00000000" w:rsidRPr="00000000" w14:paraId="0000000F">
      <w:pPr>
        <w:numPr>
          <w:ilvl w:val="0"/>
          <w:numId w:val="2"/>
        </w:numPr>
        <w:spacing w:after="240" w:before="0" w:beforeAutospacing="0" w:lineRule="auto"/>
        <w:ind w:left="720" w:hanging="360"/>
      </w:pPr>
      <w:r w:rsidDel="00000000" w:rsidR="00000000" w:rsidRPr="00000000">
        <w:rPr>
          <w:rtl w:val="0"/>
        </w:rPr>
        <w:t xml:space="preserve">Power supply and connecting wires</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p8abbp1cgpva" w:id="5"/>
      <w:bookmarkEnd w:id="5"/>
      <w:r w:rsidDel="00000000" w:rsidR="00000000" w:rsidRPr="00000000">
        <w:rPr>
          <w:b w:val="1"/>
          <w:bCs w:val="1"/>
          <w:color w:val="000000"/>
          <w:sz w:val="26"/>
          <w:szCs w:val="26"/>
          <w:rtl w:val="0"/>
        </w:rPr>
        <w:t xml:space="preserve">2.2 Software Tools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Arduino IDE for code development and uploading</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rtl w:val="0"/>
        </w:rPr>
        <w:t xml:space="preserve">PubSubClient library for MQTT communication</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rtl w:val="0"/>
        </w:rPr>
        <w:t xml:space="preserve">Adafruit NeoPixel library for RGB LED control</w:t>
      </w:r>
    </w:p>
    <w:p w:rsidR="00000000" w:rsidDel="00000000" w:rsidP="00000000" w:rsidRDefault="00000000" w:rsidRPr="00000000" w14:paraId="00000014">
      <w:pPr>
        <w:numPr>
          <w:ilvl w:val="0"/>
          <w:numId w:val="1"/>
        </w:numPr>
        <w:spacing w:after="240" w:before="0" w:beforeAutospacing="0" w:lineRule="auto"/>
        <w:ind w:left="720" w:hanging="360"/>
      </w:pPr>
      <w:r w:rsidDel="00000000" w:rsidR="00000000" w:rsidRPr="00000000">
        <w:rPr>
          <w:rtl w:val="0"/>
        </w:rPr>
        <w:t xml:space="preserve">MQTT broker software installed on Raspberry Pi 4 (IP: 10.0.0.1)</w:t>
      </w:r>
    </w:p>
    <w:p w:rsidR="00000000" w:rsidDel="00000000" w:rsidP="00000000" w:rsidRDefault="00000000" w:rsidRPr="00000000" w14:paraId="00000015">
      <w:pPr>
        <w:pStyle w:val="Heading3"/>
        <w:keepNext w:val="0"/>
        <w:keepLines w:val="0"/>
        <w:spacing w:before="280" w:lineRule="auto"/>
        <w:rPr>
          <w:b w:val="1"/>
          <w:bCs w:val="1"/>
          <w:color w:val="000000"/>
          <w:sz w:val="26"/>
          <w:szCs w:val="26"/>
        </w:rPr>
      </w:pPr>
      <w:bookmarkStart w:colFirst="0" w:colLast="0" w:name="_9cgf4ikw36p1" w:id="6"/>
      <w:bookmarkEnd w:id="6"/>
      <w:r w:rsidDel="00000000" w:rsidR="00000000" w:rsidRPr="00000000">
        <w:rPr>
          <w:b w:val="1"/>
          <w:bCs w:val="1"/>
          <w:color w:val="000000"/>
          <w:sz w:val="26"/>
          <w:szCs w:val="26"/>
          <w:rtl w:val="0"/>
        </w:rPr>
        <w:t xml:space="preserve">2.3 System Architecture</w:t>
      </w:r>
    </w:p>
    <w:p w:rsidR="00000000" w:rsidDel="00000000" w:rsidP="00000000" w:rsidRDefault="00000000" w:rsidRPr="00000000" w14:paraId="00000016">
      <w:pPr>
        <w:spacing w:after="240" w:before="240" w:lineRule="auto"/>
        <w:rPr/>
      </w:pPr>
      <w:r w:rsidDel="00000000" w:rsidR="00000000" w:rsidRPr="00000000">
        <w:rPr>
          <w:rtl w:val="0"/>
        </w:rPr>
        <w:t xml:space="preserve">The system consists of two ESP32 devices:</w:t>
      </w:r>
    </w:p>
    <w:p w:rsidR="00000000" w:rsidDel="00000000" w:rsidP="00000000" w:rsidRDefault="00000000" w:rsidRPr="00000000" w14:paraId="00000017">
      <w:pPr>
        <w:numPr>
          <w:ilvl w:val="0"/>
          <w:numId w:val="4"/>
        </w:numPr>
        <w:spacing w:after="0" w:afterAutospacing="0" w:before="240" w:lineRule="auto"/>
        <w:ind w:left="720" w:hanging="360"/>
      </w:pPr>
      <w:r w:rsidDel="00000000" w:rsidR="00000000" w:rsidRPr="00000000">
        <w:rPr>
          <w:b w:val="1"/>
          <w:bCs w:val="1"/>
          <w:rtl w:val="0"/>
        </w:rPr>
        <w:t xml:space="preserve">ESP32-1 (Motion Detection Hub)</w:t>
      </w:r>
      <w:r w:rsidDel="00000000" w:rsidR="00000000" w:rsidRPr="00000000">
        <w:rPr>
          <w:rtl w:val="0"/>
        </w:rPr>
        <w:t xml:space="preserve">: Reads PIR sensor data, activates the buzzer and LED, and publishes motion events to the </w:t>
      </w:r>
      <w:r w:rsidDel="00000000" w:rsidR="00000000" w:rsidRPr="00000000">
        <w:rPr>
          <w:b w:val="1"/>
          <w:bCs w:val="1"/>
          <w:rtl w:val="0"/>
        </w:rPr>
        <w:t xml:space="preserve">MQTT broker hosted on Raspberry Pi 4 (10.0.0.1)</w:t>
      </w:r>
      <w:r w:rsidDel="00000000" w:rsidR="00000000" w:rsidRPr="00000000">
        <w:rPr>
          <w:rtl w:val="0"/>
        </w:rPr>
        <w:t xml:space="preserve">.</w:t>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b w:val="1"/>
          <w:bCs w:val="1"/>
          <w:rtl w:val="0"/>
        </w:rPr>
        <w:t xml:space="preserve">ESP32-2 (RGB Controller)</w:t>
      </w:r>
      <w:r w:rsidDel="00000000" w:rsidR="00000000" w:rsidRPr="00000000">
        <w:rPr>
          <w:rtl w:val="0"/>
        </w:rPr>
        <w:t xml:space="preserve">: Subscribes to MQTT topics from the Raspberry Pi 4, receives commands, and updates the RGB LED strip color sequence accordingly.</w:t>
      </w:r>
    </w:p>
    <w:p w:rsidR="00000000" w:rsidDel="00000000" w:rsidP="00000000" w:rsidRDefault="00000000" w:rsidRPr="00000000" w14:paraId="00000019">
      <w:pPr>
        <w:spacing w:after="240" w:before="240" w:lineRule="auto"/>
        <w:rPr/>
      </w:pPr>
      <w:r w:rsidDel="00000000" w:rsidR="00000000" w:rsidRPr="00000000">
        <w:rPr>
          <w:rtl w:val="0"/>
        </w:rPr>
        <w:t xml:space="preserve">The devices are integrated using MQTT topics:</w:t>
      </w:r>
    </w:p>
    <w:p w:rsidR="00000000" w:rsidDel="00000000" w:rsidP="00000000" w:rsidRDefault="00000000" w:rsidRPr="00000000" w14:paraId="0000001A">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rpi/broadcast</w:t>
      </w:r>
      <w:r w:rsidDel="00000000" w:rsidR="00000000" w:rsidRPr="00000000">
        <w:rPr>
          <w:rtl w:val="0"/>
        </w:rPr>
        <w:t xml:space="preserve">: Used for broadcasting commands from the Raspberry Pi 4</w:t>
      </w:r>
    </w:p>
    <w:p w:rsidR="00000000" w:rsidDel="00000000" w:rsidP="00000000" w:rsidRDefault="00000000" w:rsidRPr="00000000" w14:paraId="0000001B">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esp32/sensor1</w:t>
      </w:r>
      <w:r w:rsidDel="00000000" w:rsidR="00000000" w:rsidRPr="00000000">
        <w:rPr>
          <w:rtl w:val="0"/>
        </w:rPr>
        <w:t xml:space="preserve">: Used by ESP32-1 to publish motion events</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n5aeq6m9u7xo" w:id="7"/>
      <w:bookmarkEnd w:id="7"/>
      <w:r w:rsidDel="00000000" w:rsidR="00000000" w:rsidRPr="00000000">
        <w:rPr>
          <w:b w:val="1"/>
          <w:bCs w:val="1"/>
          <w:color w:val="000000"/>
          <w:sz w:val="26"/>
          <w:szCs w:val="26"/>
          <w:rtl w:val="0"/>
        </w:rPr>
        <w:t xml:space="preserve">2.4 Programming Logic</w:t>
      </w:r>
    </w:p>
    <w:p w:rsidR="00000000" w:rsidDel="00000000" w:rsidP="00000000" w:rsidRDefault="00000000" w:rsidRPr="00000000" w14:paraId="0000001D">
      <w:pPr>
        <w:numPr>
          <w:ilvl w:val="0"/>
          <w:numId w:val="3"/>
        </w:numPr>
        <w:spacing w:after="0" w:afterAutospacing="0" w:before="240" w:lineRule="auto"/>
        <w:ind w:left="720" w:hanging="360"/>
      </w:pPr>
      <w:r w:rsidDel="00000000" w:rsidR="00000000" w:rsidRPr="00000000">
        <w:rPr>
          <w:b w:val="1"/>
          <w:bCs w:val="1"/>
          <w:rtl w:val="0"/>
        </w:rPr>
        <w:t xml:space="preserve">ESP32-1</w:t>
      </w:r>
      <w:r w:rsidDel="00000000" w:rsidR="00000000" w:rsidRPr="00000000">
        <w:rPr>
          <w:rtl w:val="0"/>
        </w:rPr>
        <w:t xml:space="preserve">: Continuously reads the PIR sensor. When motion is detected, the alarm system is activated with both visual (LED) and auditory (buzzer) signals. The state is published to the Raspberry Pi 4 MQTT broker every 4 seconds.</w:t>
      </w:r>
    </w:p>
    <w:p w:rsidR="00000000" w:rsidDel="00000000" w:rsidP="00000000" w:rsidRDefault="00000000" w:rsidRPr="00000000" w14:paraId="0000001E">
      <w:pPr>
        <w:numPr>
          <w:ilvl w:val="0"/>
          <w:numId w:val="3"/>
        </w:numPr>
        <w:spacing w:after="240" w:before="0" w:beforeAutospacing="0" w:lineRule="auto"/>
        <w:ind w:left="720" w:hanging="360"/>
      </w:pPr>
      <w:r w:rsidDel="00000000" w:rsidR="00000000" w:rsidRPr="00000000">
        <w:rPr>
          <w:b w:val="1"/>
          <w:bCs w:val="1"/>
          <w:rtl w:val="0"/>
        </w:rPr>
        <w:t xml:space="preserve">ESP32-2</w:t>
      </w:r>
      <w:r w:rsidDel="00000000" w:rsidR="00000000" w:rsidRPr="00000000">
        <w:rPr>
          <w:rtl w:val="0"/>
        </w:rPr>
        <w:t xml:space="preserve">: Implements a non-blocking animation for the NeoPixel RGB strip. Upon receiving MQTT messages from the broker, it updates the LED color pattern. Both devices implement reconnect mechanisms to ensure stable connectivity with the MQTT broker.</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t8j2d3lu7p54" w:id="8"/>
      <w:bookmarkEnd w:id="8"/>
      <w:r w:rsidDel="00000000" w:rsidR="00000000" w:rsidRPr="00000000">
        <w:rPr>
          <w:b w:val="1"/>
          <w:bCs w:val="1"/>
          <w:sz w:val="34"/>
          <w:szCs w:val="34"/>
          <w:rtl w:val="0"/>
        </w:rPr>
        <w:t xml:space="preserve">3. Results</w:t>
      </w:r>
    </w:p>
    <w:p w:rsidR="00000000" w:rsidDel="00000000" w:rsidP="00000000" w:rsidRDefault="00000000" w:rsidRPr="00000000" w14:paraId="00000020">
      <w:pPr>
        <w:spacing w:after="240" w:before="240" w:lineRule="auto"/>
        <w:rPr/>
      </w:pPr>
      <w:r w:rsidDel="00000000" w:rsidR="00000000" w:rsidRPr="00000000">
        <w:rPr>
          <w:rtl w:val="0"/>
        </w:rPr>
        <w:t xml:space="preserve">During testing, the system demonstrated the following outcomes:</w:t>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Accurate motion detection with immediate alarm activation</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Successful transmission of motion events to the Raspberry Pi 4 MQTT broker</w:t>
      </w:r>
    </w:p>
    <w:p w:rsidR="00000000" w:rsidDel="00000000" w:rsidP="00000000" w:rsidRDefault="00000000" w:rsidRPr="00000000" w14:paraId="00000023">
      <w:pPr>
        <w:numPr>
          <w:ilvl w:val="0"/>
          <w:numId w:val="6"/>
        </w:numPr>
        <w:spacing w:after="0" w:afterAutospacing="0" w:before="0" w:beforeAutospacing="0" w:lineRule="auto"/>
        <w:ind w:left="720" w:hanging="360"/>
      </w:pPr>
      <w:r w:rsidDel="00000000" w:rsidR="00000000" w:rsidRPr="00000000">
        <w:rPr>
          <w:rtl w:val="0"/>
        </w:rPr>
        <w:t xml:space="preserve">RGB LED strip color animations responded to MQTT messages with minimal latency</w:t>
      </w:r>
    </w:p>
    <w:p w:rsidR="00000000" w:rsidDel="00000000" w:rsidP="00000000" w:rsidRDefault="00000000" w:rsidRPr="00000000" w14:paraId="00000024">
      <w:pPr>
        <w:numPr>
          <w:ilvl w:val="0"/>
          <w:numId w:val="6"/>
        </w:numPr>
        <w:spacing w:after="240" w:before="0" w:beforeAutospacing="0" w:lineRule="auto"/>
        <w:ind w:left="720" w:hanging="360"/>
      </w:pPr>
      <w:r w:rsidDel="00000000" w:rsidR="00000000" w:rsidRPr="00000000">
        <w:rPr>
          <w:rtl w:val="0"/>
        </w:rPr>
        <w:t xml:space="preserve">Robust operation under WiFi reconnection scenarios</w:t>
      </w:r>
    </w:p>
    <w:p w:rsidR="00000000" w:rsidDel="00000000" w:rsidP="00000000" w:rsidRDefault="00000000" w:rsidRPr="00000000" w14:paraId="00000025">
      <w:pPr>
        <w:spacing w:after="240" w:before="240" w:lineRule="auto"/>
        <w:rPr/>
      </w:pPr>
      <w:r w:rsidDel="00000000" w:rsidR="00000000" w:rsidRPr="00000000">
        <w:rPr>
          <w:rtl w:val="0"/>
        </w:rPr>
        <w:t xml:space="preserve">The integration of two ESP32 devices through a central MQTT broker allowed for real-time communication and distributed control, illustrating the potential for scalable IoT applications.</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80x9hmooejyh" w:id="9"/>
      <w:bookmarkEnd w:id="9"/>
      <w:r w:rsidDel="00000000" w:rsidR="00000000" w:rsidRPr="00000000">
        <w:rPr>
          <w:b w:val="1"/>
          <w:bCs w:val="1"/>
          <w:sz w:val="34"/>
          <w:szCs w:val="34"/>
          <w:rtl w:val="0"/>
        </w:rPr>
        <w:t xml:space="preserve">4. Discussion</w:t>
      </w:r>
    </w:p>
    <w:p w:rsidR="00000000" w:rsidDel="00000000" w:rsidP="00000000" w:rsidRDefault="00000000" w:rsidRPr="00000000" w14:paraId="00000027">
      <w:pPr>
        <w:spacing w:after="240" w:before="240" w:lineRule="auto"/>
        <w:rPr/>
      </w:pPr>
      <w:r w:rsidDel="00000000" w:rsidR="00000000" w:rsidRPr="00000000">
        <w:rPr>
          <w:rtl w:val="0"/>
        </w:rPr>
        <w:t xml:space="preserve">The dual-ESP32 system highlights the benefit of using lightweight communication protocols such as MQTT in IoT applications. By splitting functions between two devices, the system ensures modularity and reduces processing overhead. The project also illustrates the importance of reconnect logic in maintaining reliable communication with the </w:t>
      </w:r>
      <w:r w:rsidDel="00000000" w:rsidR="00000000" w:rsidRPr="00000000">
        <w:rPr>
          <w:b w:val="1"/>
          <w:bCs w:val="1"/>
          <w:rtl w:val="0"/>
        </w:rPr>
        <w:t xml:space="preserve">Raspberry Pi 4 MQTT broker</w:t>
      </w:r>
      <w:r w:rsidDel="00000000" w:rsidR="00000000" w:rsidRPr="00000000">
        <w:rPr>
          <w:rtl w:val="0"/>
        </w:rPr>
        <w:t xml:space="preserve"> in dynamic network environments.</w:t>
      </w:r>
    </w:p>
    <w:p w:rsidR="00000000" w:rsidDel="00000000" w:rsidP="00000000" w:rsidRDefault="00000000" w:rsidRPr="00000000" w14:paraId="00000028">
      <w:pPr>
        <w:spacing w:after="240" w:before="240" w:lineRule="auto"/>
        <w:rPr/>
      </w:pPr>
      <w:r w:rsidDel="00000000" w:rsidR="00000000" w:rsidRPr="00000000">
        <w:rPr>
          <w:rtl w:val="0"/>
        </w:rPr>
        <w:t xml:space="preserve">Future approaches could involve adding multiple motion sensors or RGB strips, enhancing security coverage, and creating a more interactive user interface.</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l6q6bsy2zhsy" w:id="10"/>
      <w:bookmarkEnd w:id="10"/>
      <w:r w:rsidDel="00000000" w:rsidR="00000000" w:rsidRPr="00000000">
        <w:rPr>
          <w:b w:val="1"/>
          <w:bCs w:val="1"/>
          <w:sz w:val="34"/>
          <w:szCs w:val="34"/>
          <w:rtl w:val="0"/>
        </w:rPr>
        <w:t xml:space="preserve">5. Conclusion</w:t>
      </w:r>
    </w:p>
    <w:p w:rsidR="00000000" w:rsidDel="00000000" w:rsidP="00000000" w:rsidRDefault="00000000" w:rsidRPr="00000000" w14:paraId="0000002A">
      <w:pPr>
        <w:spacing w:after="240" w:before="240" w:lineRule="auto"/>
        <w:rPr/>
      </w:pPr>
      <w:r w:rsidDel="00000000" w:rsidR="00000000" w:rsidRPr="00000000">
        <w:rPr>
          <w:rtl w:val="0"/>
        </w:rPr>
        <w:t xml:space="preserve">This project demonstrates an effective implementation of a dual-ESP32 system for motion detection and RGB LED control using MQTT via a Raspberry Pi 4 broker. The system is designed to be scalable, reliable, and suitable for real-world smart home applications. The results indicate that low-cost microcontrollers can be integrated into IoT systems for responsive, real-time monitoring and control.</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mf3bl76a460e" w:id="11"/>
      <w:bookmarkEnd w:id="11"/>
      <w:r w:rsidDel="00000000" w:rsidR="00000000" w:rsidRPr="00000000">
        <w:rPr>
          <w:b w:val="1"/>
          <w:bCs w:val="1"/>
          <w:sz w:val="34"/>
          <w:szCs w:val="34"/>
          <w:rtl w:val="0"/>
        </w:rPr>
        <w:t xml:space="preserve">References</w:t>
      </w:r>
    </w:p>
    <w:p w:rsidR="00000000" w:rsidDel="00000000" w:rsidP="00000000" w:rsidRDefault="00000000" w:rsidRPr="00000000" w14:paraId="0000002C">
      <w:pPr>
        <w:numPr>
          <w:ilvl w:val="0"/>
          <w:numId w:val="7"/>
        </w:numPr>
        <w:spacing w:after="0" w:afterAutospacing="0" w:before="240" w:lineRule="auto"/>
        <w:ind w:left="720" w:hanging="360"/>
      </w:pPr>
      <w:r w:rsidDel="00000000" w:rsidR="00000000" w:rsidRPr="00000000">
        <w:rPr>
          <w:rtl w:val="0"/>
        </w:rPr>
        <w:t xml:space="preserve">MQTT Protocol Specification, OASIS Standard</w:t>
      </w:r>
    </w:p>
    <w:p w:rsidR="00000000" w:rsidDel="00000000" w:rsidP="00000000" w:rsidRDefault="00000000" w:rsidRPr="00000000" w14:paraId="0000002D">
      <w:pPr>
        <w:numPr>
          <w:ilvl w:val="0"/>
          <w:numId w:val="7"/>
        </w:numPr>
        <w:spacing w:after="0" w:afterAutospacing="0" w:before="0" w:beforeAutospacing="0" w:lineRule="auto"/>
        <w:ind w:left="720" w:hanging="360"/>
      </w:pPr>
      <w:r w:rsidDel="00000000" w:rsidR="00000000" w:rsidRPr="00000000">
        <w:rPr>
          <w:rtl w:val="0"/>
        </w:rPr>
        <w:t xml:space="preserve">Adafruit NeoPixel Library Documentation</w:t>
      </w:r>
    </w:p>
    <w:p w:rsidR="00000000" w:rsidDel="00000000" w:rsidP="00000000" w:rsidRDefault="00000000" w:rsidRPr="00000000" w14:paraId="0000002E">
      <w:pPr>
        <w:numPr>
          <w:ilvl w:val="0"/>
          <w:numId w:val="7"/>
        </w:numPr>
        <w:spacing w:after="240" w:before="0" w:beforeAutospacing="0" w:lineRule="auto"/>
        <w:ind w:left="720" w:hanging="360"/>
      </w:pPr>
      <w:r w:rsidDel="00000000" w:rsidR="00000000" w:rsidRPr="00000000">
        <w:rPr>
          <w:rtl w:val="0"/>
        </w:rPr>
        <w:t xml:space="preserve">Espressif Systems, ESP32 Technical Reference Manual</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