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2C67" w14:textId="77777777" w:rsidR="00772E6D" w:rsidRPr="00A90F21" w:rsidRDefault="00772E6D" w:rsidP="004A78CD">
      <w:pPr>
        <w:pStyle w:val="Title"/>
        <w:spacing w:line="360" w:lineRule="auto"/>
        <w:rPr>
          <w:rFonts w:asciiTheme="majorBidi" w:eastAsia="Times New Roman" w:hAnsiTheme="majorBidi"/>
          <w:lang w:val="en-US" w:eastAsia="fr-FR"/>
        </w:rPr>
      </w:pPr>
      <w:r w:rsidRPr="00A90F21">
        <w:rPr>
          <w:rFonts w:asciiTheme="majorBidi" w:eastAsia="Times New Roman" w:hAnsiTheme="majorBidi"/>
          <w:lang w:val="en-US" w:eastAsia="fr-FR"/>
        </w:rPr>
        <w:t>Aviation Incident Analysis Report</w:t>
      </w:r>
    </w:p>
    <w:p w14:paraId="69074913" w14:textId="151D5B6E" w:rsidR="00772E6D" w:rsidRPr="00A90F21" w:rsidRDefault="00772E6D" w:rsidP="004A78CD">
      <w:pPr>
        <w:pStyle w:val="Heading1"/>
        <w:numPr>
          <w:ilvl w:val="0"/>
          <w:numId w:val="31"/>
        </w:numPr>
        <w:spacing w:line="360" w:lineRule="auto"/>
        <w:rPr>
          <w:rFonts w:asciiTheme="majorBidi" w:hAnsiTheme="majorBidi" w:cstheme="majorBidi"/>
        </w:rPr>
      </w:pPr>
      <w:r w:rsidRPr="00A90F21">
        <w:rPr>
          <w:rFonts w:asciiTheme="majorBidi" w:hAnsiTheme="majorBidi" w:cstheme="majorBidi"/>
        </w:rPr>
        <w:t>Introduction</w:t>
      </w:r>
    </w:p>
    <w:p w14:paraId="1A89ABA2" w14:textId="2D235C85" w:rsidR="002176F1" w:rsidRPr="00A90F21" w:rsidRDefault="002176F1" w:rsidP="004A78CD">
      <w:pPr>
        <w:spacing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This report outlines the steps taken to analyze aviation incidents, focusing on country-level data to explore factors influencing these events. The analysis integrates various datasets to predict damage levels using machine learning models.</w:t>
      </w:r>
    </w:p>
    <w:p w14:paraId="09ECF206" w14:textId="60B75322" w:rsidR="00772E6D" w:rsidRPr="00A90F21" w:rsidRDefault="00772E6D" w:rsidP="004A78CD">
      <w:pPr>
        <w:pStyle w:val="Heading1"/>
        <w:numPr>
          <w:ilvl w:val="0"/>
          <w:numId w:val="31"/>
        </w:numPr>
        <w:spacing w:line="360" w:lineRule="auto"/>
        <w:rPr>
          <w:rFonts w:asciiTheme="majorBidi" w:hAnsiTheme="majorBidi" w:cstheme="majorBidi"/>
          <w:lang w:val="en-US"/>
        </w:rPr>
      </w:pPr>
      <w:r w:rsidRPr="00A90F21">
        <w:rPr>
          <w:rFonts w:asciiTheme="majorBidi" w:hAnsiTheme="majorBidi" w:cstheme="majorBidi"/>
          <w:lang w:val="en-US"/>
        </w:rPr>
        <w:t xml:space="preserve">Data </w:t>
      </w:r>
      <w:r w:rsidR="002176F1" w:rsidRPr="00A90F21">
        <w:rPr>
          <w:rFonts w:asciiTheme="majorBidi" w:hAnsiTheme="majorBidi" w:cstheme="majorBidi"/>
          <w:lang w:val="en-US"/>
        </w:rPr>
        <w:t>Preparation</w:t>
      </w:r>
      <w:r w:rsidRPr="00A90F21">
        <w:rPr>
          <w:rFonts w:asciiTheme="majorBidi" w:hAnsiTheme="majorBidi" w:cstheme="majorBidi"/>
          <w:lang w:val="en-US"/>
        </w:rPr>
        <w:t xml:space="preserve"> </w:t>
      </w:r>
    </w:p>
    <w:p w14:paraId="620D7E1C" w14:textId="7CE79ED6" w:rsidR="00772E6D" w:rsidRPr="00A90F21" w:rsidRDefault="00772E6D" w:rsidP="004A78CD">
      <w:pPr>
        <w:pStyle w:val="ListParagraph"/>
        <w:numPr>
          <w:ilvl w:val="1"/>
          <w:numId w:val="29"/>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Library Importing</w:t>
      </w:r>
    </w:p>
    <w:p w14:paraId="41332E8E" w14:textId="769E75B3" w:rsidR="002176F1" w:rsidRPr="00A90F21" w:rsidRDefault="002176F1" w:rsidP="004A78CD">
      <w:p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Here</w:t>
      </w:r>
      <w:r w:rsidR="00C42AC3" w:rsidRPr="00A90F21">
        <w:rPr>
          <w:rFonts w:asciiTheme="majorBidi" w:eastAsia="Times New Roman" w:hAnsiTheme="majorBidi" w:cstheme="majorBidi"/>
          <w:sz w:val="24"/>
          <w:szCs w:val="24"/>
          <w:lang w:val="en-US" w:eastAsia="fr-FR"/>
        </w:rPr>
        <w:t xml:space="preserve"> are the used libraries</w:t>
      </w:r>
      <w:r w:rsidRPr="00A90F21">
        <w:rPr>
          <w:rFonts w:asciiTheme="majorBidi" w:eastAsia="Times New Roman" w:hAnsiTheme="majorBidi" w:cstheme="majorBidi"/>
          <w:sz w:val="24"/>
          <w:szCs w:val="24"/>
          <w:lang w:val="en-US" w:eastAsia="fr-FR"/>
        </w:rPr>
        <w:t>:</w:t>
      </w:r>
    </w:p>
    <w:p w14:paraId="638DD493" w14:textId="72F7B42D" w:rsidR="002176F1" w:rsidRPr="00A90F21" w:rsidRDefault="002176F1" w:rsidP="004A78CD">
      <w:pPr>
        <w:numPr>
          <w:ilvl w:val="0"/>
          <w:numId w:val="18"/>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 xml:space="preserve">pandas &amp; </w:t>
      </w:r>
      <w:proofErr w:type="spellStart"/>
      <w:r w:rsidRPr="00A90F21">
        <w:rPr>
          <w:rFonts w:asciiTheme="majorBidi" w:eastAsia="Times New Roman" w:hAnsiTheme="majorBidi" w:cstheme="majorBidi"/>
          <w:b/>
          <w:bCs/>
          <w:sz w:val="24"/>
          <w:szCs w:val="24"/>
          <w:lang w:val="en-US" w:eastAsia="fr-FR"/>
        </w:rPr>
        <w:t>numpy</w:t>
      </w:r>
      <w:proofErr w:type="spellEnd"/>
      <w:r w:rsidRPr="00A90F21">
        <w:rPr>
          <w:rFonts w:asciiTheme="majorBidi" w:eastAsia="Times New Roman" w:hAnsiTheme="majorBidi" w:cstheme="majorBidi"/>
          <w:sz w:val="24"/>
          <w:szCs w:val="24"/>
          <w:lang w:val="en-US" w:eastAsia="fr-FR"/>
        </w:rPr>
        <w:t>: Used for data manipulation, handling missing values, and numerical operations.</w:t>
      </w:r>
    </w:p>
    <w:p w14:paraId="351D729D" w14:textId="4FF7B480" w:rsidR="002176F1" w:rsidRPr="00A90F21" w:rsidRDefault="002176F1" w:rsidP="004A78CD">
      <w:pPr>
        <w:numPr>
          <w:ilvl w:val="0"/>
          <w:numId w:val="18"/>
        </w:numPr>
        <w:spacing w:before="100" w:beforeAutospacing="1" w:after="100" w:afterAutospacing="1" w:line="360" w:lineRule="auto"/>
        <w:rPr>
          <w:rFonts w:asciiTheme="majorBidi" w:eastAsia="Times New Roman" w:hAnsiTheme="majorBidi" w:cstheme="majorBidi"/>
          <w:sz w:val="24"/>
          <w:szCs w:val="24"/>
          <w:lang w:val="en-US" w:eastAsia="fr-FR"/>
        </w:rPr>
      </w:pPr>
      <w:proofErr w:type="spellStart"/>
      <w:proofErr w:type="gramStart"/>
      <w:r w:rsidRPr="00A90F21">
        <w:rPr>
          <w:rFonts w:asciiTheme="majorBidi" w:eastAsia="Times New Roman" w:hAnsiTheme="majorBidi" w:cstheme="majorBidi"/>
          <w:b/>
          <w:bCs/>
          <w:sz w:val="24"/>
          <w:szCs w:val="24"/>
          <w:lang w:val="en-US" w:eastAsia="fr-FR"/>
        </w:rPr>
        <w:t>sklearn.preprocessing</w:t>
      </w:r>
      <w:proofErr w:type="spellEnd"/>
      <w:proofErr w:type="gramEnd"/>
      <w:r w:rsidRPr="00A90F21">
        <w:rPr>
          <w:rFonts w:asciiTheme="majorBidi" w:eastAsia="Times New Roman" w:hAnsiTheme="majorBidi" w:cstheme="majorBidi"/>
          <w:b/>
          <w:bCs/>
          <w:sz w:val="24"/>
          <w:szCs w:val="24"/>
          <w:lang w:val="en-US" w:eastAsia="fr-FR"/>
        </w:rPr>
        <w:t xml:space="preserve"> (</w:t>
      </w:r>
      <w:proofErr w:type="spellStart"/>
      <w:r w:rsidRPr="00A90F21">
        <w:rPr>
          <w:rFonts w:asciiTheme="majorBidi" w:eastAsia="Times New Roman" w:hAnsiTheme="majorBidi" w:cstheme="majorBidi"/>
          <w:b/>
          <w:bCs/>
          <w:sz w:val="24"/>
          <w:szCs w:val="24"/>
          <w:lang w:val="en-US" w:eastAsia="fr-FR"/>
        </w:rPr>
        <w:t>OrdinalEncoder</w:t>
      </w:r>
      <w:proofErr w:type="spellEnd"/>
      <w:r w:rsidRPr="00A90F21">
        <w:rPr>
          <w:rFonts w:asciiTheme="majorBidi" w:eastAsia="Times New Roman" w:hAnsiTheme="majorBidi" w:cstheme="majorBidi"/>
          <w:b/>
          <w:bCs/>
          <w:sz w:val="24"/>
          <w:szCs w:val="24"/>
          <w:lang w:val="en-US" w:eastAsia="fr-FR"/>
        </w:rPr>
        <w:t xml:space="preserve">, </w:t>
      </w:r>
      <w:proofErr w:type="spellStart"/>
      <w:r w:rsidRPr="00A90F21">
        <w:rPr>
          <w:rFonts w:asciiTheme="majorBidi" w:eastAsia="Times New Roman" w:hAnsiTheme="majorBidi" w:cstheme="majorBidi"/>
          <w:b/>
          <w:bCs/>
          <w:sz w:val="24"/>
          <w:szCs w:val="24"/>
          <w:lang w:val="en-US" w:eastAsia="fr-FR"/>
        </w:rPr>
        <w:t>OneHotEncoder</w:t>
      </w:r>
      <w:proofErr w:type="spellEnd"/>
      <w:r w:rsidRPr="00A90F21">
        <w:rPr>
          <w:rFonts w:asciiTheme="majorBidi" w:eastAsia="Times New Roman" w:hAnsiTheme="majorBidi" w:cstheme="majorBidi"/>
          <w:b/>
          <w:bCs/>
          <w:sz w:val="24"/>
          <w:szCs w:val="24"/>
          <w:lang w:val="en-US" w:eastAsia="fr-FR"/>
        </w:rPr>
        <w:t xml:space="preserve">, </w:t>
      </w:r>
      <w:proofErr w:type="spellStart"/>
      <w:r w:rsidRPr="00A90F21">
        <w:rPr>
          <w:rFonts w:asciiTheme="majorBidi" w:eastAsia="Times New Roman" w:hAnsiTheme="majorBidi" w:cstheme="majorBidi"/>
          <w:b/>
          <w:bCs/>
          <w:sz w:val="24"/>
          <w:szCs w:val="24"/>
          <w:lang w:val="en-US" w:eastAsia="fr-FR"/>
        </w:rPr>
        <w:t>SimpleImputer</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Used for encoding categorical variables and imputing missing data.</w:t>
      </w:r>
    </w:p>
    <w:p w14:paraId="590E11AA" w14:textId="0A54284C" w:rsidR="002176F1" w:rsidRPr="00A90F21" w:rsidRDefault="002176F1" w:rsidP="004A78CD">
      <w:pPr>
        <w:numPr>
          <w:ilvl w:val="0"/>
          <w:numId w:val="18"/>
        </w:numPr>
        <w:spacing w:before="100" w:beforeAutospacing="1" w:after="100" w:afterAutospacing="1" w:line="360" w:lineRule="auto"/>
        <w:rPr>
          <w:rFonts w:asciiTheme="majorBidi" w:eastAsia="Times New Roman" w:hAnsiTheme="majorBidi" w:cstheme="majorBidi"/>
          <w:sz w:val="24"/>
          <w:szCs w:val="24"/>
          <w:lang w:val="en-US" w:eastAsia="fr-FR"/>
        </w:rPr>
      </w:pPr>
      <w:proofErr w:type="spellStart"/>
      <w:proofErr w:type="gramStart"/>
      <w:r w:rsidRPr="00A90F21">
        <w:rPr>
          <w:rFonts w:asciiTheme="majorBidi" w:eastAsia="Times New Roman" w:hAnsiTheme="majorBidi" w:cstheme="majorBidi"/>
          <w:b/>
          <w:bCs/>
          <w:sz w:val="24"/>
          <w:szCs w:val="24"/>
          <w:lang w:val="en-US" w:eastAsia="fr-FR"/>
        </w:rPr>
        <w:t>sklearn.compose</w:t>
      </w:r>
      <w:proofErr w:type="spellEnd"/>
      <w:proofErr w:type="gramEnd"/>
      <w:r w:rsidRPr="00A90F21">
        <w:rPr>
          <w:rFonts w:asciiTheme="majorBidi" w:eastAsia="Times New Roman" w:hAnsiTheme="majorBidi" w:cstheme="majorBidi"/>
          <w:b/>
          <w:bCs/>
          <w:sz w:val="24"/>
          <w:szCs w:val="24"/>
          <w:lang w:val="en-US" w:eastAsia="fr-FR"/>
        </w:rPr>
        <w:t xml:space="preserve"> &amp; </w:t>
      </w:r>
      <w:proofErr w:type="spellStart"/>
      <w:r w:rsidRPr="00A90F21">
        <w:rPr>
          <w:rFonts w:asciiTheme="majorBidi" w:eastAsia="Times New Roman" w:hAnsiTheme="majorBidi" w:cstheme="majorBidi"/>
          <w:b/>
          <w:bCs/>
          <w:sz w:val="24"/>
          <w:szCs w:val="24"/>
          <w:lang w:val="en-US" w:eastAsia="fr-FR"/>
        </w:rPr>
        <w:t>sklearn.pipeline</w:t>
      </w:r>
      <w:proofErr w:type="spellEnd"/>
      <w:r w:rsidRPr="00A90F21">
        <w:rPr>
          <w:rFonts w:asciiTheme="majorBidi" w:eastAsia="Times New Roman" w:hAnsiTheme="majorBidi" w:cstheme="majorBidi"/>
          <w:sz w:val="24"/>
          <w:szCs w:val="24"/>
          <w:lang w:val="en-US" w:eastAsia="fr-FR"/>
        </w:rPr>
        <w:t>: Used to streamline preprocessing steps into a single workflow.</w:t>
      </w:r>
    </w:p>
    <w:p w14:paraId="26421C06" w14:textId="7870A552" w:rsidR="002176F1" w:rsidRPr="00A90F21" w:rsidRDefault="002176F1" w:rsidP="004A78CD">
      <w:pPr>
        <w:numPr>
          <w:ilvl w:val="0"/>
          <w:numId w:val="18"/>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seaborn &amp; matplotlib</w:t>
      </w:r>
      <w:r w:rsidRPr="00A90F21">
        <w:rPr>
          <w:rFonts w:asciiTheme="majorBidi" w:eastAsia="Times New Roman" w:hAnsiTheme="majorBidi" w:cstheme="majorBidi"/>
          <w:sz w:val="24"/>
          <w:szCs w:val="24"/>
          <w:lang w:val="en-US" w:eastAsia="fr-FR"/>
        </w:rPr>
        <w:t>: Used for data visualization, correlation analysis, and exploratory data analysis (EDA).</w:t>
      </w:r>
    </w:p>
    <w:p w14:paraId="321E1BA9" w14:textId="559D3CDC" w:rsidR="002176F1" w:rsidRPr="00A90F21" w:rsidRDefault="002176F1" w:rsidP="004A78CD">
      <w:pPr>
        <w:numPr>
          <w:ilvl w:val="0"/>
          <w:numId w:val="18"/>
        </w:numPr>
        <w:spacing w:before="100" w:beforeAutospacing="1" w:after="100" w:afterAutospacing="1" w:line="360" w:lineRule="auto"/>
        <w:rPr>
          <w:rFonts w:asciiTheme="majorBidi" w:eastAsia="Times New Roman" w:hAnsiTheme="majorBidi" w:cstheme="majorBidi"/>
          <w:sz w:val="24"/>
          <w:szCs w:val="24"/>
          <w:lang w:val="en-US" w:eastAsia="fr-FR"/>
        </w:rPr>
      </w:pPr>
      <w:proofErr w:type="spellStart"/>
      <w:proofErr w:type="gramStart"/>
      <w:r w:rsidRPr="00A90F21">
        <w:rPr>
          <w:rFonts w:asciiTheme="majorBidi" w:eastAsia="Times New Roman" w:hAnsiTheme="majorBidi" w:cstheme="majorBidi"/>
          <w:b/>
          <w:bCs/>
          <w:sz w:val="24"/>
          <w:szCs w:val="24"/>
          <w:lang w:val="en-US" w:eastAsia="fr-FR"/>
        </w:rPr>
        <w:t>sklearn.metrics</w:t>
      </w:r>
      <w:proofErr w:type="spellEnd"/>
      <w:proofErr w:type="gramEnd"/>
      <w:r w:rsidRPr="00A90F21">
        <w:rPr>
          <w:rFonts w:asciiTheme="majorBidi" w:eastAsia="Times New Roman" w:hAnsiTheme="majorBidi" w:cstheme="majorBidi"/>
          <w:b/>
          <w:bCs/>
          <w:sz w:val="24"/>
          <w:szCs w:val="24"/>
          <w:lang w:val="en-US" w:eastAsia="fr-FR"/>
        </w:rPr>
        <w:t xml:space="preserve"> (</w:t>
      </w:r>
      <w:proofErr w:type="spellStart"/>
      <w:r w:rsidRPr="00A90F21">
        <w:rPr>
          <w:rFonts w:asciiTheme="majorBidi" w:eastAsia="Times New Roman" w:hAnsiTheme="majorBidi" w:cstheme="majorBidi"/>
          <w:b/>
          <w:bCs/>
          <w:sz w:val="24"/>
          <w:szCs w:val="24"/>
          <w:lang w:val="en-US" w:eastAsia="fr-FR"/>
        </w:rPr>
        <w:t>accuracy_score</w:t>
      </w:r>
      <w:proofErr w:type="spellEnd"/>
      <w:r w:rsidRPr="00A90F21">
        <w:rPr>
          <w:rFonts w:asciiTheme="majorBidi" w:eastAsia="Times New Roman" w:hAnsiTheme="majorBidi" w:cstheme="majorBidi"/>
          <w:b/>
          <w:bCs/>
          <w:sz w:val="24"/>
          <w:szCs w:val="24"/>
          <w:lang w:val="en-US" w:eastAsia="fr-FR"/>
        </w:rPr>
        <w:t xml:space="preserve">, </w:t>
      </w:r>
      <w:proofErr w:type="spellStart"/>
      <w:r w:rsidRPr="00A90F21">
        <w:rPr>
          <w:rFonts w:asciiTheme="majorBidi" w:eastAsia="Times New Roman" w:hAnsiTheme="majorBidi" w:cstheme="majorBidi"/>
          <w:b/>
          <w:bCs/>
          <w:sz w:val="24"/>
          <w:szCs w:val="24"/>
          <w:lang w:val="en-US" w:eastAsia="fr-FR"/>
        </w:rPr>
        <w:t>classification_report</w:t>
      </w:r>
      <w:proofErr w:type="spellEnd"/>
      <w:r w:rsidRPr="00A90F21">
        <w:rPr>
          <w:rFonts w:asciiTheme="majorBidi" w:eastAsia="Times New Roman" w:hAnsiTheme="majorBidi" w:cstheme="majorBidi"/>
          <w:b/>
          <w:bCs/>
          <w:sz w:val="24"/>
          <w:szCs w:val="24"/>
          <w:lang w:val="en-US" w:eastAsia="fr-FR"/>
        </w:rPr>
        <w:t xml:space="preserve">, </w:t>
      </w:r>
      <w:proofErr w:type="spellStart"/>
      <w:r w:rsidRPr="00A90F21">
        <w:rPr>
          <w:rFonts w:asciiTheme="majorBidi" w:eastAsia="Times New Roman" w:hAnsiTheme="majorBidi" w:cstheme="majorBidi"/>
          <w:b/>
          <w:bCs/>
          <w:sz w:val="24"/>
          <w:szCs w:val="24"/>
          <w:lang w:val="en-US" w:eastAsia="fr-FR"/>
        </w:rPr>
        <w:t>roc_curve</w:t>
      </w:r>
      <w:proofErr w:type="spellEnd"/>
      <w:r w:rsidRPr="00A90F21">
        <w:rPr>
          <w:rFonts w:asciiTheme="majorBidi" w:eastAsia="Times New Roman" w:hAnsiTheme="majorBidi" w:cstheme="majorBidi"/>
          <w:b/>
          <w:bCs/>
          <w:sz w:val="24"/>
          <w:szCs w:val="24"/>
          <w:lang w:val="en-US" w:eastAsia="fr-FR"/>
        </w:rPr>
        <w:t xml:space="preserve">, </w:t>
      </w:r>
      <w:proofErr w:type="spellStart"/>
      <w:r w:rsidRPr="00A90F21">
        <w:rPr>
          <w:rFonts w:asciiTheme="majorBidi" w:eastAsia="Times New Roman" w:hAnsiTheme="majorBidi" w:cstheme="majorBidi"/>
          <w:b/>
          <w:bCs/>
          <w:sz w:val="24"/>
          <w:szCs w:val="24"/>
          <w:lang w:val="en-US" w:eastAsia="fr-FR"/>
        </w:rPr>
        <w:t>auc</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Used for evaluating model performance.</w:t>
      </w:r>
    </w:p>
    <w:p w14:paraId="5765E74F" w14:textId="1F0EA31A" w:rsidR="002176F1" w:rsidRPr="00A90F21" w:rsidRDefault="002176F1" w:rsidP="004A78CD">
      <w:pPr>
        <w:numPr>
          <w:ilvl w:val="0"/>
          <w:numId w:val="18"/>
        </w:numPr>
        <w:spacing w:before="100" w:beforeAutospacing="1" w:after="100" w:afterAutospacing="1" w:line="360" w:lineRule="auto"/>
        <w:rPr>
          <w:rFonts w:asciiTheme="majorBidi" w:eastAsia="Times New Roman" w:hAnsiTheme="majorBidi" w:cstheme="majorBidi"/>
          <w:sz w:val="24"/>
          <w:szCs w:val="24"/>
          <w:lang w:val="en-US" w:eastAsia="fr-FR"/>
        </w:rPr>
      </w:pPr>
      <w:proofErr w:type="spellStart"/>
      <w:proofErr w:type="gramStart"/>
      <w:r w:rsidRPr="00A90F21">
        <w:rPr>
          <w:rFonts w:asciiTheme="majorBidi" w:eastAsia="Times New Roman" w:hAnsiTheme="majorBidi" w:cstheme="majorBidi"/>
          <w:b/>
          <w:bCs/>
          <w:sz w:val="24"/>
          <w:szCs w:val="24"/>
          <w:lang w:val="en-US" w:eastAsia="fr-FR"/>
        </w:rPr>
        <w:t>sklearn.model</w:t>
      </w:r>
      <w:proofErr w:type="gramEnd"/>
      <w:r w:rsidRPr="00A90F21">
        <w:rPr>
          <w:rFonts w:asciiTheme="majorBidi" w:eastAsia="Times New Roman" w:hAnsiTheme="majorBidi" w:cstheme="majorBidi"/>
          <w:b/>
          <w:bCs/>
          <w:sz w:val="24"/>
          <w:szCs w:val="24"/>
          <w:lang w:val="en-US" w:eastAsia="fr-FR"/>
        </w:rPr>
        <w:t>_selection</w:t>
      </w:r>
      <w:proofErr w:type="spellEnd"/>
      <w:r w:rsidRPr="00A90F21">
        <w:rPr>
          <w:rFonts w:asciiTheme="majorBidi" w:eastAsia="Times New Roman" w:hAnsiTheme="majorBidi" w:cstheme="majorBidi"/>
          <w:b/>
          <w:bCs/>
          <w:sz w:val="24"/>
          <w:szCs w:val="24"/>
          <w:lang w:val="en-US" w:eastAsia="fr-FR"/>
        </w:rPr>
        <w:t xml:space="preserve"> (</w:t>
      </w:r>
      <w:proofErr w:type="spellStart"/>
      <w:r w:rsidRPr="00A90F21">
        <w:rPr>
          <w:rFonts w:asciiTheme="majorBidi" w:eastAsia="Times New Roman" w:hAnsiTheme="majorBidi" w:cstheme="majorBidi"/>
          <w:b/>
          <w:bCs/>
          <w:sz w:val="24"/>
          <w:szCs w:val="24"/>
          <w:lang w:val="en-US" w:eastAsia="fr-FR"/>
        </w:rPr>
        <w:t>train_test_split</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Used to split data into training and testing sets.</w:t>
      </w:r>
    </w:p>
    <w:p w14:paraId="5319D409" w14:textId="6602AD2A" w:rsidR="002176F1" w:rsidRPr="00A90F21" w:rsidRDefault="002176F1" w:rsidP="004A78CD">
      <w:pPr>
        <w:numPr>
          <w:ilvl w:val="0"/>
          <w:numId w:val="18"/>
        </w:numPr>
        <w:spacing w:before="100" w:beforeAutospacing="1" w:after="100" w:afterAutospacing="1" w:line="360" w:lineRule="auto"/>
        <w:rPr>
          <w:rFonts w:asciiTheme="majorBidi" w:eastAsia="Times New Roman" w:hAnsiTheme="majorBidi" w:cstheme="majorBidi"/>
          <w:sz w:val="24"/>
          <w:szCs w:val="24"/>
          <w:lang w:val="en-US" w:eastAsia="fr-FR"/>
        </w:rPr>
      </w:pPr>
      <w:proofErr w:type="spellStart"/>
      <w:r w:rsidRPr="00A90F21">
        <w:rPr>
          <w:rFonts w:asciiTheme="majorBidi" w:eastAsia="Times New Roman" w:hAnsiTheme="majorBidi" w:cstheme="majorBidi"/>
          <w:b/>
          <w:bCs/>
          <w:sz w:val="24"/>
          <w:szCs w:val="24"/>
          <w:lang w:val="en-US" w:eastAsia="fr-FR"/>
        </w:rPr>
        <w:t>RandomForestClassifier</w:t>
      </w:r>
      <w:proofErr w:type="spellEnd"/>
      <w:r w:rsidRPr="00A90F21">
        <w:rPr>
          <w:rFonts w:asciiTheme="majorBidi" w:eastAsia="Times New Roman" w:hAnsiTheme="majorBidi" w:cstheme="majorBidi"/>
          <w:sz w:val="24"/>
          <w:szCs w:val="24"/>
          <w:lang w:val="en-US" w:eastAsia="fr-FR"/>
        </w:rPr>
        <w:t>: A tree-based ensemble learning model used for classification.</w:t>
      </w:r>
    </w:p>
    <w:p w14:paraId="062CCF25" w14:textId="4B795F13" w:rsidR="002176F1" w:rsidRDefault="002176F1" w:rsidP="004A78CD">
      <w:pPr>
        <w:numPr>
          <w:ilvl w:val="0"/>
          <w:numId w:val="18"/>
        </w:numPr>
        <w:spacing w:before="100" w:beforeAutospacing="1" w:after="0" w:line="360" w:lineRule="auto"/>
        <w:rPr>
          <w:rFonts w:asciiTheme="majorBidi" w:eastAsia="Times New Roman" w:hAnsiTheme="majorBidi" w:cstheme="majorBidi"/>
          <w:sz w:val="24"/>
          <w:szCs w:val="24"/>
          <w:lang w:val="en-US" w:eastAsia="fr-FR"/>
        </w:rPr>
      </w:pPr>
      <w:proofErr w:type="spellStart"/>
      <w:r w:rsidRPr="00A90F21">
        <w:rPr>
          <w:rFonts w:asciiTheme="majorBidi" w:eastAsia="Times New Roman" w:hAnsiTheme="majorBidi" w:cstheme="majorBidi"/>
          <w:b/>
          <w:bCs/>
          <w:sz w:val="24"/>
          <w:szCs w:val="24"/>
          <w:lang w:val="en-US" w:eastAsia="fr-FR"/>
        </w:rPr>
        <w:t>XGBClassifier</w:t>
      </w:r>
      <w:proofErr w:type="spellEnd"/>
      <w:r w:rsidRPr="00A90F21">
        <w:rPr>
          <w:rFonts w:asciiTheme="majorBidi" w:eastAsia="Times New Roman" w:hAnsiTheme="majorBidi" w:cstheme="majorBidi"/>
          <w:b/>
          <w:bCs/>
          <w:sz w:val="24"/>
          <w:szCs w:val="24"/>
          <w:lang w:val="en-US" w:eastAsia="fr-FR"/>
        </w:rPr>
        <w:t xml:space="preserve"> &amp; </w:t>
      </w:r>
      <w:proofErr w:type="spellStart"/>
      <w:r w:rsidRPr="00A90F21">
        <w:rPr>
          <w:rFonts w:asciiTheme="majorBidi" w:eastAsia="Times New Roman" w:hAnsiTheme="majorBidi" w:cstheme="majorBidi"/>
          <w:b/>
          <w:bCs/>
          <w:sz w:val="24"/>
          <w:szCs w:val="24"/>
          <w:lang w:val="en-US" w:eastAsia="fr-FR"/>
        </w:rPr>
        <w:t>LGBMClassifier</w:t>
      </w:r>
      <w:proofErr w:type="spellEnd"/>
      <w:r w:rsidRPr="00A90F21">
        <w:rPr>
          <w:rFonts w:asciiTheme="majorBidi" w:eastAsia="Times New Roman" w:hAnsiTheme="majorBidi" w:cstheme="majorBidi"/>
          <w:sz w:val="24"/>
          <w:szCs w:val="24"/>
          <w:lang w:val="en-US" w:eastAsia="fr-FR"/>
        </w:rPr>
        <w:t>: Gradient boosting models used to enhance prediction accuracy and efficiency.</w:t>
      </w:r>
    </w:p>
    <w:p w14:paraId="0A413598" w14:textId="02B1CBF5" w:rsidR="00A90F21" w:rsidRDefault="00A90F21" w:rsidP="004A78CD">
      <w:pPr>
        <w:spacing w:before="100" w:beforeAutospacing="1" w:after="0" w:line="360" w:lineRule="auto"/>
        <w:rPr>
          <w:rFonts w:asciiTheme="majorBidi" w:eastAsia="Times New Roman" w:hAnsiTheme="majorBidi" w:cstheme="majorBidi"/>
          <w:sz w:val="24"/>
          <w:szCs w:val="24"/>
          <w:lang w:val="en-US" w:eastAsia="fr-FR"/>
        </w:rPr>
      </w:pPr>
    </w:p>
    <w:p w14:paraId="79EA3145" w14:textId="77777777" w:rsidR="00A90F21" w:rsidRPr="00A90F21" w:rsidRDefault="00A90F21" w:rsidP="004A78CD">
      <w:pPr>
        <w:spacing w:before="100" w:beforeAutospacing="1" w:after="0" w:line="360" w:lineRule="auto"/>
        <w:rPr>
          <w:rFonts w:asciiTheme="majorBidi" w:eastAsia="Times New Roman" w:hAnsiTheme="majorBidi" w:cstheme="majorBidi"/>
          <w:sz w:val="24"/>
          <w:szCs w:val="24"/>
          <w:lang w:val="en-US" w:eastAsia="fr-FR"/>
        </w:rPr>
      </w:pPr>
    </w:p>
    <w:p w14:paraId="6EA157DE" w14:textId="0A848158" w:rsidR="00772E6D" w:rsidRPr="00A90F21" w:rsidRDefault="00772E6D" w:rsidP="004A78CD">
      <w:pPr>
        <w:pStyle w:val="ListParagraph"/>
        <w:numPr>
          <w:ilvl w:val="1"/>
          <w:numId w:val="29"/>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lastRenderedPageBreak/>
        <w:t>Dataset Loading</w:t>
      </w:r>
    </w:p>
    <w:p w14:paraId="3EB4DEE1" w14:textId="0575EF41" w:rsidR="00772E6D" w:rsidRPr="00A90F21" w:rsidRDefault="00772E6D" w:rsidP="004A78CD">
      <w:p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Each dataset was loaded and checked for integrity, including missing values and inconsistent data formats.</w:t>
      </w:r>
    </w:p>
    <w:p w14:paraId="71C9E661" w14:textId="77777777" w:rsidR="00C42AC3" w:rsidRPr="00A90F21" w:rsidRDefault="00C42AC3" w:rsidP="004A78CD">
      <w:pPr>
        <w:numPr>
          <w:ilvl w:val="0"/>
          <w:numId w:val="1"/>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Aviation Details Dataset</w:t>
      </w:r>
      <w:r w:rsidRPr="00A90F21">
        <w:rPr>
          <w:rFonts w:asciiTheme="majorBidi" w:eastAsia="Times New Roman" w:hAnsiTheme="majorBidi" w:cstheme="majorBidi"/>
          <w:sz w:val="24"/>
          <w:szCs w:val="24"/>
          <w:lang w:val="en-US" w:eastAsia="fr-FR"/>
        </w:rPr>
        <w:t>: Contains information on incidents, including date, country, damage level, aircraft type, number of engines, and presence of a second pilot…</w:t>
      </w:r>
    </w:p>
    <w:p w14:paraId="69981411" w14:textId="77777777" w:rsidR="00C42AC3" w:rsidRPr="00A90F21" w:rsidRDefault="00C42AC3" w:rsidP="004A78CD">
      <w:pPr>
        <w:numPr>
          <w:ilvl w:val="0"/>
          <w:numId w:val="1"/>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GDP Data</w:t>
      </w:r>
      <w:r w:rsidRPr="00A90F21">
        <w:rPr>
          <w:rFonts w:asciiTheme="majorBidi" w:eastAsia="Times New Roman" w:hAnsiTheme="majorBidi" w:cstheme="majorBidi"/>
          <w:sz w:val="24"/>
          <w:szCs w:val="24"/>
          <w:lang w:val="en-US" w:eastAsia="fr-FR"/>
        </w:rPr>
        <w:t>: Annual GDP per country.</w:t>
      </w:r>
    </w:p>
    <w:p w14:paraId="0A46C1B2" w14:textId="77777777" w:rsidR="00C42AC3" w:rsidRPr="00A90F21" w:rsidRDefault="00C42AC3" w:rsidP="004A78CD">
      <w:pPr>
        <w:numPr>
          <w:ilvl w:val="0"/>
          <w:numId w:val="1"/>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Aircraft Departures/Air Traffic Data</w:t>
      </w:r>
      <w:r w:rsidRPr="00A90F21">
        <w:rPr>
          <w:rFonts w:asciiTheme="majorBidi" w:eastAsia="Times New Roman" w:hAnsiTheme="majorBidi" w:cstheme="majorBidi"/>
          <w:sz w:val="24"/>
          <w:szCs w:val="24"/>
          <w:lang w:val="en-US" w:eastAsia="fr-FR"/>
        </w:rPr>
        <w:t>: Annual aircraft departures per country.</w:t>
      </w:r>
    </w:p>
    <w:p w14:paraId="57818442" w14:textId="77777777" w:rsidR="00C42AC3" w:rsidRPr="00A90F21" w:rsidRDefault="00C42AC3" w:rsidP="004A78CD">
      <w:pPr>
        <w:numPr>
          <w:ilvl w:val="0"/>
          <w:numId w:val="1"/>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Tech Export Data</w:t>
      </w:r>
      <w:r w:rsidRPr="00A90F21">
        <w:rPr>
          <w:rFonts w:asciiTheme="majorBidi" w:eastAsia="Times New Roman" w:hAnsiTheme="majorBidi" w:cstheme="majorBidi"/>
          <w:sz w:val="24"/>
          <w:szCs w:val="24"/>
          <w:lang w:val="en-US" w:eastAsia="fr-FR"/>
        </w:rPr>
        <w:t>: Annual technological exports per country.</w:t>
      </w:r>
    </w:p>
    <w:p w14:paraId="18683BC6" w14:textId="078957E4" w:rsidR="00C42AC3" w:rsidRPr="00A90F21" w:rsidRDefault="00C42AC3" w:rsidP="004A78CD">
      <w:pPr>
        <w:numPr>
          <w:ilvl w:val="0"/>
          <w:numId w:val="1"/>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Tourism Receipts Data</w:t>
      </w:r>
      <w:r w:rsidRPr="00A90F21">
        <w:rPr>
          <w:rFonts w:asciiTheme="majorBidi" w:eastAsia="Times New Roman" w:hAnsiTheme="majorBidi" w:cstheme="majorBidi"/>
          <w:sz w:val="24"/>
          <w:szCs w:val="24"/>
          <w:lang w:val="en-US" w:eastAsia="fr-FR"/>
        </w:rPr>
        <w:t>: Annual tourism revenue per country.</w:t>
      </w:r>
    </w:p>
    <w:p w14:paraId="3BD721B3" w14:textId="568BD085" w:rsidR="00772E6D" w:rsidRPr="00A90F21" w:rsidRDefault="00772E6D" w:rsidP="004A78CD">
      <w:pPr>
        <w:pStyle w:val="ListParagraph"/>
        <w:numPr>
          <w:ilvl w:val="1"/>
          <w:numId w:val="29"/>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Feature Selection</w:t>
      </w:r>
    </w:p>
    <w:p w14:paraId="4734A033" w14:textId="77777777" w:rsidR="00772E6D" w:rsidRPr="00A90F21" w:rsidRDefault="00772E6D" w:rsidP="004A78CD">
      <w:p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The following features were selected from the aviation dataset as most relevant for analysis:</w:t>
      </w:r>
    </w:p>
    <w:p w14:paraId="1253F842" w14:textId="6A39602E"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Incident Date (</w:t>
      </w:r>
      <w:proofErr w:type="spellStart"/>
      <w:r w:rsidRPr="00A90F21">
        <w:rPr>
          <w:rFonts w:asciiTheme="majorBidi" w:eastAsia="Times New Roman" w:hAnsiTheme="majorBidi" w:cstheme="majorBidi"/>
          <w:b/>
          <w:bCs/>
          <w:sz w:val="20"/>
          <w:szCs w:val="20"/>
          <w:lang w:val="en-US" w:eastAsia="fr-FR"/>
        </w:rPr>
        <w:t>cm_eventDate</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Represents the date of the aviation incident.</w:t>
      </w:r>
    </w:p>
    <w:p w14:paraId="3A67B320" w14:textId="3AB26E2C"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Country (</w:t>
      </w:r>
      <w:proofErr w:type="spellStart"/>
      <w:r w:rsidRPr="00A90F21">
        <w:rPr>
          <w:rFonts w:asciiTheme="majorBidi" w:eastAsia="Times New Roman" w:hAnsiTheme="majorBidi" w:cstheme="majorBidi"/>
          <w:b/>
          <w:bCs/>
          <w:sz w:val="20"/>
          <w:szCs w:val="20"/>
          <w:lang w:val="en-US" w:eastAsia="fr-FR"/>
        </w:rPr>
        <w:t>cm_country</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Indicates the location where the incident occurred.</w:t>
      </w:r>
    </w:p>
    <w:p w14:paraId="374FA07A" w14:textId="1E5EECE2"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Damage Level (</w:t>
      </w:r>
      <w:proofErr w:type="spellStart"/>
      <w:r w:rsidRPr="00A90F21">
        <w:rPr>
          <w:rFonts w:asciiTheme="majorBidi" w:eastAsia="Times New Roman" w:hAnsiTheme="majorBidi" w:cstheme="majorBidi"/>
          <w:b/>
          <w:bCs/>
          <w:sz w:val="20"/>
          <w:szCs w:val="20"/>
          <w:lang w:val="en-US" w:eastAsia="fr-FR"/>
        </w:rPr>
        <w:t>DamageLevel</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Specifies the extent of damage to the aircraft as a result of the incident.</w:t>
      </w:r>
    </w:p>
    <w:p w14:paraId="7A56E97D" w14:textId="3AE5D666" w:rsidR="00A90F21"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Aircraft Category (</w:t>
      </w:r>
      <w:proofErr w:type="spellStart"/>
      <w:r w:rsidRPr="00A90F21">
        <w:rPr>
          <w:rFonts w:asciiTheme="majorBidi" w:eastAsia="Times New Roman" w:hAnsiTheme="majorBidi" w:cstheme="majorBidi"/>
          <w:b/>
          <w:bCs/>
          <w:sz w:val="20"/>
          <w:szCs w:val="20"/>
          <w:lang w:val="en-US" w:eastAsia="fr-FR"/>
        </w:rPr>
        <w:t>aircraftCategory</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Defines the type of aircraft involved in the incident (e.g., commercial, private, military).</w:t>
      </w:r>
    </w:p>
    <w:p w14:paraId="297DA2CE" w14:textId="1D239D51"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Amateur Built (</w:t>
      </w:r>
      <w:proofErr w:type="spellStart"/>
      <w:r w:rsidRPr="00A90F21">
        <w:rPr>
          <w:rFonts w:asciiTheme="majorBidi" w:eastAsia="Times New Roman" w:hAnsiTheme="majorBidi" w:cstheme="majorBidi"/>
          <w:b/>
          <w:bCs/>
          <w:sz w:val="20"/>
          <w:szCs w:val="20"/>
          <w:lang w:val="en-US" w:eastAsia="fr-FR"/>
        </w:rPr>
        <w:t>amateurBuilt</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Indicates whether the aircraft was built by an amateur or a certified manufacturer.</w:t>
      </w:r>
    </w:p>
    <w:p w14:paraId="53DB717B" w14:textId="73486209"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Number of Engines (</w:t>
      </w:r>
      <w:proofErr w:type="spellStart"/>
      <w:r w:rsidRPr="00A90F21">
        <w:rPr>
          <w:rFonts w:asciiTheme="majorBidi" w:eastAsia="Times New Roman" w:hAnsiTheme="majorBidi" w:cstheme="majorBidi"/>
          <w:b/>
          <w:bCs/>
          <w:sz w:val="20"/>
          <w:szCs w:val="20"/>
          <w:lang w:val="en-US" w:eastAsia="fr-FR"/>
        </w:rPr>
        <w:t>numberOfEngines</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Represents the total number of engines in the aircraft at the time of the incident.</w:t>
      </w:r>
    </w:p>
    <w:p w14:paraId="249D61D0" w14:textId="604012D7"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Flight Operation Type (</w:t>
      </w:r>
      <w:proofErr w:type="spellStart"/>
      <w:r w:rsidRPr="00A90F21">
        <w:rPr>
          <w:rFonts w:asciiTheme="majorBidi" w:eastAsia="Times New Roman" w:hAnsiTheme="majorBidi" w:cstheme="majorBidi"/>
          <w:b/>
          <w:bCs/>
          <w:sz w:val="20"/>
          <w:szCs w:val="20"/>
          <w:lang w:val="en-US" w:eastAsia="fr-FR"/>
        </w:rPr>
        <w:t>flightOperationType</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Describes the nature of the flight operation (e.g., passenger, cargo, training).</w:t>
      </w:r>
    </w:p>
    <w:p w14:paraId="44BE3224" w14:textId="7F905CAB"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Second Pilot Present (</w:t>
      </w:r>
      <w:proofErr w:type="spellStart"/>
      <w:r w:rsidRPr="00A90F21">
        <w:rPr>
          <w:rFonts w:asciiTheme="majorBidi" w:eastAsia="Times New Roman" w:hAnsiTheme="majorBidi" w:cstheme="majorBidi"/>
          <w:b/>
          <w:bCs/>
          <w:sz w:val="20"/>
          <w:szCs w:val="20"/>
          <w:lang w:val="en-US" w:eastAsia="fr-FR"/>
        </w:rPr>
        <w:t>secondPilotPresent</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Specifies whether a second pilot was present in the cockpit during the incident.</w:t>
      </w:r>
    </w:p>
    <w:p w14:paraId="4F967727" w14:textId="321F8DD1"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Presence of Hazardous Materials (</w:t>
      </w:r>
      <w:proofErr w:type="spellStart"/>
      <w:r w:rsidRPr="00A90F21">
        <w:rPr>
          <w:rFonts w:asciiTheme="majorBidi" w:eastAsia="Times New Roman" w:hAnsiTheme="majorBidi" w:cstheme="majorBidi"/>
          <w:b/>
          <w:bCs/>
          <w:sz w:val="20"/>
          <w:szCs w:val="20"/>
          <w:lang w:val="en-US" w:eastAsia="fr-FR"/>
        </w:rPr>
        <w:t>presence_hazardous_materials</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Indicates whether hazardous materials were onboard during the incident.</w:t>
      </w:r>
    </w:p>
    <w:p w14:paraId="5A65F878" w14:textId="76FF1041"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Safety Recommendation Present (</w:t>
      </w:r>
      <w:proofErr w:type="spellStart"/>
      <w:r w:rsidRPr="00A90F21">
        <w:rPr>
          <w:rFonts w:asciiTheme="majorBidi" w:eastAsia="Times New Roman" w:hAnsiTheme="majorBidi" w:cstheme="majorBidi"/>
          <w:b/>
          <w:bCs/>
          <w:sz w:val="20"/>
          <w:szCs w:val="20"/>
          <w:lang w:val="en-US" w:eastAsia="fr-FR"/>
        </w:rPr>
        <w:t>cm_hasSafetyRec</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Specifies whether a safety recommendation was issued following the incident.</w:t>
      </w:r>
    </w:p>
    <w:p w14:paraId="14FA039D" w14:textId="362BA884"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lastRenderedPageBreak/>
        <w:t>Accident Site Condition (</w:t>
      </w:r>
      <w:proofErr w:type="spellStart"/>
      <w:r w:rsidRPr="00A90F21">
        <w:rPr>
          <w:rFonts w:asciiTheme="majorBidi" w:eastAsia="Times New Roman" w:hAnsiTheme="majorBidi" w:cstheme="majorBidi"/>
          <w:b/>
          <w:bCs/>
          <w:sz w:val="20"/>
          <w:szCs w:val="20"/>
          <w:lang w:val="en-US" w:eastAsia="fr-FR"/>
        </w:rPr>
        <w:t>accidentSiteCondition</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Describes environmental and physical conditions at the accident site.</w:t>
      </w:r>
    </w:p>
    <w:p w14:paraId="566966B7" w14:textId="43ECA7B2"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Phase of Flight (</w:t>
      </w:r>
      <w:proofErr w:type="spellStart"/>
      <w:r w:rsidRPr="00A90F21">
        <w:rPr>
          <w:rFonts w:asciiTheme="majorBidi" w:eastAsia="Times New Roman" w:hAnsiTheme="majorBidi" w:cstheme="majorBidi"/>
          <w:b/>
          <w:bCs/>
          <w:sz w:val="20"/>
          <w:szCs w:val="20"/>
          <w:lang w:val="en-US" w:eastAsia="fr-FR"/>
        </w:rPr>
        <w:t>cicttPhaseSOEGroup</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Identifies the phase of flight when the incident occurred (e.g., takeoff, cruise, landing).</w:t>
      </w:r>
    </w:p>
    <w:p w14:paraId="24965BAA" w14:textId="68EA2609" w:rsidR="00C42AC3" w:rsidRPr="00A90F21" w:rsidRDefault="00C42AC3" w:rsidP="004A78CD">
      <w:pPr>
        <w:pStyle w:val="ListParagraph"/>
        <w:numPr>
          <w:ilvl w:val="0"/>
          <w:numId w:val="38"/>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Latitude (</w:t>
      </w:r>
      <w:proofErr w:type="spellStart"/>
      <w:r w:rsidRPr="00A90F21">
        <w:rPr>
          <w:rFonts w:asciiTheme="majorBidi" w:eastAsia="Times New Roman" w:hAnsiTheme="majorBidi" w:cstheme="majorBidi"/>
          <w:b/>
          <w:bCs/>
          <w:sz w:val="20"/>
          <w:szCs w:val="20"/>
          <w:lang w:val="en-US" w:eastAsia="fr-FR"/>
        </w:rPr>
        <w:t>cm_Latitude</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Represents the geographical latitude where the incident occurred.</w:t>
      </w:r>
    </w:p>
    <w:p w14:paraId="1506E133" w14:textId="79C22752" w:rsidR="00C42AC3" w:rsidRPr="00A90F21" w:rsidRDefault="00C42AC3" w:rsidP="004A78CD">
      <w:pPr>
        <w:pStyle w:val="ListParagraph"/>
        <w:numPr>
          <w:ilvl w:val="0"/>
          <w:numId w:val="38"/>
        </w:numPr>
        <w:spacing w:before="100" w:beforeAutospacing="1" w:after="100" w:afterAutospacing="1" w:line="360" w:lineRule="auto"/>
        <w:outlineLvl w:val="2"/>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Longitude (</w:t>
      </w:r>
      <w:proofErr w:type="spellStart"/>
      <w:r w:rsidRPr="00A90F21">
        <w:rPr>
          <w:rFonts w:asciiTheme="majorBidi" w:eastAsia="Times New Roman" w:hAnsiTheme="majorBidi" w:cstheme="majorBidi"/>
          <w:b/>
          <w:bCs/>
          <w:sz w:val="20"/>
          <w:szCs w:val="20"/>
          <w:lang w:val="en-US" w:eastAsia="fr-FR"/>
        </w:rPr>
        <w:t>cm_Longitude</w:t>
      </w:r>
      <w:proofErr w:type="spellEnd"/>
      <w:r w:rsidRPr="00A90F21">
        <w:rPr>
          <w:rFonts w:asciiTheme="majorBidi" w:eastAsia="Times New Roman" w:hAnsiTheme="majorBidi" w:cstheme="majorBidi"/>
          <w:b/>
          <w:bCs/>
          <w:sz w:val="24"/>
          <w:szCs w:val="24"/>
          <w:lang w:val="en-US" w:eastAsia="fr-FR"/>
        </w:rPr>
        <w:t>)</w:t>
      </w:r>
      <w:r w:rsidRPr="00A90F21">
        <w:rPr>
          <w:rFonts w:asciiTheme="majorBidi" w:eastAsia="Times New Roman" w:hAnsiTheme="majorBidi" w:cstheme="majorBidi"/>
          <w:sz w:val="24"/>
          <w:szCs w:val="24"/>
          <w:lang w:val="en-US" w:eastAsia="fr-FR"/>
        </w:rPr>
        <w:t>: Represents the geographical longitude where the incident occurred.</w:t>
      </w:r>
    </w:p>
    <w:p w14:paraId="5B6AD719" w14:textId="557F6527" w:rsidR="00772E6D" w:rsidRPr="00A90F21" w:rsidRDefault="00772E6D" w:rsidP="004A78CD">
      <w:pPr>
        <w:pStyle w:val="ListParagraph"/>
        <w:numPr>
          <w:ilvl w:val="1"/>
          <w:numId w:val="29"/>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Data Merging</w:t>
      </w:r>
    </w:p>
    <w:p w14:paraId="2CCAC083" w14:textId="77777777" w:rsidR="00772E6D" w:rsidRPr="00A90F21" w:rsidRDefault="00772E6D" w:rsidP="004A78CD">
      <w:pPr>
        <w:numPr>
          <w:ilvl w:val="0"/>
          <w:numId w:val="3"/>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The aviation dataset was merged with external datasets (GDP, aircraft departures, tech exports, and tourism receipts).</w:t>
      </w:r>
    </w:p>
    <w:p w14:paraId="794820AD" w14:textId="77777777" w:rsidR="00772E6D" w:rsidRPr="00A90F21" w:rsidRDefault="00772E6D" w:rsidP="004A78CD">
      <w:pPr>
        <w:numPr>
          <w:ilvl w:val="0"/>
          <w:numId w:val="3"/>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Transformation from a wide dataset format to a long dataset format was performed where necessary to ensure consistency.</w:t>
      </w:r>
    </w:p>
    <w:p w14:paraId="5F1A8ACD" w14:textId="73CE8145" w:rsidR="00772E6D" w:rsidRPr="00A90F21" w:rsidRDefault="00772E6D" w:rsidP="004A78CD">
      <w:pPr>
        <w:pStyle w:val="ListParagraph"/>
        <w:numPr>
          <w:ilvl w:val="1"/>
          <w:numId w:val="29"/>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Handling Missing Values</w:t>
      </w:r>
    </w:p>
    <w:p w14:paraId="433696D7" w14:textId="05F1EF1C" w:rsidR="00A90F21" w:rsidRPr="00A90F21" w:rsidRDefault="00772E6D" w:rsidP="004A78CD">
      <w:pPr>
        <w:numPr>
          <w:ilvl w:val="0"/>
          <w:numId w:val="4"/>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Missing values were analyzed and handled using appropriate techniques.</w:t>
      </w:r>
    </w:p>
    <w:p w14:paraId="2D455C3C" w14:textId="6EA72073" w:rsidR="00772E6D" w:rsidRPr="00A90F21" w:rsidRDefault="00772E6D" w:rsidP="004A78CD">
      <w:pPr>
        <w:pStyle w:val="Heading1"/>
        <w:numPr>
          <w:ilvl w:val="0"/>
          <w:numId w:val="32"/>
        </w:numPr>
        <w:spacing w:line="360" w:lineRule="auto"/>
        <w:rPr>
          <w:rFonts w:asciiTheme="majorBidi" w:hAnsiTheme="majorBidi" w:cstheme="majorBidi"/>
          <w:lang w:val="en-US"/>
        </w:rPr>
      </w:pPr>
      <w:r w:rsidRPr="00A90F21">
        <w:rPr>
          <w:rFonts w:asciiTheme="majorBidi" w:hAnsiTheme="majorBidi" w:cstheme="majorBidi"/>
          <w:lang w:val="en-US"/>
        </w:rPr>
        <w:t>Exploratory Data Analysis (EDA)</w:t>
      </w:r>
    </w:p>
    <w:p w14:paraId="58F028A9" w14:textId="779E298F" w:rsidR="00772E6D" w:rsidRPr="00A90F21" w:rsidRDefault="00772E6D" w:rsidP="004A78CD">
      <w:pPr>
        <w:pStyle w:val="ListParagraph"/>
        <w:numPr>
          <w:ilvl w:val="1"/>
          <w:numId w:val="33"/>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Data Distribution</w:t>
      </w:r>
    </w:p>
    <w:p w14:paraId="1036C241" w14:textId="39D20D2B" w:rsidR="00772E6D" w:rsidRPr="00A90F21" w:rsidRDefault="00772E6D" w:rsidP="004A78CD">
      <w:pPr>
        <w:numPr>
          <w:ilvl w:val="0"/>
          <w:numId w:val="5"/>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Histograms were plotted for continuous variables to examine their distributions.</w:t>
      </w:r>
    </w:p>
    <w:p w14:paraId="1CB4D12B" w14:textId="77777777" w:rsidR="002176F1" w:rsidRPr="00A90F21" w:rsidRDefault="00772E6D" w:rsidP="004A78CD">
      <w:pPr>
        <w:keepNext/>
        <w:spacing w:before="100" w:beforeAutospacing="1" w:after="100" w:afterAutospacing="1" w:line="360" w:lineRule="auto"/>
        <w:rPr>
          <w:rFonts w:asciiTheme="majorBidi" w:hAnsiTheme="majorBidi" w:cstheme="majorBidi"/>
        </w:rPr>
      </w:pPr>
      <w:r w:rsidRPr="00A90F21">
        <w:rPr>
          <w:rFonts w:asciiTheme="majorBidi" w:hAnsiTheme="majorBidi" w:cstheme="majorBidi"/>
          <w:noProof/>
          <w:lang w:val="en-US"/>
        </w:rPr>
        <w:lastRenderedPageBreak/>
        <w:drawing>
          <wp:inline distT="0" distB="0" distL="0" distR="0" wp14:anchorId="19FC9125" wp14:editId="1EA3F576">
            <wp:extent cx="5756910" cy="36337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6158" cy="3652249"/>
                    </a:xfrm>
                    <a:prstGeom prst="rect">
                      <a:avLst/>
                    </a:prstGeom>
                    <a:noFill/>
                    <a:ln>
                      <a:noFill/>
                    </a:ln>
                  </pic:spPr>
                </pic:pic>
              </a:graphicData>
            </a:graphic>
          </wp:inline>
        </w:drawing>
      </w:r>
    </w:p>
    <w:p w14:paraId="4A4FF9E5" w14:textId="154DABFB" w:rsidR="00772E6D" w:rsidRPr="00A90F21" w:rsidRDefault="002176F1" w:rsidP="004A78CD">
      <w:pPr>
        <w:pStyle w:val="Caption"/>
        <w:spacing w:line="360" w:lineRule="auto"/>
        <w:jc w:val="center"/>
        <w:rPr>
          <w:rFonts w:asciiTheme="majorBidi" w:hAnsiTheme="majorBidi" w:cstheme="majorBidi"/>
          <w:lang w:val="en-US"/>
        </w:rPr>
      </w:pPr>
      <w:r w:rsidRPr="00A90F21">
        <w:rPr>
          <w:rFonts w:asciiTheme="majorBidi" w:hAnsiTheme="majorBidi" w:cstheme="majorBidi"/>
          <w:lang w:val="en-US"/>
        </w:rPr>
        <w:t xml:space="preserve">Figure </w:t>
      </w:r>
      <w:r w:rsidRPr="00A90F21">
        <w:rPr>
          <w:rFonts w:asciiTheme="majorBidi" w:hAnsiTheme="majorBidi" w:cstheme="majorBidi"/>
        </w:rPr>
        <w:fldChar w:fldCharType="begin"/>
      </w:r>
      <w:r w:rsidRPr="00A90F21">
        <w:rPr>
          <w:rFonts w:asciiTheme="majorBidi" w:hAnsiTheme="majorBidi" w:cstheme="majorBidi"/>
          <w:lang w:val="en-US"/>
        </w:rPr>
        <w:instrText xml:space="preserve"> SEQ Figure \* ARABIC </w:instrText>
      </w:r>
      <w:r w:rsidRPr="00A90F21">
        <w:rPr>
          <w:rFonts w:asciiTheme="majorBidi" w:hAnsiTheme="majorBidi" w:cstheme="majorBidi"/>
        </w:rPr>
        <w:fldChar w:fldCharType="separate"/>
      </w:r>
      <w:r w:rsidR="00E43CF8" w:rsidRPr="00A90F21">
        <w:rPr>
          <w:rFonts w:asciiTheme="majorBidi" w:hAnsiTheme="majorBidi" w:cstheme="majorBidi"/>
          <w:noProof/>
          <w:lang w:val="en-US"/>
        </w:rPr>
        <w:t>1</w:t>
      </w:r>
      <w:r w:rsidRPr="00A90F21">
        <w:rPr>
          <w:rFonts w:asciiTheme="majorBidi" w:hAnsiTheme="majorBidi" w:cstheme="majorBidi"/>
        </w:rPr>
        <w:fldChar w:fldCharType="end"/>
      </w:r>
      <w:r w:rsidRPr="00A90F21">
        <w:rPr>
          <w:rFonts w:asciiTheme="majorBidi" w:hAnsiTheme="majorBidi" w:cstheme="majorBidi"/>
          <w:lang w:val="en-US"/>
        </w:rPr>
        <w:t>: Data Distribution for numerical features</w:t>
      </w:r>
    </w:p>
    <w:p w14:paraId="5FCB6E62" w14:textId="1813BEC8" w:rsidR="007375E8" w:rsidRPr="00A90F21" w:rsidRDefault="007375E8" w:rsidP="004A78CD">
      <w:pPr>
        <w:spacing w:line="360" w:lineRule="auto"/>
        <w:rPr>
          <w:rFonts w:asciiTheme="majorBidi" w:hAnsiTheme="majorBidi" w:cstheme="majorBidi"/>
          <w:lang w:val="en-US"/>
        </w:rPr>
      </w:pPr>
      <w:r w:rsidRPr="00A90F21">
        <w:rPr>
          <w:rFonts w:asciiTheme="majorBidi" w:hAnsiTheme="majorBidi" w:cstheme="majorBidi"/>
          <w:lang w:val="en-US"/>
        </w:rPr>
        <w:t>This step helps us with the following points:</w:t>
      </w:r>
    </w:p>
    <w:p w14:paraId="078F1CD9" w14:textId="729BB7BD" w:rsidR="007375E8" w:rsidRPr="00A90F21" w:rsidRDefault="007375E8" w:rsidP="004A78CD">
      <w:pPr>
        <w:pStyle w:val="ListParagraph"/>
        <w:numPr>
          <w:ilvl w:val="0"/>
          <w:numId w:val="39"/>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 xml:space="preserve">Understand Data Spread &amp; </w:t>
      </w:r>
      <w:proofErr w:type="gramStart"/>
      <w:r w:rsidRPr="00A90F21">
        <w:rPr>
          <w:rFonts w:asciiTheme="majorBidi" w:eastAsia="Times New Roman" w:hAnsiTheme="majorBidi" w:cstheme="majorBidi"/>
          <w:b/>
          <w:bCs/>
          <w:sz w:val="24"/>
          <w:szCs w:val="24"/>
          <w:lang w:val="en-US" w:eastAsia="fr-FR"/>
        </w:rPr>
        <w:t>Patterns</w:t>
      </w:r>
      <w:r w:rsidRPr="00A90F21">
        <w:rPr>
          <w:rFonts w:asciiTheme="majorBidi" w:eastAsia="Times New Roman" w:hAnsiTheme="majorBidi" w:cstheme="majorBidi"/>
          <w:sz w:val="24"/>
          <w:szCs w:val="24"/>
          <w:lang w:val="en-US" w:eastAsia="fr-FR"/>
        </w:rPr>
        <w:t xml:space="preserve"> :</w:t>
      </w:r>
      <w:proofErr w:type="gramEnd"/>
      <w:r w:rsidRPr="00A90F21">
        <w:rPr>
          <w:rFonts w:asciiTheme="majorBidi" w:eastAsia="Times New Roman" w:hAnsiTheme="majorBidi" w:cstheme="majorBidi"/>
          <w:sz w:val="24"/>
          <w:szCs w:val="24"/>
          <w:lang w:val="en-US" w:eastAsia="fr-FR"/>
        </w:rPr>
        <w:t xml:space="preserve"> Helps identify how values are distributed (e.g., normal, skewed, or multimodal).</w:t>
      </w:r>
    </w:p>
    <w:p w14:paraId="18526DE7" w14:textId="16B7893D" w:rsidR="007375E8" w:rsidRPr="00A90F21" w:rsidRDefault="007375E8" w:rsidP="004A78CD">
      <w:pPr>
        <w:pStyle w:val="ListParagraph"/>
        <w:numPr>
          <w:ilvl w:val="0"/>
          <w:numId w:val="39"/>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 xml:space="preserve">Detect Outliers &amp; </w:t>
      </w:r>
      <w:proofErr w:type="gramStart"/>
      <w:r w:rsidRPr="00A90F21">
        <w:rPr>
          <w:rFonts w:asciiTheme="majorBidi" w:eastAsia="Times New Roman" w:hAnsiTheme="majorBidi" w:cstheme="majorBidi"/>
          <w:b/>
          <w:bCs/>
          <w:sz w:val="24"/>
          <w:szCs w:val="24"/>
          <w:lang w:val="en-US" w:eastAsia="fr-FR"/>
        </w:rPr>
        <w:t xml:space="preserve">Anomalies </w:t>
      </w:r>
      <w:r w:rsidRPr="00A90F21">
        <w:rPr>
          <w:rFonts w:asciiTheme="majorBidi" w:eastAsia="Times New Roman" w:hAnsiTheme="majorBidi" w:cstheme="majorBidi"/>
          <w:sz w:val="24"/>
          <w:szCs w:val="24"/>
          <w:lang w:val="en-US" w:eastAsia="fr-FR"/>
        </w:rPr>
        <w:t>:</w:t>
      </w:r>
      <w:proofErr w:type="gramEnd"/>
      <w:r w:rsidRPr="00A90F21">
        <w:rPr>
          <w:rFonts w:asciiTheme="majorBidi" w:eastAsia="Times New Roman" w:hAnsiTheme="majorBidi" w:cstheme="majorBidi"/>
          <w:sz w:val="24"/>
          <w:szCs w:val="24"/>
          <w:lang w:val="en-US" w:eastAsia="fr-FR"/>
        </w:rPr>
        <w:t xml:space="preserve"> Highlights extreme values that might affect modeling or require special handling.</w:t>
      </w:r>
    </w:p>
    <w:p w14:paraId="47B993E8" w14:textId="3FE16C7F" w:rsidR="007375E8" w:rsidRPr="00A90F21" w:rsidRDefault="007375E8" w:rsidP="004A78CD">
      <w:pPr>
        <w:pStyle w:val="ListParagraph"/>
        <w:numPr>
          <w:ilvl w:val="0"/>
          <w:numId w:val="39"/>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 xml:space="preserve">Identify Data </w:t>
      </w:r>
      <w:proofErr w:type="gramStart"/>
      <w:r w:rsidRPr="00A90F21">
        <w:rPr>
          <w:rFonts w:asciiTheme="majorBidi" w:eastAsia="Times New Roman" w:hAnsiTheme="majorBidi" w:cstheme="majorBidi"/>
          <w:b/>
          <w:bCs/>
          <w:sz w:val="24"/>
          <w:szCs w:val="24"/>
          <w:lang w:val="en-US" w:eastAsia="fr-FR"/>
        </w:rPr>
        <w:t xml:space="preserve">Imbalance </w:t>
      </w:r>
      <w:r w:rsidRPr="00A90F21">
        <w:rPr>
          <w:rFonts w:asciiTheme="majorBidi" w:eastAsia="Times New Roman" w:hAnsiTheme="majorBidi" w:cstheme="majorBidi"/>
          <w:sz w:val="24"/>
          <w:szCs w:val="24"/>
          <w:lang w:val="en-US" w:eastAsia="fr-FR"/>
        </w:rPr>
        <w:t>:</w:t>
      </w:r>
      <w:proofErr w:type="gramEnd"/>
      <w:r w:rsidRPr="00A90F21">
        <w:rPr>
          <w:rFonts w:asciiTheme="majorBidi" w:eastAsia="Times New Roman" w:hAnsiTheme="majorBidi" w:cstheme="majorBidi"/>
          <w:sz w:val="24"/>
          <w:szCs w:val="24"/>
          <w:lang w:val="en-US" w:eastAsia="fr-FR"/>
        </w:rPr>
        <w:t xml:space="preserve"> Reveals whether certain categories or ranges dominate, which could bias analysis.</w:t>
      </w:r>
    </w:p>
    <w:p w14:paraId="294D7742" w14:textId="668F8200" w:rsidR="002176F1" w:rsidRPr="00A90F21" w:rsidRDefault="007375E8" w:rsidP="004A78CD">
      <w:pPr>
        <w:pStyle w:val="ListParagraph"/>
        <w:numPr>
          <w:ilvl w:val="0"/>
          <w:numId w:val="39"/>
        </w:numPr>
        <w:spacing w:line="360" w:lineRule="auto"/>
        <w:rPr>
          <w:rFonts w:asciiTheme="majorBidi" w:hAnsiTheme="majorBidi" w:cstheme="majorBidi"/>
          <w:lang w:val="en-US"/>
        </w:rPr>
      </w:pPr>
      <w:r w:rsidRPr="00A90F21">
        <w:rPr>
          <w:rFonts w:asciiTheme="majorBidi" w:eastAsia="Times New Roman" w:hAnsiTheme="majorBidi" w:cstheme="majorBidi"/>
          <w:b/>
          <w:bCs/>
          <w:sz w:val="24"/>
          <w:szCs w:val="24"/>
          <w:lang w:val="en-US" w:eastAsia="fr-FR"/>
        </w:rPr>
        <w:t xml:space="preserve">Set the Stage for Relationship </w:t>
      </w:r>
      <w:proofErr w:type="gramStart"/>
      <w:r w:rsidRPr="00A90F21">
        <w:rPr>
          <w:rFonts w:asciiTheme="majorBidi" w:eastAsia="Times New Roman" w:hAnsiTheme="majorBidi" w:cstheme="majorBidi"/>
          <w:b/>
          <w:bCs/>
          <w:sz w:val="24"/>
          <w:szCs w:val="24"/>
          <w:lang w:val="en-US" w:eastAsia="fr-FR"/>
        </w:rPr>
        <w:t xml:space="preserve">Analysis </w:t>
      </w:r>
      <w:r w:rsidRPr="00A90F21">
        <w:rPr>
          <w:rFonts w:asciiTheme="majorBidi" w:eastAsia="Times New Roman" w:hAnsiTheme="majorBidi" w:cstheme="majorBidi"/>
          <w:sz w:val="24"/>
          <w:szCs w:val="24"/>
          <w:lang w:val="en-US" w:eastAsia="fr-FR"/>
        </w:rPr>
        <w:t>:</w:t>
      </w:r>
      <w:proofErr w:type="gramEnd"/>
      <w:r w:rsidRPr="00A90F21">
        <w:rPr>
          <w:rFonts w:asciiTheme="majorBidi" w:eastAsia="Times New Roman" w:hAnsiTheme="majorBidi" w:cstheme="majorBidi"/>
          <w:sz w:val="24"/>
          <w:szCs w:val="24"/>
          <w:lang w:val="en-US" w:eastAsia="fr-FR"/>
        </w:rPr>
        <w:t xml:space="preserve"> Understanding each variable individually helps in later comparisons (e.g., GDP vs. incidents).</w:t>
      </w:r>
    </w:p>
    <w:p w14:paraId="2A7B236D" w14:textId="7588A83D" w:rsidR="00A90F21" w:rsidRDefault="00A90F21" w:rsidP="004A78CD">
      <w:pPr>
        <w:spacing w:line="360" w:lineRule="auto"/>
        <w:rPr>
          <w:rFonts w:asciiTheme="majorBidi" w:hAnsiTheme="majorBidi" w:cstheme="majorBidi"/>
          <w:lang w:val="en-US"/>
        </w:rPr>
      </w:pPr>
    </w:p>
    <w:p w14:paraId="16AB1117" w14:textId="3BBB6C9B" w:rsidR="00A90F21" w:rsidRDefault="00A90F21" w:rsidP="004A78CD">
      <w:pPr>
        <w:spacing w:line="360" w:lineRule="auto"/>
        <w:rPr>
          <w:rFonts w:asciiTheme="majorBidi" w:hAnsiTheme="majorBidi" w:cstheme="majorBidi"/>
          <w:lang w:val="en-US"/>
        </w:rPr>
      </w:pPr>
    </w:p>
    <w:p w14:paraId="20425A91" w14:textId="2C992180" w:rsidR="00A90F21" w:rsidRDefault="00A90F21" w:rsidP="004A78CD">
      <w:pPr>
        <w:spacing w:line="360" w:lineRule="auto"/>
        <w:rPr>
          <w:rFonts w:asciiTheme="majorBidi" w:hAnsiTheme="majorBidi" w:cstheme="majorBidi"/>
          <w:lang w:val="en-US"/>
        </w:rPr>
      </w:pPr>
    </w:p>
    <w:p w14:paraId="09A70784" w14:textId="67D80886" w:rsidR="00A90F21" w:rsidRDefault="00A90F21" w:rsidP="004A78CD">
      <w:pPr>
        <w:spacing w:line="360" w:lineRule="auto"/>
        <w:rPr>
          <w:rFonts w:asciiTheme="majorBidi" w:hAnsiTheme="majorBidi" w:cstheme="majorBidi"/>
          <w:lang w:val="en-US"/>
        </w:rPr>
      </w:pPr>
    </w:p>
    <w:p w14:paraId="65CBF802" w14:textId="5CF6642E" w:rsidR="00A90F21" w:rsidRDefault="00A90F21" w:rsidP="004A78CD">
      <w:pPr>
        <w:spacing w:line="360" w:lineRule="auto"/>
        <w:rPr>
          <w:rFonts w:asciiTheme="majorBidi" w:hAnsiTheme="majorBidi" w:cstheme="majorBidi"/>
          <w:lang w:val="en-US"/>
        </w:rPr>
      </w:pPr>
    </w:p>
    <w:p w14:paraId="736E116C" w14:textId="77777777" w:rsidR="00A90F21" w:rsidRPr="00A90F21" w:rsidRDefault="00A90F21" w:rsidP="004A78CD">
      <w:pPr>
        <w:spacing w:line="360" w:lineRule="auto"/>
        <w:rPr>
          <w:rFonts w:asciiTheme="majorBidi" w:hAnsiTheme="majorBidi" w:cstheme="majorBidi"/>
          <w:lang w:val="en-US"/>
        </w:rPr>
      </w:pPr>
    </w:p>
    <w:p w14:paraId="1F011638" w14:textId="27439FD6" w:rsidR="00772E6D" w:rsidRPr="00A90F21" w:rsidRDefault="00772E6D" w:rsidP="004A78CD">
      <w:pPr>
        <w:pStyle w:val="ListParagraph"/>
        <w:numPr>
          <w:ilvl w:val="1"/>
          <w:numId w:val="33"/>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lastRenderedPageBreak/>
        <w:t>Categorical Variables</w:t>
      </w:r>
    </w:p>
    <w:p w14:paraId="07BE1CCB" w14:textId="6C8AF87D" w:rsidR="00772E6D" w:rsidRPr="00A90F21" w:rsidRDefault="00772E6D" w:rsidP="004A78CD">
      <w:pPr>
        <w:numPr>
          <w:ilvl w:val="0"/>
          <w:numId w:val="6"/>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 xml:space="preserve">The top 10 countries with the most incidents </w:t>
      </w:r>
      <w:r w:rsidR="00E43CF8" w:rsidRPr="00A90F21">
        <w:rPr>
          <w:rFonts w:asciiTheme="majorBidi" w:eastAsia="Times New Roman" w:hAnsiTheme="majorBidi" w:cstheme="majorBidi"/>
          <w:b/>
          <w:bCs/>
          <w:sz w:val="24"/>
          <w:szCs w:val="24"/>
          <w:lang w:val="en-US" w:eastAsia="fr-FR"/>
        </w:rPr>
        <w:t>in our dataset</w:t>
      </w:r>
    </w:p>
    <w:p w14:paraId="383AB256" w14:textId="77777777" w:rsidR="00E43CF8" w:rsidRPr="00A90F21" w:rsidRDefault="00772E6D" w:rsidP="004A78CD">
      <w:pPr>
        <w:keepNext/>
        <w:spacing w:before="100" w:beforeAutospacing="1" w:after="100" w:afterAutospacing="1" w:line="360" w:lineRule="auto"/>
        <w:rPr>
          <w:rFonts w:asciiTheme="majorBidi" w:hAnsiTheme="majorBidi" w:cstheme="majorBidi"/>
        </w:rPr>
      </w:pPr>
      <w:r w:rsidRPr="00A90F21">
        <w:rPr>
          <w:rFonts w:asciiTheme="majorBidi" w:hAnsiTheme="majorBidi" w:cstheme="majorBidi"/>
          <w:noProof/>
          <w:lang w:val="en-US"/>
        </w:rPr>
        <w:drawing>
          <wp:inline distT="0" distB="0" distL="0" distR="0" wp14:anchorId="4605E737" wp14:editId="4240D717">
            <wp:extent cx="5760720" cy="3171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71190"/>
                    </a:xfrm>
                    <a:prstGeom prst="rect">
                      <a:avLst/>
                    </a:prstGeom>
                    <a:noFill/>
                    <a:ln>
                      <a:noFill/>
                    </a:ln>
                  </pic:spPr>
                </pic:pic>
              </a:graphicData>
            </a:graphic>
          </wp:inline>
        </w:drawing>
      </w:r>
    </w:p>
    <w:p w14:paraId="268573D1" w14:textId="77777777" w:rsidR="007375E8" w:rsidRPr="00A90F21" w:rsidRDefault="00E43CF8" w:rsidP="004A78CD">
      <w:pPr>
        <w:pStyle w:val="Caption"/>
        <w:spacing w:line="360" w:lineRule="auto"/>
        <w:jc w:val="center"/>
        <w:rPr>
          <w:rFonts w:asciiTheme="majorBidi" w:hAnsiTheme="majorBidi" w:cstheme="majorBidi"/>
          <w:lang w:val="en-US"/>
        </w:rPr>
      </w:pPr>
      <w:r w:rsidRPr="00A90F21">
        <w:rPr>
          <w:rFonts w:asciiTheme="majorBidi" w:hAnsiTheme="majorBidi" w:cstheme="majorBidi"/>
          <w:lang w:val="en-US"/>
        </w:rPr>
        <w:t xml:space="preserve">Figure </w:t>
      </w:r>
      <w:r w:rsidRPr="00A90F21">
        <w:rPr>
          <w:rFonts w:asciiTheme="majorBidi" w:hAnsiTheme="majorBidi" w:cstheme="majorBidi"/>
        </w:rPr>
        <w:fldChar w:fldCharType="begin"/>
      </w:r>
      <w:r w:rsidRPr="00A90F21">
        <w:rPr>
          <w:rFonts w:asciiTheme="majorBidi" w:hAnsiTheme="majorBidi" w:cstheme="majorBidi"/>
          <w:lang w:val="en-US"/>
        </w:rPr>
        <w:instrText xml:space="preserve"> SEQ Figure \* ARABIC </w:instrText>
      </w:r>
      <w:r w:rsidRPr="00A90F21">
        <w:rPr>
          <w:rFonts w:asciiTheme="majorBidi" w:hAnsiTheme="majorBidi" w:cstheme="majorBidi"/>
        </w:rPr>
        <w:fldChar w:fldCharType="separate"/>
      </w:r>
      <w:r w:rsidRPr="00A90F21">
        <w:rPr>
          <w:rFonts w:asciiTheme="majorBidi" w:hAnsiTheme="majorBidi" w:cstheme="majorBidi"/>
          <w:noProof/>
          <w:lang w:val="en-US"/>
        </w:rPr>
        <w:t>2</w:t>
      </w:r>
      <w:r w:rsidRPr="00A90F21">
        <w:rPr>
          <w:rFonts w:asciiTheme="majorBidi" w:hAnsiTheme="majorBidi" w:cstheme="majorBidi"/>
        </w:rPr>
        <w:fldChar w:fldCharType="end"/>
      </w:r>
      <w:r w:rsidRPr="00A90F21">
        <w:rPr>
          <w:rFonts w:asciiTheme="majorBidi" w:hAnsiTheme="majorBidi" w:cstheme="majorBidi"/>
          <w:lang w:val="en-US"/>
        </w:rPr>
        <w:t>: top 10 countries with the most incidents.</w:t>
      </w:r>
    </w:p>
    <w:p w14:paraId="146142FE" w14:textId="59FBA8BE" w:rsidR="007375E8" w:rsidRPr="00A90F21" w:rsidRDefault="007375E8" w:rsidP="004A78CD">
      <w:pPr>
        <w:pStyle w:val="Caption"/>
        <w:spacing w:line="360" w:lineRule="auto"/>
        <w:rPr>
          <w:rFonts w:asciiTheme="majorBidi" w:eastAsia="Times New Roman" w:hAnsiTheme="majorBidi" w:cstheme="majorBidi"/>
          <w:i w:val="0"/>
          <w:iCs w:val="0"/>
          <w:color w:val="auto"/>
          <w:sz w:val="24"/>
          <w:szCs w:val="24"/>
          <w:lang w:val="en-US" w:eastAsia="fr-FR"/>
        </w:rPr>
      </w:pPr>
      <w:r w:rsidRPr="00A90F21">
        <w:rPr>
          <w:rFonts w:asciiTheme="majorBidi" w:eastAsia="Times New Roman" w:hAnsiTheme="majorBidi" w:cstheme="majorBidi"/>
          <w:i w:val="0"/>
          <w:iCs w:val="0"/>
          <w:color w:val="auto"/>
          <w:sz w:val="24"/>
          <w:szCs w:val="24"/>
          <w:lang w:val="en-US" w:eastAsia="fr-FR"/>
        </w:rPr>
        <w:t>Key Insights from the Graph:</w:t>
      </w:r>
    </w:p>
    <w:p w14:paraId="7253D413" w14:textId="08863FAD" w:rsidR="007375E8" w:rsidRPr="00A90F21" w:rsidRDefault="007375E8" w:rsidP="004A78CD">
      <w:pPr>
        <w:numPr>
          <w:ilvl w:val="0"/>
          <w:numId w:val="20"/>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The USA has the highest number of incidents, but this could be due to its high air traffic volume rather than poor safety.</w:t>
      </w:r>
    </w:p>
    <w:p w14:paraId="324151F0" w14:textId="609F5ED5" w:rsidR="007375E8" w:rsidRDefault="007375E8" w:rsidP="004A78CD">
      <w:pPr>
        <w:numPr>
          <w:ilvl w:val="0"/>
          <w:numId w:val="20"/>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Other countries have significantly fewer incidents, which might indicate differences in reporting standards, safety regulations, or air traffic volume.</w:t>
      </w:r>
    </w:p>
    <w:p w14:paraId="5D06024B" w14:textId="4A92ED2F" w:rsidR="00A90F21" w:rsidRDefault="00A90F21" w:rsidP="004A78CD">
      <w:pPr>
        <w:spacing w:before="100" w:beforeAutospacing="1" w:after="100" w:afterAutospacing="1" w:line="360" w:lineRule="auto"/>
        <w:rPr>
          <w:rFonts w:asciiTheme="majorBidi" w:eastAsia="Times New Roman" w:hAnsiTheme="majorBidi" w:cstheme="majorBidi"/>
          <w:sz w:val="24"/>
          <w:szCs w:val="24"/>
          <w:lang w:val="en-US" w:eastAsia="fr-FR"/>
        </w:rPr>
      </w:pPr>
    </w:p>
    <w:p w14:paraId="01A1FA2C" w14:textId="3E071225" w:rsidR="00A90F21" w:rsidRDefault="00A90F21" w:rsidP="004A78CD">
      <w:pPr>
        <w:spacing w:before="100" w:beforeAutospacing="1" w:after="100" w:afterAutospacing="1" w:line="360" w:lineRule="auto"/>
        <w:rPr>
          <w:rFonts w:asciiTheme="majorBidi" w:eastAsia="Times New Roman" w:hAnsiTheme="majorBidi" w:cstheme="majorBidi"/>
          <w:sz w:val="24"/>
          <w:szCs w:val="24"/>
          <w:lang w:val="en-US" w:eastAsia="fr-FR"/>
        </w:rPr>
      </w:pPr>
    </w:p>
    <w:p w14:paraId="304FFD12" w14:textId="07AC6280" w:rsidR="00A90F21" w:rsidRDefault="00A90F21" w:rsidP="004A78CD">
      <w:pPr>
        <w:spacing w:before="100" w:beforeAutospacing="1" w:after="100" w:afterAutospacing="1" w:line="360" w:lineRule="auto"/>
        <w:rPr>
          <w:rFonts w:asciiTheme="majorBidi" w:eastAsia="Times New Roman" w:hAnsiTheme="majorBidi" w:cstheme="majorBidi"/>
          <w:sz w:val="24"/>
          <w:szCs w:val="24"/>
          <w:lang w:val="en-US" w:eastAsia="fr-FR"/>
        </w:rPr>
      </w:pPr>
    </w:p>
    <w:p w14:paraId="7B4B7C7F" w14:textId="19F41697" w:rsidR="00A90F21" w:rsidRDefault="00A90F21" w:rsidP="004A78CD">
      <w:pPr>
        <w:spacing w:before="100" w:beforeAutospacing="1" w:after="100" w:afterAutospacing="1" w:line="360" w:lineRule="auto"/>
        <w:rPr>
          <w:rFonts w:asciiTheme="majorBidi" w:eastAsia="Times New Roman" w:hAnsiTheme="majorBidi" w:cstheme="majorBidi"/>
          <w:sz w:val="24"/>
          <w:szCs w:val="24"/>
          <w:lang w:val="en-US" w:eastAsia="fr-FR"/>
        </w:rPr>
      </w:pPr>
    </w:p>
    <w:p w14:paraId="44135B79" w14:textId="35A908C6" w:rsidR="00A90F21" w:rsidRDefault="00A90F21" w:rsidP="004A78CD">
      <w:pPr>
        <w:spacing w:before="100" w:beforeAutospacing="1" w:after="100" w:afterAutospacing="1" w:line="360" w:lineRule="auto"/>
        <w:rPr>
          <w:rFonts w:asciiTheme="majorBidi" w:eastAsia="Times New Roman" w:hAnsiTheme="majorBidi" w:cstheme="majorBidi"/>
          <w:sz w:val="24"/>
          <w:szCs w:val="24"/>
          <w:lang w:val="en-US" w:eastAsia="fr-FR"/>
        </w:rPr>
      </w:pPr>
    </w:p>
    <w:p w14:paraId="30C26946" w14:textId="77777777" w:rsidR="00A90F21" w:rsidRPr="00A90F21" w:rsidRDefault="00A90F21" w:rsidP="004A78CD">
      <w:pPr>
        <w:spacing w:before="100" w:beforeAutospacing="1" w:after="100" w:afterAutospacing="1" w:line="360" w:lineRule="auto"/>
        <w:rPr>
          <w:rFonts w:asciiTheme="majorBidi" w:eastAsia="Times New Roman" w:hAnsiTheme="majorBidi" w:cstheme="majorBidi"/>
          <w:sz w:val="24"/>
          <w:szCs w:val="24"/>
          <w:lang w:val="en-US" w:eastAsia="fr-FR"/>
        </w:rPr>
      </w:pPr>
    </w:p>
    <w:p w14:paraId="23633EF0" w14:textId="2A6BD423" w:rsidR="00772E6D" w:rsidRPr="00A90F21" w:rsidRDefault="00772E6D" w:rsidP="004A78CD">
      <w:pPr>
        <w:numPr>
          <w:ilvl w:val="0"/>
          <w:numId w:val="6"/>
        </w:numPr>
        <w:spacing w:before="100" w:beforeAutospacing="1" w:after="100" w:afterAutospacing="1" w:line="360" w:lineRule="auto"/>
        <w:rPr>
          <w:rFonts w:asciiTheme="majorBidi" w:eastAsia="Times New Roman" w:hAnsiTheme="majorBidi" w:cstheme="majorBidi"/>
          <w:b/>
          <w:bCs/>
          <w:sz w:val="24"/>
          <w:szCs w:val="24"/>
          <w:lang w:val="en-US" w:eastAsia="fr-FR"/>
        </w:rPr>
      </w:pPr>
      <w:r w:rsidRPr="00A90F21">
        <w:rPr>
          <w:rFonts w:asciiTheme="majorBidi" w:eastAsia="Times New Roman" w:hAnsiTheme="majorBidi" w:cstheme="majorBidi"/>
          <w:b/>
          <w:bCs/>
          <w:sz w:val="24"/>
          <w:szCs w:val="24"/>
          <w:lang w:val="en-US" w:eastAsia="fr-FR"/>
        </w:rPr>
        <w:lastRenderedPageBreak/>
        <w:t>Distribution of damage levels was analyzed</w:t>
      </w:r>
    </w:p>
    <w:p w14:paraId="1643F74E" w14:textId="77777777" w:rsidR="00E43CF8" w:rsidRPr="00A90F21" w:rsidRDefault="00772E6D" w:rsidP="004A78CD">
      <w:pPr>
        <w:keepNext/>
        <w:spacing w:before="100" w:beforeAutospacing="1" w:after="100" w:afterAutospacing="1" w:line="360" w:lineRule="auto"/>
        <w:jc w:val="center"/>
        <w:rPr>
          <w:rFonts w:asciiTheme="majorBidi" w:hAnsiTheme="majorBidi" w:cstheme="majorBidi"/>
        </w:rPr>
      </w:pPr>
      <w:r w:rsidRPr="00A90F21">
        <w:rPr>
          <w:rFonts w:asciiTheme="majorBidi" w:hAnsiTheme="majorBidi" w:cstheme="majorBidi"/>
          <w:noProof/>
          <w:lang w:val="en-US"/>
        </w:rPr>
        <w:drawing>
          <wp:inline distT="0" distB="0" distL="0" distR="0" wp14:anchorId="54C28939" wp14:editId="62F1AD1C">
            <wp:extent cx="3223895" cy="183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6554" cy="1839168"/>
                    </a:xfrm>
                    <a:prstGeom prst="rect">
                      <a:avLst/>
                    </a:prstGeom>
                    <a:noFill/>
                    <a:ln>
                      <a:noFill/>
                    </a:ln>
                  </pic:spPr>
                </pic:pic>
              </a:graphicData>
            </a:graphic>
          </wp:inline>
        </w:drawing>
      </w:r>
    </w:p>
    <w:p w14:paraId="12BEF302" w14:textId="6E2DCB25" w:rsidR="00772E6D" w:rsidRPr="00A90F21" w:rsidRDefault="007375E8" w:rsidP="004A78CD">
      <w:pPr>
        <w:pStyle w:val="Caption"/>
        <w:tabs>
          <w:tab w:val="center" w:pos="4536"/>
          <w:tab w:val="left" w:pos="6540"/>
        </w:tabs>
        <w:spacing w:line="360" w:lineRule="auto"/>
        <w:rPr>
          <w:rFonts w:asciiTheme="majorBidi" w:hAnsiTheme="majorBidi" w:cstheme="majorBidi"/>
          <w:lang w:val="en-US"/>
        </w:rPr>
      </w:pPr>
      <w:r w:rsidRPr="00A90F21">
        <w:rPr>
          <w:rFonts w:asciiTheme="majorBidi" w:hAnsiTheme="majorBidi" w:cstheme="majorBidi"/>
          <w:lang w:val="en-US"/>
        </w:rPr>
        <w:tab/>
      </w:r>
      <w:r w:rsidR="00E43CF8" w:rsidRPr="00A90F21">
        <w:rPr>
          <w:rFonts w:asciiTheme="majorBidi" w:hAnsiTheme="majorBidi" w:cstheme="majorBidi"/>
          <w:lang w:val="en-US"/>
        </w:rPr>
        <w:t xml:space="preserve">Figure </w:t>
      </w:r>
      <w:r w:rsidR="00E43CF8" w:rsidRPr="00A90F21">
        <w:rPr>
          <w:rFonts w:asciiTheme="majorBidi" w:hAnsiTheme="majorBidi" w:cstheme="majorBidi"/>
        </w:rPr>
        <w:fldChar w:fldCharType="begin"/>
      </w:r>
      <w:r w:rsidR="00E43CF8" w:rsidRPr="00A90F21">
        <w:rPr>
          <w:rFonts w:asciiTheme="majorBidi" w:hAnsiTheme="majorBidi" w:cstheme="majorBidi"/>
          <w:lang w:val="en-US"/>
        </w:rPr>
        <w:instrText xml:space="preserve"> SEQ Figure \* ARABIC </w:instrText>
      </w:r>
      <w:r w:rsidR="00E43CF8" w:rsidRPr="00A90F21">
        <w:rPr>
          <w:rFonts w:asciiTheme="majorBidi" w:hAnsiTheme="majorBidi" w:cstheme="majorBidi"/>
        </w:rPr>
        <w:fldChar w:fldCharType="separate"/>
      </w:r>
      <w:r w:rsidR="00E43CF8" w:rsidRPr="00A90F21">
        <w:rPr>
          <w:rFonts w:asciiTheme="majorBidi" w:hAnsiTheme="majorBidi" w:cstheme="majorBidi"/>
          <w:noProof/>
          <w:lang w:val="en-US"/>
        </w:rPr>
        <w:t>3</w:t>
      </w:r>
      <w:r w:rsidR="00E43CF8" w:rsidRPr="00A90F21">
        <w:rPr>
          <w:rFonts w:asciiTheme="majorBidi" w:hAnsiTheme="majorBidi" w:cstheme="majorBidi"/>
        </w:rPr>
        <w:fldChar w:fldCharType="end"/>
      </w:r>
      <w:r w:rsidR="00E43CF8" w:rsidRPr="00A90F21">
        <w:rPr>
          <w:rFonts w:asciiTheme="majorBidi" w:hAnsiTheme="majorBidi" w:cstheme="majorBidi"/>
          <w:lang w:val="en-US"/>
        </w:rPr>
        <w:t>: Distribution of damage levels</w:t>
      </w:r>
      <w:r w:rsidRPr="00A90F21">
        <w:rPr>
          <w:rFonts w:asciiTheme="majorBidi" w:hAnsiTheme="majorBidi" w:cstheme="majorBidi"/>
          <w:lang w:val="en-US"/>
        </w:rPr>
        <w:tab/>
      </w:r>
    </w:p>
    <w:p w14:paraId="2CDCAEA8" w14:textId="2D4D7800" w:rsidR="007375E8" w:rsidRPr="00A90F21" w:rsidRDefault="007375E8" w:rsidP="004A78CD">
      <w:pPr>
        <w:pStyle w:val="ListParagraph"/>
        <w:numPr>
          <w:ilvl w:val="0"/>
          <w:numId w:val="40"/>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The majority of incidents fall under the "Substantial" damage category, significantly outnumbering the other categories.</w:t>
      </w:r>
    </w:p>
    <w:p w14:paraId="29253754" w14:textId="10015C1D" w:rsidR="007375E8" w:rsidRPr="00A90F21" w:rsidRDefault="007375E8" w:rsidP="004A78CD">
      <w:pPr>
        <w:pStyle w:val="ListParagraph"/>
        <w:numPr>
          <w:ilvl w:val="0"/>
          <w:numId w:val="40"/>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While much lower than "Substantial," the number of incidents where aircraft were "Destroyed" is still notable.</w:t>
      </w:r>
    </w:p>
    <w:p w14:paraId="6DD731EA" w14:textId="2EA7B564" w:rsidR="007375E8" w:rsidRPr="00A90F21" w:rsidRDefault="007375E8" w:rsidP="004A78CD">
      <w:pPr>
        <w:pStyle w:val="ListParagraph"/>
        <w:numPr>
          <w:ilvl w:val="0"/>
          <w:numId w:val="40"/>
        </w:numPr>
        <w:spacing w:line="360" w:lineRule="auto"/>
        <w:rPr>
          <w:rFonts w:asciiTheme="majorBidi" w:hAnsiTheme="majorBidi" w:cstheme="majorBidi"/>
          <w:lang w:val="en-US"/>
        </w:rPr>
      </w:pPr>
      <w:r w:rsidRPr="00A90F21">
        <w:rPr>
          <w:rFonts w:asciiTheme="majorBidi" w:eastAsia="Times New Roman" w:hAnsiTheme="majorBidi" w:cstheme="majorBidi"/>
          <w:sz w:val="24"/>
          <w:szCs w:val="24"/>
          <w:lang w:val="en-US" w:eastAsia="fr-FR"/>
        </w:rPr>
        <w:t>These categories have a much smaller count, possibly due to classification issues or reporting variations.</w:t>
      </w:r>
    </w:p>
    <w:p w14:paraId="31723097" w14:textId="0126EC64" w:rsidR="00772E6D" w:rsidRPr="00A90F21" w:rsidRDefault="00772E6D" w:rsidP="004A78CD">
      <w:pPr>
        <w:pStyle w:val="ListParagraph"/>
        <w:numPr>
          <w:ilvl w:val="1"/>
          <w:numId w:val="33"/>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Relationship Between Variables</w:t>
      </w:r>
    </w:p>
    <w:p w14:paraId="04BEDB90" w14:textId="408FCF6F" w:rsidR="00772E6D" w:rsidRPr="00A90F21" w:rsidRDefault="00772E6D" w:rsidP="004A78CD">
      <w:pPr>
        <w:numPr>
          <w:ilvl w:val="0"/>
          <w:numId w:val="7"/>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Boxplots were created to visualize</w:t>
      </w:r>
      <w:r w:rsidR="00EA322D" w:rsidRPr="00A90F21">
        <w:rPr>
          <w:rFonts w:asciiTheme="majorBidi" w:eastAsia="Times New Roman" w:hAnsiTheme="majorBidi" w:cstheme="majorBidi"/>
          <w:sz w:val="24"/>
          <w:szCs w:val="24"/>
          <w:lang w:val="en-US" w:eastAsia="fr-FR"/>
        </w:rPr>
        <w:t xml:space="preserve"> the relationship between GDP, Tech Exports vs Damage level.</w:t>
      </w:r>
    </w:p>
    <w:p w14:paraId="35756D85" w14:textId="77777777" w:rsidR="00E43CF8" w:rsidRPr="00A90F21" w:rsidRDefault="00772E6D" w:rsidP="004A78CD">
      <w:pPr>
        <w:keepNext/>
        <w:spacing w:before="100" w:beforeAutospacing="1" w:after="100" w:afterAutospacing="1" w:line="360" w:lineRule="auto"/>
        <w:rPr>
          <w:rFonts w:asciiTheme="majorBidi" w:hAnsiTheme="majorBidi" w:cstheme="majorBidi"/>
        </w:rPr>
      </w:pPr>
      <w:r w:rsidRPr="00A90F21">
        <w:rPr>
          <w:rFonts w:asciiTheme="majorBidi" w:hAnsiTheme="majorBidi" w:cstheme="majorBidi"/>
          <w:noProof/>
          <w:lang w:val="en-US"/>
        </w:rPr>
        <w:drawing>
          <wp:inline distT="0" distB="0" distL="0" distR="0" wp14:anchorId="0EBA2D75" wp14:editId="0516A6E9">
            <wp:extent cx="6210300" cy="2638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124" cy="2641606"/>
                    </a:xfrm>
                    <a:prstGeom prst="rect">
                      <a:avLst/>
                    </a:prstGeom>
                    <a:noFill/>
                    <a:ln>
                      <a:noFill/>
                    </a:ln>
                  </pic:spPr>
                </pic:pic>
              </a:graphicData>
            </a:graphic>
          </wp:inline>
        </w:drawing>
      </w:r>
    </w:p>
    <w:p w14:paraId="207617A0" w14:textId="6E0F0B36" w:rsidR="00A90F21" w:rsidRPr="00A90F21" w:rsidRDefault="00E43CF8" w:rsidP="004A78CD">
      <w:pPr>
        <w:pStyle w:val="Caption"/>
        <w:tabs>
          <w:tab w:val="center" w:pos="4536"/>
          <w:tab w:val="left" w:pos="6540"/>
        </w:tabs>
        <w:spacing w:line="360" w:lineRule="auto"/>
        <w:jc w:val="center"/>
        <w:rPr>
          <w:rFonts w:asciiTheme="majorBidi" w:hAnsiTheme="majorBidi" w:cstheme="majorBidi"/>
          <w:lang w:val="en-US"/>
        </w:rPr>
      </w:pPr>
      <w:r w:rsidRPr="00A90F21">
        <w:rPr>
          <w:rFonts w:asciiTheme="majorBidi" w:hAnsiTheme="majorBidi" w:cstheme="majorBidi"/>
          <w:lang w:val="en-US"/>
        </w:rPr>
        <w:t xml:space="preserve">Figure </w:t>
      </w:r>
      <w:r w:rsidRPr="00A90F21">
        <w:rPr>
          <w:rFonts w:asciiTheme="majorBidi" w:hAnsiTheme="majorBidi" w:cstheme="majorBidi"/>
          <w:lang w:val="en-US"/>
        </w:rPr>
        <w:fldChar w:fldCharType="begin"/>
      </w:r>
      <w:r w:rsidRPr="00A90F21">
        <w:rPr>
          <w:rFonts w:asciiTheme="majorBidi" w:hAnsiTheme="majorBidi" w:cstheme="majorBidi"/>
          <w:lang w:val="en-US"/>
        </w:rPr>
        <w:instrText xml:space="preserve"> SEQ Figure \* ARABIC </w:instrText>
      </w:r>
      <w:r w:rsidRPr="00A90F21">
        <w:rPr>
          <w:rFonts w:asciiTheme="majorBidi" w:hAnsiTheme="majorBidi" w:cstheme="majorBidi"/>
          <w:lang w:val="en-US"/>
        </w:rPr>
        <w:fldChar w:fldCharType="separate"/>
      </w:r>
      <w:r w:rsidRPr="00A90F21">
        <w:rPr>
          <w:rFonts w:asciiTheme="majorBidi" w:hAnsiTheme="majorBidi" w:cstheme="majorBidi"/>
          <w:lang w:val="en-US"/>
        </w:rPr>
        <w:t>4</w:t>
      </w:r>
      <w:r w:rsidRPr="00A90F21">
        <w:rPr>
          <w:rFonts w:asciiTheme="majorBidi" w:hAnsiTheme="majorBidi" w:cstheme="majorBidi"/>
          <w:lang w:val="en-US"/>
        </w:rPr>
        <w:fldChar w:fldCharType="end"/>
      </w:r>
      <w:r w:rsidRPr="00A90F21">
        <w:rPr>
          <w:rFonts w:asciiTheme="majorBidi" w:hAnsiTheme="majorBidi" w:cstheme="majorBidi"/>
          <w:lang w:val="en-US"/>
        </w:rPr>
        <w:t>: GDP vs. Damage Level and Tech Exports vs. Damage Level</w:t>
      </w:r>
    </w:p>
    <w:p w14:paraId="5B33A1AB" w14:textId="77777777" w:rsidR="00EA322D" w:rsidRPr="00A90F21" w:rsidRDefault="00EA322D" w:rsidP="004A78CD">
      <w:pPr>
        <w:spacing w:line="360" w:lineRule="auto"/>
        <w:rPr>
          <w:rFonts w:asciiTheme="majorBidi" w:hAnsiTheme="majorBidi" w:cstheme="majorBidi"/>
          <w:b/>
          <w:bCs/>
          <w:lang w:val="en-US" w:eastAsia="fr-FR"/>
        </w:rPr>
      </w:pPr>
      <w:r w:rsidRPr="00A90F21">
        <w:rPr>
          <w:rFonts w:asciiTheme="majorBidi" w:eastAsia="Times New Roman" w:hAnsiTheme="majorBidi" w:cstheme="majorBidi"/>
          <w:b/>
          <w:bCs/>
          <w:sz w:val="24"/>
          <w:szCs w:val="24"/>
          <w:lang w:val="en-US" w:eastAsia="fr-FR"/>
        </w:rPr>
        <w:lastRenderedPageBreak/>
        <w:t>GDP vs. Damage Level (Left Plot</w:t>
      </w:r>
      <w:r w:rsidRPr="00A90F21">
        <w:rPr>
          <w:rFonts w:asciiTheme="majorBidi" w:hAnsiTheme="majorBidi" w:cstheme="majorBidi"/>
          <w:b/>
          <w:bCs/>
          <w:lang w:val="en-US" w:eastAsia="fr-FR"/>
        </w:rPr>
        <w:t>)</w:t>
      </w:r>
    </w:p>
    <w:p w14:paraId="349A95E3" w14:textId="46DEF397" w:rsidR="00EA322D" w:rsidRPr="00A90F21" w:rsidRDefault="00EA322D" w:rsidP="004A78CD">
      <w:pPr>
        <w:pStyle w:val="ListParagraph"/>
        <w:numPr>
          <w:ilvl w:val="0"/>
          <w:numId w:val="19"/>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Countries with higher GDP or tech exports might have more robust aviation industries, leading to more incidents recorded.</w:t>
      </w:r>
    </w:p>
    <w:p w14:paraId="478D09DA" w14:textId="52F8400C" w:rsidR="00EA322D" w:rsidRPr="00A90F21" w:rsidRDefault="00EA322D" w:rsidP="004A78CD">
      <w:pPr>
        <w:pStyle w:val="ListParagraph"/>
        <w:numPr>
          <w:ilvl w:val="0"/>
          <w:numId w:val="19"/>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The presence of higher GDP outliers suggests some wealthy countries still experience aviation damage events.</w:t>
      </w:r>
    </w:p>
    <w:p w14:paraId="11DBD8E7" w14:textId="448F26FE" w:rsidR="00EA322D" w:rsidRPr="00A90F21" w:rsidRDefault="00EA322D" w:rsidP="004A78CD">
      <w:pPr>
        <w:pStyle w:val="ListParagraph"/>
        <w:numPr>
          <w:ilvl w:val="0"/>
          <w:numId w:val="19"/>
        </w:num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The "Minor" and "Unknown" categories may contain more data points from diverse economies, leading to broader distributions.</w:t>
      </w:r>
    </w:p>
    <w:p w14:paraId="43C1981E" w14:textId="46FBE4A9" w:rsidR="00772E6D" w:rsidRPr="00A90F21" w:rsidRDefault="00772E6D" w:rsidP="004A78CD">
      <w:pPr>
        <w:pStyle w:val="ListParagraph"/>
        <w:numPr>
          <w:ilvl w:val="1"/>
          <w:numId w:val="33"/>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Time Trends</w:t>
      </w:r>
    </w:p>
    <w:p w14:paraId="74F5977A" w14:textId="510DF406" w:rsidR="00772E6D" w:rsidRPr="00A90F21" w:rsidRDefault="00772E6D" w:rsidP="004A78CD">
      <w:pPr>
        <w:numPr>
          <w:ilvl w:val="0"/>
          <w:numId w:val="8"/>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The number of incidents over the years was plotted to analyze trends.</w:t>
      </w:r>
    </w:p>
    <w:p w14:paraId="700F57AC" w14:textId="77777777" w:rsidR="00E43CF8" w:rsidRPr="00A90F21" w:rsidRDefault="00772E6D" w:rsidP="004A78CD">
      <w:pPr>
        <w:keepNext/>
        <w:spacing w:before="100" w:beforeAutospacing="1" w:after="100" w:afterAutospacing="1" w:line="360" w:lineRule="auto"/>
        <w:rPr>
          <w:rFonts w:asciiTheme="majorBidi" w:hAnsiTheme="majorBidi" w:cstheme="majorBidi"/>
        </w:rPr>
      </w:pPr>
      <w:r w:rsidRPr="00A90F21">
        <w:rPr>
          <w:rFonts w:asciiTheme="majorBidi" w:hAnsiTheme="majorBidi" w:cstheme="majorBidi"/>
          <w:noProof/>
          <w:lang w:val="en-US"/>
        </w:rPr>
        <w:drawing>
          <wp:inline distT="0" distB="0" distL="0" distR="0" wp14:anchorId="1A460FC9" wp14:editId="22725484">
            <wp:extent cx="5760720" cy="277653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68" cy="2777476"/>
                    </a:xfrm>
                    <a:prstGeom prst="rect">
                      <a:avLst/>
                    </a:prstGeom>
                    <a:noFill/>
                    <a:ln>
                      <a:noFill/>
                    </a:ln>
                  </pic:spPr>
                </pic:pic>
              </a:graphicData>
            </a:graphic>
          </wp:inline>
        </w:drawing>
      </w:r>
    </w:p>
    <w:p w14:paraId="6310B437" w14:textId="7D419B0B" w:rsidR="00772E6D" w:rsidRPr="00A90F21" w:rsidRDefault="00E43CF8" w:rsidP="004A78CD">
      <w:pPr>
        <w:pStyle w:val="Caption"/>
        <w:spacing w:line="360" w:lineRule="auto"/>
        <w:jc w:val="center"/>
        <w:rPr>
          <w:rFonts w:asciiTheme="majorBidi" w:hAnsiTheme="majorBidi" w:cstheme="majorBidi"/>
          <w:lang w:val="en-US"/>
        </w:rPr>
      </w:pPr>
      <w:r w:rsidRPr="00A90F21">
        <w:rPr>
          <w:rFonts w:asciiTheme="majorBidi" w:hAnsiTheme="majorBidi" w:cstheme="majorBidi"/>
          <w:lang w:val="en-US"/>
        </w:rPr>
        <w:t xml:space="preserve">Figure </w:t>
      </w:r>
      <w:r w:rsidRPr="00A90F21">
        <w:rPr>
          <w:rFonts w:asciiTheme="majorBidi" w:hAnsiTheme="majorBidi" w:cstheme="majorBidi"/>
        </w:rPr>
        <w:fldChar w:fldCharType="begin"/>
      </w:r>
      <w:r w:rsidRPr="00A90F21">
        <w:rPr>
          <w:rFonts w:asciiTheme="majorBidi" w:hAnsiTheme="majorBidi" w:cstheme="majorBidi"/>
          <w:lang w:val="en-US"/>
        </w:rPr>
        <w:instrText xml:space="preserve"> SEQ Figure \* ARABIC </w:instrText>
      </w:r>
      <w:r w:rsidRPr="00A90F21">
        <w:rPr>
          <w:rFonts w:asciiTheme="majorBidi" w:hAnsiTheme="majorBidi" w:cstheme="majorBidi"/>
        </w:rPr>
        <w:fldChar w:fldCharType="separate"/>
      </w:r>
      <w:r w:rsidRPr="00A90F21">
        <w:rPr>
          <w:rFonts w:asciiTheme="majorBidi" w:hAnsiTheme="majorBidi" w:cstheme="majorBidi"/>
          <w:noProof/>
          <w:lang w:val="en-US"/>
        </w:rPr>
        <w:t>5</w:t>
      </w:r>
      <w:r w:rsidRPr="00A90F21">
        <w:rPr>
          <w:rFonts w:asciiTheme="majorBidi" w:hAnsiTheme="majorBidi" w:cstheme="majorBidi"/>
        </w:rPr>
        <w:fldChar w:fldCharType="end"/>
      </w:r>
      <w:r w:rsidRPr="00A90F21">
        <w:rPr>
          <w:rFonts w:asciiTheme="majorBidi" w:hAnsiTheme="majorBidi" w:cstheme="majorBidi"/>
          <w:lang w:val="en-US"/>
        </w:rPr>
        <w:t>: number of incidents per year</w:t>
      </w:r>
    </w:p>
    <w:p w14:paraId="07C3D575" w14:textId="70477171" w:rsidR="00EA322D" w:rsidRPr="00A90F21" w:rsidRDefault="00EA322D" w:rsidP="004A78CD">
      <w:p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Peak in 2018</w:t>
      </w:r>
      <w:r w:rsidRPr="00A90F21">
        <w:rPr>
          <w:rFonts w:asciiTheme="majorBidi" w:eastAsia="Times New Roman" w:hAnsiTheme="majorBidi" w:cstheme="majorBidi"/>
          <w:sz w:val="24"/>
          <w:szCs w:val="24"/>
          <w:lang w:val="en-US" w:eastAsia="fr-FR"/>
        </w:rPr>
        <w:t>: The highest number of incidents occurred in 2018, followed by a decline.</w:t>
      </w:r>
    </w:p>
    <w:p w14:paraId="7FD7F61B" w14:textId="6CCEDA8F" w:rsidR="007968A7" w:rsidRPr="00A90F21" w:rsidRDefault="007968A7" w:rsidP="004A78CD">
      <w:pPr>
        <w:spacing w:line="360" w:lineRule="auto"/>
        <w:ind w:left="144"/>
        <w:rPr>
          <w:rFonts w:asciiTheme="majorBidi" w:hAnsiTheme="majorBidi" w:cstheme="majorBidi"/>
          <w:lang w:val="en-US"/>
        </w:rPr>
      </w:pPr>
      <w:r w:rsidRPr="00A90F21">
        <w:rPr>
          <w:rStyle w:val="Strong"/>
          <w:rFonts w:asciiTheme="majorBidi" w:hAnsiTheme="majorBidi" w:cstheme="majorBidi"/>
          <w:lang w:val="en-US"/>
        </w:rPr>
        <w:t>- This peak can be due to Statistical Variability</w:t>
      </w:r>
      <w:r w:rsidRPr="00A90F21">
        <w:rPr>
          <w:rFonts w:asciiTheme="majorBidi" w:hAnsiTheme="majorBidi" w:cstheme="majorBidi"/>
          <w:lang w:val="en-US"/>
        </w:rPr>
        <w:t xml:space="preserve">: </w:t>
      </w:r>
      <w:r w:rsidRPr="00A90F21">
        <w:rPr>
          <w:rStyle w:val="relative"/>
          <w:rFonts w:asciiTheme="majorBidi" w:hAnsiTheme="majorBidi" w:cstheme="majorBidi"/>
          <w:lang w:val="en-US"/>
        </w:rPr>
        <w:t>Aviation incidents, while generally rare, can exhibit year-to-year fluctuations. The increase in 2018 may partly reflect this natural variability rather than a systemic decline in safety standards.</w:t>
      </w:r>
    </w:p>
    <w:p w14:paraId="7EE0AC1D" w14:textId="3AF0F40D" w:rsidR="00EA322D" w:rsidRPr="00A90F21" w:rsidRDefault="00EA322D" w:rsidP="004A78CD">
      <w:pPr>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Fluctuations between 2019 and 2024</w:t>
      </w:r>
      <w:r w:rsidRPr="00A90F21">
        <w:rPr>
          <w:rFonts w:asciiTheme="majorBidi" w:eastAsia="Times New Roman" w:hAnsiTheme="majorBidi" w:cstheme="majorBidi"/>
          <w:sz w:val="24"/>
          <w:szCs w:val="24"/>
          <w:lang w:val="en-US" w:eastAsia="fr-FR"/>
        </w:rPr>
        <w:t>: There was a general downward trend with some stability in the middle years.</w:t>
      </w:r>
    </w:p>
    <w:p w14:paraId="16CAFBA8" w14:textId="42D7A4EE" w:rsidR="00C42AC3" w:rsidRPr="00A90F21" w:rsidRDefault="00EA322D" w:rsidP="004A78CD">
      <w:pPr>
        <w:spacing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Sharp drop in 2025</w:t>
      </w:r>
      <w:r w:rsidRPr="00A90F21">
        <w:rPr>
          <w:rFonts w:asciiTheme="majorBidi" w:eastAsia="Times New Roman" w:hAnsiTheme="majorBidi" w:cstheme="majorBidi"/>
          <w:sz w:val="24"/>
          <w:szCs w:val="24"/>
          <w:lang w:val="en-US" w:eastAsia="fr-FR"/>
        </w:rPr>
        <w:t>: This is likely due to incomplete data rather than an actual decrease in incidents</w:t>
      </w:r>
      <w:r w:rsidR="007968A7" w:rsidRPr="00A90F21">
        <w:rPr>
          <w:rFonts w:asciiTheme="majorBidi" w:eastAsia="Times New Roman" w:hAnsiTheme="majorBidi" w:cstheme="majorBidi"/>
          <w:sz w:val="24"/>
          <w:szCs w:val="24"/>
          <w:lang w:val="en-US" w:eastAsia="fr-FR"/>
        </w:rPr>
        <w:t xml:space="preserve"> since the year had just begun.</w:t>
      </w:r>
    </w:p>
    <w:p w14:paraId="7BD14841" w14:textId="77777777" w:rsidR="00C42AC3" w:rsidRPr="00A90F21" w:rsidRDefault="00C42AC3" w:rsidP="004A78CD">
      <w:pPr>
        <w:spacing w:line="360" w:lineRule="auto"/>
        <w:rPr>
          <w:rFonts w:asciiTheme="majorBidi" w:hAnsiTheme="majorBidi" w:cstheme="majorBidi"/>
          <w:lang w:val="en-US"/>
        </w:rPr>
      </w:pPr>
    </w:p>
    <w:p w14:paraId="4C19F2E6" w14:textId="4314FA16" w:rsidR="007968A7" w:rsidRPr="00A90F21" w:rsidRDefault="00772E6D" w:rsidP="004A78CD">
      <w:pPr>
        <w:pStyle w:val="Heading1"/>
        <w:numPr>
          <w:ilvl w:val="0"/>
          <w:numId w:val="33"/>
        </w:numPr>
        <w:spacing w:line="360" w:lineRule="auto"/>
        <w:rPr>
          <w:rFonts w:asciiTheme="majorBidi" w:eastAsiaTheme="minorHAnsi" w:hAnsiTheme="majorBidi" w:cstheme="majorBidi"/>
          <w:sz w:val="22"/>
          <w:szCs w:val="22"/>
          <w:lang w:val="en-US" w:eastAsia="en-US"/>
        </w:rPr>
      </w:pPr>
      <w:r w:rsidRPr="00A90F21">
        <w:rPr>
          <w:rFonts w:asciiTheme="majorBidi" w:hAnsiTheme="majorBidi" w:cstheme="majorBidi"/>
          <w:lang w:val="en-US"/>
        </w:rPr>
        <w:lastRenderedPageBreak/>
        <w:t>Feature Encoding</w:t>
      </w:r>
    </w:p>
    <w:p w14:paraId="66748400" w14:textId="4A83CDE6" w:rsidR="007968A7" w:rsidRPr="00A90F21" w:rsidRDefault="007968A7" w:rsidP="004A78CD">
      <w:pPr>
        <w:spacing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Feature encoding transforms categorical data into numerical formats, enabling machine learning algorithms to process and interpret the data effectively.</w:t>
      </w:r>
    </w:p>
    <w:p w14:paraId="6942F46D" w14:textId="14EA3E6A" w:rsidR="00772E6D" w:rsidRPr="00A90F21" w:rsidRDefault="00772E6D" w:rsidP="004A78CD">
      <w:pPr>
        <w:pStyle w:val="ListParagraph"/>
        <w:numPr>
          <w:ilvl w:val="1"/>
          <w:numId w:val="35"/>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Boolean Features</w:t>
      </w:r>
    </w:p>
    <w:p w14:paraId="48A7E98A" w14:textId="712BF085" w:rsidR="00772E6D" w:rsidRPr="00A90F21" w:rsidRDefault="00772E6D" w:rsidP="004A78CD">
      <w:p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The following Boolean variables were encoded, 1 for True and 0 for False</w:t>
      </w:r>
      <w:r w:rsidR="007968A7" w:rsidRPr="00A90F21">
        <w:rPr>
          <w:rFonts w:asciiTheme="majorBidi" w:eastAsia="Times New Roman" w:hAnsiTheme="majorBidi" w:cstheme="majorBidi"/>
          <w:sz w:val="24"/>
          <w:szCs w:val="24"/>
          <w:lang w:val="en-US" w:eastAsia="fr-FR"/>
        </w:rPr>
        <w:t>:</w:t>
      </w:r>
    </w:p>
    <w:p w14:paraId="0811DA9D" w14:textId="77777777" w:rsidR="00772E6D" w:rsidRPr="00A90F21" w:rsidRDefault="00772E6D" w:rsidP="004A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w:t>
      </w:r>
      <w:proofErr w:type="spellStart"/>
      <w:r w:rsidRPr="00A90F21">
        <w:rPr>
          <w:rFonts w:asciiTheme="majorBidi" w:eastAsia="Times New Roman" w:hAnsiTheme="majorBidi" w:cstheme="majorBidi"/>
          <w:sz w:val="24"/>
          <w:szCs w:val="24"/>
          <w:lang w:val="en-US" w:eastAsia="fr-FR"/>
        </w:rPr>
        <w:t>amateurBuilt</w:t>
      </w:r>
      <w:proofErr w:type="spellEnd"/>
      <w:r w:rsidRPr="00A90F21">
        <w:rPr>
          <w:rFonts w:asciiTheme="majorBidi" w:eastAsia="Times New Roman" w:hAnsiTheme="majorBidi" w:cstheme="majorBidi"/>
          <w:sz w:val="24"/>
          <w:szCs w:val="24"/>
          <w:lang w:val="en-US" w:eastAsia="fr-FR"/>
        </w:rPr>
        <w:t>",</w:t>
      </w:r>
    </w:p>
    <w:p w14:paraId="6CB73B35" w14:textId="23776AB9" w:rsidR="00772E6D" w:rsidRPr="00A90F21" w:rsidRDefault="00772E6D" w:rsidP="004A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 xml:space="preserve"> "</w:t>
      </w:r>
      <w:proofErr w:type="spellStart"/>
      <w:proofErr w:type="gramStart"/>
      <w:r w:rsidRPr="00A90F21">
        <w:rPr>
          <w:rFonts w:asciiTheme="majorBidi" w:eastAsia="Times New Roman" w:hAnsiTheme="majorBidi" w:cstheme="majorBidi"/>
          <w:sz w:val="24"/>
          <w:szCs w:val="24"/>
          <w:lang w:val="en-US" w:eastAsia="fr-FR"/>
        </w:rPr>
        <w:t>presence</w:t>
      </w:r>
      <w:proofErr w:type="gramEnd"/>
      <w:r w:rsidRPr="00A90F21">
        <w:rPr>
          <w:rFonts w:asciiTheme="majorBidi" w:eastAsia="Times New Roman" w:hAnsiTheme="majorBidi" w:cstheme="majorBidi"/>
          <w:sz w:val="24"/>
          <w:szCs w:val="24"/>
          <w:lang w:val="en-US" w:eastAsia="fr-FR"/>
        </w:rPr>
        <w:t>_hazardous_materials</w:t>
      </w:r>
      <w:proofErr w:type="spellEnd"/>
      <w:r w:rsidRPr="00A90F21">
        <w:rPr>
          <w:rFonts w:asciiTheme="majorBidi" w:eastAsia="Times New Roman" w:hAnsiTheme="majorBidi" w:cstheme="majorBidi"/>
          <w:sz w:val="24"/>
          <w:szCs w:val="24"/>
          <w:lang w:val="en-US" w:eastAsia="fr-FR"/>
        </w:rPr>
        <w:t>"</w:t>
      </w:r>
    </w:p>
    <w:p w14:paraId="3746046A" w14:textId="54769D36" w:rsidR="000E273C" w:rsidRPr="00A90F21" w:rsidRDefault="000E273C" w:rsidP="004A7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w:t>
      </w:r>
      <w:proofErr w:type="spellStart"/>
      <w:proofErr w:type="gramStart"/>
      <w:r w:rsidRPr="00A90F21">
        <w:rPr>
          <w:rFonts w:asciiTheme="majorBidi" w:eastAsia="Times New Roman" w:hAnsiTheme="majorBidi" w:cstheme="majorBidi"/>
          <w:sz w:val="24"/>
          <w:szCs w:val="24"/>
          <w:lang w:val="en-US" w:eastAsia="fr-FR"/>
        </w:rPr>
        <w:t>cm</w:t>
      </w:r>
      <w:proofErr w:type="gramEnd"/>
      <w:r w:rsidRPr="00A90F21">
        <w:rPr>
          <w:rFonts w:asciiTheme="majorBidi" w:eastAsia="Times New Roman" w:hAnsiTheme="majorBidi" w:cstheme="majorBidi"/>
          <w:sz w:val="24"/>
          <w:szCs w:val="24"/>
          <w:lang w:val="en-US" w:eastAsia="fr-FR"/>
        </w:rPr>
        <w:t>_hasSafetyRec</w:t>
      </w:r>
      <w:proofErr w:type="spellEnd"/>
      <w:r w:rsidRPr="00A90F21">
        <w:rPr>
          <w:rFonts w:asciiTheme="majorBidi" w:eastAsia="Times New Roman" w:hAnsiTheme="majorBidi" w:cstheme="majorBidi"/>
          <w:sz w:val="24"/>
          <w:szCs w:val="24"/>
          <w:lang w:val="en-US" w:eastAsia="fr-FR"/>
        </w:rPr>
        <w:t>"</w:t>
      </w:r>
    </w:p>
    <w:p w14:paraId="4C67458E" w14:textId="535B2112" w:rsidR="00772E6D" w:rsidRPr="00A90F21" w:rsidRDefault="00772E6D" w:rsidP="004A78CD">
      <w:pPr>
        <w:pStyle w:val="ListParagraph"/>
        <w:numPr>
          <w:ilvl w:val="1"/>
          <w:numId w:val="35"/>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Damage Level Encoding</w:t>
      </w:r>
    </w:p>
    <w:p w14:paraId="30E4489B" w14:textId="657A126E" w:rsidR="00772E6D" w:rsidRPr="00A90F21" w:rsidRDefault="00772E6D" w:rsidP="004A78CD">
      <w:p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Damage levels were mapped to numerical values using the python map function after identifying unique values within the feature column.</w:t>
      </w:r>
    </w:p>
    <w:p w14:paraId="1B422039" w14:textId="0B9C6BB8" w:rsidR="000370E7" w:rsidRDefault="000E273C" w:rsidP="000370E7">
      <w:p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w:t>
      </w:r>
      <w:proofErr w:type="spellStart"/>
      <w:r w:rsidRPr="00A90F21">
        <w:rPr>
          <w:rFonts w:asciiTheme="majorBidi" w:eastAsia="Times New Roman" w:hAnsiTheme="majorBidi" w:cstheme="majorBidi"/>
          <w:sz w:val="24"/>
          <w:szCs w:val="24"/>
          <w:lang w:val="en-US" w:eastAsia="fr-FR"/>
        </w:rPr>
        <w:t>DamageLevel</w:t>
      </w:r>
      <w:proofErr w:type="spellEnd"/>
      <w:r w:rsidRPr="00A90F21">
        <w:rPr>
          <w:rFonts w:asciiTheme="majorBidi" w:eastAsia="Times New Roman" w:hAnsiTheme="majorBidi" w:cstheme="majorBidi"/>
          <w:sz w:val="24"/>
          <w:szCs w:val="24"/>
          <w:lang w:val="en-US" w:eastAsia="fr-FR"/>
        </w:rPr>
        <w:t>"</w:t>
      </w:r>
    </w:p>
    <w:p w14:paraId="0ADD2B18" w14:textId="0B9C1CF9" w:rsidR="00807862" w:rsidRDefault="00807862" w:rsidP="000370E7">
      <w:pPr>
        <w:spacing w:before="100" w:beforeAutospacing="1" w:after="100" w:afterAutospacing="1" w:line="360" w:lineRule="auto"/>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Before and after Encoding:</w:t>
      </w:r>
    </w:p>
    <w:tbl>
      <w:tblPr>
        <w:tblStyle w:val="PlainTable3"/>
        <w:tblW w:w="0" w:type="auto"/>
        <w:tblLook w:val="04A0" w:firstRow="1" w:lastRow="0" w:firstColumn="1" w:lastColumn="0" w:noHBand="0" w:noVBand="1"/>
      </w:tblPr>
      <w:tblGrid>
        <w:gridCol w:w="2651"/>
      </w:tblGrid>
      <w:tr w:rsidR="00807862" w:rsidRPr="00807862" w14:paraId="062F3304" w14:textId="77777777" w:rsidTr="00807862">
        <w:trPr>
          <w:cnfStyle w:val="100000000000" w:firstRow="1" w:lastRow="0" w:firstColumn="0" w:lastColumn="0" w:oddVBand="0" w:evenVBand="0" w:oddHBand="0" w:evenHBand="0" w:firstRowFirstColumn="0" w:firstRowLastColumn="0" w:lastRowFirstColumn="0" w:lastRowLastColumn="0"/>
          <w:trHeight w:val="400"/>
        </w:trPr>
        <w:tc>
          <w:tcPr>
            <w:cnfStyle w:val="001000000100" w:firstRow="0" w:lastRow="0" w:firstColumn="1" w:lastColumn="0" w:oddVBand="0" w:evenVBand="0" w:oddHBand="0" w:evenHBand="0" w:firstRowFirstColumn="1" w:firstRowLastColumn="0" w:lastRowFirstColumn="0" w:lastRowLastColumn="0"/>
            <w:tcW w:w="2651" w:type="dxa"/>
          </w:tcPr>
          <w:p w14:paraId="6A923604" w14:textId="0CAE0903" w:rsidR="00807862" w:rsidRPr="00807862" w:rsidRDefault="00807862" w:rsidP="001B7B2B">
            <w:pPr>
              <w:spacing w:before="100" w:beforeAutospacing="1" w:after="100" w:afterAutospacing="1" w:line="360" w:lineRule="auto"/>
              <w:rPr>
                <w:rFonts w:asciiTheme="majorBidi" w:eastAsia="Times New Roman" w:hAnsiTheme="majorBidi" w:cstheme="majorBidi"/>
                <w:sz w:val="24"/>
                <w:szCs w:val="24"/>
                <w:lang w:val="en-US" w:eastAsia="fr-FR"/>
              </w:rPr>
            </w:pPr>
            <w:proofErr w:type="spellStart"/>
            <w:r w:rsidRPr="00A90F21">
              <w:rPr>
                <w:rFonts w:asciiTheme="majorBidi" w:eastAsia="Times New Roman" w:hAnsiTheme="majorBidi" w:cstheme="majorBidi"/>
                <w:caps w:val="0"/>
                <w:sz w:val="24"/>
                <w:szCs w:val="24"/>
                <w:lang w:val="en-US" w:eastAsia="fr-FR"/>
              </w:rPr>
              <w:t>D</w:t>
            </w:r>
            <w:r>
              <w:rPr>
                <w:rFonts w:asciiTheme="majorBidi" w:eastAsia="Times New Roman" w:hAnsiTheme="majorBidi" w:cstheme="majorBidi"/>
                <w:caps w:val="0"/>
                <w:sz w:val="24"/>
                <w:szCs w:val="24"/>
                <w:lang w:val="en-US" w:eastAsia="fr-FR"/>
              </w:rPr>
              <w:t>amageLevel</w:t>
            </w:r>
            <w:proofErr w:type="spellEnd"/>
          </w:p>
        </w:tc>
      </w:tr>
      <w:tr w:rsidR="00807862" w:rsidRPr="00807862" w14:paraId="2648A290" w14:textId="77777777" w:rsidTr="0080786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651" w:type="dxa"/>
          </w:tcPr>
          <w:p w14:paraId="5BC4C1B8" w14:textId="77777777" w:rsidR="00807862" w:rsidRPr="00807862" w:rsidRDefault="00807862" w:rsidP="001B7B2B">
            <w:pPr>
              <w:spacing w:before="100" w:beforeAutospacing="1" w:after="100" w:afterAutospacing="1" w:line="360" w:lineRule="auto"/>
              <w:rPr>
                <w:rFonts w:asciiTheme="majorBidi" w:eastAsia="Times New Roman" w:hAnsiTheme="majorBidi" w:cstheme="majorBidi"/>
                <w:sz w:val="24"/>
                <w:szCs w:val="24"/>
                <w:lang w:val="en-US" w:eastAsia="fr-FR"/>
              </w:rPr>
            </w:pPr>
            <w:r w:rsidRPr="00807862">
              <w:rPr>
                <w:rFonts w:asciiTheme="majorBidi" w:eastAsia="Times New Roman" w:hAnsiTheme="majorBidi" w:cstheme="majorBidi"/>
                <w:sz w:val="24"/>
                <w:szCs w:val="24"/>
                <w:lang w:val="en-US" w:eastAsia="fr-FR"/>
              </w:rPr>
              <w:t xml:space="preserve">'Destroyed' </w:t>
            </w:r>
          </w:p>
        </w:tc>
      </w:tr>
      <w:tr w:rsidR="00807862" w:rsidRPr="00807862" w14:paraId="1A512DFB" w14:textId="77777777" w:rsidTr="00807862">
        <w:trPr>
          <w:trHeight w:val="400"/>
        </w:trPr>
        <w:tc>
          <w:tcPr>
            <w:cnfStyle w:val="001000000000" w:firstRow="0" w:lastRow="0" w:firstColumn="1" w:lastColumn="0" w:oddVBand="0" w:evenVBand="0" w:oddHBand="0" w:evenHBand="0" w:firstRowFirstColumn="0" w:firstRowLastColumn="0" w:lastRowFirstColumn="0" w:lastRowLastColumn="0"/>
            <w:tcW w:w="2651" w:type="dxa"/>
          </w:tcPr>
          <w:p w14:paraId="4B91254F" w14:textId="77777777" w:rsidR="00807862" w:rsidRPr="00807862" w:rsidRDefault="00807862" w:rsidP="001B7B2B">
            <w:pPr>
              <w:spacing w:before="100" w:beforeAutospacing="1" w:after="100" w:afterAutospacing="1" w:line="360" w:lineRule="auto"/>
              <w:rPr>
                <w:rFonts w:asciiTheme="majorBidi" w:eastAsia="Times New Roman" w:hAnsiTheme="majorBidi" w:cstheme="majorBidi"/>
                <w:sz w:val="24"/>
                <w:szCs w:val="24"/>
                <w:lang w:val="en-US" w:eastAsia="fr-FR"/>
              </w:rPr>
            </w:pPr>
            <w:r w:rsidRPr="00807862">
              <w:rPr>
                <w:rFonts w:asciiTheme="majorBidi" w:eastAsia="Times New Roman" w:hAnsiTheme="majorBidi" w:cstheme="majorBidi"/>
                <w:sz w:val="24"/>
                <w:szCs w:val="24"/>
                <w:lang w:val="en-US" w:eastAsia="fr-FR"/>
              </w:rPr>
              <w:t xml:space="preserve">'Substantial' </w:t>
            </w:r>
          </w:p>
        </w:tc>
      </w:tr>
      <w:tr w:rsidR="00807862" w:rsidRPr="00807862" w14:paraId="1EE96E14" w14:textId="77777777" w:rsidTr="0080786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651" w:type="dxa"/>
          </w:tcPr>
          <w:p w14:paraId="375DA756" w14:textId="77777777" w:rsidR="00807862" w:rsidRPr="00807862" w:rsidRDefault="00807862" w:rsidP="001B7B2B">
            <w:pPr>
              <w:spacing w:before="100" w:beforeAutospacing="1" w:after="100" w:afterAutospacing="1" w:line="360" w:lineRule="auto"/>
              <w:rPr>
                <w:rFonts w:asciiTheme="majorBidi" w:eastAsia="Times New Roman" w:hAnsiTheme="majorBidi" w:cstheme="majorBidi"/>
                <w:sz w:val="24"/>
                <w:szCs w:val="24"/>
                <w:lang w:val="en-US" w:eastAsia="fr-FR"/>
              </w:rPr>
            </w:pPr>
            <w:r w:rsidRPr="00807862">
              <w:rPr>
                <w:rFonts w:asciiTheme="majorBidi" w:eastAsia="Times New Roman" w:hAnsiTheme="majorBidi" w:cstheme="majorBidi"/>
                <w:sz w:val="24"/>
                <w:szCs w:val="24"/>
                <w:lang w:val="en-US" w:eastAsia="fr-FR"/>
              </w:rPr>
              <w:t xml:space="preserve">'Minor' </w:t>
            </w:r>
          </w:p>
        </w:tc>
      </w:tr>
      <w:tr w:rsidR="00807862" w:rsidRPr="00807862" w14:paraId="739ADD9D" w14:textId="77777777" w:rsidTr="00807862">
        <w:trPr>
          <w:trHeight w:val="400"/>
        </w:trPr>
        <w:tc>
          <w:tcPr>
            <w:cnfStyle w:val="001000000000" w:firstRow="0" w:lastRow="0" w:firstColumn="1" w:lastColumn="0" w:oddVBand="0" w:evenVBand="0" w:oddHBand="0" w:evenHBand="0" w:firstRowFirstColumn="0" w:firstRowLastColumn="0" w:lastRowFirstColumn="0" w:lastRowLastColumn="0"/>
            <w:tcW w:w="2651" w:type="dxa"/>
          </w:tcPr>
          <w:p w14:paraId="7C30B4F4" w14:textId="77777777" w:rsidR="00807862" w:rsidRPr="00807862" w:rsidRDefault="00807862" w:rsidP="001B7B2B">
            <w:pPr>
              <w:spacing w:before="100" w:beforeAutospacing="1" w:after="100" w:afterAutospacing="1" w:line="360" w:lineRule="auto"/>
              <w:rPr>
                <w:rFonts w:asciiTheme="majorBidi" w:eastAsia="Times New Roman" w:hAnsiTheme="majorBidi" w:cstheme="majorBidi"/>
                <w:sz w:val="24"/>
                <w:szCs w:val="24"/>
                <w:lang w:val="en-US" w:eastAsia="fr-FR"/>
              </w:rPr>
            </w:pPr>
            <w:r w:rsidRPr="00807862">
              <w:rPr>
                <w:rFonts w:asciiTheme="majorBidi" w:eastAsia="Times New Roman" w:hAnsiTheme="majorBidi" w:cstheme="majorBidi"/>
                <w:sz w:val="24"/>
                <w:szCs w:val="24"/>
                <w:lang w:val="en-US" w:eastAsia="fr-FR"/>
              </w:rPr>
              <w:t>'Unknown'</w:t>
            </w:r>
          </w:p>
        </w:tc>
      </w:tr>
    </w:tbl>
    <w:tbl>
      <w:tblPr>
        <w:tblStyle w:val="PlainTable3"/>
        <w:tblpPr w:leftFromText="141" w:rightFromText="141" w:vertAnchor="text" w:horzAnchor="page" w:tblpX="5243" w:tblpY="-1999"/>
        <w:tblW w:w="0" w:type="auto"/>
        <w:tblLook w:val="04A0" w:firstRow="1" w:lastRow="0" w:firstColumn="1" w:lastColumn="0" w:noHBand="0" w:noVBand="1"/>
      </w:tblPr>
      <w:tblGrid>
        <w:gridCol w:w="2418"/>
      </w:tblGrid>
      <w:tr w:rsidR="00807862" w:rsidRPr="00807862" w14:paraId="69E52DAC" w14:textId="77777777" w:rsidTr="00807862">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2418" w:type="dxa"/>
          </w:tcPr>
          <w:p w14:paraId="3BA5FCEF" w14:textId="77777777" w:rsidR="00807862" w:rsidRPr="00807862" w:rsidRDefault="00807862" w:rsidP="00807862">
            <w:pPr>
              <w:spacing w:before="100" w:beforeAutospacing="1" w:after="100" w:afterAutospacing="1" w:line="360" w:lineRule="auto"/>
              <w:rPr>
                <w:rFonts w:asciiTheme="majorBidi" w:eastAsia="Times New Roman" w:hAnsiTheme="majorBidi" w:cstheme="majorBidi"/>
                <w:sz w:val="24"/>
                <w:szCs w:val="24"/>
                <w:lang w:val="en-US" w:eastAsia="fr-FR"/>
              </w:rPr>
            </w:pPr>
            <w:proofErr w:type="spellStart"/>
            <w:r w:rsidRPr="00A90F21">
              <w:rPr>
                <w:rFonts w:asciiTheme="majorBidi" w:eastAsia="Times New Roman" w:hAnsiTheme="majorBidi" w:cstheme="majorBidi"/>
                <w:caps w:val="0"/>
                <w:sz w:val="24"/>
                <w:szCs w:val="24"/>
                <w:lang w:val="en-US" w:eastAsia="fr-FR"/>
              </w:rPr>
              <w:t>D</w:t>
            </w:r>
            <w:r>
              <w:rPr>
                <w:rFonts w:asciiTheme="majorBidi" w:eastAsia="Times New Roman" w:hAnsiTheme="majorBidi" w:cstheme="majorBidi"/>
                <w:caps w:val="0"/>
                <w:sz w:val="24"/>
                <w:szCs w:val="24"/>
                <w:lang w:val="en-US" w:eastAsia="fr-FR"/>
              </w:rPr>
              <w:t>amageLevel</w:t>
            </w:r>
            <w:proofErr w:type="spellEnd"/>
          </w:p>
        </w:tc>
      </w:tr>
      <w:tr w:rsidR="00807862" w:rsidRPr="00807862" w14:paraId="216ECFC5" w14:textId="77777777" w:rsidTr="00807862">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8" w:type="dxa"/>
          </w:tcPr>
          <w:p w14:paraId="18160FF4" w14:textId="77777777" w:rsidR="00807862" w:rsidRPr="00807862" w:rsidRDefault="00807862" w:rsidP="00807862">
            <w:pPr>
              <w:spacing w:before="100" w:beforeAutospacing="1" w:after="100" w:afterAutospacing="1" w:line="360" w:lineRule="auto"/>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3</w:t>
            </w:r>
            <w:r w:rsidRPr="00807862">
              <w:rPr>
                <w:rFonts w:asciiTheme="majorBidi" w:eastAsia="Times New Roman" w:hAnsiTheme="majorBidi" w:cstheme="majorBidi"/>
                <w:sz w:val="24"/>
                <w:szCs w:val="24"/>
                <w:lang w:val="en-US" w:eastAsia="fr-FR"/>
              </w:rPr>
              <w:t xml:space="preserve"> </w:t>
            </w:r>
          </w:p>
        </w:tc>
      </w:tr>
      <w:tr w:rsidR="00807862" w:rsidRPr="00807862" w14:paraId="40D38F75" w14:textId="77777777" w:rsidTr="00807862">
        <w:trPr>
          <w:trHeight w:val="369"/>
        </w:trPr>
        <w:tc>
          <w:tcPr>
            <w:cnfStyle w:val="001000000000" w:firstRow="0" w:lastRow="0" w:firstColumn="1" w:lastColumn="0" w:oddVBand="0" w:evenVBand="0" w:oddHBand="0" w:evenHBand="0" w:firstRowFirstColumn="0" w:firstRowLastColumn="0" w:lastRowFirstColumn="0" w:lastRowLastColumn="0"/>
            <w:tcW w:w="2418" w:type="dxa"/>
          </w:tcPr>
          <w:p w14:paraId="33258106" w14:textId="77777777" w:rsidR="00807862" w:rsidRPr="00807862" w:rsidRDefault="00807862" w:rsidP="00807862">
            <w:pPr>
              <w:spacing w:before="100" w:beforeAutospacing="1" w:after="100" w:afterAutospacing="1" w:line="360" w:lineRule="auto"/>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2</w:t>
            </w:r>
          </w:p>
        </w:tc>
      </w:tr>
      <w:tr w:rsidR="00807862" w:rsidRPr="00807862" w14:paraId="3ED9A897" w14:textId="77777777" w:rsidTr="00807862">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8" w:type="dxa"/>
          </w:tcPr>
          <w:p w14:paraId="0F3351E6" w14:textId="77777777" w:rsidR="00807862" w:rsidRPr="00807862" w:rsidRDefault="00807862" w:rsidP="00807862">
            <w:pPr>
              <w:spacing w:before="100" w:beforeAutospacing="1" w:after="100" w:afterAutospacing="1" w:line="360" w:lineRule="auto"/>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1</w:t>
            </w:r>
          </w:p>
        </w:tc>
      </w:tr>
      <w:tr w:rsidR="00807862" w:rsidRPr="00807862" w14:paraId="1CAC3CFE" w14:textId="77777777" w:rsidTr="00807862">
        <w:trPr>
          <w:trHeight w:val="369"/>
        </w:trPr>
        <w:tc>
          <w:tcPr>
            <w:cnfStyle w:val="001000000000" w:firstRow="0" w:lastRow="0" w:firstColumn="1" w:lastColumn="0" w:oddVBand="0" w:evenVBand="0" w:oddHBand="0" w:evenHBand="0" w:firstRowFirstColumn="0" w:firstRowLastColumn="0" w:lastRowFirstColumn="0" w:lastRowLastColumn="0"/>
            <w:tcW w:w="2418" w:type="dxa"/>
          </w:tcPr>
          <w:p w14:paraId="3F257FFF" w14:textId="77777777" w:rsidR="00807862" w:rsidRPr="00807862" w:rsidRDefault="00807862" w:rsidP="00807862">
            <w:pPr>
              <w:spacing w:before="100" w:beforeAutospacing="1" w:after="100" w:afterAutospacing="1" w:line="360" w:lineRule="auto"/>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0</w:t>
            </w:r>
          </w:p>
        </w:tc>
      </w:tr>
    </w:tbl>
    <w:p w14:paraId="1F3FBD42" w14:textId="62947B5D" w:rsidR="00807862" w:rsidRDefault="00807862" w:rsidP="00807862">
      <w:pPr>
        <w:pStyle w:val="ListParagraph"/>
        <w:numPr>
          <w:ilvl w:val="1"/>
          <w:numId w:val="42"/>
        </w:numPr>
        <w:spacing w:before="100" w:beforeAutospacing="1" w:after="100" w:afterAutospacing="1" w:line="360" w:lineRule="auto"/>
        <w:rPr>
          <w:rFonts w:asciiTheme="majorBidi" w:eastAsia="Times New Roman" w:hAnsiTheme="majorBidi" w:cstheme="majorBidi"/>
          <w:sz w:val="24"/>
          <w:szCs w:val="24"/>
          <w:lang w:val="en-US" w:eastAsia="fr-FR"/>
        </w:rPr>
      </w:pPr>
      <w:r w:rsidRPr="000370E7">
        <w:rPr>
          <w:rFonts w:asciiTheme="majorBidi" w:eastAsia="Times New Roman" w:hAnsiTheme="majorBidi" w:cstheme="majorBidi"/>
          <w:b/>
          <w:bCs/>
          <w:sz w:val="27"/>
          <w:szCs w:val="27"/>
          <w:lang w:val="en-US" w:eastAsia="fr-FR"/>
        </w:rPr>
        <w:t>Target Encoder</w:t>
      </w:r>
      <w:r w:rsidRPr="000370E7">
        <w:rPr>
          <w:rFonts w:asciiTheme="majorBidi" w:eastAsia="Times New Roman" w:hAnsiTheme="majorBidi" w:cstheme="majorBidi"/>
          <w:sz w:val="24"/>
          <w:szCs w:val="24"/>
          <w:lang w:val="en-US" w:eastAsia="fr-FR"/>
        </w:rPr>
        <w:t xml:space="preserve"> </w:t>
      </w:r>
    </w:p>
    <w:p w14:paraId="754D89EE" w14:textId="7C4F853B" w:rsidR="00807862" w:rsidRPr="00807862" w:rsidRDefault="00807862" w:rsidP="00807862">
      <w:pPr>
        <w:spacing w:before="100" w:beforeAutospacing="1" w:after="100" w:afterAutospacing="1" w:line="360" w:lineRule="auto"/>
        <w:rPr>
          <w:rFonts w:asciiTheme="majorBidi" w:eastAsia="Times New Roman" w:hAnsiTheme="majorBidi" w:cstheme="majorBidi"/>
          <w:sz w:val="28"/>
          <w:szCs w:val="28"/>
          <w:lang w:val="en-US" w:eastAsia="fr-FR"/>
        </w:rPr>
      </w:pPr>
      <w:r w:rsidRPr="00807862">
        <w:rPr>
          <w:rFonts w:asciiTheme="majorBidi" w:hAnsiTheme="majorBidi" w:cstheme="majorBidi"/>
          <w:sz w:val="24"/>
          <w:szCs w:val="24"/>
          <w:lang w:val="en-US"/>
        </w:rPr>
        <w:t xml:space="preserve">The </w:t>
      </w:r>
      <w:r w:rsidRPr="00807862">
        <w:rPr>
          <w:rStyle w:val="Strong"/>
          <w:rFonts w:asciiTheme="majorBidi" w:hAnsiTheme="majorBidi" w:cstheme="majorBidi"/>
          <w:sz w:val="24"/>
          <w:szCs w:val="24"/>
          <w:lang w:val="en-US"/>
        </w:rPr>
        <w:t>Target Encoder</w:t>
      </w:r>
      <w:r w:rsidRPr="00807862">
        <w:rPr>
          <w:rFonts w:asciiTheme="majorBidi" w:hAnsiTheme="majorBidi" w:cstheme="majorBidi"/>
          <w:sz w:val="24"/>
          <w:szCs w:val="24"/>
          <w:lang w:val="en-US"/>
        </w:rPr>
        <w:t xml:space="preserve"> is used for encoding categorical variables by replacing each category with the mean (or another statistic) of the target variable. It is commonly used in </w:t>
      </w:r>
      <w:r w:rsidRPr="00807862">
        <w:rPr>
          <w:rStyle w:val="Strong"/>
          <w:rFonts w:asciiTheme="majorBidi" w:hAnsiTheme="majorBidi" w:cstheme="majorBidi"/>
          <w:sz w:val="24"/>
          <w:szCs w:val="24"/>
          <w:lang w:val="en-US"/>
        </w:rPr>
        <w:t>regression and classification tasks</w:t>
      </w:r>
      <w:r w:rsidRPr="00807862">
        <w:rPr>
          <w:rFonts w:asciiTheme="majorBidi" w:hAnsiTheme="majorBidi" w:cstheme="majorBidi"/>
          <w:sz w:val="24"/>
          <w:szCs w:val="24"/>
          <w:lang w:val="en-US"/>
        </w:rPr>
        <w:t xml:space="preserve"> when working with categorical data</w:t>
      </w:r>
      <w:r>
        <w:rPr>
          <w:rFonts w:asciiTheme="majorBidi" w:hAnsiTheme="majorBidi" w:cstheme="majorBidi"/>
          <w:sz w:val="24"/>
          <w:szCs w:val="24"/>
          <w:lang w:val="en-US"/>
        </w:rPr>
        <w:t>, it was applied on the following columns.</w:t>
      </w:r>
    </w:p>
    <w:p w14:paraId="04E4A733" w14:textId="1DB35B5F" w:rsidR="000370E7" w:rsidRPr="00A90F21" w:rsidRDefault="000370E7" w:rsidP="000370E7">
      <w:pPr>
        <w:spacing w:before="100" w:beforeAutospacing="1" w:after="100" w:afterAutospacing="1" w:line="360" w:lineRule="auto"/>
        <w:rPr>
          <w:rFonts w:asciiTheme="majorBidi" w:eastAsia="Times New Roman" w:hAnsiTheme="majorBidi" w:cstheme="majorBidi"/>
          <w:sz w:val="24"/>
          <w:szCs w:val="24"/>
          <w:lang w:val="en-US" w:eastAsia="fr-FR"/>
        </w:rPr>
      </w:pPr>
      <w:r w:rsidRPr="000370E7">
        <w:rPr>
          <w:rFonts w:asciiTheme="majorBidi" w:eastAsia="Times New Roman" w:hAnsiTheme="majorBidi" w:cstheme="majorBidi"/>
          <w:sz w:val="24"/>
          <w:szCs w:val="24"/>
          <w:lang w:val="en-US" w:eastAsia="fr-FR"/>
        </w:rPr>
        <w:t>"</w:t>
      </w:r>
      <w:proofErr w:type="spellStart"/>
      <w:r w:rsidRPr="000370E7">
        <w:rPr>
          <w:rFonts w:asciiTheme="majorBidi" w:eastAsia="Times New Roman" w:hAnsiTheme="majorBidi" w:cstheme="majorBidi"/>
          <w:sz w:val="24"/>
          <w:szCs w:val="24"/>
          <w:lang w:val="en-US" w:eastAsia="fr-FR"/>
        </w:rPr>
        <w:t>aircraftCategory</w:t>
      </w:r>
      <w:proofErr w:type="spellEnd"/>
      <w:r w:rsidRPr="000370E7">
        <w:rPr>
          <w:rFonts w:asciiTheme="majorBidi" w:eastAsia="Times New Roman" w:hAnsiTheme="majorBidi" w:cstheme="majorBidi"/>
          <w:sz w:val="24"/>
          <w:szCs w:val="24"/>
          <w:lang w:val="en-US" w:eastAsia="fr-FR"/>
        </w:rPr>
        <w:t>", "</w:t>
      </w:r>
      <w:proofErr w:type="spellStart"/>
      <w:r w:rsidRPr="000370E7">
        <w:rPr>
          <w:rFonts w:asciiTheme="majorBidi" w:eastAsia="Times New Roman" w:hAnsiTheme="majorBidi" w:cstheme="majorBidi"/>
          <w:sz w:val="24"/>
          <w:szCs w:val="24"/>
          <w:lang w:val="en-US" w:eastAsia="fr-FR"/>
        </w:rPr>
        <w:t>flightOperationType</w:t>
      </w:r>
      <w:proofErr w:type="spellEnd"/>
      <w:r w:rsidRPr="000370E7">
        <w:rPr>
          <w:rFonts w:asciiTheme="majorBidi" w:eastAsia="Times New Roman" w:hAnsiTheme="majorBidi" w:cstheme="majorBidi"/>
          <w:sz w:val="24"/>
          <w:szCs w:val="24"/>
          <w:lang w:val="en-US" w:eastAsia="fr-FR"/>
        </w:rPr>
        <w:t>", "</w:t>
      </w:r>
      <w:proofErr w:type="spellStart"/>
      <w:r w:rsidRPr="000370E7">
        <w:rPr>
          <w:rFonts w:asciiTheme="majorBidi" w:eastAsia="Times New Roman" w:hAnsiTheme="majorBidi" w:cstheme="majorBidi"/>
          <w:sz w:val="24"/>
          <w:szCs w:val="24"/>
          <w:lang w:val="en-US" w:eastAsia="fr-FR"/>
        </w:rPr>
        <w:t>accidentSiteCondition</w:t>
      </w:r>
      <w:proofErr w:type="spellEnd"/>
      <w:r w:rsidRPr="000370E7">
        <w:rPr>
          <w:rFonts w:asciiTheme="majorBidi" w:eastAsia="Times New Roman" w:hAnsiTheme="majorBidi" w:cstheme="majorBidi"/>
          <w:sz w:val="24"/>
          <w:szCs w:val="24"/>
          <w:lang w:val="en-US" w:eastAsia="fr-FR"/>
        </w:rPr>
        <w:t>", "</w:t>
      </w:r>
      <w:proofErr w:type="spellStart"/>
      <w:r w:rsidRPr="000370E7">
        <w:rPr>
          <w:rFonts w:asciiTheme="majorBidi" w:eastAsia="Times New Roman" w:hAnsiTheme="majorBidi" w:cstheme="majorBidi"/>
          <w:sz w:val="24"/>
          <w:szCs w:val="24"/>
          <w:lang w:val="en-US" w:eastAsia="fr-FR"/>
        </w:rPr>
        <w:t>cicttPhaseSOEGroup</w:t>
      </w:r>
      <w:proofErr w:type="spellEnd"/>
      <w:r w:rsidRPr="000370E7">
        <w:rPr>
          <w:rFonts w:asciiTheme="majorBidi" w:eastAsia="Times New Roman" w:hAnsiTheme="majorBidi" w:cstheme="majorBidi"/>
          <w:sz w:val="24"/>
          <w:szCs w:val="24"/>
          <w:lang w:val="en-US" w:eastAsia="fr-FR"/>
        </w:rPr>
        <w:t>"</w:t>
      </w:r>
    </w:p>
    <w:p w14:paraId="0E1B1BC0" w14:textId="7B35C7F7" w:rsidR="00772E6D" w:rsidRPr="00A90F21" w:rsidRDefault="00772E6D" w:rsidP="004A78CD">
      <w:pPr>
        <w:pStyle w:val="Heading1"/>
        <w:numPr>
          <w:ilvl w:val="0"/>
          <w:numId w:val="35"/>
        </w:numPr>
        <w:spacing w:line="360" w:lineRule="auto"/>
        <w:rPr>
          <w:rFonts w:asciiTheme="majorBidi" w:hAnsiTheme="majorBidi" w:cstheme="majorBidi"/>
          <w:lang w:val="en-US"/>
        </w:rPr>
      </w:pPr>
      <w:r w:rsidRPr="00A90F21">
        <w:rPr>
          <w:rFonts w:asciiTheme="majorBidi" w:hAnsiTheme="majorBidi" w:cstheme="majorBidi"/>
          <w:lang w:val="en-US"/>
        </w:rPr>
        <w:lastRenderedPageBreak/>
        <w:t>Predictive Modeling</w:t>
      </w:r>
    </w:p>
    <w:p w14:paraId="39B3B29C" w14:textId="11F4C7EF" w:rsidR="00772E6D" w:rsidRPr="00A90F21" w:rsidRDefault="00772E6D" w:rsidP="004A78CD">
      <w:pPr>
        <w:pStyle w:val="ListParagraph"/>
        <w:numPr>
          <w:ilvl w:val="1"/>
          <w:numId w:val="36"/>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 xml:space="preserve">Model </w:t>
      </w:r>
      <w:r w:rsidR="000E273C" w:rsidRPr="00A90F21">
        <w:rPr>
          <w:rFonts w:asciiTheme="majorBidi" w:eastAsia="Times New Roman" w:hAnsiTheme="majorBidi" w:cstheme="majorBidi"/>
          <w:b/>
          <w:bCs/>
          <w:sz w:val="27"/>
          <w:szCs w:val="27"/>
          <w:lang w:val="en-US" w:eastAsia="fr-FR"/>
        </w:rPr>
        <w:t>Training and Score Evaluation</w:t>
      </w:r>
    </w:p>
    <w:p w14:paraId="76A6DA03" w14:textId="69FD852B" w:rsidR="000E273C" w:rsidRPr="00A90F21" w:rsidRDefault="000E273C" w:rsidP="004A78CD">
      <w:pPr>
        <w:spacing w:before="100" w:beforeAutospacing="1" w:after="100" w:afterAutospacing="1" w:line="360" w:lineRule="auto"/>
        <w:ind w:left="360"/>
        <w:outlineLvl w:val="2"/>
        <w:rPr>
          <w:rFonts w:asciiTheme="majorBidi" w:eastAsia="Times New Roman" w:hAnsiTheme="majorBidi" w:cstheme="majorBidi"/>
          <w:sz w:val="27"/>
          <w:szCs w:val="27"/>
          <w:lang w:val="en-US" w:eastAsia="fr-FR"/>
        </w:rPr>
      </w:pPr>
      <w:r w:rsidRPr="00A90F21">
        <w:rPr>
          <w:rFonts w:asciiTheme="majorBidi" w:eastAsia="Times New Roman" w:hAnsiTheme="majorBidi" w:cstheme="majorBidi"/>
          <w:sz w:val="27"/>
          <w:szCs w:val="27"/>
          <w:lang w:val="en-US" w:eastAsia="fr-FR"/>
        </w:rPr>
        <w:t>The following models were used for further evaluation and comparisons based on scores.</w:t>
      </w:r>
    </w:p>
    <w:p w14:paraId="084376E4" w14:textId="77777777" w:rsidR="004A78CD" w:rsidRPr="004A78CD" w:rsidRDefault="004A78CD" w:rsidP="004A78CD">
      <w:pPr>
        <w:pStyle w:val="Heading3"/>
        <w:spacing w:line="360" w:lineRule="auto"/>
        <w:rPr>
          <w:lang w:val="en-US"/>
        </w:rPr>
      </w:pPr>
      <w:r w:rsidRPr="004A78CD">
        <w:rPr>
          <w:lang w:val="en-US"/>
        </w:rPr>
        <w:t>Random Forest Classifier</w:t>
      </w:r>
    </w:p>
    <w:p w14:paraId="1F34BD48" w14:textId="77777777" w:rsidR="004A78CD" w:rsidRPr="004A78CD" w:rsidRDefault="004A78CD" w:rsidP="004A78CD">
      <w:pPr>
        <w:pStyle w:val="NormalWeb"/>
        <w:spacing w:line="360" w:lineRule="auto"/>
        <w:rPr>
          <w:lang w:val="en-US"/>
        </w:rPr>
      </w:pPr>
      <w:r w:rsidRPr="004A78CD">
        <w:rPr>
          <w:lang w:val="en-US"/>
        </w:rPr>
        <w:t>The Random Forest Classifier was used due to its ability to handle high-dimensional data and capture complex interactions between features. It works by constructing multiple decision trees and aggregating their predictions, reducing overfitting while maintaining high accuracy. Given the categorical nature of damage levels, this model was effective in classifying incidents based on various aviation and economic factors.</w:t>
      </w:r>
    </w:p>
    <w:p w14:paraId="454E2C54" w14:textId="77777777" w:rsidR="004A78CD" w:rsidRPr="004A78CD" w:rsidRDefault="004A78CD" w:rsidP="004A78CD">
      <w:pPr>
        <w:pStyle w:val="Heading3"/>
        <w:spacing w:line="360" w:lineRule="auto"/>
        <w:rPr>
          <w:lang w:val="en-US"/>
        </w:rPr>
      </w:pPr>
      <w:r w:rsidRPr="004A78CD">
        <w:rPr>
          <w:lang w:val="en-US"/>
        </w:rPr>
        <w:t>Random Forest Regressor</w:t>
      </w:r>
    </w:p>
    <w:p w14:paraId="63075CB1" w14:textId="77777777" w:rsidR="004A78CD" w:rsidRPr="004A78CD" w:rsidRDefault="004A78CD" w:rsidP="004A78CD">
      <w:pPr>
        <w:pStyle w:val="NormalWeb"/>
        <w:spacing w:line="360" w:lineRule="auto"/>
        <w:rPr>
          <w:lang w:val="en-US"/>
        </w:rPr>
      </w:pPr>
      <w:r w:rsidRPr="004A78CD">
        <w:rPr>
          <w:lang w:val="en-US"/>
        </w:rPr>
        <w:t>The Random Forest Regressor was tested to explore whether damage severity could be treated as a continuous variable instead of discrete categories. However, its performance was significantly lower (0.43), indicating that a regression approach was not suitable for this problem. This suggests that damage levels have more distinct boundaries rather than forming a smooth numerical progression.</w:t>
      </w:r>
    </w:p>
    <w:p w14:paraId="2C7BEBC3" w14:textId="77777777" w:rsidR="004A78CD" w:rsidRPr="004A78CD" w:rsidRDefault="004A78CD" w:rsidP="004A78CD">
      <w:pPr>
        <w:pStyle w:val="Heading3"/>
        <w:spacing w:line="360" w:lineRule="auto"/>
        <w:rPr>
          <w:lang w:val="en-US"/>
        </w:rPr>
      </w:pPr>
      <w:proofErr w:type="spellStart"/>
      <w:r w:rsidRPr="004A78CD">
        <w:rPr>
          <w:lang w:val="en-US"/>
        </w:rPr>
        <w:t>XGBoost</w:t>
      </w:r>
      <w:proofErr w:type="spellEnd"/>
    </w:p>
    <w:p w14:paraId="29105C2D" w14:textId="77777777" w:rsidR="004A78CD" w:rsidRPr="004A78CD" w:rsidRDefault="004A78CD" w:rsidP="004A78CD">
      <w:pPr>
        <w:pStyle w:val="NormalWeb"/>
        <w:spacing w:line="360" w:lineRule="auto"/>
        <w:rPr>
          <w:lang w:val="en-US"/>
        </w:rPr>
      </w:pPr>
      <w:proofErr w:type="spellStart"/>
      <w:r w:rsidRPr="004A78CD">
        <w:rPr>
          <w:lang w:val="en-US"/>
        </w:rPr>
        <w:t>XGBoost</w:t>
      </w:r>
      <w:proofErr w:type="spellEnd"/>
      <w:r w:rsidRPr="004A78CD">
        <w:rPr>
          <w:lang w:val="en-US"/>
        </w:rPr>
        <w:t xml:space="preserve"> was included for its efficiency and strong performance in structured data problems. It uses gradient boosting to iteratively refine decision trees, improving predictive accuracy by minimizing errors in a sequential manner. Its accuracy (0.8506) was slightly higher than </w:t>
      </w:r>
      <w:proofErr w:type="spellStart"/>
      <w:r w:rsidRPr="004A78CD">
        <w:rPr>
          <w:lang w:val="en-US"/>
        </w:rPr>
        <w:t>LightGBM</w:t>
      </w:r>
      <w:proofErr w:type="spellEnd"/>
      <w:r w:rsidRPr="004A78CD">
        <w:rPr>
          <w:lang w:val="en-US"/>
        </w:rPr>
        <w:t xml:space="preserve"> but comparable to Random Forest, confirming its reliability in classification tasks.</w:t>
      </w:r>
    </w:p>
    <w:p w14:paraId="73ACF6FF" w14:textId="77777777" w:rsidR="004A78CD" w:rsidRPr="004A78CD" w:rsidRDefault="004A78CD" w:rsidP="004A78CD">
      <w:pPr>
        <w:pStyle w:val="Heading3"/>
        <w:spacing w:line="360" w:lineRule="auto"/>
        <w:rPr>
          <w:lang w:val="en-US"/>
        </w:rPr>
      </w:pPr>
      <w:proofErr w:type="spellStart"/>
      <w:r w:rsidRPr="004A78CD">
        <w:rPr>
          <w:lang w:val="en-US"/>
        </w:rPr>
        <w:t>LightGBM</w:t>
      </w:r>
      <w:proofErr w:type="spellEnd"/>
    </w:p>
    <w:p w14:paraId="4D8C8DDF" w14:textId="77777777" w:rsidR="004A78CD" w:rsidRPr="004A78CD" w:rsidRDefault="004A78CD" w:rsidP="004A78CD">
      <w:pPr>
        <w:pStyle w:val="NormalWeb"/>
        <w:spacing w:line="360" w:lineRule="auto"/>
        <w:rPr>
          <w:lang w:val="en-US"/>
        </w:rPr>
      </w:pPr>
      <w:proofErr w:type="spellStart"/>
      <w:r w:rsidRPr="004A78CD">
        <w:rPr>
          <w:lang w:val="en-US"/>
        </w:rPr>
        <w:t>LightGBM</w:t>
      </w:r>
      <w:proofErr w:type="spellEnd"/>
      <w:r w:rsidRPr="004A78CD">
        <w:rPr>
          <w:lang w:val="en-US"/>
        </w:rPr>
        <w:t xml:space="preserve">, another gradient boosting model, was tested for its speed and ability to handle large datasets with categorical variables. It builds trees in a leaf-wise manner rather than level-wise, which allows for faster training and better handling of imbalanced data. Its </w:t>
      </w:r>
      <w:r w:rsidRPr="004A78CD">
        <w:rPr>
          <w:lang w:val="en-US"/>
        </w:rPr>
        <w:lastRenderedPageBreak/>
        <w:t xml:space="preserve">accuracy (0.8438) was slightly lower than </w:t>
      </w:r>
      <w:proofErr w:type="spellStart"/>
      <w:r w:rsidRPr="004A78CD">
        <w:rPr>
          <w:lang w:val="en-US"/>
        </w:rPr>
        <w:t>XGBoost</w:t>
      </w:r>
      <w:proofErr w:type="spellEnd"/>
      <w:r w:rsidRPr="004A78CD">
        <w:rPr>
          <w:lang w:val="en-US"/>
        </w:rPr>
        <w:t xml:space="preserve"> but still competitive, making it a viable alternative for this task.</w:t>
      </w:r>
    </w:p>
    <w:p w14:paraId="1B076A05" w14:textId="6E7FD2DF" w:rsidR="00772E6D" w:rsidRPr="004A78CD" w:rsidRDefault="004A78CD" w:rsidP="004A78CD">
      <w:p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Pr>
          <w:rFonts w:asciiTheme="majorBidi" w:eastAsia="Times New Roman" w:hAnsiTheme="majorBidi" w:cstheme="majorBidi"/>
          <w:b/>
          <w:bCs/>
          <w:sz w:val="27"/>
          <w:szCs w:val="27"/>
          <w:lang w:val="en-US" w:eastAsia="fr-FR"/>
        </w:rPr>
        <w:t>Model Accuracy Scores</w:t>
      </w:r>
    </w:p>
    <w:p w14:paraId="2213B693" w14:textId="127571A7" w:rsidR="00772E6D" w:rsidRDefault="00772E6D" w:rsidP="004A78CD">
      <w:pPr>
        <w:numPr>
          <w:ilvl w:val="0"/>
          <w:numId w:val="16"/>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b/>
          <w:bCs/>
          <w:sz w:val="24"/>
          <w:szCs w:val="24"/>
          <w:lang w:val="en-US" w:eastAsia="fr-FR"/>
        </w:rPr>
        <w:t xml:space="preserve">Random Forest </w:t>
      </w:r>
      <w:r w:rsidR="00A90F21">
        <w:rPr>
          <w:rFonts w:asciiTheme="majorBidi" w:eastAsia="Times New Roman" w:hAnsiTheme="majorBidi" w:cstheme="majorBidi"/>
          <w:b/>
          <w:bCs/>
          <w:sz w:val="24"/>
          <w:szCs w:val="24"/>
          <w:lang w:val="en-US" w:eastAsia="fr-FR"/>
        </w:rPr>
        <w:t>Classifier</w:t>
      </w:r>
      <w:r w:rsidRPr="00A90F21">
        <w:rPr>
          <w:rFonts w:asciiTheme="majorBidi" w:eastAsia="Times New Roman" w:hAnsiTheme="majorBidi" w:cstheme="majorBidi"/>
          <w:sz w:val="24"/>
          <w:szCs w:val="24"/>
          <w:lang w:val="en-US" w:eastAsia="fr-FR"/>
        </w:rPr>
        <w:t xml:space="preserve">: </w:t>
      </w:r>
      <w:r w:rsidR="00A90F21" w:rsidRPr="00A90F21">
        <w:rPr>
          <w:rFonts w:asciiTheme="majorBidi" w:eastAsia="Times New Roman" w:hAnsiTheme="majorBidi" w:cstheme="majorBidi"/>
          <w:sz w:val="24"/>
          <w:szCs w:val="24"/>
          <w:lang w:val="en-US" w:eastAsia="fr-FR"/>
        </w:rPr>
        <w:t>0.85</w:t>
      </w:r>
    </w:p>
    <w:p w14:paraId="2389DA0A" w14:textId="398C0393" w:rsidR="00A90F21" w:rsidRPr="00A90F21" w:rsidRDefault="00A90F21" w:rsidP="004A78CD">
      <w:pPr>
        <w:numPr>
          <w:ilvl w:val="0"/>
          <w:numId w:val="16"/>
        </w:numPr>
        <w:spacing w:before="100" w:beforeAutospacing="1" w:after="100" w:afterAutospacing="1" w:line="360" w:lineRule="auto"/>
        <w:rPr>
          <w:rFonts w:asciiTheme="majorBidi" w:eastAsia="Times New Roman" w:hAnsiTheme="majorBidi" w:cstheme="majorBidi"/>
          <w:sz w:val="24"/>
          <w:szCs w:val="24"/>
          <w:lang w:val="en-US" w:eastAsia="fr-FR"/>
        </w:rPr>
      </w:pPr>
      <w:r>
        <w:rPr>
          <w:rFonts w:asciiTheme="majorBidi" w:eastAsia="Times New Roman" w:hAnsiTheme="majorBidi" w:cstheme="majorBidi"/>
          <w:b/>
          <w:bCs/>
          <w:sz w:val="24"/>
          <w:szCs w:val="24"/>
          <w:lang w:val="en-US" w:eastAsia="fr-FR"/>
        </w:rPr>
        <w:t>Random Forrest Regressor</w:t>
      </w:r>
      <w:r w:rsidRPr="00A90F21">
        <w:rPr>
          <w:rFonts w:asciiTheme="majorBidi" w:eastAsia="Times New Roman" w:hAnsiTheme="majorBidi" w:cstheme="majorBidi"/>
          <w:sz w:val="24"/>
          <w:szCs w:val="24"/>
          <w:lang w:val="en-US" w:eastAsia="fr-FR"/>
        </w:rPr>
        <w:t>:</w:t>
      </w:r>
      <w:r>
        <w:rPr>
          <w:rFonts w:asciiTheme="majorBidi" w:eastAsia="Times New Roman" w:hAnsiTheme="majorBidi" w:cstheme="majorBidi"/>
          <w:sz w:val="24"/>
          <w:szCs w:val="24"/>
          <w:lang w:val="en-US" w:eastAsia="fr-FR"/>
        </w:rPr>
        <w:t xml:space="preserve"> </w:t>
      </w:r>
      <w:r w:rsidRPr="00A90F21">
        <w:rPr>
          <w:rFonts w:asciiTheme="majorBidi" w:eastAsia="Times New Roman" w:hAnsiTheme="majorBidi" w:cstheme="majorBidi"/>
          <w:sz w:val="24"/>
          <w:szCs w:val="24"/>
          <w:lang w:val="en-US" w:eastAsia="fr-FR"/>
        </w:rPr>
        <w:t>0.43</w:t>
      </w:r>
    </w:p>
    <w:p w14:paraId="694FF499" w14:textId="4724024F" w:rsidR="00772E6D" w:rsidRPr="00A90F21" w:rsidRDefault="00772E6D" w:rsidP="004A78CD">
      <w:pPr>
        <w:numPr>
          <w:ilvl w:val="0"/>
          <w:numId w:val="16"/>
        </w:numPr>
        <w:spacing w:before="100" w:beforeAutospacing="1" w:after="100" w:afterAutospacing="1" w:line="360" w:lineRule="auto"/>
        <w:rPr>
          <w:rFonts w:asciiTheme="majorBidi" w:eastAsia="Times New Roman" w:hAnsiTheme="majorBidi" w:cstheme="majorBidi"/>
          <w:sz w:val="24"/>
          <w:szCs w:val="24"/>
          <w:lang w:val="en-US" w:eastAsia="fr-FR"/>
        </w:rPr>
      </w:pPr>
      <w:proofErr w:type="spellStart"/>
      <w:r w:rsidRPr="00A90F21">
        <w:rPr>
          <w:rFonts w:asciiTheme="majorBidi" w:eastAsia="Times New Roman" w:hAnsiTheme="majorBidi" w:cstheme="majorBidi"/>
          <w:b/>
          <w:bCs/>
          <w:sz w:val="24"/>
          <w:szCs w:val="24"/>
          <w:lang w:val="en-US" w:eastAsia="fr-FR"/>
        </w:rPr>
        <w:t>XGBoost</w:t>
      </w:r>
      <w:proofErr w:type="spellEnd"/>
      <w:r w:rsidRPr="00A90F21">
        <w:rPr>
          <w:rFonts w:asciiTheme="majorBidi" w:eastAsia="Times New Roman" w:hAnsiTheme="majorBidi" w:cstheme="majorBidi"/>
          <w:b/>
          <w:bCs/>
          <w:sz w:val="24"/>
          <w:szCs w:val="24"/>
          <w:lang w:val="en-US" w:eastAsia="fr-FR"/>
        </w:rPr>
        <w:t xml:space="preserve"> Accuracy</w:t>
      </w:r>
      <w:r w:rsidRPr="00A90F21">
        <w:rPr>
          <w:rFonts w:asciiTheme="majorBidi" w:eastAsia="Times New Roman" w:hAnsiTheme="majorBidi" w:cstheme="majorBidi"/>
          <w:sz w:val="24"/>
          <w:szCs w:val="24"/>
          <w:lang w:val="en-US" w:eastAsia="fr-FR"/>
        </w:rPr>
        <w:t>: 0.</w:t>
      </w:r>
      <w:r w:rsidR="00A90F21" w:rsidRPr="00A90F21">
        <w:t xml:space="preserve"> </w:t>
      </w:r>
      <w:r w:rsidR="00A90F21" w:rsidRPr="00A90F21">
        <w:rPr>
          <w:rFonts w:asciiTheme="majorBidi" w:eastAsia="Times New Roman" w:hAnsiTheme="majorBidi" w:cstheme="majorBidi"/>
          <w:sz w:val="24"/>
          <w:szCs w:val="24"/>
          <w:lang w:val="en-US" w:eastAsia="fr-FR"/>
        </w:rPr>
        <w:t>0.8506</w:t>
      </w:r>
    </w:p>
    <w:p w14:paraId="592BFFE5" w14:textId="743A477C" w:rsidR="000E273C" w:rsidRDefault="00772E6D" w:rsidP="004A78CD">
      <w:pPr>
        <w:numPr>
          <w:ilvl w:val="0"/>
          <w:numId w:val="16"/>
        </w:numPr>
        <w:spacing w:before="100" w:beforeAutospacing="1" w:after="100" w:afterAutospacing="1" w:line="360" w:lineRule="auto"/>
        <w:rPr>
          <w:rFonts w:asciiTheme="majorBidi" w:eastAsia="Times New Roman" w:hAnsiTheme="majorBidi" w:cstheme="majorBidi"/>
          <w:sz w:val="24"/>
          <w:szCs w:val="24"/>
          <w:lang w:val="en-US" w:eastAsia="fr-FR"/>
        </w:rPr>
      </w:pPr>
      <w:proofErr w:type="spellStart"/>
      <w:r w:rsidRPr="00A90F21">
        <w:rPr>
          <w:rFonts w:asciiTheme="majorBidi" w:eastAsia="Times New Roman" w:hAnsiTheme="majorBidi" w:cstheme="majorBidi"/>
          <w:b/>
          <w:bCs/>
          <w:sz w:val="24"/>
          <w:szCs w:val="24"/>
          <w:lang w:val="en-US" w:eastAsia="fr-FR"/>
        </w:rPr>
        <w:t>LightGBM</w:t>
      </w:r>
      <w:proofErr w:type="spellEnd"/>
      <w:r w:rsidRPr="00A90F21">
        <w:rPr>
          <w:rFonts w:asciiTheme="majorBidi" w:eastAsia="Times New Roman" w:hAnsiTheme="majorBidi" w:cstheme="majorBidi"/>
          <w:b/>
          <w:bCs/>
          <w:sz w:val="24"/>
          <w:szCs w:val="24"/>
          <w:lang w:val="en-US" w:eastAsia="fr-FR"/>
        </w:rPr>
        <w:t xml:space="preserve"> Accuracy</w:t>
      </w:r>
      <w:r w:rsidRPr="00A90F21">
        <w:rPr>
          <w:rFonts w:asciiTheme="majorBidi" w:eastAsia="Times New Roman" w:hAnsiTheme="majorBidi" w:cstheme="majorBidi"/>
          <w:sz w:val="24"/>
          <w:szCs w:val="24"/>
          <w:lang w:val="en-US" w:eastAsia="fr-FR"/>
        </w:rPr>
        <w:t>: 0.</w:t>
      </w:r>
      <w:r w:rsidR="00B97D8D" w:rsidRPr="00B97D8D">
        <w:t xml:space="preserve"> </w:t>
      </w:r>
      <w:r w:rsidR="00B97D8D" w:rsidRPr="00B97D8D">
        <w:rPr>
          <w:rFonts w:asciiTheme="majorBidi" w:eastAsia="Times New Roman" w:hAnsiTheme="majorBidi" w:cstheme="majorBidi"/>
          <w:sz w:val="24"/>
          <w:szCs w:val="24"/>
          <w:lang w:val="en-US" w:eastAsia="fr-FR"/>
        </w:rPr>
        <w:t>0.8438</w:t>
      </w:r>
    </w:p>
    <w:p w14:paraId="685D48F1" w14:textId="77777777" w:rsidR="004A78CD" w:rsidRPr="004A78CD" w:rsidRDefault="004A78CD" w:rsidP="004A78CD">
      <w:pPr>
        <w:pStyle w:val="NormalWeb"/>
        <w:spacing w:line="360" w:lineRule="auto"/>
        <w:rPr>
          <w:lang w:val="en-US"/>
        </w:rPr>
      </w:pPr>
      <w:r w:rsidRPr="004A78CD">
        <w:rPr>
          <w:lang w:val="en-US"/>
        </w:rPr>
        <w:t xml:space="preserve">Using multiple models allowed for a comprehensive evaluation of different machine learning techniques. The comparison helped confirm that ensemble methods like Random Forest and gradient boosting approaches like </w:t>
      </w:r>
      <w:proofErr w:type="spellStart"/>
      <w:r w:rsidRPr="004A78CD">
        <w:rPr>
          <w:lang w:val="en-US"/>
        </w:rPr>
        <w:t>XGBoost</w:t>
      </w:r>
      <w:proofErr w:type="spellEnd"/>
      <w:r w:rsidRPr="004A78CD">
        <w:rPr>
          <w:lang w:val="en-US"/>
        </w:rPr>
        <w:t xml:space="preserve"> and </w:t>
      </w:r>
      <w:proofErr w:type="spellStart"/>
      <w:r w:rsidRPr="004A78CD">
        <w:rPr>
          <w:lang w:val="en-US"/>
        </w:rPr>
        <w:t>LightGBM</w:t>
      </w:r>
      <w:proofErr w:type="spellEnd"/>
      <w:r w:rsidRPr="004A78CD">
        <w:rPr>
          <w:lang w:val="en-US"/>
        </w:rPr>
        <w:t xml:space="preserve"> were well-suited for the classification problem, while regression-based methods were less effective.</w:t>
      </w:r>
    </w:p>
    <w:p w14:paraId="78C7A4A6" w14:textId="77777777" w:rsidR="000E273C" w:rsidRPr="00A90F21" w:rsidRDefault="000E273C" w:rsidP="004A78CD">
      <w:pPr>
        <w:pStyle w:val="ListParagraph"/>
        <w:numPr>
          <w:ilvl w:val="2"/>
          <w:numId w:val="36"/>
        </w:numPr>
        <w:spacing w:before="100" w:beforeAutospacing="1" w:after="100" w:afterAutospacing="1" w:line="360" w:lineRule="auto"/>
        <w:outlineLvl w:val="2"/>
        <w:rPr>
          <w:rFonts w:asciiTheme="majorBidi" w:eastAsia="Times New Roman" w:hAnsiTheme="majorBidi" w:cstheme="majorBidi"/>
          <w:b/>
          <w:bCs/>
          <w:sz w:val="27"/>
          <w:szCs w:val="27"/>
          <w:lang w:val="en-US" w:eastAsia="fr-FR"/>
        </w:rPr>
      </w:pPr>
      <w:r w:rsidRPr="00A90F21">
        <w:rPr>
          <w:rFonts w:asciiTheme="majorBidi" w:eastAsia="Times New Roman" w:hAnsiTheme="majorBidi" w:cstheme="majorBidi"/>
          <w:b/>
          <w:bCs/>
          <w:sz w:val="27"/>
          <w:szCs w:val="27"/>
          <w:lang w:val="en-US" w:eastAsia="fr-FR"/>
        </w:rPr>
        <w:t xml:space="preserve">Feature Importance Graph </w:t>
      </w:r>
    </w:p>
    <w:p w14:paraId="1E047D93" w14:textId="279DEA9B" w:rsidR="000E273C" w:rsidRDefault="000E273C" w:rsidP="004A78CD">
      <w:p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hAnsiTheme="majorBidi" w:cstheme="majorBidi"/>
          <w:noProof/>
          <w:lang w:val="en-US" w:eastAsia="fr-FR"/>
        </w:rPr>
        <w:drawing>
          <wp:inline distT="0" distB="0" distL="0" distR="0" wp14:anchorId="11DF04F7" wp14:editId="35AD37C1">
            <wp:extent cx="5760268" cy="3739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5841" cy="3743557"/>
                    </a:xfrm>
                    <a:prstGeom prst="rect">
                      <a:avLst/>
                    </a:prstGeom>
                  </pic:spPr>
                </pic:pic>
              </a:graphicData>
            </a:graphic>
          </wp:inline>
        </w:drawing>
      </w:r>
    </w:p>
    <w:p w14:paraId="703E03DD" w14:textId="16272109" w:rsidR="004A78CD" w:rsidRDefault="004A78CD" w:rsidP="004A78CD">
      <w:pPr>
        <w:spacing w:before="100" w:beforeAutospacing="1" w:after="100" w:afterAutospacing="1" w:line="360" w:lineRule="auto"/>
        <w:rPr>
          <w:rFonts w:asciiTheme="majorBidi" w:eastAsia="Times New Roman" w:hAnsiTheme="majorBidi" w:cstheme="majorBidi"/>
          <w:sz w:val="24"/>
          <w:szCs w:val="24"/>
          <w:lang w:val="en-US" w:eastAsia="fr-FR"/>
        </w:rPr>
      </w:pPr>
    </w:p>
    <w:p w14:paraId="762B1189" w14:textId="77777777" w:rsidR="004A78CD" w:rsidRPr="00A90F21" w:rsidRDefault="004A78CD" w:rsidP="004A78CD">
      <w:pPr>
        <w:spacing w:before="100" w:beforeAutospacing="1" w:after="100" w:afterAutospacing="1" w:line="360" w:lineRule="auto"/>
        <w:rPr>
          <w:rFonts w:asciiTheme="majorBidi" w:eastAsia="Times New Roman" w:hAnsiTheme="majorBidi" w:cstheme="majorBidi"/>
          <w:sz w:val="24"/>
          <w:szCs w:val="24"/>
          <w:lang w:val="en-US" w:eastAsia="fr-FR"/>
        </w:rPr>
      </w:pPr>
    </w:p>
    <w:p w14:paraId="67A940AD" w14:textId="77777777" w:rsidR="000E273C" w:rsidRPr="00A90F21" w:rsidRDefault="000E273C" w:rsidP="004A78CD">
      <w:pPr>
        <w:spacing w:line="360" w:lineRule="auto"/>
        <w:rPr>
          <w:rStyle w:val="Strong"/>
          <w:rFonts w:asciiTheme="majorBidi" w:hAnsiTheme="majorBidi" w:cstheme="majorBidi"/>
          <w:b w:val="0"/>
          <w:bCs w:val="0"/>
          <w:lang w:val="en-US"/>
        </w:rPr>
      </w:pPr>
      <w:r w:rsidRPr="00A90F21">
        <w:rPr>
          <w:rStyle w:val="Strong"/>
          <w:rFonts w:asciiTheme="majorBidi" w:hAnsiTheme="majorBidi" w:cstheme="majorBidi"/>
          <w:sz w:val="24"/>
          <w:szCs w:val="24"/>
          <w:lang w:val="en-US"/>
        </w:rPr>
        <w:lastRenderedPageBreak/>
        <w:t>Findings</w:t>
      </w:r>
      <w:r w:rsidRPr="00A90F21">
        <w:rPr>
          <w:rStyle w:val="Strong"/>
          <w:rFonts w:asciiTheme="majorBidi" w:hAnsiTheme="majorBidi" w:cstheme="majorBidi"/>
          <w:b w:val="0"/>
          <w:bCs w:val="0"/>
          <w:lang w:val="en-US"/>
        </w:rPr>
        <w:t>:</w:t>
      </w:r>
    </w:p>
    <w:p w14:paraId="39425D83" w14:textId="7F1C4B4F" w:rsidR="00A90F21" w:rsidRPr="00A90F21" w:rsidRDefault="00A90F21" w:rsidP="004A78CD">
      <w:pPr>
        <w:pStyle w:val="NormalWeb"/>
        <w:numPr>
          <w:ilvl w:val="0"/>
          <w:numId w:val="37"/>
        </w:numPr>
        <w:spacing w:line="360" w:lineRule="auto"/>
        <w:rPr>
          <w:rFonts w:asciiTheme="majorBidi" w:hAnsiTheme="majorBidi" w:cstheme="majorBidi"/>
          <w:lang w:val="en-US"/>
        </w:rPr>
      </w:pPr>
      <w:r w:rsidRPr="00A90F21">
        <w:rPr>
          <w:rFonts w:asciiTheme="majorBidi" w:hAnsiTheme="majorBidi" w:cstheme="majorBidi"/>
          <w:lang w:val="en-US"/>
        </w:rPr>
        <w:t xml:space="preserve">The strongest predictor is </w:t>
      </w:r>
      <w:proofErr w:type="spellStart"/>
      <w:r w:rsidRPr="00A90F21">
        <w:rPr>
          <w:rStyle w:val="HTMLCode"/>
          <w:rFonts w:asciiTheme="majorBidi" w:hAnsiTheme="majorBidi" w:cstheme="majorBidi"/>
          <w:b/>
          <w:bCs/>
          <w:sz w:val="24"/>
          <w:szCs w:val="24"/>
          <w:lang w:val="en-US"/>
        </w:rPr>
        <w:t>geohash_encoded</w:t>
      </w:r>
      <w:proofErr w:type="spellEnd"/>
      <w:r w:rsidRPr="00A90F21">
        <w:rPr>
          <w:rFonts w:asciiTheme="majorBidi" w:hAnsiTheme="majorBidi" w:cstheme="majorBidi"/>
          <w:lang w:val="en-US"/>
        </w:rPr>
        <w:t>, indicating that location-related data plays a crucial role in determining accident severity. This suggests that certain geographical areas may have a higher likelihood of severe incidents, possibly due to environmental or infrastructural factors.</w:t>
      </w:r>
    </w:p>
    <w:p w14:paraId="420A360B" w14:textId="77777777" w:rsidR="00A90F21" w:rsidRPr="00A90F21" w:rsidRDefault="00A90F21" w:rsidP="004A78CD">
      <w:pPr>
        <w:pStyle w:val="NormalWeb"/>
        <w:numPr>
          <w:ilvl w:val="0"/>
          <w:numId w:val="37"/>
        </w:numPr>
        <w:spacing w:line="360" w:lineRule="auto"/>
        <w:rPr>
          <w:rFonts w:asciiTheme="majorBidi" w:hAnsiTheme="majorBidi" w:cstheme="majorBidi"/>
          <w:lang w:val="en-US"/>
        </w:rPr>
      </w:pPr>
      <w:r w:rsidRPr="00A90F21">
        <w:rPr>
          <w:rFonts w:asciiTheme="majorBidi" w:hAnsiTheme="majorBidi" w:cstheme="majorBidi"/>
          <w:lang w:val="en-US"/>
        </w:rPr>
        <w:t xml:space="preserve">Other significant contributors include </w:t>
      </w:r>
      <w:proofErr w:type="spellStart"/>
      <w:r w:rsidRPr="00A90F21">
        <w:rPr>
          <w:rStyle w:val="HTMLCode"/>
          <w:rFonts w:asciiTheme="majorBidi" w:hAnsiTheme="majorBidi" w:cstheme="majorBidi"/>
          <w:b/>
          <w:bCs/>
          <w:sz w:val="24"/>
          <w:szCs w:val="24"/>
          <w:lang w:val="en-US"/>
        </w:rPr>
        <w:t>cicttPhaseSOEGroup</w:t>
      </w:r>
      <w:proofErr w:type="spellEnd"/>
      <w:r w:rsidRPr="00A90F21">
        <w:rPr>
          <w:rFonts w:asciiTheme="majorBidi" w:hAnsiTheme="majorBidi" w:cstheme="majorBidi"/>
          <w:sz w:val="32"/>
          <w:szCs w:val="32"/>
          <w:lang w:val="en-US"/>
        </w:rPr>
        <w:t xml:space="preserve"> </w:t>
      </w:r>
      <w:r w:rsidRPr="00A90F21">
        <w:rPr>
          <w:rFonts w:asciiTheme="majorBidi" w:hAnsiTheme="majorBidi" w:cstheme="majorBidi"/>
          <w:lang w:val="en-US"/>
        </w:rPr>
        <w:t xml:space="preserve">and </w:t>
      </w:r>
      <w:proofErr w:type="spellStart"/>
      <w:r w:rsidRPr="00A90F21">
        <w:rPr>
          <w:rStyle w:val="HTMLCode"/>
          <w:rFonts w:asciiTheme="majorBidi" w:hAnsiTheme="majorBidi" w:cstheme="majorBidi"/>
          <w:b/>
          <w:bCs/>
          <w:sz w:val="24"/>
          <w:szCs w:val="24"/>
          <w:lang w:val="en-US"/>
        </w:rPr>
        <w:t>flightOperationType</w:t>
      </w:r>
      <w:proofErr w:type="spellEnd"/>
      <w:r w:rsidRPr="00A90F21">
        <w:rPr>
          <w:rFonts w:asciiTheme="majorBidi" w:hAnsiTheme="majorBidi" w:cstheme="majorBidi"/>
          <w:lang w:val="en-US"/>
        </w:rPr>
        <w:t xml:space="preserve">, emphasizing that the phase of flight and operational conditions strongly influence accident outcomes. Additionally, </w:t>
      </w:r>
      <w:proofErr w:type="spellStart"/>
      <w:r w:rsidRPr="00A90F21">
        <w:rPr>
          <w:rStyle w:val="HTMLCode"/>
          <w:rFonts w:asciiTheme="majorBidi" w:hAnsiTheme="majorBidi" w:cstheme="majorBidi"/>
          <w:b/>
          <w:bCs/>
          <w:sz w:val="24"/>
          <w:szCs w:val="24"/>
          <w:lang w:val="en-US"/>
        </w:rPr>
        <w:t>accidentSiteCondition</w:t>
      </w:r>
      <w:proofErr w:type="spellEnd"/>
      <w:r w:rsidRPr="00A90F21">
        <w:rPr>
          <w:rFonts w:asciiTheme="majorBidi" w:hAnsiTheme="majorBidi" w:cstheme="majorBidi"/>
          <w:sz w:val="32"/>
          <w:szCs w:val="32"/>
          <w:lang w:val="en-US"/>
        </w:rPr>
        <w:t xml:space="preserve"> </w:t>
      </w:r>
      <w:r w:rsidRPr="00A90F21">
        <w:rPr>
          <w:rFonts w:asciiTheme="majorBidi" w:hAnsiTheme="majorBidi" w:cstheme="majorBidi"/>
          <w:lang w:val="en-US"/>
        </w:rPr>
        <w:t xml:space="preserve">and economic indicators such as </w:t>
      </w:r>
      <w:r w:rsidRPr="00A90F21">
        <w:rPr>
          <w:rStyle w:val="HTMLCode"/>
          <w:rFonts w:asciiTheme="majorBidi" w:hAnsiTheme="majorBidi" w:cstheme="majorBidi"/>
          <w:lang w:val="en-US"/>
        </w:rPr>
        <w:t>GDP</w:t>
      </w:r>
      <w:r w:rsidRPr="00A90F21">
        <w:rPr>
          <w:rFonts w:asciiTheme="majorBidi" w:hAnsiTheme="majorBidi" w:cstheme="majorBidi"/>
          <w:lang w:val="en-US"/>
        </w:rPr>
        <w:t xml:space="preserve"> and </w:t>
      </w:r>
      <w:proofErr w:type="spellStart"/>
      <w:r w:rsidRPr="00A90F21">
        <w:rPr>
          <w:rStyle w:val="HTMLCode"/>
          <w:rFonts w:asciiTheme="majorBidi" w:hAnsiTheme="majorBidi" w:cstheme="majorBidi"/>
          <w:b/>
          <w:bCs/>
          <w:sz w:val="24"/>
          <w:szCs w:val="24"/>
          <w:lang w:val="en-US"/>
        </w:rPr>
        <w:t>TechExports</w:t>
      </w:r>
      <w:proofErr w:type="spellEnd"/>
      <w:r w:rsidRPr="00A90F21">
        <w:rPr>
          <w:rFonts w:asciiTheme="majorBidi" w:hAnsiTheme="majorBidi" w:cstheme="majorBidi"/>
          <w:sz w:val="32"/>
          <w:szCs w:val="32"/>
          <w:lang w:val="en-US"/>
        </w:rPr>
        <w:t xml:space="preserve"> </w:t>
      </w:r>
      <w:r w:rsidRPr="00A90F21">
        <w:rPr>
          <w:rFonts w:asciiTheme="majorBidi" w:hAnsiTheme="majorBidi" w:cstheme="majorBidi"/>
          <w:lang w:val="en-US"/>
        </w:rPr>
        <w:t>show some relevance, hinting at broader contextual factors affecting accident severity.</w:t>
      </w:r>
    </w:p>
    <w:p w14:paraId="1CC81A77" w14:textId="24C5A518" w:rsidR="00A90F21" w:rsidRDefault="00A90F21" w:rsidP="004A78CD">
      <w:pPr>
        <w:pStyle w:val="NormalWeb"/>
        <w:numPr>
          <w:ilvl w:val="0"/>
          <w:numId w:val="37"/>
        </w:numPr>
        <w:spacing w:line="360" w:lineRule="auto"/>
        <w:rPr>
          <w:rFonts w:asciiTheme="majorBidi" w:hAnsiTheme="majorBidi" w:cstheme="majorBidi"/>
          <w:lang w:val="en-US"/>
        </w:rPr>
      </w:pPr>
      <w:r w:rsidRPr="00A90F21">
        <w:rPr>
          <w:rFonts w:asciiTheme="majorBidi" w:hAnsiTheme="majorBidi" w:cstheme="majorBidi"/>
          <w:lang w:val="en-US"/>
        </w:rPr>
        <w:t xml:space="preserve">In contrast, features like </w:t>
      </w:r>
      <w:proofErr w:type="spellStart"/>
      <w:r w:rsidRPr="00A90F21">
        <w:rPr>
          <w:rStyle w:val="HTMLCode"/>
          <w:rFonts w:asciiTheme="majorBidi" w:hAnsiTheme="majorBidi" w:cstheme="majorBidi"/>
          <w:b/>
          <w:bCs/>
          <w:sz w:val="24"/>
          <w:szCs w:val="24"/>
          <w:lang w:val="en-US"/>
        </w:rPr>
        <w:t>AirTraffic</w:t>
      </w:r>
      <w:proofErr w:type="spellEnd"/>
      <w:r w:rsidRPr="00A90F21">
        <w:rPr>
          <w:rFonts w:asciiTheme="majorBidi" w:hAnsiTheme="majorBidi" w:cstheme="majorBidi"/>
          <w:lang w:val="en-US"/>
        </w:rPr>
        <w:t xml:space="preserve">, </w:t>
      </w:r>
      <w:proofErr w:type="spellStart"/>
      <w:r w:rsidRPr="00A90F21">
        <w:rPr>
          <w:rStyle w:val="HTMLCode"/>
          <w:rFonts w:asciiTheme="majorBidi" w:hAnsiTheme="majorBidi" w:cstheme="majorBidi"/>
          <w:b/>
          <w:bCs/>
          <w:sz w:val="24"/>
          <w:szCs w:val="24"/>
          <w:lang w:val="en-US"/>
        </w:rPr>
        <w:t>aircraftCategory</w:t>
      </w:r>
      <w:proofErr w:type="spellEnd"/>
      <w:r w:rsidRPr="00A90F21">
        <w:rPr>
          <w:rFonts w:asciiTheme="majorBidi" w:hAnsiTheme="majorBidi" w:cstheme="majorBidi"/>
          <w:lang w:val="en-US"/>
        </w:rPr>
        <w:t xml:space="preserve">, and </w:t>
      </w:r>
      <w:proofErr w:type="spellStart"/>
      <w:r w:rsidRPr="00A90F21">
        <w:rPr>
          <w:rStyle w:val="HTMLCode"/>
          <w:rFonts w:asciiTheme="majorBidi" w:hAnsiTheme="majorBidi" w:cstheme="majorBidi"/>
          <w:b/>
          <w:bCs/>
          <w:sz w:val="24"/>
          <w:szCs w:val="24"/>
          <w:lang w:val="en-US"/>
        </w:rPr>
        <w:t>presence_hazardous_materials</w:t>
      </w:r>
      <w:proofErr w:type="spellEnd"/>
      <w:r w:rsidRPr="00A90F21">
        <w:rPr>
          <w:rFonts w:asciiTheme="majorBidi" w:hAnsiTheme="majorBidi" w:cstheme="majorBidi"/>
          <w:sz w:val="32"/>
          <w:szCs w:val="32"/>
          <w:lang w:val="en-US"/>
        </w:rPr>
        <w:t xml:space="preserve"> </w:t>
      </w:r>
      <w:r w:rsidRPr="00A90F21">
        <w:rPr>
          <w:rFonts w:asciiTheme="majorBidi" w:hAnsiTheme="majorBidi" w:cstheme="majorBidi"/>
          <w:lang w:val="en-US"/>
        </w:rPr>
        <w:t>have minimal impact, suggesting that accident severity is not strongly linked to general traffic levels or aircraft classification. These findings provide valuable insights for risk assessment and preventive measures in aviation safety.</w:t>
      </w:r>
    </w:p>
    <w:p w14:paraId="76E3AE1F" w14:textId="77777777" w:rsidR="00A90F21" w:rsidRPr="00A90F21" w:rsidRDefault="00A90F21" w:rsidP="004A78CD">
      <w:pPr>
        <w:pStyle w:val="NormalWeb"/>
        <w:spacing w:line="360" w:lineRule="auto"/>
        <w:rPr>
          <w:rFonts w:asciiTheme="majorBidi" w:hAnsiTheme="majorBidi" w:cstheme="majorBidi"/>
          <w:lang w:val="en-US"/>
        </w:rPr>
      </w:pPr>
    </w:p>
    <w:p w14:paraId="0F47FE15" w14:textId="4E6D60B9" w:rsidR="00772E6D" w:rsidRPr="00A90F21" w:rsidRDefault="00772E6D" w:rsidP="004A78CD">
      <w:pPr>
        <w:spacing w:before="100" w:beforeAutospacing="1" w:after="100" w:afterAutospacing="1" w:line="360" w:lineRule="auto"/>
        <w:outlineLvl w:val="1"/>
        <w:rPr>
          <w:rFonts w:asciiTheme="majorBidi" w:eastAsia="Times New Roman" w:hAnsiTheme="majorBidi" w:cstheme="majorBidi"/>
          <w:b/>
          <w:bCs/>
          <w:sz w:val="36"/>
          <w:szCs w:val="36"/>
          <w:lang w:val="en-US" w:eastAsia="fr-FR"/>
        </w:rPr>
      </w:pPr>
      <w:r w:rsidRPr="00A90F21">
        <w:rPr>
          <w:rFonts w:asciiTheme="majorBidi" w:eastAsia="Times New Roman" w:hAnsiTheme="majorBidi" w:cstheme="majorBidi"/>
          <w:b/>
          <w:bCs/>
          <w:sz w:val="36"/>
          <w:szCs w:val="36"/>
          <w:lang w:val="en-US" w:eastAsia="fr-FR"/>
        </w:rPr>
        <w:t>Conclusion</w:t>
      </w:r>
    </w:p>
    <w:p w14:paraId="57EB2B04" w14:textId="5140AFDE" w:rsidR="00772E6D" w:rsidRDefault="00772E6D" w:rsidP="004A78CD">
      <w:pPr>
        <w:numPr>
          <w:ilvl w:val="0"/>
          <w:numId w:val="17"/>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The analysis successfully integrated multiple datasets to enhance aviation incident prediction.</w:t>
      </w:r>
    </w:p>
    <w:p w14:paraId="39A7BFCD" w14:textId="55E6CE8C" w:rsidR="00A90F21" w:rsidRDefault="00A90F21" w:rsidP="004A78CD">
      <w:pPr>
        <w:numPr>
          <w:ilvl w:val="0"/>
          <w:numId w:val="17"/>
        </w:numPr>
        <w:spacing w:before="100" w:beforeAutospacing="1" w:after="100" w:afterAutospacing="1" w:line="360" w:lineRule="auto"/>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 xml:space="preserve">Feature Importance Identified the most important indicators of incident severity hinting at the effect these features have on causing aviation accidents. </w:t>
      </w:r>
    </w:p>
    <w:p w14:paraId="128EAFB9" w14:textId="5622EC8F" w:rsidR="00F769C1" w:rsidRDefault="00F769C1" w:rsidP="004A78CD">
      <w:pPr>
        <w:numPr>
          <w:ilvl w:val="0"/>
          <w:numId w:val="17"/>
        </w:numPr>
        <w:spacing w:before="100" w:beforeAutospacing="1" w:after="100" w:afterAutospacing="1" w:line="360" w:lineRule="auto"/>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 xml:space="preserve">The random forest regressor model didn’t perform as good </w:t>
      </w:r>
      <w:proofErr w:type="spellStart"/>
      <w:proofErr w:type="gramStart"/>
      <w:r>
        <w:rPr>
          <w:rFonts w:asciiTheme="majorBidi" w:eastAsia="Times New Roman" w:hAnsiTheme="majorBidi" w:cstheme="majorBidi"/>
          <w:sz w:val="24"/>
          <w:szCs w:val="24"/>
          <w:lang w:val="en-US" w:eastAsia="fr-FR"/>
        </w:rPr>
        <w:t>a</w:t>
      </w:r>
      <w:proofErr w:type="spellEnd"/>
      <w:r>
        <w:rPr>
          <w:rFonts w:asciiTheme="majorBidi" w:eastAsia="Times New Roman" w:hAnsiTheme="majorBidi" w:cstheme="majorBidi"/>
          <w:sz w:val="24"/>
          <w:szCs w:val="24"/>
          <w:lang w:val="en-US" w:eastAsia="fr-FR"/>
        </w:rPr>
        <w:t xml:space="preserve"> the</w:t>
      </w:r>
      <w:proofErr w:type="gramEnd"/>
      <w:r>
        <w:rPr>
          <w:rFonts w:asciiTheme="majorBidi" w:eastAsia="Times New Roman" w:hAnsiTheme="majorBidi" w:cstheme="majorBidi"/>
          <w:sz w:val="24"/>
          <w:szCs w:val="24"/>
          <w:lang w:val="en-US" w:eastAsia="fr-FR"/>
        </w:rPr>
        <w:t xml:space="preserve"> random forest classifier model.</w:t>
      </w:r>
    </w:p>
    <w:p w14:paraId="14DA1F5D" w14:textId="6850332D" w:rsidR="00F769C1" w:rsidRPr="00A90F21" w:rsidRDefault="00F769C1" w:rsidP="004A78CD">
      <w:pPr>
        <w:numPr>
          <w:ilvl w:val="0"/>
          <w:numId w:val="17"/>
        </w:numPr>
        <w:spacing w:before="100" w:beforeAutospacing="1" w:after="100" w:afterAutospacing="1" w:line="360" w:lineRule="auto"/>
        <w:rPr>
          <w:rFonts w:asciiTheme="majorBidi" w:eastAsia="Times New Roman" w:hAnsiTheme="majorBidi" w:cstheme="majorBidi"/>
          <w:sz w:val="24"/>
          <w:szCs w:val="24"/>
          <w:lang w:val="en-US" w:eastAsia="fr-FR"/>
        </w:rPr>
      </w:pPr>
      <w:r>
        <w:rPr>
          <w:rFonts w:asciiTheme="majorBidi" w:eastAsia="Times New Roman" w:hAnsiTheme="majorBidi" w:cstheme="majorBidi"/>
          <w:sz w:val="24"/>
          <w:szCs w:val="24"/>
          <w:lang w:val="en-US" w:eastAsia="fr-FR"/>
        </w:rPr>
        <w:t>Geography has proven to play a major a role in incident occurrence, probably due to the existence of safety measures in wealthier countries.</w:t>
      </w:r>
    </w:p>
    <w:p w14:paraId="2D47ACB1" w14:textId="0FA1352C" w:rsidR="00772E6D" w:rsidRPr="00A90F21" w:rsidRDefault="00772E6D" w:rsidP="004A78CD">
      <w:pPr>
        <w:numPr>
          <w:ilvl w:val="0"/>
          <w:numId w:val="17"/>
        </w:numPr>
        <w:spacing w:before="100" w:beforeAutospacing="1" w:after="100" w:afterAutospacing="1" w:line="360" w:lineRule="auto"/>
        <w:rPr>
          <w:rFonts w:asciiTheme="majorBidi" w:eastAsia="Times New Roman" w:hAnsiTheme="majorBidi" w:cstheme="majorBidi"/>
          <w:sz w:val="24"/>
          <w:szCs w:val="24"/>
          <w:lang w:val="en-US" w:eastAsia="fr-FR"/>
        </w:rPr>
      </w:pPr>
      <w:r w:rsidRPr="00A90F21">
        <w:rPr>
          <w:rFonts w:asciiTheme="majorBidi" w:eastAsia="Times New Roman" w:hAnsiTheme="majorBidi" w:cstheme="majorBidi"/>
          <w:sz w:val="24"/>
          <w:szCs w:val="24"/>
          <w:lang w:val="en-US" w:eastAsia="fr-FR"/>
        </w:rPr>
        <w:t xml:space="preserve">The performance of </w:t>
      </w:r>
      <w:proofErr w:type="spellStart"/>
      <w:r w:rsidRPr="00F769C1">
        <w:rPr>
          <w:rFonts w:asciiTheme="majorBidi" w:eastAsia="Times New Roman" w:hAnsiTheme="majorBidi" w:cstheme="majorBidi"/>
          <w:b/>
          <w:bCs/>
          <w:sz w:val="24"/>
          <w:szCs w:val="24"/>
          <w:lang w:val="en-US" w:eastAsia="fr-FR"/>
        </w:rPr>
        <w:t>XGBoost</w:t>
      </w:r>
      <w:proofErr w:type="spellEnd"/>
      <w:r w:rsidRPr="00A90F21">
        <w:rPr>
          <w:rFonts w:asciiTheme="majorBidi" w:eastAsia="Times New Roman" w:hAnsiTheme="majorBidi" w:cstheme="majorBidi"/>
          <w:sz w:val="24"/>
          <w:szCs w:val="24"/>
          <w:lang w:val="en-US" w:eastAsia="fr-FR"/>
        </w:rPr>
        <w:t xml:space="preserve"> and </w:t>
      </w:r>
      <w:proofErr w:type="spellStart"/>
      <w:r w:rsidRPr="00F769C1">
        <w:rPr>
          <w:rFonts w:asciiTheme="majorBidi" w:eastAsia="Times New Roman" w:hAnsiTheme="majorBidi" w:cstheme="majorBidi"/>
          <w:b/>
          <w:bCs/>
          <w:sz w:val="24"/>
          <w:szCs w:val="24"/>
          <w:lang w:val="en-US" w:eastAsia="fr-FR"/>
        </w:rPr>
        <w:t>LightGBM</w:t>
      </w:r>
      <w:proofErr w:type="spellEnd"/>
      <w:r w:rsidRPr="00A90F21">
        <w:rPr>
          <w:rFonts w:asciiTheme="majorBidi" w:eastAsia="Times New Roman" w:hAnsiTheme="majorBidi" w:cstheme="majorBidi"/>
          <w:sz w:val="24"/>
          <w:szCs w:val="24"/>
          <w:lang w:val="en-US" w:eastAsia="fr-FR"/>
        </w:rPr>
        <w:t xml:space="preserve"> was comparable but did not outperform Random Forest.</w:t>
      </w:r>
    </w:p>
    <w:p w14:paraId="2B62312E" w14:textId="245A6E7E" w:rsidR="00811497" w:rsidRDefault="00811497" w:rsidP="004A78CD">
      <w:pPr>
        <w:spacing w:line="360" w:lineRule="auto"/>
        <w:rPr>
          <w:rFonts w:asciiTheme="majorBidi" w:hAnsiTheme="majorBidi" w:cstheme="majorBidi"/>
          <w:lang w:val="en-US"/>
        </w:rPr>
      </w:pPr>
    </w:p>
    <w:p w14:paraId="3C4D9C2F" w14:textId="086D8AB3" w:rsidR="004A78CD" w:rsidRDefault="004A78CD" w:rsidP="004A78CD">
      <w:pPr>
        <w:spacing w:line="360" w:lineRule="auto"/>
        <w:rPr>
          <w:rFonts w:asciiTheme="majorBidi" w:hAnsiTheme="majorBidi" w:cstheme="majorBidi"/>
          <w:lang w:val="en-US"/>
        </w:rPr>
      </w:pPr>
    </w:p>
    <w:p w14:paraId="70A7DF7D" w14:textId="0038D18F" w:rsidR="004A78CD" w:rsidRDefault="004A78CD" w:rsidP="004A78CD">
      <w:pPr>
        <w:spacing w:line="360" w:lineRule="auto"/>
        <w:rPr>
          <w:rFonts w:asciiTheme="majorBidi" w:hAnsiTheme="majorBidi" w:cstheme="majorBidi"/>
          <w:lang w:val="en-US"/>
        </w:rPr>
      </w:pPr>
    </w:p>
    <w:sdt>
      <w:sdtPr>
        <w:id w:val="110559112"/>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0143B855" w14:textId="5967EF12" w:rsidR="000370E7" w:rsidRPr="000370E7" w:rsidRDefault="000370E7">
          <w:pPr>
            <w:pStyle w:val="Heading1"/>
            <w:rPr>
              <w:lang w:val="en-US"/>
            </w:rPr>
          </w:pPr>
          <w:r w:rsidRPr="000370E7">
            <w:rPr>
              <w:lang w:val="en-US"/>
            </w:rPr>
            <w:t>References</w:t>
          </w:r>
        </w:p>
        <w:sdt>
          <w:sdtPr>
            <w:id w:val="-573587230"/>
            <w:bibliography/>
          </w:sdtPr>
          <w:sdtContent>
            <w:p w14:paraId="5189DFA5" w14:textId="77777777" w:rsidR="000370E7" w:rsidRPr="000370E7" w:rsidRDefault="000370E7" w:rsidP="000370E7">
              <w:pPr>
                <w:pStyle w:val="Bibliography"/>
                <w:spacing w:line="360" w:lineRule="auto"/>
                <w:ind w:left="720" w:hanging="720"/>
                <w:rPr>
                  <w:rFonts w:asciiTheme="majorBidi" w:hAnsiTheme="majorBidi" w:cstheme="majorBidi"/>
                  <w:noProof/>
                  <w:sz w:val="28"/>
                  <w:szCs w:val="28"/>
                  <w:lang w:val="en-US"/>
                </w:rPr>
              </w:pPr>
              <w:r w:rsidRPr="000370E7">
                <w:rPr>
                  <w:rFonts w:asciiTheme="majorBidi" w:hAnsiTheme="majorBidi" w:cstheme="majorBidi"/>
                  <w:sz w:val="24"/>
                  <w:szCs w:val="24"/>
                </w:rPr>
                <w:fldChar w:fldCharType="begin"/>
              </w:r>
              <w:r w:rsidRPr="000370E7">
                <w:rPr>
                  <w:rFonts w:asciiTheme="majorBidi" w:hAnsiTheme="majorBidi" w:cstheme="majorBidi"/>
                  <w:sz w:val="24"/>
                  <w:szCs w:val="24"/>
                  <w:lang w:val="en-US"/>
                </w:rPr>
                <w:instrText xml:space="preserve"> BIBLIOGRAPHY </w:instrText>
              </w:r>
              <w:r w:rsidRPr="000370E7">
                <w:rPr>
                  <w:rFonts w:asciiTheme="majorBidi" w:hAnsiTheme="majorBidi" w:cstheme="majorBidi"/>
                  <w:sz w:val="24"/>
                  <w:szCs w:val="24"/>
                </w:rPr>
                <w:fldChar w:fldCharType="separate"/>
              </w:r>
              <w:r w:rsidRPr="000370E7">
                <w:rPr>
                  <w:rFonts w:asciiTheme="majorBidi" w:hAnsiTheme="majorBidi" w:cstheme="majorBidi"/>
                  <w:noProof/>
                  <w:sz w:val="24"/>
                  <w:szCs w:val="24"/>
                  <w:lang w:val="en-US"/>
                </w:rPr>
                <w:t xml:space="preserve">bank, w. (2025). </w:t>
              </w:r>
              <w:r w:rsidRPr="000370E7">
                <w:rPr>
                  <w:rFonts w:asciiTheme="majorBidi" w:hAnsiTheme="majorBidi" w:cstheme="majorBidi"/>
                  <w:i/>
                  <w:iCs/>
                  <w:noProof/>
                  <w:sz w:val="24"/>
                  <w:szCs w:val="24"/>
                  <w:lang w:val="en-US"/>
                </w:rPr>
                <w:t>air traffic.</w:t>
              </w:r>
              <w:r w:rsidRPr="000370E7">
                <w:rPr>
                  <w:rFonts w:asciiTheme="majorBidi" w:hAnsiTheme="majorBidi" w:cstheme="majorBidi"/>
                  <w:noProof/>
                  <w:sz w:val="24"/>
                  <w:szCs w:val="24"/>
                  <w:lang w:val="en-US"/>
                </w:rPr>
                <w:t xml:space="preserve"> Récupéré sur worldbank: https://data.worldbank.org/indicator/IS.AIR.PSGR</w:t>
              </w:r>
            </w:p>
            <w:p w14:paraId="3155B115" w14:textId="77777777" w:rsidR="000370E7" w:rsidRPr="000370E7" w:rsidRDefault="000370E7" w:rsidP="000370E7">
              <w:pPr>
                <w:pStyle w:val="Bibliography"/>
                <w:spacing w:line="360" w:lineRule="auto"/>
                <w:ind w:left="720" w:hanging="720"/>
                <w:rPr>
                  <w:rFonts w:asciiTheme="majorBidi" w:hAnsiTheme="majorBidi" w:cstheme="majorBidi"/>
                  <w:noProof/>
                  <w:sz w:val="24"/>
                  <w:szCs w:val="24"/>
                  <w:lang w:val="en-US"/>
                </w:rPr>
              </w:pPr>
              <w:r w:rsidRPr="000370E7">
                <w:rPr>
                  <w:rFonts w:asciiTheme="majorBidi" w:hAnsiTheme="majorBidi" w:cstheme="majorBidi"/>
                  <w:noProof/>
                  <w:sz w:val="24"/>
                  <w:szCs w:val="24"/>
                  <w:lang w:val="en-US"/>
                </w:rPr>
                <w:t xml:space="preserve">bank, w. (2025). </w:t>
              </w:r>
              <w:r w:rsidRPr="000370E7">
                <w:rPr>
                  <w:rFonts w:asciiTheme="majorBidi" w:hAnsiTheme="majorBidi" w:cstheme="majorBidi"/>
                  <w:i/>
                  <w:iCs/>
                  <w:noProof/>
                  <w:sz w:val="24"/>
                  <w:szCs w:val="24"/>
                  <w:lang w:val="en-US"/>
                </w:rPr>
                <w:t>GDP .</w:t>
              </w:r>
              <w:r w:rsidRPr="000370E7">
                <w:rPr>
                  <w:rFonts w:asciiTheme="majorBidi" w:hAnsiTheme="majorBidi" w:cstheme="majorBidi"/>
                  <w:noProof/>
                  <w:sz w:val="24"/>
                  <w:szCs w:val="24"/>
                  <w:lang w:val="en-US"/>
                </w:rPr>
                <w:t xml:space="preserve"> Récupéré sur worldbank: https://data.worldbank.org/indicator/NY.GDP.MKTP.CD</w:t>
              </w:r>
            </w:p>
            <w:p w14:paraId="3F773AEF" w14:textId="77777777" w:rsidR="000370E7" w:rsidRPr="000370E7" w:rsidRDefault="000370E7" w:rsidP="000370E7">
              <w:pPr>
                <w:pStyle w:val="Bibliography"/>
                <w:spacing w:line="360" w:lineRule="auto"/>
                <w:ind w:left="720" w:hanging="720"/>
                <w:rPr>
                  <w:rFonts w:asciiTheme="majorBidi" w:hAnsiTheme="majorBidi" w:cstheme="majorBidi"/>
                  <w:noProof/>
                  <w:sz w:val="24"/>
                  <w:szCs w:val="24"/>
                  <w:lang w:val="en-US"/>
                </w:rPr>
              </w:pPr>
              <w:r w:rsidRPr="000370E7">
                <w:rPr>
                  <w:rFonts w:asciiTheme="majorBidi" w:hAnsiTheme="majorBidi" w:cstheme="majorBidi"/>
                  <w:noProof/>
                  <w:sz w:val="24"/>
                  <w:szCs w:val="24"/>
                  <w:lang w:val="en-US"/>
                </w:rPr>
                <w:t xml:space="preserve">bank, w. (2025). </w:t>
              </w:r>
              <w:r w:rsidRPr="000370E7">
                <w:rPr>
                  <w:rFonts w:asciiTheme="majorBidi" w:hAnsiTheme="majorBidi" w:cstheme="majorBidi"/>
                  <w:i/>
                  <w:iCs/>
                  <w:noProof/>
                  <w:sz w:val="24"/>
                  <w:szCs w:val="24"/>
                  <w:lang w:val="en-US"/>
                </w:rPr>
                <w:t>High Tech Exports.</w:t>
              </w:r>
              <w:r w:rsidRPr="000370E7">
                <w:rPr>
                  <w:rFonts w:asciiTheme="majorBidi" w:hAnsiTheme="majorBidi" w:cstheme="majorBidi"/>
                  <w:noProof/>
                  <w:sz w:val="24"/>
                  <w:szCs w:val="24"/>
                  <w:lang w:val="en-US"/>
                </w:rPr>
                <w:t xml:space="preserve"> Récupéré sur worldbank: https://data.worldbank.org/indicator/TX.VAL.TECH.MF.ZS</w:t>
              </w:r>
            </w:p>
            <w:p w14:paraId="5C1CC787" w14:textId="77777777" w:rsidR="000370E7" w:rsidRPr="000370E7" w:rsidRDefault="000370E7" w:rsidP="000370E7">
              <w:pPr>
                <w:pStyle w:val="Bibliography"/>
                <w:spacing w:line="360" w:lineRule="auto"/>
                <w:ind w:left="720" w:hanging="720"/>
                <w:rPr>
                  <w:rFonts w:asciiTheme="majorBidi" w:hAnsiTheme="majorBidi" w:cstheme="majorBidi"/>
                  <w:noProof/>
                  <w:sz w:val="24"/>
                  <w:szCs w:val="24"/>
                  <w:lang w:val="en-US"/>
                </w:rPr>
              </w:pPr>
              <w:r w:rsidRPr="000370E7">
                <w:rPr>
                  <w:rFonts w:asciiTheme="majorBidi" w:hAnsiTheme="majorBidi" w:cstheme="majorBidi"/>
                  <w:noProof/>
                  <w:sz w:val="24"/>
                  <w:szCs w:val="24"/>
                  <w:lang w:val="en-US"/>
                </w:rPr>
                <w:t xml:space="preserve">Brownlee, J. (2020, 08 27). </w:t>
              </w:r>
              <w:r w:rsidRPr="000370E7">
                <w:rPr>
                  <w:rFonts w:asciiTheme="majorBidi" w:hAnsiTheme="majorBidi" w:cstheme="majorBidi"/>
                  <w:i/>
                  <w:iCs/>
                  <w:noProof/>
                  <w:sz w:val="24"/>
                  <w:szCs w:val="24"/>
                  <w:lang w:val="en-US"/>
                </w:rPr>
                <w:t>evaluate-gradient-boosting-models-xgboost-python.</w:t>
              </w:r>
              <w:r w:rsidRPr="000370E7">
                <w:rPr>
                  <w:rFonts w:asciiTheme="majorBidi" w:hAnsiTheme="majorBidi" w:cstheme="majorBidi"/>
                  <w:noProof/>
                  <w:sz w:val="24"/>
                  <w:szCs w:val="24"/>
                  <w:lang w:val="en-US"/>
                </w:rPr>
                <w:t xml:space="preserve"> Récupéré sur machinelearningmastery: https://machinelearningmastery.com/evaluate-gradient-boosting-models-xgboost-python/?utm_source=chatgpt.com</w:t>
              </w:r>
            </w:p>
            <w:p w14:paraId="571F64AD" w14:textId="77777777" w:rsidR="000370E7" w:rsidRPr="000370E7" w:rsidRDefault="000370E7" w:rsidP="000370E7">
              <w:pPr>
                <w:pStyle w:val="Bibliography"/>
                <w:spacing w:line="360" w:lineRule="auto"/>
                <w:ind w:left="720" w:hanging="720"/>
                <w:rPr>
                  <w:rFonts w:asciiTheme="majorBidi" w:hAnsiTheme="majorBidi" w:cstheme="majorBidi"/>
                  <w:noProof/>
                  <w:sz w:val="24"/>
                  <w:szCs w:val="24"/>
                </w:rPr>
              </w:pPr>
              <w:r w:rsidRPr="000370E7">
                <w:rPr>
                  <w:rFonts w:asciiTheme="majorBidi" w:hAnsiTheme="majorBidi" w:cstheme="majorBidi"/>
                  <w:noProof/>
                  <w:sz w:val="24"/>
                  <w:szCs w:val="24"/>
                  <w:lang w:val="en-US"/>
                </w:rPr>
                <w:t xml:space="preserve">Developers, S.-L. (2025). </w:t>
              </w:r>
              <w:r w:rsidRPr="000370E7">
                <w:rPr>
                  <w:rFonts w:asciiTheme="majorBidi" w:hAnsiTheme="majorBidi" w:cstheme="majorBidi"/>
                  <w:i/>
                  <w:iCs/>
                  <w:noProof/>
                  <w:sz w:val="24"/>
                  <w:szCs w:val="24"/>
                  <w:lang w:val="en-US"/>
                </w:rPr>
                <w:t>Random Forests.</w:t>
              </w:r>
              <w:r w:rsidRPr="000370E7">
                <w:rPr>
                  <w:rFonts w:asciiTheme="majorBidi" w:hAnsiTheme="majorBidi" w:cstheme="majorBidi"/>
                  <w:noProof/>
                  <w:sz w:val="24"/>
                  <w:szCs w:val="24"/>
                  <w:lang w:val="en-US"/>
                </w:rPr>
                <w:t xml:space="preserve"> </w:t>
              </w:r>
              <w:r w:rsidRPr="000370E7">
                <w:rPr>
                  <w:rFonts w:asciiTheme="majorBidi" w:hAnsiTheme="majorBidi" w:cstheme="majorBidi"/>
                  <w:noProof/>
                  <w:sz w:val="24"/>
                  <w:szCs w:val="24"/>
                </w:rPr>
                <w:t>Récupéré sur Scikit-Learn: https://scikit-learn.org/stable/modules/ensemble.html#forest</w:t>
              </w:r>
            </w:p>
            <w:p w14:paraId="6A662A7F" w14:textId="77777777" w:rsidR="000370E7" w:rsidRPr="000370E7" w:rsidRDefault="000370E7" w:rsidP="000370E7">
              <w:pPr>
                <w:pStyle w:val="Bibliography"/>
                <w:spacing w:line="360" w:lineRule="auto"/>
                <w:ind w:left="720" w:hanging="720"/>
                <w:rPr>
                  <w:rFonts w:asciiTheme="majorBidi" w:hAnsiTheme="majorBidi" w:cstheme="majorBidi"/>
                  <w:noProof/>
                  <w:sz w:val="24"/>
                  <w:szCs w:val="24"/>
                  <w:lang w:val="en-US"/>
                </w:rPr>
              </w:pPr>
              <w:r w:rsidRPr="000370E7">
                <w:rPr>
                  <w:rFonts w:asciiTheme="majorBidi" w:hAnsiTheme="majorBidi" w:cstheme="majorBidi"/>
                  <w:i/>
                  <w:iCs/>
                  <w:noProof/>
                  <w:sz w:val="24"/>
                  <w:szCs w:val="24"/>
                  <w:lang w:val="en-US"/>
                </w:rPr>
                <w:t>lightgbm-model-evaluation-metrics.</w:t>
              </w:r>
              <w:r w:rsidRPr="000370E7">
                <w:rPr>
                  <w:rFonts w:asciiTheme="majorBidi" w:hAnsiTheme="majorBidi" w:cstheme="majorBidi"/>
                  <w:noProof/>
                  <w:sz w:val="24"/>
                  <w:szCs w:val="24"/>
                  <w:lang w:val="en-US"/>
                </w:rPr>
                <w:t xml:space="preserve"> (2023, 10 06). Récupéré sur geeksforgeeks: https://www.geeksforgeeks.org/lightgbm-model-evaluation-metrics/?utm_source=chatgpt.com</w:t>
              </w:r>
            </w:p>
            <w:p w14:paraId="6C792852" w14:textId="77777777" w:rsidR="000370E7" w:rsidRPr="000370E7" w:rsidRDefault="000370E7" w:rsidP="000370E7">
              <w:pPr>
                <w:pStyle w:val="Bibliography"/>
                <w:spacing w:line="360" w:lineRule="auto"/>
                <w:ind w:left="720" w:hanging="720"/>
                <w:rPr>
                  <w:rFonts w:asciiTheme="majorBidi" w:hAnsiTheme="majorBidi" w:cstheme="majorBidi"/>
                  <w:noProof/>
                  <w:sz w:val="24"/>
                  <w:szCs w:val="24"/>
                </w:rPr>
              </w:pPr>
              <w:r w:rsidRPr="000370E7">
                <w:rPr>
                  <w:rFonts w:asciiTheme="majorBidi" w:hAnsiTheme="majorBidi" w:cstheme="majorBidi"/>
                  <w:noProof/>
                  <w:sz w:val="24"/>
                  <w:szCs w:val="24"/>
                  <w:lang w:val="en-US"/>
                </w:rPr>
                <w:t xml:space="preserve">Sethi, A. (2024, 11 26). </w:t>
              </w:r>
              <w:r w:rsidRPr="000370E7">
                <w:rPr>
                  <w:rFonts w:asciiTheme="majorBidi" w:hAnsiTheme="majorBidi" w:cstheme="majorBidi"/>
                  <w:i/>
                  <w:iCs/>
                  <w:noProof/>
                  <w:sz w:val="24"/>
                  <w:szCs w:val="24"/>
                  <w:lang w:val="en-US"/>
                </w:rPr>
                <w:t>One Hot Encoding vs Label Encoding in Machine Learning.</w:t>
              </w:r>
              <w:r w:rsidRPr="000370E7">
                <w:rPr>
                  <w:rFonts w:asciiTheme="majorBidi" w:hAnsiTheme="majorBidi" w:cstheme="majorBidi"/>
                  <w:noProof/>
                  <w:sz w:val="24"/>
                  <w:szCs w:val="24"/>
                  <w:lang w:val="en-US"/>
                </w:rPr>
                <w:t xml:space="preserve"> </w:t>
              </w:r>
              <w:r w:rsidRPr="000370E7">
                <w:rPr>
                  <w:rFonts w:asciiTheme="majorBidi" w:hAnsiTheme="majorBidi" w:cstheme="majorBidi"/>
                  <w:noProof/>
                  <w:sz w:val="24"/>
                  <w:szCs w:val="24"/>
                </w:rPr>
                <w:t>Récupéré sur analyticsvidhya: https://www.analyticsvidhya.com/blog/2020/03/one-hot-encoding-vs-label-encoding-using-scikit-learn/</w:t>
              </w:r>
            </w:p>
            <w:p w14:paraId="1E035672" w14:textId="36FE6B52" w:rsidR="000370E7" w:rsidRDefault="000370E7" w:rsidP="000370E7">
              <w:pPr>
                <w:spacing w:line="360" w:lineRule="auto"/>
              </w:pPr>
              <w:r w:rsidRPr="000370E7">
                <w:rPr>
                  <w:rFonts w:asciiTheme="majorBidi" w:hAnsiTheme="majorBidi" w:cstheme="majorBidi"/>
                  <w:b/>
                  <w:bCs/>
                  <w:noProof/>
                  <w:sz w:val="24"/>
                  <w:szCs w:val="24"/>
                </w:rPr>
                <w:fldChar w:fldCharType="end"/>
              </w:r>
            </w:p>
          </w:sdtContent>
        </w:sdt>
      </w:sdtContent>
    </w:sdt>
    <w:p w14:paraId="1ECC0BF4" w14:textId="77777777" w:rsidR="000370E7" w:rsidRPr="00A90F21" w:rsidRDefault="000370E7" w:rsidP="004A78CD">
      <w:pPr>
        <w:spacing w:line="360" w:lineRule="auto"/>
        <w:rPr>
          <w:rFonts w:asciiTheme="majorBidi" w:hAnsiTheme="majorBidi" w:cstheme="majorBidi"/>
          <w:lang w:val="en-US"/>
        </w:rPr>
      </w:pPr>
    </w:p>
    <w:sectPr w:rsidR="000370E7" w:rsidRPr="00A90F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622B"/>
    <w:multiLevelType w:val="multilevel"/>
    <w:tmpl w:val="B8D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05EB"/>
    <w:multiLevelType w:val="multilevel"/>
    <w:tmpl w:val="57F0EE02"/>
    <w:lvl w:ilvl="0">
      <w:start w:val="1"/>
      <w:numFmt w:val="decimal"/>
      <w:lvlText w:val="%1."/>
      <w:lvlJc w:val="left"/>
      <w:pPr>
        <w:ind w:left="360" w:hanging="360"/>
      </w:pPr>
      <w:rPr>
        <w:rFonts w:hint="default"/>
      </w:rPr>
    </w:lvl>
    <w:lvl w:ilvl="1">
      <w:start w:val="1"/>
      <w:numFmt w:val="none"/>
      <w:lvlText w:val="4.3"/>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8B2CD4"/>
    <w:multiLevelType w:val="multilevel"/>
    <w:tmpl w:val="2CCE3802"/>
    <w:lvl w:ilvl="0">
      <w:start w:val="3"/>
      <w:numFmt w:val="decimal"/>
      <w:lvlText w:val="%1."/>
      <w:lvlJc w:val="left"/>
      <w:pPr>
        <w:ind w:left="360" w:hanging="360"/>
      </w:pPr>
      <w:rPr>
        <w:rFonts w:hint="default"/>
        <w:sz w:val="48"/>
        <w:szCs w:val="48"/>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7645BA"/>
    <w:multiLevelType w:val="hybridMultilevel"/>
    <w:tmpl w:val="75F84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A246A2"/>
    <w:multiLevelType w:val="multilevel"/>
    <w:tmpl w:val="DA9E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54516"/>
    <w:multiLevelType w:val="hybridMultilevel"/>
    <w:tmpl w:val="3336E9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0D2DAC"/>
    <w:multiLevelType w:val="multilevel"/>
    <w:tmpl w:val="9CC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63FBD"/>
    <w:multiLevelType w:val="multilevel"/>
    <w:tmpl w:val="0D80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25949"/>
    <w:multiLevelType w:val="hybridMultilevel"/>
    <w:tmpl w:val="E4648A92"/>
    <w:lvl w:ilvl="0" w:tplc="569643B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2B2A47"/>
    <w:multiLevelType w:val="multilevel"/>
    <w:tmpl w:val="5CE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10877"/>
    <w:multiLevelType w:val="multilevel"/>
    <w:tmpl w:val="B846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768D5"/>
    <w:multiLevelType w:val="hybridMultilevel"/>
    <w:tmpl w:val="F072D45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0C678FF"/>
    <w:multiLevelType w:val="multilevel"/>
    <w:tmpl w:val="681ED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0D53BDF"/>
    <w:multiLevelType w:val="multilevel"/>
    <w:tmpl w:val="3A6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C575F"/>
    <w:multiLevelType w:val="multilevel"/>
    <w:tmpl w:val="F5C06070"/>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Wingdings" w:eastAsiaTheme="minorHAnsi" w:hAnsi="Wingdings" w:cstheme="minorBid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BB5637"/>
    <w:multiLevelType w:val="multilevel"/>
    <w:tmpl w:val="857E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31D1B"/>
    <w:multiLevelType w:val="hybridMultilevel"/>
    <w:tmpl w:val="90C0B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6B3A23"/>
    <w:multiLevelType w:val="hybridMultilevel"/>
    <w:tmpl w:val="27E0382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2BB31EB9"/>
    <w:multiLevelType w:val="multilevel"/>
    <w:tmpl w:val="C70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207BF"/>
    <w:multiLevelType w:val="multilevel"/>
    <w:tmpl w:val="AAF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250D5"/>
    <w:multiLevelType w:val="multilevel"/>
    <w:tmpl w:val="8522E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0499B"/>
    <w:multiLevelType w:val="multilevel"/>
    <w:tmpl w:val="2B2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95190B"/>
    <w:multiLevelType w:val="multilevel"/>
    <w:tmpl w:val="FBF4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40E7D"/>
    <w:multiLevelType w:val="hybridMultilevel"/>
    <w:tmpl w:val="1EFE41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3C4014F9"/>
    <w:multiLevelType w:val="multilevel"/>
    <w:tmpl w:val="8C4E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97889"/>
    <w:multiLevelType w:val="multilevel"/>
    <w:tmpl w:val="C7E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5081A"/>
    <w:multiLevelType w:val="multilevel"/>
    <w:tmpl w:val="1652AE9A"/>
    <w:lvl w:ilvl="0">
      <w:start w:val="4"/>
      <w:numFmt w:val="decimal"/>
      <w:lvlText w:val="%1."/>
      <w:lvlJc w:val="left"/>
      <w:pPr>
        <w:ind w:left="360" w:hanging="360"/>
      </w:pPr>
      <w:rPr>
        <w:rFonts w:hint="default"/>
        <w:sz w:val="48"/>
        <w:szCs w:val="48"/>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800A00"/>
    <w:multiLevelType w:val="multilevel"/>
    <w:tmpl w:val="C0FAB08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E10155"/>
    <w:multiLevelType w:val="multilevel"/>
    <w:tmpl w:val="2CCE3802"/>
    <w:lvl w:ilvl="0">
      <w:start w:val="3"/>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CB0E52"/>
    <w:multiLevelType w:val="multilevel"/>
    <w:tmpl w:val="48F67B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1CD3DD6"/>
    <w:multiLevelType w:val="multilevel"/>
    <w:tmpl w:val="E256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707AF"/>
    <w:multiLevelType w:val="multilevel"/>
    <w:tmpl w:val="DD80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A645B"/>
    <w:multiLevelType w:val="multilevel"/>
    <w:tmpl w:val="7CEA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525F0"/>
    <w:multiLevelType w:val="multilevel"/>
    <w:tmpl w:val="5AA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D96804"/>
    <w:multiLevelType w:val="multilevel"/>
    <w:tmpl w:val="C0FAB08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E5127B"/>
    <w:multiLevelType w:val="hybridMultilevel"/>
    <w:tmpl w:val="632CE75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748D08A3"/>
    <w:multiLevelType w:val="multilevel"/>
    <w:tmpl w:val="C0FAB08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C40F11"/>
    <w:multiLevelType w:val="multilevel"/>
    <w:tmpl w:val="4D4C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D4243A"/>
    <w:multiLevelType w:val="multilevel"/>
    <w:tmpl w:val="FD7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B0C65"/>
    <w:multiLevelType w:val="multilevel"/>
    <w:tmpl w:val="5CBA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30"/>
  </w:num>
  <w:num w:numId="4">
    <w:abstractNumId w:val="4"/>
  </w:num>
  <w:num w:numId="5">
    <w:abstractNumId w:val="18"/>
  </w:num>
  <w:num w:numId="6">
    <w:abstractNumId w:val="24"/>
  </w:num>
  <w:num w:numId="7">
    <w:abstractNumId w:val="20"/>
  </w:num>
  <w:num w:numId="8">
    <w:abstractNumId w:val="33"/>
  </w:num>
  <w:num w:numId="9">
    <w:abstractNumId w:val="22"/>
  </w:num>
  <w:num w:numId="10">
    <w:abstractNumId w:val="0"/>
  </w:num>
  <w:num w:numId="11">
    <w:abstractNumId w:val="10"/>
  </w:num>
  <w:num w:numId="12">
    <w:abstractNumId w:val="21"/>
  </w:num>
  <w:num w:numId="13">
    <w:abstractNumId w:val="38"/>
  </w:num>
  <w:num w:numId="14">
    <w:abstractNumId w:val="6"/>
  </w:num>
  <w:num w:numId="15">
    <w:abstractNumId w:val="13"/>
  </w:num>
  <w:num w:numId="16">
    <w:abstractNumId w:val="7"/>
  </w:num>
  <w:num w:numId="17">
    <w:abstractNumId w:val="25"/>
  </w:num>
  <w:num w:numId="18">
    <w:abstractNumId w:val="29"/>
  </w:num>
  <w:num w:numId="19">
    <w:abstractNumId w:val="8"/>
  </w:num>
  <w:num w:numId="20">
    <w:abstractNumId w:val="14"/>
  </w:num>
  <w:num w:numId="21">
    <w:abstractNumId w:val="32"/>
  </w:num>
  <w:num w:numId="22">
    <w:abstractNumId w:val="15"/>
  </w:num>
  <w:num w:numId="23">
    <w:abstractNumId w:val="31"/>
  </w:num>
  <w:num w:numId="24">
    <w:abstractNumId w:val="19"/>
  </w:num>
  <w:num w:numId="25">
    <w:abstractNumId w:val="37"/>
  </w:num>
  <w:num w:numId="26">
    <w:abstractNumId w:val="39"/>
  </w:num>
  <w:num w:numId="27">
    <w:abstractNumId w:val="5"/>
  </w:num>
  <w:num w:numId="28">
    <w:abstractNumId w:val="3"/>
  </w:num>
  <w:num w:numId="29">
    <w:abstractNumId w:val="34"/>
  </w:num>
  <w:num w:numId="30">
    <w:abstractNumId w:val="27"/>
  </w:num>
  <w:num w:numId="31">
    <w:abstractNumId w:val="36"/>
  </w:num>
  <w:num w:numId="32">
    <w:abstractNumId w:val="28"/>
  </w:num>
  <w:num w:numId="33">
    <w:abstractNumId w:val="28"/>
    <w:lvlOverride w:ilvl="0">
      <w:lvl w:ilvl="0">
        <w:start w:val="3"/>
        <w:numFmt w:val="decimal"/>
        <w:lvlText w:val="%1."/>
        <w:lvlJc w:val="left"/>
        <w:pPr>
          <w:ind w:left="360" w:hanging="360"/>
        </w:pPr>
        <w:rPr>
          <w:rFonts w:hint="default"/>
          <w:sz w:val="48"/>
          <w:szCs w:val="48"/>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2"/>
  </w:num>
  <w:num w:numId="35">
    <w:abstractNumId w:val="26"/>
  </w:num>
  <w:num w:numId="36">
    <w:abstractNumId w:val="26"/>
    <w:lvlOverride w:ilvl="0">
      <w:lvl w:ilvl="0">
        <w:start w:val="4"/>
        <w:numFmt w:val="decimal"/>
        <w:lvlText w:val="%1."/>
        <w:lvlJc w:val="left"/>
        <w:pPr>
          <w:ind w:left="360" w:hanging="360"/>
        </w:pPr>
        <w:rPr>
          <w:rFonts w:hint="default"/>
          <w:sz w:val="48"/>
          <w:szCs w:val="48"/>
        </w:rPr>
      </w:lvl>
    </w:lvlOverride>
    <w:lvlOverride w:ilvl="1">
      <w:lvl w:ilvl="1">
        <w:start w:val="1"/>
        <w:numFmt w:val="decimal"/>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23"/>
  </w:num>
  <w:num w:numId="38">
    <w:abstractNumId w:val="17"/>
  </w:num>
  <w:num w:numId="39">
    <w:abstractNumId w:val="11"/>
  </w:num>
  <w:num w:numId="40">
    <w:abstractNumId w:val="35"/>
  </w:num>
  <w:num w:numId="41">
    <w:abstractNumId w:val="1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6D"/>
    <w:rsid w:val="000370E7"/>
    <w:rsid w:val="000E273C"/>
    <w:rsid w:val="001E572D"/>
    <w:rsid w:val="002176F1"/>
    <w:rsid w:val="00341BE4"/>
    <w:rsid w:val="004A78CD"/>
    <w:rsid w:val="004E209E"/>
    <w:rsid w:val="005F5CBB"/>
    <w:rsid w:val="007375E8"/>
    <w:rsid w:val="00772E6D"/>
    <w:rsid w:val="007968A7"/>
    <w:rsid w:val="00807862"/>
    <w:rsid w:val="00811497"/>
    <w:rsid w:val="00820494"/>
    <w:rsid w:val="00A90F21"/>
    <w:rsid w:val="00B97D8D"/>
    <w:rsid w:val="00C333F2"/>
    <w:rsid w:val="00C42AC3"/>
    <w:rsid w:val="00E43CF8"/>
    <w:rsid w:val="00EA322D"/>
    <w:rsid w:val="00F769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33A5"/>
  <w15:chartTrackingRefBased/>
  <w15:docId w15:val="{6D53767C-5CA1-4C0B-8B88-D1E252FA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CBB"/>
  </w:style>
  <w:style w:type="paragraph" w:styleId="Heading1">
    <w:name w:val="heading 1"/>
    <w:basedOn w:val="Normal"/>
    <w:link w:val="Heading1Char"/>
    <w:uiPriority w:val="9"/>
    <w:qFormat/>
    <w:rsid w:val="00772E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772E6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772E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8204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E6D"/>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772E6D"/>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772E6D"/>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772E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72E6D"/>
    <w:rPr>
      <w:b/>
      <w:bCs/>
    </w:rPr>
  </w:style>
  <w:style w:type="character" w:styleId="HTMLCode">
    <w:name w:val="HTML Code"/>
    <w:basedOn w:val="DefaultParagraphFont"/>
    <w:uiPriority w:val="99"/>
    <w:semiHidden/>
    <w:unhideWhenUsed/>
    <w:rsid w:val="00772E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2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72E6D"/>
    <w:rPr>
      <w:rFonts w:ascii="Courier New" w:eastAsia="Times New Roman" w:hAnsi="Courier New" w:cs="Courier New"/>
      <w:sz w:val="20"/>
      <w:szCs w:val="20"/>
      <w:lang w:eastAsia="fr-FR"/>
    </w:rPr>
  </w:style>
  <w:style w:type="paragraph" w:styleId="Title">
    <w:name w:val="Title"/>
    <w:basedOn w:val="Normal"/>
    <w:next w:val="Normal"/>
    <w:link w:val="TitleChar"/>
    <w:uiPriority w:val="10"/>
    <w:qFormat/>
    <w:rsid w:val="00772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E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2E6D"/>
    <w:pPr>
      <w:ind w:left="720"/>
      <w:contextualSpacing/>
    </w:pPr>
  </w:style>
  <w:style w:type="character" w:styleId="Emphasis">
    <w:name w:val="Emphasis"/>
    <w:basedOn w:val="DefaultParagraphFont"/>
    <w:uiPriority w:val="20"/>
    <w:qFormat/>
    <w:rsid w:val="002176F1"/>
    <w:rPr>
      <w:i/>
      <w:iCs/>
    </w:rPr>
  </w:style>
  <w:style w:type="paragraph" w:styleId="Caption">
    <w:name w:val="caption"/>
    <w:basedOn w:val="Normal"/>
    <w:next w:val="Normal"/>
    <w:uiPriority w:val="35"/>
    <w:unhideWhenUsed/>
    <w:qFormat/>
    <w:rsid w:val="002176F1"/>
    <w:pPr>
      <w:spacing w:after="200" w:line="240" w:lineRule="auto"/>
    </w:pPr>
    <w:rPr>
      <w:i/>
      <w:iCs/>
      <w:color w:val="44546A" w:themeColor="text2"/>
      <w:sz w:val="18"/>
      <w:szCs w:val="18"/>
    </w:rPr>
  </w:style>
  <w:style w:type="character" w:customStyle="1" w:styleId="relative">
    <w:name w:val="relative"/>
    <w:basedOn w:val="DefaultParagraphFont"/>
    <w:rsid w:val="00EA322D"/>
  </w:style>
  <w:style w:type="character" w:customStyle="1" w:styleId="Heading4Char">
    <w:name w:val="Heading 4 Char"/>
    <w:basedOn w:val="DefaultParagraphFont"/>
    <w:link w:val="Heading4"/>
    <w:uiPriority w:val="9"/>
    <w:semiHidden/>
    <w:rsid w:val="00820494"/>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0370E7"/>
  </w:style>
  <w:style w:type="table" w:styleId="TableGrid">
    <w:name w:val="Table Grid"/>
    <w:basedOn w:val="TableNormal"/>
    <w:uiPriority w:val="39"/>
    <w:rsid w:val="00807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078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543">
      <w:bodyDiv w:val="1"/>
      <w:marLeft w:val="0"/>
      <w:marRight w:val="0"/>
      <w:marTop w:val="0"/>
      <w:marBottom w:val="0"/>
      <w:divBdr>
        <w:top w:val="none" w:sz="0" w:space="0" w:color="auto"/>
        <w:left w:val="none" w:sz="0" w:space="0" w:color="auto"/>
        <w:bottom w:val="none" w:sz="0" w:space="0" w:color="auto"/>
        <w:right w:val="none" w:sz="0" w:space="0" w:color="auto"/>
      </w:divBdr>
    </w:div>
    <w:div w:id="81922078">
      <w:bodyDiv w:val="1"/>
      <w:marLeft w:val="0"/>
      <w:marRight w:val="0"/>
      <w:marTop w:val="0"/>
      <w:marBottom w:val="0"/>
      <w:divBdr>
        <w:top w:val="none" w:sz="0" w:space="0" w:color="auto"/>
        <w:left w:val="none" w:sz="0" w:space="0" w:color="auto"/>
        <w:bottom w:val="none" w:sz="0" w:space="0" w:color="auto"/>
        <w:right w:val="none" w:sz="0" w:space="0" w:color="auto"/>
      </w:divBdr>
    </w:div>
    <w:div w:id="85544840">
      <w:bodyDiv w:val="1"/>
      <w:marLeft w:val="0"/>
      <w:marRight w:val="0"/>
      <w:marTop w:val="0"/>
      <w:marBottom w:val="0"/>
      <w:divBdr>
        <w:top w:val="none" w:sz="0" w:space="0" w:color="auto"/>
        <w:left w:val="none" w:sz="0" w:space="0" w:color="auto"/>
        <w:bottom w:val="none" w:sz="0" w:space="0" w:color="auto"/>
        <w:right w:val="none" w:sz="0" w:space="0" w:color="auto"/>
      </w:divBdr>
    </w:div>
    <w:div w:id="334382414">
      <w:bodyDiv w:val="1"/>
      <w:marLeft w:val="0"/>
      <w:marRight w:val="0"/>
      <w:marTop w:val="0"/>
      <w:marBottom w:val="0"/>
      <w:divBdr>
        <w:top w:val="none" w:sz="0" w:space="0" w:color="auto"/>
        <w:left w:val="none" w:sz="0" w:space="0" w:color="auto"/>
        <w:bottom w:val="none" w:sz="0" w:space="0" w:color="auto"/>
        <w:right w:val="none" w:sz="0" w:space="0" w:color="auto"/>
      </w:divBdr>
    </w:div>
    <w:div w:id="335156387">
      <w:bodyDiv w:val="1"/>
      <w:marLeft w:val="0"/>
      <w:marRight w:val="0"/>
      <w:marTop w:val="0"/>
      <w:marBottom w:val="0"/>
      <w:divBdr>
        <w:top w:val="none" w:sz="0" w:space="0" w:color="auto"/>
        <w:left w:val="none" w:sz="0" w:space="0" w:color="auto"/>
        <w:bottom w:val="none" w:sz="0" w:space="0" w:color="auto"/>
        <w:right w:val="none" w:sz="0" w:space="0" w:color="auto"/>
      </w:divBdr>
    </w:div>
    <w:div w:id="339895964">
      <w:bodyDiv w:val="1"/>
      <w:marLeft w:val="0"/>
      <w:marRight w:val="0"/>
      <w:marTop w:val="0"/>
      <w:marBottom w:val="0"/>
      <w:divBdr>
        <w:top w:val="none" w:sz="0" w:space="0" w:color="auto"/>
        <w:left w:val="none" w:sz="0" w:space="0" w:color="auto"/>
        <w:bottom w:val="none" w:sz="0" w:space="0" w:color="auto"/>
        <w:right w:val="none" w:sz="0" w:space="0" w:color="auto"/>
      </w:divBdr>
    </w:div>
    <w:div w:id="340396845">
      <w:bodyDiv w:val="1"/>
      <w:marLeft w:val="0"/>
      <w:marRight w:val="0"/>
      <w:marTop w:val="0"/>
      <w:marBottom w:val="0"/>
      <w:divBdr>
        <w:top w:val="none" w:sz="0" w:space="0" w:color="auto"/>
        <w:left w:val="none" w:sz="0" w:space="0" w:color="auto"/>
        <w:bottom w:val="none" w:sz="0" w:space="0" w:color="auto"/>
        <w:right w:val="none" w:sz="0" w:space="0" w:color="auto"/>
      </w:divBdr>
    </w:div>
    <w:div w:id="490408917">
      <w:bodyDiv w:val="1"/>
      <w:marLeft w:val="0"/>
      <w:marRight w:val="0"/>
      <w:marTop w:val="0"/>
      <w:marBottom w:val="0"/>
      <w:divBdr>
        <w:top w:val="none" w:sz="0" w:space="0" w:color="auto"/>
        <w:left w:val="none" w:sz="0" w:space="0" w:color="auto"/>
        <w:bottom w:val="none" w:sz="0" w:space="0" w:color="auto"/>
        <w:right w:val="none" w:sz="0" w:space="0" w:color="auto"/>
      </w:divBdr>
      <w:divsChild>
        <w:div w:id="434063279">
          <w:marLeft w:val="0"/>
          <w:marRight w:val="0"/>
          <w:marTop w:val="0"/>
          <w:marBottom w:val="0"/>
          <w:divBdr>
            <w:top w:val="none" w:sz="0" w:space="0" w:color="auto"/>
            <w:left w:val="none" w:sz="0" w:space="0" w:color="auto"/>
            <w:bottom w:val="none" w:sz="0" w:space="0" w:color="auto"/>
            <w:right w:val="none" w:sz="0" w:space="0" w:color="auto"/>
          </w:divBdr>
          <w:divsChild>
            <w:div w:id="13217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6400">
      <w:bodyDiv w:val="1"/>
      <w:marLeft w:val="0"/>
      <w:marRight w:val="0"/>
      <w:marTop w:val="0"/>
      <w:marBottom w:val="0"/>
      <w:divBdr>
        <w:top w:val="none" w:sz="0" w:space="0" w:color="auto"/>
        <w:left w:val="none" w:sz="0" w:space="0" w:color="auto"/>
        <w:bottom w:val="none" w:sz="0" w:space="0" w:color="auto"/>
        <w:right w:val="none" w:sz="0" w:space="0" w:color="auto"/>
      </w:divBdr>
    </w:div>
    <w:div w:id="514421490">
      <w:bodyDiv w:val="1"/>
      <w:marLeft w:val="0"/>
      <w:marRight w:val="0"/>
      <w:marTop w:val="0"/>
      <w:marBottom w:val="0"/>
      <w:divBdr>
        <w:top w:val="none" w:sz="0" w:space="0" w:color="auto"/>
        <w:left w:val="none" w:sz="0" w:space="0" w:color="auto"/>
        <w:bottom w:val="none" w:sz="0" w:space="0" w:color="auto"/>
        <w:right w:val="none" w:sz="0" w:space="0" w:color="auto"/>
      </w:divBdr>
    </w:div>
    <w:div w:id="636034349">
      <w:bodyDiv w:val="1"/>
      <w:marLeft w:val="0"/>
      <w:marRight w:val="0"/>
      <w:marTop w:val="0"/>
      <w:marBottom w:val="0"/>
      <w:divBdr>
        <w:top w:val="none" w:sz="0" w:space="0" w:color="auto"/>
        <w:left w:val="none" w:sz="0" w:space="0" w:color="auto"/>
        <w:bottom w:val="none" w:sz="0" w:space="0" w:color="auto"/>
        <w:right w:val="none" w:sz="0" w:space="0" w:color="auto"/>
      </w:divBdr>
    </w:div>
    <w:div w:id="645552776">
      <w:bodyDiv w:val="1"/>
      <w:marLeft w:val="0"/>
      <w:marRight w:val="0"/>
      <w:marTop w:val="0"/>
      <w:marBottom w:val="0"/>
      <w:divBdr>
        <w:top w:val="none" w:sz="0" w:space="0" w:color="auto"/>
        <w:left w:val="none" w:sz="0" w:space="0" w:color="auto"/>
        <w:bottom w:val="none" w:sz="0" w:space="0" w:color="auto"/>
        <w:right w:val="none" w:sz="0" w:space="0" w:color="auto"/>
      </w:divBdr>
    </w:div>
    <w:div w:id="762645879">
      <w:bodyDiv w:val="1"/>
      <w:marLeft w:val="0"/>
      <w:marRight w:val="0"/>
      <w:marTop w:val="0"/>
      <w:marBottom w:val="0"/>
      <w:divBdr>
        <w:top w:val="none" w:sz="0" w:space="0" w:color="auto"/>
        <w:left w:val="none" w:sz="0" w:space="0" w:color="auto"/>
        <w:bottom w:val="none" w:sz="0" w:space="0" w:color="auto"/>
        <w:right w:val="none" w:sz="0" w:space="0" w:color="auto"/>
      </w:divBdr>
    </w:div>
    <w:div w:id="768625123">
      <w:bodyDiv w:val="1"/>
      <w:marLeft w:val="0"/>
      <w:marRight w:val="0"/>
      <w:marTop w:val="0"/>
      <w:marBottom w:val="0"/>
      <w:divBdr>
        <w:top w:val="none" w:sz="0" w:space="0" w:color="auto"/>
        <w:left w:val="none" w:sz="0" w:space="0" w:color="auto"/>
        <w:bottom w:val="none" w:sz="0" w:space="0" w:color="auto"/>
        <w:right w:val="none" w:sz="0" w:space="0" w:color="auto"/>
      </w:divBdr>
    </w:div>
    <w:div w:id="928738731">
      <w:bodyDiv w:val="1"/>
      <w:marLeft w:val="0"/>
      <w:marRight w:val="0"/>
      <w:marTop w:val="0"/>
      <w:marBottom w:val="0"/>
      <w:divBdr>
        <w:top w:val="none" w:sz="0" w:space="0" w:color="auto"/>
        <w:left w:val="none" w:sz="0" w:space="0" w:color="auto"/>
        <w:bottom w:val="none" w:sz="0" w:space="0" w:color="auto"/>
        <w:right w:val="none" w:sz="0" w:space="0" w:color="auto"/>
      </w:divBdr>
    </w:div>
    <w:div w:id="1268124217">
      <w:bodyDiv w:val="1"/>
      <w:marLeft w:val="0"/>
      <w:marRight w:val="0"/>
      <w:marTop w:val="0"/>
      <w:marBottom w:val="0"/>
      <w:divBdr>
        <w:top w:val="none" w:sz="0" w:space="0" w:color="auto"/>
        <w:left w:val="none" w:sz="0" w:space="0" w:color="auto"/>
        <w:bottom w:val="none" w:sz="0" w:space="0" w:color="auto"/>
        <w:right w:val="none" w:sz="0" w:space="0" w:color="auto"/>
      </w:divBdr>
    </w:div>
    <w:div w:id="1286933560">
      <w:bodyDiv w:val="1"/>
      <w:marLeft w:val="0"/>
      <w:marRight w:val="0"/>
      <w:marTop w:val="0"/>
      <w:marBottom w:val="0"/>
      <w:divBdr>
        <w:top w:val="none" w:sz="0" w:space="0" w:color="auto"/>
        <w:left w:val="none" w:sz="0" w:space="0" w:color="auto"/>
        <w:bottom w:val="none" w:sz="0" w:space="0" w:color="auto"/>
        <w:right w:val="none" w:sz="0" w:space="0" w:color="auto"/>
      </w:divBdr>
    </w:div>
    <w:div w:id="1302034639">
      <w:bodyDiv w:val="1"/>
      <w:marLeft w:val="0"/>
      <w:marRight w:val="0"/>
      <w:marTop w:val="0"/>
      <w:marBottom w:val="0"/>
      <w:divBdr>
        <w:top w:val="none" w:sz="0" w:space="0" w:color="auto"/>
        <w:left w:val="none" w:sz="0" w:space="0" w:color="auto"/>
        <w:bottom w:val="none" w:sz="0" w:space="0" w:color="auto"/>
        <w:right w:val="none" w:sz="0" w:space="0" w:color="auto"/>
      </w:divBdr>
    </w:div>
    <w:div w:id="1349983365">
      <w:bodyDiv w:val="1"/>
      <w:marLeft w:val="0"/>
      <w:marRight w:val="0"/>
      <w:marTop w:val="0"/>
      <w:marBottom w:val="0"/>
      <w:divBdr>
        <w:top w:val="none" w:sz="0" w:space="0" w:color="auto"/>
        <w:left w:val="none" w:sz="0" w:space="0" w:color="auto"/>
        <w:bottom w:val="none" w:sz="0" w:space="0" w:color="auto"/>
        <w:right w:val="none" w:sz="0" w:space="0" w:color="auto"/>
      </w:divBdr>
    </w:div>
    <w:div w:id="1399478541">
      <w:bodyDiv w:val="1"/>
      <w:marLeft w:val="0"/>
      <w:marRight w:val="0"/>
      <w:marTop w:val="0"/>
      <w:marBottom w:val="0"/>
      <w:divBdr>
        <w:top w:val="none" w:sz="0" w:space="0" w:color="auto"/>
        <w:left w:val="none" w:sz="0" w:space="0" w:color="auto"/>
        <w:bottom w:val="none" w:sz="0" w:space="0" w:color="auto"/>
        <w:right w:val="none" w:sz="0" w:space="0" w:color="auto"/>
      </w:divBdr>
      <w:divsChild>
        <w:div w:id="2056614772">
          <w:marLeft w:val="0"/>
          <w:marRight w:val="0"/>
          <w:marTop w:val="0"/>
          <w:marBottom w:val="0"/>
          <w:divBdr>
            <w:top w:val="none" w:sz="0" w:space="0" w:color="auto"/>
            <w:left w:val="none" w:sz="0" w:space="0" w:color="auto"/>
            <w:bottom w:val="none" w:sz="0" w:space="0" w:color="auto"/>
            <w:right w:val="none" w:sz="0" w:space="0" w:color="auto"/>
          </w:divBdr>
          <w:divsChild>
            <w:div w:id="13800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082">
      <w:bodyDiv w:val="1"/>
      <w:marLeft w:val="0"/>
      <w:marRight w:val="0"/>
      <w:marTop w:val="0"/>
      <w:marBottom w:val="0"/>
      <w:divBdr>
        <w:top w:val="none" w:sz="0" w:space="0" w:color="auto"/>
        <w:left w:val="none" w:sz="0" w:space="0" w:color="auto"/>
        <w:bottom w:val="none" w:sz="0" w:space="0" w:color="auto"/>
        <w:right w:val="none" w:sz="0" w:space="0" w:color="auto"/>
      </w:divBdr>
      <w:divsChild>
        <w:div w:id="1693654100">
          <w:marLeft w:val="0"/>
          <w:marRight w:val="0"/>
          <w:marTop w:val="0"/>
          <w:marBottom w:val="0"/>
          <w:divBdr>
            <w:top w:val="none" w:sz="0" w:space="0" w:color="auto"/>
            <w:left w:val="none" w:sz="0" w:space="0" w:color="auto"/>
            <w:bottom w:val="none" w:sz="0" w:space="0" w:color="auto"/>
            <w:right w:val="none" w:sz="0" w:space="0" w:color="auto"/>
          </w:divBdr>
          <w:divsChild>
            <w:div w:id="14572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6540">
      <w:bodyDiv w:val="1"/>
      <w:marLeft w:val="0"/>
      <w:marRight w:val="0"/>
      <w:marTop w:val="0"/>
      <w:marBottom w:val="0"/>
      <w:divBdr>
        <w:top w:val="none" w:sz="0" w:space="0" w:color="auto"/>
        <w:left w:val="none" w:sz="0" w:space="0" w:color="auto"/>
        <w:bottom w:val="none" w:sz="0" w:space="0" w:color="auto"/>
        <w:right w:val="none" w:sz="0" w:space="0" w:color="auto"/>
      </w:divBdr>
      <w:divsChild>
        <w:div w:id="304891394">
          <w:marLeft w:val="0"/>
          <w:marRight w:val="0"/>
          <w:marTop w:val="0"/>
          <w:marBottom w:val="0"/>
          <w:divBdr>
            <w:top w:val="none" w:sz="0" w:space="0" w:color="auto"/>
            <w:left w:val="none" w:sz="0" w:space="0" w:color="auto"/>
            <w:bottom w:val="none" w:sz="0" w:space="0" w:color="auto"/>
            <w:right w:val="none" w:sz="0" w:space="0" w:color="auto"/>
          </w:divBdr>
          <w:divsChild>
            <w:div w:id="9345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2349">
      <w:bodyDiv w:val="1"/>
      <w:marLeft w:val="0"/>
      <w:marRight w:val="0"/>
      <w:marTop w:val="0"/>
      <w:marBottom w:val="0"/>
      <w:divBdr>
        <w:top w:val="none" w:sz="0" w:space="0" w:color="auto"/>
        <w:left w:val="none" w:sz="0" w:space="0" w:color="auto"/>
        <w:bottom w:val="none" w:sz="0" w:space="0" w:color="auto"/>
        <w:right w:val="none" w:sz="0" w:space="0" w:color="auto"/>
      </w:divBdr>
    </w:div>
    <w:div w:id="1796213785">
      <w:bodyDiv w:val="1"/>
      <w:marLeft w:val="0"/>
      <w:marRight w:val="0"/>
      <w:marTop w:val="0"/>
      <w:marBottom w:val="0"/>
      <w:divBdr>
        <w:top w:val="none" w:sz="0" w:space="0" w:color="auto"/>
        <w:left w:val="none" w:sz="0" w:space="0" w:color="auto"/>
        <w:bottom w:val="none" w:sz="0" w:space="0" w:color="auto"/>
        <w:right w:val="none" w:sz="0" w:space="0" w:color="auto"/>
      </w:divBdr>
    </w:div>
    <w:div w:id="1872262741">
      <w:bodyDiv w:val="1"/>
      <w:marLeft w:val="0"/>
      <w:marRight w:val="0"/>
      <w:marTop w:val="0"/>
      <w:marBottom w:val="0"/>
      <w:divBdr>
        <w:top w:val="none" w:sz="0" w:space="0" w:color="auto"/>
        <w:left w:val="none" w:sz="0" w:space="0" w:color="auto"/>
        <w:bottom w:val="none" w:sz="0" w:space="0" w:color="auto"/>
        <w:right w:val="none" w:sz="0" w:space="0" w:color="auto"/>
      </w:divBdr>
    </w:div>
    <w:div w:id="198746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wor25</b:Tag>
    <b:SourceType>DocumentFromInternetSite</b:SourceType>
    <b:Guid>{2B4FCBB4-3687-49CF-82BD-8C72A2FE454D}</b:Guid>
    <b:Author>
      <b:Author>
        <b:NameList>
          <b:Person>
            <b:Last>bank</b:Last>
            <b:First>world</b:First>
          </b:Person>
        </b:NameList>
      </b:Author>
    </b:Author>
    <b:Title>GDP </b:Title>
    <b:InternetSiteTitle>worldbank</b:InternetSiteTitle>
    <b:Year>2025</b:Year>
    <b:URL>https://data.worldbank.org/indicator/NY.GDP.MKTP.CD</b:URL>
    <b:RefOrder>1</b:RefOrder>
  </b:Source>
  <b:Source>
    <b:Tag>wor251</b:Tag>
    <b:SourceType>DocumentFromInternetSite</b:SourceType>
    <b:Guid>{3DAABB82-DC94-4ACA-A56D-7CBE513E6D43}</b:Guid>
    <b:Author>
      <b:Author>
        <b:NameList>
          <b:Person>
            <b:Last>bank</b:Last>
            <b:First>world</b:First>
          </b:Person>
        </b:NameList>
      </b:Author>
    </b:Author>
    <b:Title>air traffic</b:Title>
    <b:InternetSiteTitle>worldbank</b:InternetSiteTitle>
    <b:Year>2025</b:Year>
    <b:URL>https://data.worldbank.org/indicator/IS.AIR.PSGR</b:URL>
    <b:RefOrder>2</b:RefOrder>
  </b:Source>
  <b:Source>
    <b:Tag>wor252</b:Tag>
    <b:SourceType>DocumentFromInternetSite</b:SourceType>
    <b:Guid>{2B017D38-7015-4855-B107-64087F932B11}</b:Guid>
    <b:Author>
      <b:Author>
        <b:NameList>
          <b:Person>
            <b:Last>bank</b:Last>
            <b:First>world</b:First>
          </b:Person>
        </b:NameList>
      </b:Author>
    </b:Author>
    <b:Title>High Tech Exports</b:Title>
    <b:InternetSiteTitle>worldbank</b:InternetSiteTitle>
    <b:Year>2025</b:Year>
    <b:URL>https://data.worldbank.org/indicator/TX.VAL.TECH.MF.ZS</b:URL>
    <b:RefOrder>3</b:RefOrder>
  </b:Source>
  <b:Source>
    <b:Tag>Ala24</b:Tag>
    <b:SourceType>DocumentFromInternetSite</b:SourceType>
    <b:Guid>{34008999-9E2E-4E26-BB0D-28FD176CB587}</b:Guid>
    <b:Author>
      <b:Author>
        <b:NameList>
          <b:Person>
            <b:Last>Sethi</b:Last>
            <b:First>Alakh</b:First>
          </b:Person>
        </b:NameList>
      </b:Author>
    </b:Author>
    <b:Title>One Hot Encoding vs Label Encoding in Machine Learning</b:Title>
    <b:InternetSiteTitle>analyticsvidhya</b:InternetSiteTitle>
    <b:Year>2024</b:Year>
    <b:Month>11</b:Month>
    <b:Day>26</b:Day>
    <b:URL>https://www.analyticsvidhya.com/blog/2020/03/one-hot-encoding-vs-label-encoding-using-scikit-learn/</b:URL>
    <b:RefOrder>4</b:RefOrder>
  </b:Source>
  <b:Source>
    <b:Tag>Sci25</b:Tag>
    <b:SourceType>DocumentFromInternetSite</b:SourceType>
    <b:Guid>{70531E65-0588-4E8C-9315-7BF4EBBF2502}</b:Guid>
    <b:Author>
      <b:Author>
        <b:NameList>
          <b:Person>
            <b:Last>Developers</b:Last>
            <b:First>Scikit-Learn</b:First>
          </b:Person>
        </b:NameList>
      </b:Author>
    </b:Author>
    <b:Title>Random Forests</b:Title>
    <b:InternetSiteTitle>Scikit-Learn</b:InternetSiteTitle>
    <b:Year>2025</b:Year>
    <b:URL>https://scikit-learn.org/stable/modules/ensemble.html#forest</b:URL>
    <b:RefOrder>5</b:RefOrder>
  </b:Source>
  <b:Source>
    <b:Tag>Jas20</b:Tag>
    <b:SourceType>DocumentFromInternetSite</b:SourceType>
    <b:Guid>{137A8D5A-B450-423E-929E-A0F6E0E0C8A8}</b:Guid>
    <b:Author>
      <b:Author>
        <b:NameList>
          <b:Person>
            <b:Last>Brownlee</b:Last>
            <b:First>Jason</b:First>
          </b:Person>
        </b:NameList>
      </b:Author>
    </b:Author>
    <b:Title>evaluate-gradient-boosting-models-xgboost-python</b:Title>
    <b:InternetSiteTitle>machinelearningmastery</b:InternetSiteTitle>
    <b:Year>2020</b:Year>
    <b:Month>08</b:Month>
    <b:Day>27</b:Day>
    <b:URL>https://machinelearningmastery.com/evaluate-gradient-boosting-models-xgboost-python/?utm_source=chatgpt.com</b:URL>
    <b:RefOrder>6</b:RefOrder>
  </b:Source>
  <b:Source>
    <b:Tag>lig23</b:Tag>
    <b:SourceType>DocumentFromInternetSite</b:SourceType>
    <b:Guid>{24EA74EA-D2D0-4E66-A9CA-7D31A54EE785}</b:Guid>
    <b:Title>lightgbm-model-evaluation-metrics</b:Title>
    <b:InternetSiteTitle>geeksforgeeks</b:InternetSiteTitle>
    <b:Year>2023</b:Year>
    <b:Month>10</b:Month>
    <b:Day>06</b:Day>
    <b:URL>https://www.geeksforgeeks.org/lightgbm-model-evaluation-metrics/?utm_source=chatgpt.com</b:URL>
    <b:RefOrder>7</b:RefOrder>
  </b:Source>
</b:Sources>
</file>

<file path=customXml/itemProps1.xml><?xml version="1.0" encoding="utf-8"?>
<ds:datastoreItem xmlns:ds="http://schemas.openxmlformats.org/officeDocument/2006/customXml" ds:itemID="{608A963B-4803-43D4-B9DD-27B08838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12</Pages>
  <Words>1953</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BOUMAHDI</dc:creator>
  <cp:keywords/>
  <dc:description/>
  <cp:lastModifiedBy>Omar BOUMAHDI</cp:lastModifiedBy>
  <cp:revision>8</cp:revision>
  <dcterms:created xsi:type="dcterms:W3CDTF">2025-02-26T04:20:00Z</dcterms:created>
  <dcterms:modified xsi:type="dcterms:W3CDTF">2025-03-04T06:34:00Z</dcterms:modified>
</cp:coreProperties>
</file>