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4F4864" w:rsidRPr="006E6924" w:rsidRDefault="004F4864" w:rsidP="000F6C91">
      <w:pPr>
        <w:spacing w:line="360" w:lineRule="auto"/>
        <w:rPr>
          <w:rFonts w:cstheme="minorHAnsi"/>
          <w:b/>
          <w:bCs/>
          <w:sz w:val="24"/>
          <w:szCs w:val="24"/>
          <w:lang w:val="en-GB"/>
        </w:rPr>
      </w:pPr>
      <w:r w:rsidRPr="006E6924">
        <w:rPr>
          <w:rFonts w:cstheme="minorHAnsi"/>
          <w:b/>
          <w:bCs/>
          <w:sz w:val="24"/>
          <w:szCs w:val="24"/>
          <w:lang w:val="en-GB"/>
        </w:rPr>
        <w:t xml:space="preserve">                                                        </w:t>
      </w:r>
    </w:p>
    <w:p w:rsidR="004F4864" w:rsidRPr="006E6924" w:rsidRDefault="004F4864" w:rsidP="000F6C91">
      <w:pPr>
        <w:spacing w:line="360" w:lineRule="auto"/>
        <w:rPr>
          <w:rFonts w:cstheme="minorHAnsi"/>
          <w:b/>
          <w:bCs/>
          <w:sz w:val="24"/>
          <w:szCs w:val="24"/>
          <w:lang w:val="en-GB"/>
        </w:rPr>
      </w:pPr>
    </w:p>
    <w:p w:rsidR="00E71B4D" w:rsidRPr="00AF2956" w:rsidRDefault="00E71B4D" w:rsidP="00AF2956">
      <w:pPr>
        <w:spacing w:line="360" w:lineRule="auto"/>
        <w:jc w:val="center"/>
        <w:rPr>
          <w:rFonts w:cstheme="minorHAnsi"/>
          <w:b/>
          <w:bCs/>
          <w:color w:val="002060"/>
          <w:sz w:val="32"/>
          <w:szCs w:val="32"/>
          <w:lang w:val="en-GB"/>
        </w:rPr>
      </w:pPr>
      <w:r w:rsidRPr="00AF2956">
        <w:rPr>
          <w:rFonts w:cstheme="minorHAnsi"/>
          <w:b/>
          <w:bCs/>
          <w:color w:val="002060"/>
          <w:sz w:val="32"/>
          <w:szCs w:val="32"/>
          <w:lang w:val="en-GB"/>
        </w:rPr>
        <w:t>Name: Abdalrahman Omar</w:t>
      </w:r>
      <w:r w:rsidR="00AF2956">
        <w:rPr>
          <w:rFonts w:cstheme="minorHAnsi"/>
          <w:b/>
          <w:bCs/>
          <w:color w:val="002060"/>
          <w:sz w:val="32"/>
          <w:szCs w:val="32"/>
          <w:lang w:val="en-GB"/>
        </w:rPr>
        <w:t xml:space="preserve"> Latif</w:t>
      </w:r>
    </w:p>
    <w:p w:rsidR="00E71B4D" w:rsidRPr="00AF2956" w:rsidRDefault="00E71B4D" w:rsidP="00AF2956">
      <w:pPr>
        <w:spacing w:line="360" w:lineRule="auto"/>
        <w:jc w:val="center"/>
        <w:rPr>
          <w:rFonts w:cstheme="minorHAnsi"/>
          <w:b/>
          <w:bCs/>
          <w:color w:val="002060"/>
          <w:sz w:val="32"/>
          <w:szCs w:val="32"/>
          <w:lang w:val="en-GB"/>
        </w:rPr>
      </w:pPr>
      <w:r w:rsidRPr="00AF2956">
        <w:rPr>
          <w:rFonts w:cstheme="minorHAnsi"/>
          <w:b/>
          <w:bCs/>
          <w:color w:val="002060"/>
          <w:sz w:val="32"/>
          <w:szCs w:val="32"/>
          <w:lang w:val="en-GB"/>
        </w:rPr>
        <w:t>Project: Data Visualization Using Excel and Tableau</w:t>
      </w:r>
    </w:p>
    <w:p w:rsidR="00E71B4D" w:rsidRDefault="00E71B4D" w:rsidP="00AF2956">
      <w:pPr>
        <w:spacing w:line="360" w:lineRule="auto"/>
        <w:jc w:val="center"/>
        <w:rPr>
          <w:rFonts w:cstheme="minorHAnsi"/>
          <w:b/>
          <w:bCs/>
          <w:color w:val="002060"/>
          <w:sz w:val="32"/>
          <w:szCs w:val="32"/>
          <w:lang w:val="en-GB"/>
        </w:rPr>
      </w:pPr>
      <w:r w:rsidRPr="00AF2956">
        <w:rPr>
          <w:rFonts w:cstheme="minorHAnsi"/>
          <w:b/>
          <w:bCs/>
          <w:color w:val="002060"/>
          <w:sz w:val="32"/>
          <w:szCs w:val="32"/>
          <w:lang w:val="en-GB"/>
        </w:rPr>
        <w:t>Submission Date: 5</w:t>
      </w:r>
      <w:r w:rsidRPr="00AF2956">
        <w:rPr>
          <w:rFonts w:cstheme="minorHAnsi"/>
          <w:b/>
          <w:bCs/>
          <w:color w:val="002060"/>
          <w:sz w:val="32"/>
          <w:szCs w:val="32"/>
          <w:vertAlign w:val="superscript"/>
          <w:lang w:val="en-GB"/>
        </w:rPr>
        <w:t>th</w:t>
      </w:r>
      <w:r w:rsidRPr="00AF2956">
        <w:rPr>
          <w:rFonts w:cstheme="minorHAnsi"/>
          <w:b/>
          <w:bCs/>
          <w:color w:val="002060"/>
          <w:sz w:val="32"/>
          <w:szCs w:val="32"/>
          <w:lang w:val="en-GB"/>
        </w:rPr>
        <w:t xml:space="preserve"> April, 2024</w:t>
      </w:r>
    </w:p>
    <w:p w:rsidR="007705F7" w:rsidRPr="00AF2956" w:rsidRDefault="007705F7" w:rsidP="00AF2956">
      <w:pPr>
        <w:spacing w:line="360" w:lineRule="auto"/>
        <w:jc w:val="center"/>
        <w:rPr>
          <w:rFonts w:cstheme="minorHAnsi"/>
          <w:b/>
          <w:bCs/>
          <w:color w:val="002060"/>
          <w:sz w:val="32"/>
          <w:szCs w:val="32"/>
          <w:lang w:val="en-GB"/>
        </w:rPr>
      </w:pPr>
      <w:r>
        <w:rPr>
          <w:rFonts w:cstheme="minorHAnsi"/>
          <w:b/>
          <w:bCs/>
          <w:color w:val="002060"/>
          <w:sz w:val="32"/>
          <w:szCs w:val="32"/>
          <w:lang w:val="en-GB"/>
        </w:rPr>
        <w:t xml:space="preserve">Password for Excel workbook: </w:t>
      </w:r>
      <w:r w:rsidRPr="007705F7">
        <w:rPr>
          <w:rFonts w:cstheme="minorHAnsi"/>
          <w:b/>
          <w:bCs/>
          <w:color w:val="002060"/>
          <w:sz w:val="32"/>
          <w:szCs w:val="32"/>
          <w:highlight w:val="yellow"/>
          <w:lang w:val="en-GB"/>
        </w:rPr>
        <w:t>Sobatrade@2009</w:t>
      </w: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FB49D1" w:rsidRPr="006E6924" w:rsidRDefault="00FB49D1" w:rsidP="000F6C91">
      <w:pPr>
        <w:spacing w:line="360" w:lineRule="auto"/>
        <w:rPr>
          <w:rFonts w:cstheme="minorHAnsi"/>
          <w:b/>
          <w:bCs/>
          <w:sz w:val="24"/>
          <w:szCs w:val="24"/>
          <w:lang w:val="en-GB"/>
        </w:rPr>
      </w:pPr>
    </w:p>
    <w:p w:rsidR="00FB49D1" w:rsidRPr="006E6924" w:rsidRDefault="00FB49D1" w:rsidP="000F6C91">
      <w:pPr>
        <w:spacing w:line="360" w:lineRule="auto"/>
        <w:rPr>
          <w:rFonts w:cstheme="minorHAnsi"/>
          <w:b/>
          <w:bCs/>
          <w:sz w:val="24"/>
          <w:szCs w:val="24"/>
          <w:lang w:val="en-GB"/>
        </w:rPr>
      </w:pPr>
    </w:p>
    <w:p w:rsidR="00FB49D1" w:rsidRPr="006E6924" w:rsidRDefault="00FB49D1" w:rsidP="00AA2C04">
      <w:pPr>
        <w:spacing w:line="360" w:lineRule="auto"/>
        <w:rPr>
          <w:rFonts w:cstheme="minorHAnsi"/>
          <w:b/>
          <w:bCs/>
          <w:sz w:val="24"/>
          <w:szCs w:val="24"/>
          <w:lang w:val="en-GB"/>
        </w:rPr>
      </w:pPr>
      <w:r w:rsidRPr="006E6924">
        <w:rPr>
          <w:rFonts w:cstheme="minorHAnsi"/>
          <w:b/>
          <w:bCs/>
          <w:sz w:val="24"/>
          <w:szCs w:val="24"/>
          <w:lang w:val="en-GB"/>
        </w:rPr>
        <w:t xml:space="preserve">Table of Content </w:t>
      </w:r>
    </w:p>
    <w:tbl>
      <w:tblPr>
        <w:tblStyle w:val="TableGrid"/>
        <w:tblW w:w="0" w:type="auto"/>
        <w:tblInd w:w="720" w:type="dxa"/>
        <w:tblLook w:val="04A0" w:firstRow="1" w:lastRow="0" w:firstColumn="1" w:lastColumn="0" w:noHBand="0" w:noVBand="1"/>
      </w:tblPr>
      <w:tblGrid>
        <w:gridCol w:w="6930"/>
        <w:gridCol w:w="1134"/>
      </w:tblGrid>
      <w:tr w:rsidR="00630355" w:rsidRPr="006E6924" w:rsidTr="008D1E23">
        <w:tc>
          <w:tcPr>
            <w:tcW w:w="6930" w:type="dxa"/>
            <w:shd w:val="clear" w:color="auto" w:fill="D9D9D9" w:themeFill="background1" w:themeFillShade="D9"/>
          </w:tcPr>
          <w:p w:rsidR="00630355" w:rsidRPr="006E6924" w:rsidRDefault="00FB49D1"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 </w:t>
            </w:r>
            <w:r w:rsidR="00630355" w:rsidRPr="006E6924">
              <w:rPr>
                <w:rFonts w:cstheme="minorHAnsi"/>
                <w:b/>
                <w:bCs/>
                <w:sz w:val="24"/>
                <w:szCs w:val="24"/>
                <w:lang w:val="en-GB"/>
              </w:rPr>
              <w:t xml:space="preserve">Title </w:t>
            </w:r>
          </w:p>
        </w:tc>
        <w:tc>
          <w:tcPr>
            <w:tcW w:w="1134" w:type="dxa"/>
            <w:shd w:val="clear" w:color="auto" w:fill="D9D9D9" w:themeFill="background1" w:themeFillShade="D9"/>
          </w:tcPr>
          <w:p w:rsidR="00630355" w:rsidRPr="006E6924" w:rsidRDefault="00630355"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Page</w:t>
            </w:r>
          </w:p>
        </w:tc>
      </w:tr>
      <w:tr w:rsidR="00630355" w:rsidRPr="006E6924" w:rsidTr="00613967">
        <w:tc>
          <w:tcPr>
            <w:tcW w:w="6930" w:type="dxa"/>
          </w:tcPr>
          <w:p w:rsidR="00630355" w:rsidRPr="006E6924" w:rsidRDefault="00542A07"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First Task </w:t>
            </w:r>
            <w:r w:rsidR="00613967">
              <w:rPr>
                <w:rFonts w:cstheme="minorHAnsi"/>
                <w:b/>
                <w:bCs/>
                <w:sz w:val="24"/>
                <w:szCs w:val="24"/>
                <w:lang w:val="en-GB"/>
              </w:rPr>
              <w:t xml:space="preserve"> </w:t>
            </w:r>
          </w:p>
        </w:tc>
        <w:tc>
          <w:tcPr>
            <w:tcW w:w="1134" w:type="dxa"/>
            <w:shd w:val="clear" w:color="auto" w:fill="D9D9D9" w:themeFill="background1" w:themeFillShade="D9"/>
          </w:tcPr>
          <w:p w:rsidR="00630355" w:rsidRPr="006E6924" w:rsidRDefault="00630355" w:rsidP="000F6C91">
            <w:pPr>
              <w:pStyle w:val="ListParagraph"/>
              <w:spacing w:line="360" w:lineRule="auto"/>
              <w:ind w:left="0"/>
              <w:rPr>
                <w:rFonts w:cstheme="minorHAnsi"/>
                <w:b/>
                <w:bCs/>
                <w:sz w:val="24"/>
                <w:szCs w:val="24"/>
                <w:lang w:val="en-GB"/>
              </w:rPr>
            </w:pPr>
          </w:p>
        </w:tc>
      </w:tr>
      <w:tr w:rsidR="00630355" w:rsidRPr="006E6924" w:rsidTr="008D1E23">
        <w:tc>
          <w:tcPr>
            <w:tcW w:w="6930" w:type="dxa"/>
          </w:tcPr>
          <w:p w:rsidR="00630355" w:rsidRPr="006E6924" w:rsidRDefault="00817A2E" w:rsidP="000F6C91">
            <w:pPr>
              <w:pStyle w:val="ListParagraph"/>
              <w:spacing w:line="360" w:lineRule="auto"/>
              <w:ind w:left="0"/>
              <w:rPr>
                <w:rFonts w:cstheme="minorHAnsi"/>
                <w:sz w:val="24"/>
                <w:szCs w:val="24"/>
                <w:lang w:val="en-GB"/>
              </w:rPr>
            </w:pPr>
            <w:r w:rsidRPr="006E6924">
              <w:rPr>
                <w:rFonts w:cstheme="minorHAnsi"/>
                <w:sz w:val="24"/>
                <w:szCs w:val="24"/>
                <w:lang w:val="en-GB"/>
              </w:rPr>
              <w:t xml:space="preserve">Policies </w:t>
            </w:r>
            <w:r w:rsidR="0091290B" w:rsidRPr="006E6924">
              <w:rPr>
                <w:rFonts w:cstheme="minorHAnsi"/>
                <w:sz w:val="24"/>
                <w:szCs w:val="24"/>
                <w:lang w:val="en-GB"/>
              </w:rPr>
              <w:t xml:space="preserve"> and procedures when using </w:t>
            </w:r>
            <w:r w:rsidRPr="006E6924">
              <w:rPr>
                <w:rFonts w:cstheme="minorHAnsi"/>
                <w:sz w:val="24"/>
                <w:szCs w:val="24"/>
                <w:lang w:val="en-GB"/>
              </w:rPr>
              <w:t xml:space="preserve">data </w:t>
            </w:r>
          </w:p>
        </w:tc>
        <w:tc>
          <w:tcPr>
            <w:tcW w:w="1134" w:type="dxa"/>
          </w:tcPr>
          <w:p w:rsidR="00630355" w:rsidRPr="006E6924" w:rsidRDefault="004C7D3E" w:rsidP="000F6C91">
            <w:pPr>
              <w:pStyle w:val="ListParagraph"/>
              <w:spacing w:line="360" w:lineRule="auto"/>
              <w:ind w:left="0"/>
              <w:rPr>
                <w:rFonts w:cstheme="minorHAnsi"/>
                <w:sz w:val="24"/>
                <w:szCs w:val="24"/>
                <w:lang w:val="en-GB"/>
              </w:rPr>
            </w:pPr>
            <w:r w:rsidRPr="006E6924">
              <w:rPr>
                <w:rFonts w:cstheme="minorHAnsi"/>
                <w:sz w:val="24"/>
                <w:szCs w:val="24"/>
                <w:lang w:val="en-GB"/>
              </w:rPr>
              <w:t>3-</w:t>
            </w:r>
            <w:r w:rsidR="00DA6F0A">
              <w:rPr>
                <w:rFonts w:cstheme="minorHAnsi"/>
                <w:sz w:val="24"/>
                <w:szCs w:val="24"/>
                <w:lang w:val="en-GB"/>
              </w:rPr>
              <w:t>4</w:t>
            </w:r>
          </w:p>
        </w:tc>
      </w:tr>
      <w:tr w:rsidR="00630355" w:rsidRPr="006E6924" w:rsidTr="00613967">
        <w:tc>
          <w:tcPr>
            <w:tcW w:w="6930" w:type="dxa"/>
          </w:tcPr>
          <w:p w:rsidR="00630355" w:rsidRPr="006E6924" w:rsidRDefault="00542A07"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Second Task </w:t>
            </w:r>
          </w:p>
        </w:tc>
        <w:tc>
          <w:tcPr>
            <w:tcW w:w="1134" w:type="dxa"/>
            <w:shd w:val="clear" w:color="auto" w:fill="D9D9D9" w:themeFill="background1" w:themeFillShade="D9"/>
          </w:tcPr>
          <w:p w:rsidR="00630355" w:rsidRPr="006E6924" w:rsidRDefault="00630355" w:rsidP="000F6C91">
            <w:pPr>
              <w:pStyle w:val="ListParagraph"/>
              <w:spacing w:line="360" w:lineRule="auto"/>
              <w:ind w:left="0"/>
              <w:rPr>
                <w:rFonts w:cstheme="minorHAnsi"/>
                <w:b/>
                <w:bCs/>
                <w:sz w:val="24"/>
                <w:szCs w:val="24"/>
                <w:lang w:val="en-GB"/>
              </w:rPr>
            </w:pPr>
          </w:p>
        </w:tc>
      </w:tr>
      <w:tr w:rsidR="004B799A" w:rsidRPr="006E6924" w:rsidTr="008D1E23">
        <w:trPr>
          <w:trHeight w:val="316"/>
        </w:trPr>
        <w:tc>
          <w:tcPr>
            <w:tcW w:w="6930" w:type="dxa"/>
          </w:tcPr>
          <w:p w:rsidR="004B799A" w:rsidRPr="006E6924" w:rsidRDefault="004B799A" w:rsidP="004B799A">
            <w:pPr>
              <w:pStyle w:val="ListParagraph"/>
              <w:spacing w:line="360" w:lineRule="auto"/>
              <w:ind w:left="0"/>
              <w:rPr>
                <w:rFonts w:cstheme="minorHAnsi"/>
                <w:sz w:val="24"/>
                <w:szCs w:val="24"/>
                <w:lang w:val="en-GB"/>
              </w:rPr>
            </w:pPr>
            <w:r w:rsidRPr="006E6924">
              <w:rPr>
                <w:rFonts w:cstheme="minorHAnsi"/>
                <w:sz w:val="24"/>
                <w:szCs w:val="24"/>
                <w:lang w:val="en-GB"/>
              </w:rPr>
              <w:t xml:space="preserve">Excel </w:t>
            </w:r>
            <w:r>
              <w:rPr>
                <w:rFonts w:cstheme="minorHAnsi"/>
                <w:sz w:val="24"/>
                <w:szCs w:val="24"/>
                <w:lang w:val="en-GB"/>
              </w:rPr>
              <w:t xml:space="preserve">- </w:t>
            </w:r>
            <w:r w:rsidRPr="006E6924">
              <w:rPr>
                <w:rFonts w:cstheme="minorHAnsi"/>
                <w:sz w:val="24"/>
                <w:szCs w:val="24"/>
                <w:lang w:val="en-GB"/>
              </w:rPr>
              <w:t>Screen shots illustrating work steps</w:t>
            </w:r>
          </w:p>
        </w:tc>
        <w:tc>
          <w:tcPr>
            <w:tcW w:w="1134" w:type="dxa"/>
          </w:tcPr>
          <w:p w:rsidR="004B799A" w:rsidRPr="006E6924" w:rsidRDefault="00D1526F" w:rsidP="00D1526F">
            <w:pPr>
              <w:pStyle w:val="ListParagraph"/>
              <w:spacing w:line="360" w:lineRule="auto"/>
              <w:ind w:left="0"/>
              <w:rPr>
                <w:rFonts w:cstheme="minorHAnsi"/>
                <w:sz w:val="24"/>
                <w:szCs w:val="24"/>
                <w:lang w:val="en-GB"/>
              </w:rPr>
            </w:pPr>
            <w:r>
              <w:rPr>
                <w:rFonts w:cstheme="minorHAnsi"/>
                <w:sz w:val="24"/>
                <w:szCs w:val="24"/>
                <w:lang w:val="en-GB"/>
              </w:rPr>
              <w:t>5</w:t>
            </w:r>
            <w:r w:rsidR="004B799A" w:rsidRPr="006E6924">
              <w:rPr>
                <w:rFonts w:cstheme="minorHAnsi"/>
                <w:sz w:val="24"/>
                <w:szCs w:val="24"/>
                <w:lang w:val="en-GB"/>
              </w:rPr>
              <w:t>-</w:t>
            </w:r>
            <w:r>
              <w:rPr>
                <w:rFonts w:cstheme="minorHAnsi"/>
                <w:sz w:val="24"/>
                <w:szCs w:val="24"/>
                <w:lang w:val="en-GB"/>
              </w:rPr>
              <w:t>11</w:t>
            </w:r>
            <w:r w:rsidR="004B799A" w:rsidRPr="006E6924">
              <w:rPr>
                <w:rFonts w:cstheme="minorHAnsi"/>
                <w:sz w:val="24"/>
                <w:szCs w:val="24"/>
                <w:lang w:val="en-GB"/>
              </w:rPr>
              <w:t xml:space="preserve"> </w:t>
            </w:r>
          </w:p>
        </w:tc>
      </w:tr>
      <w:tr w:rsidR="004B799A" w:rsidRPr="006E6924" w:rsidTr="00613967">
        <w:tc>
          <w:tcPr>
            <w:tcW w:w="6930" w:type="dxa"/>
          </w:tcPr>
          <w:p w:rsidR="004B799A" w:rsidRPr="006E6924" w:rsidRDefault="004B799A" w:rsidP="004B799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Third Task </w:t>
            </w:r>
          </w:p>
        </w:tc>
        <w:tc>
          <w:tcPr>
            <w:tcW w:w="1134" w:type="dxa"/>
            <w:shd w:val="clear" w:color="auto" w:fill="D9D9D9" w:themeFill="background1" w:themeFillShade="D9"/>
          </w:tcPr>
          <w:p w:rsidR="004B799A" w:rsidRPr="006E6924" w:rsidRDefault="004B799A" w:rsidP="004B799A">
            <w:pPr>
              <w:pStyle w:val="ListParagraph"/>
              <w:spacing w:line="360" w:lineRule="auto"/>
              <w:ind w:left="0"/>
              <w:rPr>
                <w:rFonts w:cstheme="minorHAnsi"/>
                <w:b/>
                <w:bCs/>
                <w:sz w:val="24"/>
                <w:szCs w:val="24"/>
                <w:lang w:val="en-GB"/>
              </w:rPr>
            </w:pPr>
          </w:p>
        </w:tc>
      </w:tr>
      <w:tr w:rsidR="004B799A" w:rsidRPr="006E6924" w:rsidTr="008D1E23">
        <w:tc>
          <w:tcPr>
            <w:tcW w:w="6930" w:type="dxa"/>
          </w:tcPr>
          <w:p w:rsidR="004B799A" w:rsidRPr="006E6924" w:rsidRDefault="004B799A" w:rsidP="004B799A">
            <w:pPr>
              <w:pStyle w:val="ListParagraph"/>
              <w:spacing w:line="360" w:lineRule="auto"/>
              <w:ind w:left="0"/>
              <w:rPr>
                <w:rFonts w:cstheme="minorHAnsi"/>
                <w:sz w:val="24"/>
                <w:szCs w:val="24"/>
                <w:lang w:val="en-GB"/>
              </w:rPr>
            </w:pPr>
            <w:r w:rsidRPr="006E6924">
              <w:rPr>
                <w:rFonts w:cstheme="minorHAnsi"/>
                <w:sz w:val="24"/>
                <w:szCs w:val="24"/>
                <w:lang w:val="en-GB"/>
              </w:rPr>
              <w:t>Tableau</w:t>
            </w:r>
            <w:r w:rsidR="009D119C">
              <w:rPr>
                <w:rFonts w:cstheme="minorHAnsi"/>
                <w:sz w:val="24"/>
                <w:szCs w:val="24"/>
                <w:lang w:val="en-GB"/>
              </w:rPr>
              <w:t xml:space="preserve"> - </w:t>
            </w:r>
            <w:r w:rsidR="009D119C" w:rsidRPr="006E6924">
              <w:rPr>
                <w:rFonts w:cstheme="minorHAnsi"/>
                <w:sz w:val="24"/>
                <w:szCs w:val="24"/>
                <w:lang w:val="en-GB"/>
              </w:rPr>
              <w:t>Screen shots illustrating work steps</w:t>
            </w:r>
          </w:p>
        </w:tc>
        <w:tc>
          <w:tcPr>
            <w:tcW w:w="1134" w:type="dxa"/>
          </w:tcPr>
          <w:p w:rsidR="004B799A" w:rsidRPr="000F310D" w:rsidRDefault="000F310D" w:rsidP="004B799A">
            <w:pPr>
              <w:pStyle w:val="ListParagraph"/>
              <w:spacing w:line="360" w:lineRule="auto"/>
              <w:ind w:left="0"/>
              <w:rPr>
                <w:rFonts w:cstheme="minorHAnsi"/>
                <w:sz w:val="24"/>
                <w:szCs w:val="24"/>
                <w:lang w:val="en-GB"/>
              </w:rPr>
            </w:pPr>
            <w:r w:rsidRPr="000F310D">
              <w:rPr>
                <w:rFonts w:cstheme="minorHAnsi"/>
                <w:sz w:val="24"/>
                <w:szCs w:val="24"/>
                <w:lang w:val="en-GB"/>
              </w:rPr>
              <w:t>12</w:t>
            </w:r>
            <w:r>
              <w:rPr>
                <w:rFonts w:cstheme="minorHAnsi"/>
                <w:sz w:val="24"/>
                <w:szCs w:val="24"/>
                <w:lang w:val="en-GB"/>
              </w:rPr>
              <w:t>-</w:t>
            </w:r>
            <w:r w:rsidR="008D1E23">
              <w:rPr>
                <w:rFonts w:cstheme="minorHAnsi"/>
                <w:sz w:val="24"/>
                <w:szCs w:val="24"/>
                <w:lang w:val="en-GB"/>
              </w:rPr>
              <w:t>15</w:t>
            </w:r>
          </w:p>
        </w:tc>
      </w:tr>
    </w:tbl>
    <w:p w:rsidR="00FB49D1" w:rsidRPr="006E6924" w:rsidRDefault="00FB49D1" w:rsidP="000F6C91">
      <w:pPr>
        <w:pStyle w:val="ListParagraph"/>
        <w:spacing w:line="360" w:lineRule="auto"/>
        <w:rPr>
          <w:rFonts w:cstheme="minorHAnsi"/>
          <w:b/>
          <w:bCs/>
          <w:sz w:val="24"/>
          <w:szCs w:val="24"/>
          <w:lang w:val="en-GB"/>
        </w:rPr>
      </w:pPr>
    </w:p>
    <w:p w:rsidR="002E694F" w:rsidRPr="006E6924" w:rsidRDefault="002E694F" w:rsidP="000F6C91">
      <w:pPr>
        <w:spacing w:line="360" w:lineRule="auto"/>
        <w:rPr>
          <w:rFonts w:cstheme="minorHAnsi"/>
          <w:b/>
          <w:bCs/>
          <w:sz w:val="24"/>
          <w:szCs w:val="24"/>
          <w:lang w:val="en-GB"/>
        </w:rPr>
      </w:pPr>
    </w:p>
    <w:p w:rsidR="002E694F" w:rsidRDefault="002E694F"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DA6F0A" w:rsidRDefault="00DA6F0A" w:rsidP="000F6C91">
      <w:pPr>
        <w:spacing w:line="360" w:lineRule="auto"/>
        <w:rPr>
          <w:rFonts w:cstheme="minorHAnsi"/>
          <w:sz w:val="24"/>
          <w:szCs w:val="24"/>
          <w:lang w:val="en-GB"/>
        </w:rPr>
      </w:pPr>
    </w:p>
    <w:p w:rsidR="000F310D" w:rsidRDefault="000F310D" w:rsidP="000F6C91">
      <w:pPr>
        <w:spacing w:line="360" w:lineRule="auto"/>
        <w:rPr>
          <w:rFonts w:cstheme="minorHAnsi"/>
          <w:sz w:val="24"/>
          <w:szCs w:val="24"/>
          <w:lang w:val="en-GB"/>
        </w:rPr>
      </w:pPr>
    </w:p>
    <w:p w:rsidR="000F310D" w:rsidRDefault="000F310D" w:rsidP="000F6C91">
      <w:pPr>
        <w:spacing w:line="360" w:lineRule="auto"/>
        <w:rPr>
          <w:rFonts w:cstheme="minorHAnsi"/>
          <w:sz w:val="24"/>
          <w:szCs w:val="24"/>
          <w:lang w:val="en-GB"/>
        </w:rPr>
      </w:pPr>
    </w:p>
    <w:p w:rsidR="00613967" w:rsidRPr="006E6924" w:rsidRDefault="00613967" w:rsidP="000F6C91">
      <w:pPr>
        <w:spacing w:line="360" w:lineRule="auto"/>
        <w:rPr>
          <w:rFonts w:cstheme="minorHAnsi"/>
          <w:sz w:val="24"/>
          <w:szCs w:val="24"/>
          <w:lang w:val="en-GB"/>
        </w:rPr>
      </w:pPr>
      <w:bookmarkStart w:id="0" w:name="_GoBack"/>
      <w:bookmarkEnd w:id="0"/>
    </w:p>
    <w:p w:rsidR="002E694F" w:rsidRPr="006E6924" w:rsidRDefault="002E694F" w:rsidP="000F6C91">
      <w:pPr>
        <w:shd w:val="clear" w:color="auto" w:fill="D9D9D9" w:themeFill="background1" w:themeFillShade="D9"/>
        <w:tabs>
          <w:tab w:val="left" w:pos="915"/>
        </w:tabs>
        <w:spacing w:line="360" w:lineRule="auto"/>
        <w:rPr>
          <w:rFonts w:cstheme="minorHAnsi"/>
          <w:b/>
          <w:bCs/>
          <w:sz w:val="24"/>
          <w:szCs w:val="24"/>
          <w:lang w:val="en-GB"/>
        </w:rPr>
      </w:pPr>
      <w:r w:rsidRPr="006E6924">
        <w:rPr>
          <w:rFonts w:cstheme="minorHAnsi"/>
          <w:b/>
          <w:bCs/>
          <w:sz w:val="24"/>
          <w:szCs w:val="24"/>
          <w:lang w:val="en-GB"/>
        </w:rPr>
        <w:lastRenderedPageBreak/>
        <w:t xml:space="preserve">First Task </w:t>
      </w:r>
    </w:p>
    <w:p w:rsidR="005563A5" w:rsidRPr="006E6924" w:rsidRDefault="005563A5" w:rsidP="000F6C91">
      <w:pPr>
        <w:pStyle w:val="ListParagraph"/>
        <w:spacing w:line="360" w:lineRule="auto"/>
        <w:ind w:left="0"/>
        <w:rPr>
          <w:rFonts w:cstheme="minorHAnsi"/>
          <w:sz w:val="24"/>
          <w:szCs w:val="24"/>
          <w:lang w:val="en-GB"/>
        </w:rPr>
      </w:pPr>
      <w:r w:rsidRPr="006E6924">
        <w:rPr>
          <w:rFonts w:cstheme="minorHAnsi"/>
          <w:sz w:val="24"/>
          <w:szCs w:val="24"/>
          <w:lang w:val="en-GB"/>
        </w:rPr>
        <w:t xml:space="preserve">Policies and procedures when </w:t>
      </w:r>
      <w:r w:rsidR="007F1E98" w:rsidRPr="006E6924">
        <w:rPr>
          <w:rFonts w:cstheme="minorHAnsi"/>
          <w:sz w:val="24"/>
          <w:szCs w:val="24"/>
          <w:lang w:val="en-GB"/>
        </w:rPr>
        <w:t>dealing with</w:t>
      </w:r>
      <w:r w:rsidRPr="006E6924">
        <w:rPr>
          <w:rFonts w:cstheme="minorHAnsi"/>
          <w:sz w:val="24"/>
          <w:szCs w:val="24"/>
          <w:lang w:val="en-GB"/>
        </w:rPr>
        <w:t xml:space="preserve"> data</w:t>
      </w:r>
      <w:r w:rsidR="007F1E98" w:rsidRPr="006E6924">
        <w:rPr>
          <w:rFonts w:cstheme="minorHAnsi"/>
          <w:sz w:val="24"/>
          <w:szCs w:val="24"/>
          <w:lang w:val="en-GB"/>
        </w:rPr>
        <w:t xml:space="preserve"> as a data analyst </w:t>
      </w:r>
    </w:p>
    <w:p w:rsidR="00EE1782" w:rsidRPr="00EE1782" w:rsidRDefault="00EE1782" w:rsidP="000F6C91">
      <w:pPr>
        <w:shd w:val="clear" w:color="auto" w:fill="FFFFFF"/>
        <w:spacing w:after="300" w:line="360" w:lineRule="auto"/>
        <w:rPr>
          <w:rFonts w:eastAsia="Times New Roman" w:cstheme="minorHAnsi"/>
          <w:color w:val="0D0D0D"/>
          <w:sz w:val="24"/>
          <w:szCs w:val="24"/>
        </w:rPr>
      </w:pPr>
      <w:r w:rsidRPr="00EE1782">
        <w:rPr>
          <w:rFonts w:eastAsia="Times New Roman" w:cstheme="minorHAnsi"/>
          <w:color w:val="0D0D0D"/>
          <w:sz w:val="24"/>
          <w:szCs w:val="24"/>
        </w:rPr>
        <w:t>As a data analyst, you're entrusted with handling and analyzing sensitive data. Adhering to policies and procedures ensures the integrity, security, and ethical use of data. Here are some essential policies and procedures for data analysts:</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Data Privacy Policy</w:t>
      </w:r>
      <w:r w:rsidRPr="00EE1782">
        <w:rPr>
          <w:rFonts w:eastAsia="Times New Roman" w:cstheme="minorHAnsi"/>
          <w:color w:val="0D0D0D"/>
          <w:sz w:val="24"/>
          <w:szCs w:val="24"/>
        </w:rPr>
        <w:t>: Understand and adhere to your organization's data privacy policy, ensuring compliance with regulations such as GDPR, CCPA, or HIPAA. Respect data subjects' rights, such as the right to access, rectify, or erase their personal data.</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Data Security Policy</w:t>
      </w:r>
      <w:r w:rsidRPr="00EE1782">
        <w:rPr>
          <w:rFonts w:eastAsia="Times New Roman" w:cstheme="minorHAnsi"/>
          <w:color w:val="0D0D0D"/>
          <w:sz w:val="24"/>
          <w:szCs w:val="24"/>
        </w:rPr>
        <w:t>: Follow protocols for securing data, including encryption, access controls, and secure transmission methods. Protect data from unauthorized access, breaches, and cyber threats.</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Confidentiality Agreement</w:t>
      </w:r>
      <w:r w:rsidRPr="00EE1782">
        <w:rPr>
          <w:rFonts w:eastAsia="Times New Roman" w:cstheme="minorHAnsi"/>
          <w:color w:val="0D0D0D"/>
          <w:sz w:val="24"/>
          <w:szCs w:val="24"/>
        </w:rPr>
        <w:t>: Sign a confidentiality agreement or non-disclosure agreement (NDA) to safeguard confidential information you have access to during your work.</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Data Handling Procedures</w:t>
      </w:r>
      <w:r w:rsidRPr="00EE1782">
        <w:rPr>
          <w:rFonts w:eastAsia="Times New Roman" w:cstheme="minorHAnsi"/>
          <w:color w:val="0D0D0D"/>
          <w:sz w:val="24"/>
          <w:szCs w:val="24"/>
        </w:rPr>
        <w:t>: Follow established procedures for data collection, storage, processing, and sharing. Document your data sources, methodologies, and any transformations applied to the data.</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Data Governance Framework</w:t>
      </w:r>
      <w:r w:rsidRPr="00EE1782">
        <w:rPr>
          <w:rFonts w:eastAsia="Times New Roman" w:cstheme="minorHAnsi"/>
          <w:color w:val="0D0D0D"/>
          <w:sz w:val="24"/>
          <w:szCs w:val="24"/>
        </w:rPr>
        <w:t>: Adhere to the organization's data governance framework, which defines roles, responsibilities, and processes for managing data assets across the organization.</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Quality Assurance Procedures</w:t>
      </w:r>
      <w:r w:rsidRPr="00EE1782">
        <w:rPr>
          <w:rFonts w:eastAsia="Times New Roman" w:cstheme="minorHAnsi"/>
          <w:color w:val="0D0D0D"/>
          <w:sz w:val="24"/>
          <w:szCs w:val="24"/>
        </w:rPr>
        <w:t>: Implement quality assurance procedures to ensure the accuracy, completeness, and reliability of your analyses. Validate data inputs, perform data cleaning, and conduct sanity checks on your results.</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Documentation Standards</w:t>
      </w:r>
      <w:r w:rsidRPr="00EE1782">
        <w:rPr>
          <w:rFonts w:eastAsia="Times New Roman" w:cstheme="minorHAnsi"/>
          <w:color w:val="0D0D0D"/>
          <w:sz w:val="24"/>
          <w:szCs w:val="24"/>
        </w:rPr>
        <w:t>: Maintain documentation for your analyses, including code, queries, assumptions, and interpretations. Document your data lineage to trace the origin and transformations of data used in your analyses.</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Ethical Guidelines</w:t>
      </w:r>
      <w:r w:rsidRPr="00EE1782">
        <w:rPr>
          <w:rFonts w:eastAsia="Times New Roman" w:cstheme="minorHAnsi"/>
          <w:color w:val="0D0D0D"/>
          <w:sz w:val="24"/>
          <w:szCs w:val="24"/>
        </w:rPr>
        <w:t>: Adhere to ethical guidelines for data analysis, avoiding biases, conflicts of interest, and misuse of data. Ensure transparency and fairness in your analysis methods and reporting.</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lastRenderedPageBreak/>
        <w:t>Compliance Training</w:t>
      </w:r>
      <w:r w:rsidRPr="00EE1782">
        <w:rPr>
          <w:rFonts w:eastAsia="Times New Roman" w:cstheme="minorHAnsi"/>
          <w:color w:val="0D0D0D"/>
          <w:sz w:val="24"/>
          <w:szCs w:val="24"/>
        </w:rPr>
        <w:t>: Stay updated on relevant laws, regulations, and industry standards through compliance training programs. Understand your legal obligations and the consequences of non-compliance.</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Data Retention Policy</w:t>
      </w:r>
      <w:r w:rsidRPr="00EE1782">
        <w:rPr>
          <w:rFonts w:eastAsia="Times New Roman" w:cstheme="minorHAnsi"/>
          <w:color w:val="0D0D0D"/>
          <w:sz w:val="24"/>
          <w:szCs w:val="24"/>
        </w:rPr>
        <w:t>: Abide by the organization's data retention policy, which specifies how long data should be retained before deletion or archiving. Dispose of data securely and in compliance with regulations.</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Data Access Controls</w:t>
      </w:r>
      <w:r w:rsidRPr="00EE1782">
        <w:rPr>
          <w:rFonts w:eastAsia="Times New Roman" w:cstheme="minorHAnsi"/>
          <w:color w:val="0D0D0D"/>
          <w:sz w:val="24"/>
          <w:szCs w:val="24"/>
        </w:rPr>
        <w:t>: Only access data that is necessary for performing your job responsibilities. Adhere to access controls and permissions defined by your organization to prevent unauthorized access to sensitive data.</w:t>
      </w:r>
    </w:p>
    <w:p w:rsidR="00EE1782" w:rsidRPr="00EE1782" w:rsidRDefault="00EE1782" w:rsidP="000F6C91">
      <w:pPr>
        <w:numPr>
          <w:ilvl w:val="0"/>
          <w:numId w:val="4"/>
        </w:numPr>
        <w:shd w:val="clear" w:color="auto" w:fill="FFFFFF"/>
        <w:spacing w:after="0" w:line="360" w:lineRule="auto"/>
        <w:ind w:left="0"/>
        <w:rPr>
          <w:rFonts w:eastAsia="Times New Roman" w:cstheme="minorHAnsi"/>
          <w:color w:val="0D0D0D"/>
          <w:sz w:val="24"/>
          <w:szCs w:val="24"/>
        </w:rPr>
      </w:pPr>
      <w:r w:rsidRPr="00EB12B5">
        <w:rPr>
          <w:rFonts w:eastAsia="Times New Roman" w:cstheme="minorHAnsi"/>
          <w:b/>
          <w:bCs/>
          <w:color w:val="0D0D0D"/>
          <w:sz w:val="24"/>
          <w:szCs w:val="24"/>
        </w:rPr>
        <w:t>Reporting and Communication Protocols</w:t>
      </w:r>
      <w:r w:rsidRPr="00EE1782">
        <w:rPr>
          <w:rFonts w:eastAsia="Times New Roman" w:cstheme="minorHAnsi"/>
          <w:color w:val="0D0D0D"/>
          <w:sz w:val="24"/>
          <w:szCs w:val="24"/>
        </w:rPr>
        <w:t>: Follow protocols for reporting your findings and communicating insights to stakeholders. Present data accurately and clearly, avoiding misinterpretations or misleading visualizations.</w:t>
      </w:r>
    </w:p>
    <w:p w:rsidR="00EE1782" w:rsidRPr="00EE1782" w:rsidRDefault="00EE1782" w:rsidP="000F6C91">
      <w:pPr>
        <w:shd w:val="clear" w:color="auto" w:fill="FFFFFF"/>
        <w:spacing w:before="300" w:after="0" w:line="360" w:lineRule="auto"/>
        <w:rPr>
          <w:rFonts w:eastAsia="Times New Roman" w:cstheme="minorHAnsi"/>
          <w:color w:val="0D0D0D"/>
          <w:sz w:val="24"/>
          <w:szCs w:val="24"/>
        </w:rPr>
      </w:pPr>
      <w:r w:rsidRPr="00EE1782">
        <w:rPr>
          <w:rFonts w:eastAsia="Times New Roman" w:cstheme="minorHAnsi"/>
          <w:color w:val="0D0D0D"/>
          <w:sz w:val="24"/>
          <w:szCs w:val="24"/>
        </w:rPr>
        <w:t>By adhering to these policies and procedures, data analysts can ensure the responsible and ethical use of data, maintaining trust with stakeholders and mitigating risks associated with data handling and analysis.</w:t>
      </w:r>
    </w:p>
    <w:p w:rsidR="007F1E98" w:rsidRPr="006E6924" w:rsidRDefault="007F1E98" w:rsidP="000F6C91">
      <w:pPr>
        <w:spacing w:line="360" w:lineRule="auto"/>
        <w:rPr>
          <w:rFonts w:cstheme="minorHAnsi"/>
          <w:sz w:val="24"/>
          <w:szCs w:val="24"/>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spacing w:line="360" w:lineRule="auto"/>
        <w:rPr>
          <w:rFonts w:cstheme="minorHAnsi"/>
          <w:sz w:val="24"/>
          <w:szCs w:val="24"/>
          <w:lang w:val="en-GB"/>
        </w:rPr>
      </w:pPr>
    </w:p>
    <w:p w:rsidR="002E694F" w:rsidRPr="006E6924" w:rsidRDefault="002E694F" w:rsidP="000F6C91">
      <w:pPr>
        <w:tabs>
          <w:tab w:val="left" w:pos="2220"/>
        </w:tabs>
        <w:spacing w:line="360" w:lineRule="auto"/>
        <w:rPr>
          <w:rFonts w:cstheme="minorHAnsi"/>
          <w:sz w:val="24"/>
          <w:szCs w:val="24"/>
          <w:lang w:val="en-GB"/>
        </w:rPr>
      </w:pPr>
      <w:r w:rsidRPr="006E6924">
        <w:rPr>
          <w:rFonts w:cstheme="minorHAnsi"/>
          <w:sz w:val="24"/>
          <w:szCs w:val="24"/>
          <w:lang w:val="en-GB"/>
        </w:rPr>
        <w:tab/>
      </w:r>
    </w:p>
    <w:p w:rsidR="002E694F" w:rsidRPr="006E6924" w:rsidRDefault="002E694F" w:rsidP="000F6C91">
      <w:pPr>
        <w:tabs>
          <w:tab w:val="left" w:pos="2220"/>
        </w:tabs>
        <w:spacing w:line="360" w:lineRule="auto"/>
        <w:rPr>
          <w:rFonts w:cstheme="minorHAnsi"/>
          <w:sz w:val="24"/>
          <w:szCs w:val="24"/>
          <w:lang w:val="en-GB"/>
        </w:rPr>
      </w:pPr>
    </w:p>
    <w:p w:rsidR="000B012E" w:rsidRPr="006E6924" w:rsidRDefault="000B012E" w:rsidP="000F6C91">
      <w:pPr>
        <w:shd w:val="clear" w:color="auto" w:fill="F2F2F2" w:themeFill="background1" w:themeFillShade="F2"/>
        <w:spacing w:line="360" w:lineRule="auto"/>
        <w:rPr>
          <w:rFonts w:cstheme="minorHAnsi"/>
          <w:b/>
          <w:bCs/>
          <w:sz w:val="24"/>
          <w:szCs w:val="24"/>
          <w:lang w:val="en-GB"/>
        </w:rPr>
      </w:pPr>
      <w:r w:rsidRPr="006E6924">
        <w:rPr>
          <w:rFonts w:cstheme="minorHAnsi"/>
          <w:b/>
          <w:bCs/>
          <w:sz w:val="24"/>
          <w:szCs w:val="24"/>
          <w:lang w:val="en-GB"/>
        </w:rPr>
        <w:lastRenderedPageBreak/>
        <w:t xml:space="preserve">Second Task </w:t>
      </w:r>
    </w:p>
    <w:p w:rsidR="000B012E" w:rsidRPr="006E6924" w:rsidRDefault="00382D12" w:rsidP="000F6C91">
      <w:pPr>
        <w:spacing w:line="360" w:lineRule="auto"/>
        <w:rPr>
          <w:rFonts w:cstheme="minorHAnsi"/>
          <w:i/>
          <w:iCs/>
          <w:sz w:val="24"/>
          <w:szCs w:val="24"/>
          <w:lang w:val="en-GB"/>
        </w:rPr>
      </w:pPr>
      <w:r w:rsidRPr="006E6924">
        <w:rPr>
          <w:rFonts w:cstheme="minorHAnsi"/>
          <w:i/>
          <w:iCs/>
          <w:sz w:val="24"/>
          <w:szCs w:val="24"/>
          <w:lang w:val="en-GB"/>
        </w:rPr>
        <w:t xml:space="preserve">The workbook that included below work is attached </w:t>
      </w:r>
    </w:p>
    <w:p w:rsidR="00817A2E" w:rsidRPr="006E6924" w:rsidRDefault="00817A2E" w:rsidP="000F6C91">
      <w:pPr>
        <w:spacing w:line="360" w:lineRule="auto"/>
        <w:rPr>
          <w:rFonts w:cstheme="minorHAnsi"/>
          <w:b/>
          <w:bCs/>
          <w:sz w:val="24"/>
          <w:szCs w:val="24"/>
          <w:lang w:val="en-GB"/>
        </w:rPr>
      </w:pPr>
      <w:r w:rsidRPr="006E6924">
        <w:rPr>
          <w:rFonts w:cstheme="minorHAnsi"/>
          <w:b/>
          <w:bCs/>
          <w:sz w:val="24"/>
          <w:szCs w:val="24"/>
          <w:lang w:val="en-GB"/>
        </w:rPr>
        <w:t xml:space="preserve">Screen Shots – Excel Task </w:t>
      </w:r>
    </w:p>
    <w:p w:rsidR="00C572C2" w:rsidRPr="006E6924" w:rsidRDefault="00C572C2" w:rsidP="000F6C91">
      <w:pPr>
        <w:shd w:val="clear" w:color="auto" w:fill="D9D9D9" w:themeFill="background1" w:themeFillShade="D9"/>
        <w:spacing w:line="360" w:lineRule="auto"/>
        <w:rPr>
          <w:rFonts w:cstheme="minorHAnsi"/>
          <w:b/>
          <w:bCs/>
          <w:sz w:val="24"/>
          <w:szCs w:val="24"/>
          <w:lang w:val="en-GB"/>
        </w:rPr>
      </w:pPr>
      <w:r w:rsidRPr="006E6924">
        <w:rPr>
          <w:rFonts w:cstheme="minorHAnsi"/>
          <w:b/>
          <w:bCs/>
          <w:sz w:val="24"/>
          <w:szCs w:val="24"/>
          <w:lang w:val="en-GB"/>
        </w:rPr>
        <w:t xml:space="preserve">Setting Password </w:t>
      </w:r>
      <w:r w:rsidR="00C51DF7" w:rsidRPr="006E6924">
        <w:rPr>
          <w:rFonts w:cstheme="minorHAnsi"/>
          <w:b/>
          <w:bCs/>
          <w:sz w:val="24"/>
          <w:szCs w:val="24"/>
          <w:lang w:val="en-GB"/>
        </w:rPr>
        <w:t>for workbook</w:t>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12352A74" wp14:editId="1CAA5BE4">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56"/>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9D119C" w:rsidRDefault="009D119C" w:rsidP="000F6C91">
      <w:pPr>
        <w:spacing w:line="360" w:lineRule="auto"/>
        <w:rPr>
          <w:rFonts w:cstheme="minorHAnsi"/>
          <w:noProof/>
          <w:sz w:val="24"/>
          <w:szCs w:val="24"/>
        </w:rPr>
      </w:pP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lastRenderedPageBreak/>
        <w:drawing>
          <wp:inline distT="0" distB="0" distL="0" distR="0" wp14:anchorId="4E93F2B3" wp14:editId="1CD291B3">
            <wp:extent cx="59436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502D87" w:rsidRDefault="00502D87" w:rsidP="000F6C91">
      <w:pPr>
        <w:spacing w:line="360" w:lineRule="auto"/>
        <w:rPr>
          <w:rFonts w:cstheme="minorHAnsi"/>
          <w:noProof/>
          <w:sz w:val="24"/>
          <w:szCs w:val="24"/>
        </w:rPr>
      </w:pP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552C3D3E" wp14:editId="1D365CBA">
            <wp:extent cx="59436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C51DF7" w:rsidRPr="006E6924" w:rsidRDefault="00C51DF7" w:rsidP="000F6C91">
      <w:pPr>
        <w:shd w:val="clear" w:color="auto" w:fill="D9D9D9" w:themeFill="background1" w:themeFillShade="D9"/>
        <w:spacing w:line="360" w:lineRule="auto"/>
        <w:rPr>
          <w:rFonts w:cstheme="minorHAnsi"/>
          <w:b/>
          <w:bCs/>
          <w:sz w:val="24"/>
          <w:szCs w:val="24"/>
          <w:lang w:val="en-GB"/>
        </w:rPr>
      </w:pPr>
      <w:r w:rsidRPr="006E6924">
        <w:rPr>
          <w:rFonts w:cstheme="minorHAnsi"/>
          <w:b/>
          <w:bCs/>
          <w:sz w:val="24"/>
          <w:szCs w:val="24"/>
          <w:lang w:val="en-GB"/>
        </w:rPr>
        <w:t xml:space="preserve">GDP per country in 2019 </w:t>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498FFFF2" wp14:editId="345ABF7B">
            <wp:extent cx="59436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Pr="006E6924" w:rsidRDefault="000F30D3" w:rsidP="000F6C91">
      <w:pPr>
        <w:spacing w:line="360" w:lineRule="auto"/>
        <w:rPr>
          <w:rFonts w:cstheme="minorHAnsi"/>
          <w:sz w:val="24"/>
          <w:szCs w:val="24"/>
          <w:lang w:val="en-GB"/>
        </w:rPr>
      </w:pPr>
    </w:p>
    <w:p w:rsidR="000F30D3" w:rsidRDefault="000F30D3" w:rsidP="000F6C91">
      <w:pPr>
        <w:spacing w:line="360" w:lineRule="auto"/>
        <w:rPr>
          <w:rFonts w:cstheme="minorHAnsi"/>
          <w:sz w:val="24"/>
          <w:szCs w:val="24"/>
          <w:lang w:val="en-GB"/>
        </w:rPr>
      </w:pPr>
    </w:p>
    <w:p w:rsidR="001D3BCD" w:rsidRPr="006E6924" w:rsidRDefault="001D3BCD" w:rsidP="000F6C91">
      <w:pPr>
        <w:spacing w:line="360" w:lineRule="auto"/>
        <w:rPr>
          <w:rFonts w:cstheme="minorHAnsi"/>
          <w:sz w:val="24"/>
          <w:szCs w:val="24"/>
          <w:lang w:val="en-GB"/>
        </w:rPr>
      </w:pPr>
    </w:p>
    <w:p w:rsidR="00957496" w:rsidRPr="006E6924" w:rsidRDefault="00957496" w:rsidP="000F6C91">
      <w:pPr>
        <w:shd w:val="clear" w:color="auto" w:fill="D9D9D9" w:themeFill="background1" w:themeFillShade="D9"/>
        <w:spacing w:line="360" w:lineRule="auto"/>
        <w:rPr>
          <w:rFonts w:cstheme="minorHAnsi"/>
          <w:b/>
          <w:bCs/>
          <w:sz w:val="24"/>
          <w:szCs w:val="24"/>
          <w:lang w:val="en-GB"/>
        </w:rPr>
      </w:pPr>
      <w:r w:rsidRPr="006E6924">
        <w:rPr>
          <w:rFonts w:cstheme="minorHAnsi"/>
          <w:b/>
          <w:bCs/>
          <w:sz w:val="24"/>
          <w:szCs w:val="24"/>
          <w:lang w:val="en-GB"/>
        </w:rPr>
        <w:lastRenderedPageBreak/>
        <w:t xml:space="preserve">Switch into GBP symbol </w:t>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18709FFD" wp14:editId="33B65945">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758B73EB" wp14:editId="01EB05FF">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F91894" w:rsidRDefault="00F91894" w:rsidP="000F6C91">
      <w:pPr>
        <w:spacing w:line="360" w:lineRule="auto"/>
        <w:rPr>
          <w:rFonts w:cstheme="minorHAnsi"/>
          <w:sz w:val="24"/>
          <w:szCs w:val="24"/>
          <w:lang w:val="en-GB"/>
        </w:rPr>
      </w:pPr>
    </w:p>
    <w:p w:rsidR="001D3BCD" w:rsidRPr="006E6924" w:rsidRDefault="001D3BCD" w:rsidP="000F6C91">
      <w:pPr>
        <w:spacing w:line="360" w:lineRule="auto"/>
        <w:rPr>
          <w:rFonts w:cstheme="minorHAnsi"/>
          <w:sz w:val="24"/>
          <w:szCs w:val="24"/>
          <w:lang w:val="en-GB"/>
        </w:rPr>
      </w:pPr>
    </w:p>
    <w:p w:rsidR="00F91894" w:rsidRPr="006E6924" w:rsidRDefault="00F91894" w:rsidP="000F6C91">
      <w:pPr>
        <w:spacing w:line="360" w:lineRule="auto"/>
        <w:rPr>
          <w:rFonts w:cstheme="minorHAnsi"/>
          <w:sz w:val="24"/>
          <w:szCs w:val="24"/>
          <w:lang w:val="en-GB"/>
        </w:rPr>
      </w:pPr>
    </w:p>
    <w:p w:rsidR="00957496" w:rsidRPr="006E6924" w:rsidRDefault="00957496" w:rsidP="000F6C91">
      <w:pPr>
        <w:shd w:val="clear" w:color="auto" w:fill="D9D9D9" w:themeFill="background1" w:themeFillShade="D9"/>
        <w:spacing w:line="360" w:lineRule="auto"/>
        <w:rPr>
          <w:rFonts w:cstheme="minorHAnsi"/>
          <w:b/>
          <w:bCs/>
          <w:sz w:val="24"/>
          <w:szCs w:val="24"/>
          <w:lang w:val="en-GB"/>
        </w:rPr>
      </w:pPr>
      <w:r w:rsidRPr="006E6924">
        <w:rPr>
          <w:rFonts w:cstheme="minorHAnsi"/>
          <w:b/>
          <w:bCs/>
          <w:sz w:val="24"/>
          <w:szCs w:val="24"/>
          <w:lang w:val="en-GB"/>
        </w:rPr>
        <w:lastRenderedPageBreak/>
        <w:t>Creating Chart for GDP</w:t>
      </w:r>
      <w:r w:rsidR="00F91894" w:rsidRPr="006E6924">
        <w:rPr>
          <w:rFonts w:cstheme="minorHAnsi"/>
          <w:b/>
          <w:bCs/>
          <w:sz w:val="24"/>
          <w:szCs w:val="24"/>
          <w:lang w:val="en-GB"/>
        </w:rPr>
        <w:t xml:space="preserve">, Ranking and Country </w:t>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3051B26C" wp14:editId="4936A836">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50DFFB54" wp14:editId="3BB9ABF1">
            <wp:extent cx="59436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3864FB" w:rsidRDefault="003864FB" w:rsidP="000F6C91">
      <w:pPr>
        <w:spacing w:line="360" w:lineRule="auto"/>
        <w:rPr>
          <w:rFonts w:cstheme="minorHAnsi"/>
          <w:noProof/>
          <w:sz w:val="24"/>
          <w:szCs w:val="24"/>
        </w:rPr>
      </w:pP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lastRenderedPageBreak/>
        <w:drawing>
          <wp:inline distT="0" distB="0" distL="0" distR="0" wp14:anchorId="5D062201" wp14:editId="4F5357F4">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F91894" w:rsidRPr="006E6924" w:rsidRDefault="00727215" w:rsidP="000F6C91">
      <w:pPr>
        <w:shd w:val="clear" w:color="auto" w:fill="D9D9D9" w:themeFill="background1" w:themeFillShade="D9"/>
        <w:spacing w:line="360" w:lineRule="auto"/>
        <w:rPr>
          <w:rFonts w:cstheme="minorHAnsi"/>
          <w:b/>
          <w:bCs/>
          <w:sz w:val="24"/>
          <w:szCs w:val="24"/>
          <w:lang w:val="en-GB"/>
        </w:rPr>
      </w:pPr>
      <w:r w:rsidRPr="006E6924">
        <w:rPr>
          <w:rFonts w:cstheme="minorHAnsi"/>
          <w:b/>
          <w:bCs/>
          <w:sz w:val="24"/>
          <w:szCs w:val="24"/>
          <w:lang w:val="en-GB"/>
        </w:rPr>
        <w:t xml:space="preserve">Creating Chart for Highest 20 Countries GDP </w:t>
      </w: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drawing>
          <wp:inline distT="0" distB="0" distL="0" distR="0" wp14:anchorId="4B621271" wp14:editId="0C6A5AFC">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3864FB" w:rsidRDefault="003864FB" w:rsidP="000F6C91">
      <w:pPr>
        <w:spacing w:line="360" w:lineRule="auto"/>
        <w:rPr>
          <w:rFonts w:cstheme="minorHAnsi"/>
          <w:noProof/>
          <w:sz w:val="24"/>
          <w:szCs w:val="24"/>
        </w:rPr>
      </w:pPr>
    </w:p>
    <w:p w:rsidR="00817A2E" w:rsidRPr="006E6924" w:rsidRDefault="00817A2E" w:rsidP="000F6C91">
      <w:pPr>
        <w:spacing w:line="360" w:lineRule="auto"/>
        <w:rPr>
          <w:rFonts w:cstheme="minorHAnsi"/>
          <w:sz w:val="24"/>
          <w:szCs w:val="24"/>
          <w:lang w:val="en-GB"/>
        </w:rPr>
      </w:pPr>
      <w:r w:rsidRPr="006E6924">
        <w:rPr>
          <w:rFonts w:cstheme="minorHAnsi"/>
          <w:noProof/>
          <w:sz w:val="24"/>
          <w:szCs w:val="24"/>
        </w:rPr>
        <w:lastRenderedPageBreak/>
        <w:drawing>
          <wp:inline distT="0" distB="0" distL="0" distR="0" wp14:anchorId="67313888" wp14:editId="6652A214">
            <wp:extent cx="594360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727215" w:rsidRDefault="00727215"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Default="001D3BCD" w:rsidP="000F6C91">
      <w:pPr>
        <w:tabs>
          <w:tab w:val="left" w:pos="1198"/>
        </w:tabs>
        <w:spacing w:line="360" w:lineRule="auto"/>
        <w:rPr>
          <w:rFonts w:cstheme="minorHAnsi"/>
          <w:sz w:val="24"/>
          <w:szCs w:val="24"/>
          <w:lang w:val="en-GB"/>
        </w:rPr>
      </w:pPr>
    </w:p>
    <w:p w:rsidR="001D3BCD" w:rsidRPr="006E6924" w:rsidRDefault="001D3BCD" w:rsidP="000F6C91">
      <w:pPr>
        <w:tabs>
          <w:tab w:val="left" w:pos="1198"/>
        </w:tabs>
        <w:spacing w:line="360" w:lineRule="auto"/>
        <w:rPr>
          <w:rFonts w:cstheme="minorHAnsi"/>
          <w:sz w:val="24"/>
          <w:szCs w:val="24"/>
          <w:lang w:val="en-GB"/>
        </w:rPr>
      </w:pPr>
    </w:p>
    <w:p w:rsidR="00763246" w:rsidRPr="006E6924" w:rsidRDefault="00763246" w:rsidP="00763246">
      <w:pPr>
        <w:shd w:val="clear" w:color="auto" w:fill="F2F2F2" w:themeFill="background1" w:themeFillShade="F2"/>
        <w:spacing w:line="360" w:lineRule="auto"/>
        <w:rPr>
          <w:rFonts w:cstheme="minorHAnsi"/>
          <w:b/>
          <w:bCs/>
          <w:sz w:val="24"/>
          <w:szCs w:val="24"/>
          <w:lang w:val="en-GB"/>
        </w:rPr>
      </w:pPr>
      <w:r>
        <w:rPr>
          <w:rFonts w:cstheme="minorHAnsi"/>
          <w:b/>
          <w:bCs/>
          <w:sz w:val="24"/>
          <w:szCs w:val="24"/>
          <w:lang w:val="en-GB"/>
        </w:rPr>
        <w:lastRenderedPageBreak/>
        <w:t>Third</w:t>
      </w:r>
      <w:r w:rsidRPr="006E6924">
        <w:rPr>
          <w:rFonts w:cstheme="minorHAnsi"/>
          <w:b/>
          <w:bCs/>
          <w:sz w:val="24"/>
          <w:szCs w:val="24"/>
          <w:lang w:val="en-GB"/>
        </w:rPr>
        <w:t xml:space="preserve"> Task </w:t>
      </w:r>
    </w:p>
    <w:p w:rsidR="00763246" w:rsidRDefault="00763246" w:rsidP="00763246">
      <w:pPr>
        <w:spacing w:line="360" w:lineRule="auto"/>
        <w:rPr>
          <w:rFonts w:cstheme="minorHAnsi"/>
          <w:b/>
          <w:bCs/>
          <w:sz w:val="24"/>
          <w:szCs w:val="24"/>
          <w:lang w:val="en-GB"/>
        </w:rPr>
      </w:pPr>
      <w:r>
        <w:rPr>
          <w:rFonts w:cstheme="minorHAnsi"/>
          <w:b/>
          <w:bCs/>
          <w:sz w:val="24"/>
          <w:szCs w:val="24"/>
          <w:lang w:val="en-GB"/>
        </w:rPr>
        <w:t>Tableau</w:t>
      </w:r>
      <w:r w:rsidR="009E742A">
        <w:rPr>
          <w:rFonts w:cstheme="minorHAnsi"/>
          <w:b/>
          <w:bCs/>
          <w:sz w:val="24"/>
          <w:szCs w:val="24"/>
          <w:lang w:val="en-GB"/>
        </w:rPr>
        <w:t xml:space="preserve"> </w:t>
      </w:r>
    </w:p>
    <w:p w:rsidR="009E742A" w:rsidRDefault="009E742A" w:rsidP="00763246">
      <w:pPr>
        <w:spacing w:line="360" w:lineRule="auto"/>
        <w:rPr>
          <w:rFonts w:cstheme="minorHAnsi"/>
          <w:sz w:val="24"/>
          <w:szCs w:val="24"/>
          <w:lang w:val="en-GB"/>
        </w:rPr>
      </w:pPr>
      <w:r>
        <w:rPr>
          <w:rFonts w:cstheme="minorHAnsi"/>
          <w:sz w:val="24"/>
          <w:szCs w:val="24"/>
          <w:lang w:val="en-GB"/>
        </w:rPr>
        <w:t xml:space="preserve"> The following screen shot work steps </w:t>
      </w:r>
    </w:p>
    <w:p w:rsidR="00FE7E49" w:rsidRPr="00FE7E49" w:rsidRDefault="00FE7E49" w:rsidP="002513F3">
      <w:pPr>
        <w:shd w:val="clear" w:color="auto" w:fill="D9D9D9" w:themeFill="background1" w:themeFillShade="D9"/>
        <w:spacing w:line="360" w:lineRule="auto"/>
        <w:rPr>
          <w:rFonts w:cstheme="minorHAnsi"/>
          <w:b/>
          <w:bCs/>
          <w:sz w:val="24"/>
          <w:szCs w:val="24"/>
          <w:lang w:val="en-GB"/>
        </w:rPr>
      </w:pPr>
      <w:r w:rsidRPr="00FE7E49">
        <w:rPr>
          <w:rFonts w:cstheme="minorHAnsi"/>
          <w:b/>
          <w:bCs/>
          <w:sz w:val="24"/>
          <w:szCs w:val="24"/>
          <w:lang w:val="en-GB"/>
        </w:rPr>
        <w:t xml:space="preserve">Get data from data resource </w:t>
      </w:r>
    </w:p>
    <w:p w:rsidR="00FE7E49" w:rsidRDefault="009E742A" w:rsidP="00763246">
      <w:pPr>
        <w:spacing w:line="360" w:lineRule="auto"/>
        <w:rPr>
          <w:rFonts w:cstheme="minorHAnsi"/>
          <w:sz w:val="24"/>
          <w:szCs w:val="24"/>
          <w:lang w:val="en-GB"/>
        </w:rPr>
      </w:pPr>
      <w:r>
        <w:rPr>
          <w:noProof/>
        </w:rPr>
        <w:drawing>
          <wp:inline distT="0" distB="0" distL="0" distR="0" wp14:anchorId="668C7551" wp14:editId="296CBA5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701" b="5359"/>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rsidR="00FE7E49" w:rsidRPr="00AF2956" w:rsidRDefault="00AF2956" w:rsidP="002513F3">
      <w:pPr>
        <w:shd w:val="clear" w:color="auto" w:fill="D9D9D9" w:themeFill="background1" w:themeFillShade="D9"/>
        <w:tabs>
          <w:tab w:val="left" w:pos="1965"/>
        </w:tabs>
        <w:rPr>
          <w:rFonts w:cstheme="minorHAnsi"/>
          <w:b/>
          <w:bCs/>
          <w:sz w:val="24"/>
          <w:szCs w:val="24"/>
          <w:lang w:val="en-GB"/>
        </w:rPr>
      </w:pPr>
      <w:r w:rsidRPr="00AF2956">
        <w:rPr>
          <w:rFonts w:cstheme="minorHAnsi"/>
          <w:b/>
          <w:bCs/>
          <w:sz w:val="24"/>
          <w:szCs w:val="24"/>
          <w:lang w:val="en-GB"/>
        </w:rPr>
        <w:t>Make data relationship between tables</w:t>
      </w:r>
    </w:p>
    <w:p w:rsidR="00727215" w:rsidRPr="006E6924" w:rsidRDefault="00FE7E49" w:rsidP="00FE7E49">
      <w:pPr>
        <w:tabs>
          <w:tab w:val="left" w:pos="1305"/>
        </w:tabs>
        <w:rPr>
          <w:rFonts w:cstheme="minorHAnsi"/>
          <w:sz w:val="24"/>
          <w:szCs w:val="24"/>
          <w:lang w:val="en-GB"/>
        </w:rPr>
      </w:pPr>
      <w:r>
        <w:rPr>
          <w:noProof/>
        </w:rPr>
        <w:drawing>
          <wp:inline distT="0" distB="0" distL="0" distR="0" wp14:anchorId="49F30C0F" wp14:editId="6910576D">
            <wp:extent cx="594360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16" b="5359"/>
                    <a:stretch/>
                  </pic:blipFill>
                  <pic:spPr bwMode="auto">
                    <a:xfrm>
                      <a:off x="0" y="0"/>
                      <a:ext cx="5943600" cy="2981325"/>
                    </a:xfrm>
                    <a:prstGeom prst="rect">
                      <a:avLst/>
                    </a:prstGeom>
                    <a:ln>
                      <a:noFill/>
                    </a:ln>
                    <a:extLst>
                      <a:ext uri="{53640926-AAD7-44D8-BBD7-CCE9431645EC}">
                        <a14:shadowObscured xmlns:a14="http://schemas.microsoft.com/office/drawing/2010/main"/>
                      </a:ext>
                    </a:extLst>
                  </pic:spPr>
                </pic:pic>
              </a:graphicData>
            </a:graphic>
          </wp:inline>
        </w:drawing>
      </w:r>
    </w:p>
    <w:p w:rsidR="00727215" w:rsidRPr="002513F3" w:rsidRDefault="004950B7" w:rsidP="002513F3">
      <w:pPr>
        <w:shd w:val="clear" w:color="auto" w:fill="D9D9D9" w:themeFill="background1" w:themeFillShade="D9"/>
        <w:spacing w:line="360" w:lineRule="auto"/>
        <w:rPr>
          <w:rFonts w:cstheme="minorHAnsi"/>
          <w:b/>
          <w:bCs/>
          <w:sz w:val="24"/>
          <w:szCs w:val="24"/>
          <w:lang w:val="en-GB"/>
        </w:rPr>
      </w:pPr>
      <w:r w:rsidRPr="002513F3">
        <w:rPr>
          <w:rFonts w:cstheme="minorHAnsi"/>
          <w:b/>
          <w:bCs/>
          <w:sz w:val="24"/>
          <w:szCs w:val="24"/>
          <w:lang w:val="en-GB"/>
        </w:rPr>
        <w:lastRenderedPageBreak/>
        <w:t xml:space="preserve">Creating Chart illustrates GDP by countries </w:t>
      </w:r>
    </w:p>
    <w:p w:rsidR="004950B7" w:rsidRDefault="004950B7" w:rsidP="000F6C91">
      <w:pPr>
        <w:spacing w:line="360" w:lineRule="auto"/>
        <w:rPr>
          <w:rFonts w:cstheme="minorHAnsi"/>
          <w:sz w:val="24"/>
          <w:szCs w:val="24"/>
          <w:lang w:val="en-GB"/>
        </w:rPr>
      </w:pPr>
      <w:r>
        <w:rPr>
          <w:noProof/>
        </w:rPr>
        <w:drawing>
          <wp:inline distT="0" distB="0" distL="0" distR="0" wp14:anchorId="624E0D21" wp14:editId="79A91567">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416" b="6215"/>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4950B7" w:rsidRPr="002513F3" w:rsidRDefault="004950B7" w:rsidP="002513F3">
      <w:pPr>
        <w:shd w:val="clear" w:color="auto" w:fill="D9D9D9" w:themeFill="background1" w:themeFillShade="D9"/>
        <w:spacing w:line="360" w:lineRule="auto"/>
        <w:rPr>
          <w:rFonts w:cstheme="minorHAnsi"/>
          <w:b/>
          <w:bCs/>
          <w:sz w:val="24"/>
          <w:szCs w:val="24"/>
          <w:lang w:val="en-GB"/>
        </w:rPr>
      </w:pPr>
      <w:r w:rsidRPr="002513F3">
        <w:rPr>
          <w:rFonts w:cstheme="minorHAnsi"/>
          <w:b/>
          <w:bCs/>
          <w:sz w:val="24"/>
          <w:szCs w:val="24"/>
          <w:lang w:val="en-GB"/>
        </w:rPr>
        <w:t xml:space="preserve">Change the Chart Colour </w:t>
      </w:r>
    </w:p>
    <w:p w:rsidR="002E694F" w:rsidRPr="006E6924" w:rsidRDefault="004950B7" w:rsidP="000F6C91">
      <w:pPr>
        <w:spacing w:line="360" w:lineRule="auto"/>
        <w:rPr>
          <w:rFonts w:cstheme="minorHAnsi"/>
          <w:sz w:val="24"/>
          <w:szCs w:val="24"/>
          <w:lang w:val="en-GB"/>
        </w:rPr>
      </w:pPr>
      <w:r>
        <w:rPr>
          <w:noProof/>
        </w:rPr>
        <w:drawing>
          <wp:inline distT="0" distB="0" distL="0" distR="0" wp14:anchorId="2FC581D2" wp14:editId="40E687DD">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131" b="5929"/>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rsidR="002513F3" w:rsidRDefault="002513F3" w:rsidP="000F6C91">
      <w:pPr>
        <w:spacing w:line="360" w:lineRule="auto"/>
        <w:rPr>
          <w:rFonts w:cstheme="minorHAnsi"/>
          <w:sz w:val="24"/>
          <w:szCs w:val="24"/>
          <w:lang w:val="en-GB"/>
        </w:rPr>
      </w:pPr>
    </w:p>
    <w:p w:rsidR="002513F3" w:rsidRDefault="002513F3" w:rsidP="000F6C91">
      <w:pPr>
        <w:spacing w:line="360" w:lineRule="auto"/>
        <w:rPr>
          <w:rFonts w:cstheme="minorHAnsi"/>
          <w:sz w:val="24"/>
          <w:szCs w:val="24"/>
          <w:lang w:val="en-GB"/>
        </w:rPr>
      </w:pPr>
    </w:p>
    <w:p w:rsidR="002513F3" w:rsidRDefault="002513F3" w:rsidP="000F6C91">
      <w:pPr>
        <w:spacing w:line="360" w:lineRule="auto"/>
        <w:rPr>
          <w:rFonts w:cstheme="minorHAnsi"/>
          <w:sz w:val="24"/>
          <w:szCs w:val="24"/>
          <w:lang w:val="en-GB"/>
        </w:rPr>
      </w:pPr>
    </w:p>
    <w:p w:rsidR="00727215" w:rsidRPr="002513F3" w:rsidRDefault="00354DAE" w:rsidP="002513F3">
      <w:pPr>
        <w:shd w:val="clear" w:color="auto" w:fill="D9D9D9" w:themeFill="background1" w:themeFillShade="D9"/>
        <w:spacing w:line="360" w:lineRule="auto"/>
        <w:rPr>
          <w:rFonts w:cstheme="minorHAnsi"/>
          <w:b/>
          <w:bCs/>
          <w:sz w:val="24"/>
          <w:szCs w:val="24"/>
          <w:lang w:val="en-GB"/>
        </w:rPr>
      </w:pPr>
      <w:r w:rsidRPr="002513F3">
        <w:rPr>
          <w:rFonts w:cstheme="minorHAnsi"/>
          <w:b/>
          <w:bCs/>
          <w:sz w:val="24"/>
          <w:szCs w:val="24"/>
          <w:lang w:val="en-GB"/>
        </w:rPr>
        <w:lastRenderedPageBreak/>
        <w:t>Showing labels on charts</w:t>
      </w:r>
    </w:p>
    <w:p w:rsidR="00354DAE" w:rsidRDefault="00354DAE" w:rsidP="000F6C91">
      <w:pPr>
        <w:spacing w:line="360" w:lineRule="auto"/>
        <w:rPr>
          <w:rFonts w:cstheme="minorHAnsi"/>
          <w:sz w:val="24"/>
          <w:szCs w:val="24"/>
          <w:lang w:val="en-GB"/>
        </w:rPr>
      </w:pPr>
      <w:r>
        <w:rPr>
          <w:noProof/>
        </w:rPr>
        <w:drawing>
          <wp:inline distT="0" distB="0" distL="0" distR="0" wp14:anchorId="3C7397A6" wp14:editId="02F54965">
            <wp:extent cx="594360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130" b="7355"/>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rsidR="00224572" w:rsidRPr="002513F3" w:rsidRDefault="00224572" w:rsidP="002513F3">
      <w:pPr>
        <w:shd w:val="clear" w:color="auto" w:fill="D9D9D9" w:themeFill="background1" w:themeFillShade="D9"/>
        <w:spacing w:line="360" w:lineRule="auto"/>
        <w:rPr>
          <w:rFonts w:cstheme="minorHAnsi"/>
          <w:b/>
          <w:bCs/>
          <w:sz w:val="24"/>
          <w:szCs w:val="24"/>
          <w:lang w:val="en-GB"/>
        </w:rPr>
      </w:pPr>
      <w:r w:rsidRPr="002513F3">
        <w:rPr>
          <w:rFonts w:cstheme="minorHAnsi"/>
          <w:b/>
          <w:bCs/>
          <w:sz w:val="24"/>
          <w:szCs w:val="24"/>
          <w:lang w:val="en-GB"/>
        </w:rPr>
        <w:t>Edit</w:t>
      </w:r>
      <w:r w:rsidR="00650E7B" w:rsidRPr="002513F3">
        <w:rPr>
          <w:rFonts w:cstheme="minorHAnsi"/>
          <w:b/>
          <w:bCs/>
          <w:sz w:val="24"/>
          <w:szCs w:val="24"/>
          <w:lang w:val="en-GB"/>
        </w:rPr>
        <w:t>ing Filter to Show the highest GDP</w:t>
      </w:r>
    </w:p>
    <w:p w:rsidR="00727215" w:rsidRDefault="00650E7B" w:rsidP="004D5E29">
      <w:pPr>
        <w:spacing w:line="360" w:lineRule="auto"/>
        <w:rPr>
          <w:rFonts w:cstheme="minorHAnsi"/>
          <w:sz w:val="24"/>
          <w:szCs w:val="24"/>
          <w:lang w:val="en-GB"/>
        </w:rPr>
      </w:pPr>
      <w:r>
        <w:rPr>
          <w:noProof/>
        </w:rPr>
        <w:drawing>
          <wp:inline distT="0" distB="0" distL="0" distR="0" wp14:anchorId="6BEF5A42" wp14:editId="2C859D98">
            <wp:extent cx="59436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556" b="6214"/>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rsidR="004D5E29" w:rsidRDefault="004D5E29" w:rsidP="004D5E29">
      <w:pPr>
        <w:spacing w:line="360" w:lineRule="auto"/>
        <w:rPr>
          <w:rFonts w:cstheme="minorHAnsi"/>
          <w:sz w:val="24"/>
          <w:szCs w:val="24"/>
          <w:lang w:val="en-GB"/>
        </w:rPr>
      </w:pPr>
    </w:p>
    <w:p w:rsidR="004D5E29" w:rsidRDefault="004D5E29" w:rsidP="004D5E29">
      <w:pPr>
        <w:spacing w:line="360" w:lineRule="auto"/>
        <w:rPr>
          <w:rFonts w:cstheme="minorHAnsi"/>
          <w:sz w:val="24"/>
          <w:szCs w:val="24"/>
          <w:lang w:val="en-GB"/>
        </w:rPr>
      </w:pPr>
    </w:p>
    <w:p w:rsidR="004D5E29" w:rsidRDefault="004D5E29" w:rsidP="004D5E29">
      <w:pPr>
        <w:spacing w:line="360" w:lineRule="auto"/>
        <w:rPr>
          <w:rFonts w:cstheme="minorHAnsi"/>
          <w:sz w:val="24"/>
          <w:szCs w:val="24"/>
          <w:lang w:val="en-GB"/>
        </w:rPr>
      </w:pPr>
    </w:p>
    <w:p w:rsidR="004D5E29" w:rsidRPr="00144252" w:rsidRDefault="004D5E29" w:rsidP="00144252">
      <w:pPr>
        <w:shd w:val="clear" w:color="auto" w:fill="D9D9D9" w:themeFill="background1" w:themeFillShade="D9"/>
        <w:spacing w:line="360" w:lineRule="auto"/>
        <w:rPr>
          <w:rFonts w:cstheme="minorHAnsi"/>
          <w:b/>
          <w:bCs/>
          <w:sz w:val="24"/>
          <w:szCs w:val="24"/>
          <w:lang w:val="en-GB"/>
        </w:rPr>
      </w:pPr>
      <w:r w:rsidRPr="00144252">
        <w:rPr>
          <w:rFonts w:cstheme="minorHAnsi"/>
          <w:b/>
          <w:bCs/>
          <w:sz w:val="24"/>
          <w:szCs w:val="24"/>
          <w:lang w:val="en-GB"/>
        </w:rPr>
        <w:lastRenderedPageBreak/>
        <w:t xml:space="preserve">Finally, creating dashboard using the completed sheets </w:t>
      </w:r>
    </w:p>
    <w:p w:rsidR="00CC1A47" w:rsidRDefault="004D5E29" w:rsidP="004D5E29">
      <w:pPr>
        <w:spacing w:line="360" w:lineRule="auto"/>
        <w:rPr>
          <w:rFonts w:cstheme="minorHAnsi"/>
          <w:sz w:val="24"/>
          <w:szCs w:val="24"/>
          <w:lang w:val="en-GB"/>
        </w:rPr>
      </w:pPr>
      <w:r>
        <w:rPr>
          <w:noProof/>
        </w:rPr>
        <w:drawing>
          <wp:inline distT="0" distB="0" distL="0" distR="0" wp14:anchorId="0BB767EE" wp14:editId="2FA6AA05">
            <wp:extent cx="5943600" cy="2962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46" b="6500"/>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rsidR="004D5E29" w:rsidRDefault="00CC1A47" w:rsidP="00144252">
      <w:pPr>
        <w:ind w:firstLine="720"/>
        <w:rPr>
          <w:rFonts w:cstheme="minorHAnsi"/>
          <w:sz w:val="24"/>
          <w:szCs w:val="24"/>
          <w:lang w:val="en-GB"/>
        </w:rPr>
      </w:pPr>
      <w:r>
        <w:rPr>
          <w:rFonts w:cstheme="minorHAnsi"/>
          <w:sz w:val="24"/>
          <w:szCs w:val="24"/>
          <w:lang w:val="en-GB"/>
        </w:rPr>
        <w:t xml:space="preserve">  The </w:t>
      </w:r>
      <w:r w:rsidR="00A82961">
        <w:rPr>
          <w:rFonts w:cstheme="minorHAnsi"/>
          <w:sz w:val="24"/>
          <w:szCs w:val="24"/>
          <w:lang w:val="en-GB"/>
        </w:rPr>
        <w:t>summary showed that</w:t>
      </w:r>
      <w:r>
        <w:rPr>
          <w:rFonts w:cstheme="minorHAnsi"/>
          <w:sz w:val="24"/>
          <w:szCs w:val="24"/>
          <w:lang w:val="en-GB"/>
        </w:rPr>
        <w:t xml:space="preserve">, although in most cases life expectancy </w:t>
      </w:r>
      <w:r w:rsidR="00144252">
        <w:rPr>
          <w:rFonts w:cstheme="minorHAnsi"/>
          <w:sz w:val="24"/>
          <w:szCs w:val="24"/>
          <w:lang w:val="en-GB"/>
        </w:rPr>
        <w:t>related to GDP</w:t>
      </w:r>
      <w:r>
        <w:rPr>
          <w:rFonts w:cstheme="minorHAnsi"/>
          <w:sz w:val="24"/>
          <w:szCs w:val="24"/>
          <w:lang w:val="en-GB"/>
        </w:rPr>
        <w:t xml:space="preserve"> , there are high life expectancy in </w:t>
      </w:r>
      <w:r w:rsidR="00CB3CE7">
        <w:rPr>
          <w:rFonts w:cstheme="minorHAnsi"/>
          <w:sz w:val="24"/>
          <w:szCs w:val="24"/>
          <w:lang w:val="en-GB"/>
        </w:rPr>
        <w:t xml:space="preserve">countries with low GDP.  </w:t>
      </w:r>
    </w:p>
    <w:p w:rsidR="00CB3CE7" w:rsidRPr="00CC1A47" w:rsidRDefault="00CB3CE7" w:rsidP="00A82961">
      <w:pPr>
        <w:ind w:firstLine="720"/>
        <w:rPr>
          <w:rFonts w:cstheme="minorHAnsi"/>
          <w:sz w:val="24"/>
          <w:szCs w:val="24"/>
          <w:lang w:val="en-GB"/>
        </w:rPr>
      </w:pPr>
      <w:r>
        <w:rPr>
          <w:rFonts w:cstheme="minorHAnsi"/>
          <w:sz w:val="24"/>
          <w:szCs w:val="24"/>
          <w:lang w:val="en-GB"/>
        </w:rPr>
        <w:t xml:space="preserve">Smart phone users in density population countries </w:t>
      </w:r>
      <w:r w:rsidR="00A82961">
        <w:rPr>
          <w:rFonts w:cstheme="minorHAnsi"/>
          <w:sz w:val="24"/>
          <w:szCs w:val="24"/>
          <w:lang w:val="en-GB"/>
        </w:rPr>
        <w:t xml:space="preserve">are the highest regardless of the GDP </w:t>
      </w:r>
    </w:p>
    <w:sectPr w:rsidR="00CB3CE7" w:rsidRPr="00CC1A47" w:rsidSect="000F6C9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565" w:rsidRDefault="00154565" w:rsidP="00E71B4D">
      <w:pPr>
        <w:spacing w:after="0" w:line="240" w:lineRule="auto"/>
      </w:pPr>
      <w:r>
        <w:separator/>
      </w:r>
    </w:p>
  </w:endnote>
  <w:endnote w:type="continuationSeparator" w:id="0">
    <w:p w:rsidR="00154565" w:rsidRDefault="00154565" w:rsidP="00E7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565" w:rsidRDefault="00154565" w:rsidP="00E71B4D">
      <w:pPr>
        <w:spacing w:after="0" w:line="240" w:lineRule="auto"/>
      </w:pPr>
      <w:r>
        <w:separator/>
      </w:r>
    </w:p>
  </w:footnote>
  <w:footnote w:type="continuationSeparator" w:id="0">
    <w:p w:rsidR="00154565" w:rsidRDefault="00154565" w:rsidP="00E71B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06A70"/>
    <w:multiLevelType w:val="hybridMultilevel"/>
    <w:tmpl w:val="91FCDCAA"/>
    <w:lvl w:ilvl="0" w:tplc="64268B46">
      <w:numFmt w:val="bullet"/>
      <w:lvlText w:val=""/>
      <w:lvlJc w:val="left"/>
      <w:pPr>
        <w:ind w:left="420" w:hanging="360"/>
      </w:pPr>
      <w:rPr>
        <w:rFonts w:ascii="Symbol" w:eastAsiaTheme="minorHAnsi" w:hAnsi="Symbol" w:cstheme="maj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31A1BDB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45FC1CE0"/>
    <w:multiLevelType w:val="hybridMultilevel"/>
    <w:tmpl w:val="D3F0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F0A7F"/>
    <w:multiLevelType w:val="multilevel"/>
    <w:tmpl w:val="9328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F54"/>
    <w:rsid w:val="000B012E"/>
    <w:rsid w:val="000E7EA8"/>
    <w:rsid w:val="000F30D3"/>
    <w:rsid w:val="000F310D"/>
    <w:rsid w:val="000F6C91"/>
    <w:rsid w:val="00144252"/>
    <w:rsid w:val="00154565"/>
    <w:rsid w:val="001D3BCD"/>
    <w:rsid w:val="0020073F"/>
    <w:rsid w:val="00224572"/>
    <w:rsid w:val="002513F3"/>
    <w:rsid w:val="002E694F"/>
    <w:rsid w:val="002F53CC"/>
    <w:rsid w:val="00354DAE"/>
    <w:rsid w:val="00382D12"/>
    <w:rsid w:val="003864FB"/>
    <w:rsid w:val="004103AF"/>
    <w:rsid w:val="004950B7"/>
    <w:rsid w:val="004B799A"/>
    <w:rsid w:val="004C7D3E"/>
    <w:rsid w:val="004D5E29"/>
    <w:rsid w:val="004F4864"/>
    <w:rsid w:val="00502D87"/>
    <w:rsid w:val="005355D1"/>
    <w:rsid w:val="00542A07"/>
    <w:rsid w:val="005563A5"/>
    <w:rsid w:val="005C0530"/>
    <w:rsid w:val="00613967"/>
    <w:rsid w:val="00630355"/>
    <w:rsid w:val="00650E7B"/>
    <w:rsid w:val="006E6924"/>
    <w:rsid w:val="0070373B"/>
    <w:rsid w:val="00727215"/>
    <w:rsid w:val="00763246"/>
    <w:rsid w:val="00764D86"/>
    <w:rsid w:val="007705F7"/>
    <w:rsid w:val="007F1E98"/>
    <w:rsid w:val="00813930"/>
    <w:rsid w:val="00817A2E"/>
    <w:rsid w:val="00885F54"/>
    <w:rsid w:val="008D1E23"/>
    <w:rsid w:val="00910A75"/>
    <w:rsid w:val="0091290B"/>
    <w:rsid w:val="00957496"/>
    <w:rsid w:val="009D119C"/>
    <w:rsid w:val="009E742A"/>
    <w:rsid w:val="00A82961"/>
    <w:rsid w:val="00AA2A1B"/>
    <w:rsid w:val="00AA2C04"/>
    <w:rsid w:val="00AF2956"/>
    <w:rsid w:val="00B43011"/>
    <w:rsid w:val="00C03B8A"/>
    <w:rsid w:val="00C51DF7"/>
    <w:rsid w:val="00C56FC0"/>
    <w:rsid w:val="00C572C2"/>
    <w:rsid w:val="00CB3CE7"/>
    <w:rsid w:val="00CC1A47"/>
    <w:rsid w:val="00D1526F"/>
    <w:rsid w:val="00DA6F0A"/>
    <w:rsid w:val="00DB1F95"/>
    <w:rsid w:val="00E2750A"/>
    <w:rsid w:val="00E65152"/>
    <w:rsid w:val="00E71B4D"/>
    <w:rsid w:val="00E87AA1"/>
    <w:rsid w:val="00EB12B5"/>
    <w:rsid w:val="00EB78E4"/>
    <w:rsid w:val="00EE1782"/>
    <w:rsid w:val="00F20504"/>
    <w:rsid w:val="00F7510A"/>
    <w:rsid w:val="00F91894"/>
    <w:rsid w:val="00FB49D1"/>
    <w:rsid w:val="00FE7E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BB167"/>
  <w15:chartTrackingRefBased/>
  <w15:docId w15:val="{ACF91E7F-08D0-49DB-8262-F8639A51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B4D"/>
  </w:style>
  <w:style w:type="paragraph" w:styleId="Heading1">
    <w:name w:val="heading 1"/>
    <w:basedOn w:val="Normal"/>
    <w:next w:val="Normal"/>
    <w:link w:val="Heading1Char"/>
    <w:uiPriority w:val="9"/>
    <w:qFormat/>
    <w:rsid w:val="00E71B4D"/>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E71B4D"/>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E71B4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71B4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71B4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E71B4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E71B4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E71B4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E71B4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D1"/>
    <w:pPr>
      <w:ind w:left="720"/>
      <w:contextualSpacing/>
    </w:pPr>
  </w:style>
  <w:style w:type="table" w:styleId="TableGrid">
    <w:name w:val="Table Grid"/>
    <w:basedOn w:val="TableNormal"/>
    <w:uiPriority w:val="39"/>
    <w:rsid w:val="00630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E694F"/>
    <w:pPr>
      <w:autoSpaceDE w:val="0"/>
      <w:autoSpaceDN w:val="0"/>
      <w:adjustRightInd w:val="0"/>
      <w:spacing w:after="0" w:line="240" w:lineRule="auto"/>
    </w:pPr>
    <w:rPr>
      <w:rFonts w:ascii="Calibri" w:hAnsi="Calibri" w:cs="Calibri"/>
      <w:color w:val="000000"/>
      <w:szCs w:val="24"/>
      <w:lang w:val="en-GB"/>
      <w14:ligatures w14:val="standardContextual"/>
    </w:rPr>
  </w:style>
  <w:style w:type="paragraph" w:styleId="Header">
    <w:name w:val="header"/>
    <w:basedOn w:val="Normal"/>
    <w:link w:val="HeaderChar"/>
    <w:uiPriority w:val="99"/>
    <w:unhideWhenUsed/>
    <w:rsid w:val="00E71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4D"/>
  </w:style>
  <w:style w:type="paragraph" w:styleId="Footer">
    <w:name w:val="footer"/>
    <w:basedOn w:val="Normal"/>
    <w:link w:val="FooterChar"/>
    <w:uiPriority w:val="99"/>
    <w:unhideWhenUsed/>
    <w:rsid w:val="00E71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4D"/>
  </w:style>
  <w:style w:type="character" w:customStyle="1" w:styleId="Heading1Char">
    <w:name w:val="Heading 1 Char"/>
    <w:basedOn w:val="DefaultParagraphFont"/>
    <w:link w:val="Heading1"/>
    <w:uiPriority w:val="9"/>
    <w:rsid w:val="00E71B4D"/>
    <w:rPr>
      <w:smallCaps/>
      <w:spacing w:val="5"/>
      <w:sz w:val="32"/>
      <w:szCs w:val="32"/>
    </w:rPr>
  </w:style>
  <w:style w:type="character" w:customStyle="1" w:styleId="Heading2Char">
    <w:name w:val="Heading 2 Char"/>
    <w:basedOn w:val="DefaultParagraphFont"/>
    <w:link w:val="Heading2"/>
    <w:uiPriority w:val="9"/>
    <w:semiHidden/>
    <w:rsid w:val="00E71B4D"/>
    <w:rPr>
      <w:smallCaps/>
      <w:spacing w:val="5"/>
      <w:sz w:val="28"/>
      <w:szCs w:val="28"/>
    </w:rPr>
  </w:style>
  <w:style w:type="character" w:customStyle="1" w:styleId="Heading3Char">
    <w:name w:val="Heading 3 Char"/>
    <w:basedOn w:val="DefaultParagraphFont"/>
    <w:link w:val="Heading3"/>
    <w:uiPriority w:val="9"/>
    <w:semiHidden/>
    <w:rsid w:val="00E71B4D"/>
    <w:rPr>
      <w:smallCaps/>
      <w:spacing w:val="5"/>
      <w:sz w:val="24"/>
      <w:szCs w:val="24"/>
    </w:rPr>
  </w:style>
  <w:style w:type="character" w:customStyle="1" w:styleId="Heading4Char">
    <w:name w:val="Heading 4 Char"/>
    <w:basedOn w:val="DefaultParagraphFont"/>
    <w:link w:val="Heading4"/>
    <w:uiPriority w:val="9"/>
    <w:semiHidden/>
    <w:rsid w:val="00E71B4D"/>
    <w:rPr>
      <w:i/>
      <w:iCs/>
      <w:smallCaps/>
      <w:spacing w:val="10"/>
      <w:sz w:val="22"/>
      <w:szCs w:val="22"/>
    </w:rPr>
  </w:style>
  <w:style w:type="character" w:customStyle="1" w:styleId="Heading5Char">
    <w:name w:val="Heading 5 Char"/>
    <w:basedOn w:val="DefaultParagraphFont"/>
    <w:link w:val="Heading5"/>
    <w:uiPriority w:val="9"/>
    <w:semiHidden/>
    <w:rsid w:val="00E71B4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E71B4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E71B4D"/>
    <w:rPr>
      <w:b/>
      <w:bCs/>
      <w:smallCaps/>
      <w:color w:val="70AD47" w:themeColor="accent6"/>
      <w:spacing w:val="10"/>
    </w:rPr>
  </w:style>
  <w:style w:type="character" w:customStyle="1" w:styleId="Heading8Char">
    <w:name w:val="Heading 8 Char"/>
    <w:basedOn w:val="DefaultParagraphFont"/>
    <w:link w:val="Heading8"/>
    <w:uiPriority w:val="9"/>
    <w:semiHidden/>
    <w:rsid w:val="00E71B4D"/>
    <w:rPr>
      <w:b/>
      <w:bCs/>
      <w:i/>
      <w:iCs/>
      <w:smallCaps/>
      <w:color w:val="538135" w:themeColor="accent6" w:themeShade="BF"/>
    </w:rPr>
  </w:style>
  <w:style w:type="character" w:customStyle="1" w:styleId="Heading9Char">
    <w:name w:val="Heading 9 Char"/>
    <w:basedOn w:val="DefaultParagraphFont"/>
    <w:link w:val="Heading9"/>
    <w:uiPriority w:val="9"/>
    <w:semiHidden/>
    <w:rsid w:val="00E71B4D"/>
    <w:rPr>
      <w:b/>
      <w:bCs/>
      <w:i/>
      <w:iCs/>
      <w:smallCaps/>
      <w:color w:val="385623" w:themeColor="accent6" w:themeShade="80"/>
    </w:rPr>
  </w:style>
  <w:style w:type="paragraph" w:styleId="Caption">
    <w:name w:val="caption"/>
    <w:basedOn w:val="Normal"/>
    <w:next w:val="Normal"/>
    <w:uiPriority w:val="35"/>
    <w:semiHidden/>
    <w:unhideWhenUsed/>
    <w:qFormat/>
    <w:rsid w:val="00E71B4D"/>
    <w:rPr>
      <w:b/>
      <w:bCs/>
      <w:caps/>
      <w:sz w:val="16"/>
      <w:szCs w:val="16"/>
    </w:rPr>
  </w:style>
  <w:style w:type="paragraph" w:styleId="Title">
    <w:name w:val="Title"/>
    <w:basedOn w:val="Normal"/>
    <w:next w:val="Normal"/>
    <w:link w:val="TitleChar"/>
    <w:uiPriority w:val="10"/>
    <w:qFormat/>
    <w:rsid w:val="00E71B4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71B4D"/>
    <w:rPr>
      <w:smallCaps/>
      <w:color w:val="262626" w:themeColor="text1" w:themeTint="D9"/>
      <w:sz w:val="52"/>
      <w:szCs w:val="52"/>
    </w:rPr>
  </w:style>
  <w:style w:type="paragraph" w:styleId="Subtitle">
    <w:name w:val="Subtitle"/>
    <w:basedOn w:val="Normal"/>
    <w:next w:val="Normal"/>
    <w:link w:val="SubtitleChar"/>
    <w:uiPriority w:val="11"/>
    <w:qFormat/>
    <w:rsid w:val="00E71B4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71B4D"/>
    <w:rPr>
      <w:rFonts w:asciiTheme="majorHAnsi" w:eastAsiaTheme="majorEastAsia" w:hAnsiTheme="majorHAnsi" w:cstheme="majorBidi"/>
    </w:rPr>
  </w:style>
  <w:style w:type="character" w:styleId="Strong">
    <w:name w:val="Strong"/>
    <w:uiPriority w:val="22"/>
    <w:qFormat/>
    <w:rsid w:val="00E71B4D"/>
    <w:rPr>
      <w:b/>
      <w:bCs/>
      <w:color w:val="70AD47" w:themeColor="accent6"/>
    </w:rPr>
  </w:style>
  <w:style w:type="character" w:styleId="Emphasis">
    <w:name w:val="Emphasis"/>
    <w:uiPriority w:val="20"/>
    <w:qFormat/>
    <w:rsid w:val="00E71B4D"/>
    <w:rPr>
      <w:b/>
      <w:bCs/>
      <w:i/>
      <w:iCs/>
      <w:spacing w:val="10"/>
    </w:rPr>
  </w:style>
  <w:style w:type="paragraph" w:styleId="NoSpacing">
    <w:name w:val="No Spacing"/>
    <w:uiPriority w:val="1"/>
    <w:qFormat/>
    <w:rsid w:val="00E71B4D"/>
    <w:pPr>
      <w:spacing w:after="0" w:line="240" w:lineRule="auto"/>
    </w:pPr>
  </w:style>
  <w:style w:type="paragraph" w:styleId="Quote">
    <w:name w:val="Quote"/>
    <w:basedOn w:val="Normal"/>
    <w:next w:val="Normal"/>
    <w:link w:val="QuoteChar"/>
    <w:uiPriority w:val="29"/>
    <w:qFormat/>
    <w:rsid w:val="00E71B4D"/>
    <w:rPr>
      <w:i/>
      <w:iCs/>
    </w:rPr>
  </w:style>
  <w:style w:type="character" w:customStyle="1" w:styleId="QuoteChar">
    <w:name w:val="Quote Char"/>
    <w:basedOn w:val="DefaultParagraphFont"/>
    <w:link w:val="Quote"/>
    <w:uiPriority w:val="29"/>
    <w:rsid w:val="00E71B4D"/>
    <w:rPr>
      <w:i/>
      <w:iCs/>
    </w:rPr>
  </w:style>
  <w:style w:type="paragraph" w:styleId="IntenseQuote">
    <w:name w:val="Intense Quote"/>
    <w:basedOn w:val="Normal"/>
    <w:next w:val="Normal"/>
    <w:link w:val="IntenseQuoteChar"/>
    <w:uiPriority w:val="30"/>
    <w:qFormat/>
    <w:rsid w:val="00E71B4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71B4D"/>
    <w:rPr>
      <w:b/>
      <w:bCs/>
      <w:i/>
      <w:iCs/>
    </w:rPr>
  </w:style>
  <w:style w:type="character" w:styleId="SubtleEmphasis">
    <w:name w:val="Subtle Emphasis"/>
    <w:uiPriority w:val="19"/>
    <w:qFormat/>
    <w:rsid w:val="00E71B4D"/>
    <w:rPr>
      <w:i/>
      <w:iCs/>
    </w:rPr>
  </w:style>
  <w:style w:type="character" w:styleId="IntenseEmphasis">
    <w:name w:val="Intense Emphasis"/>
    <w:uiPriority w:val="21"/>
    <w:qFormat/>
    <w:rsid w:val="00E71B4D"/>
    <w:rPr>
      <w:b/>
      <w:bCs/>
      <w:i/>
      <w:iCs/>
      <w:color w:val="70AD47" w:themeColor="accent6"/>
      <w:spacing w:val="10"/>
    </w:rPr>
  </w:style>
  <w:style w:type="character" w:styleId="SubtleReference">
    <w:name w:val="Subtle Reference"/>
    <w:uiPriority w:val="31"/>
    <w:qFormat/>
    <w:rsid w:val="00E71B4D"/>
    <w:rPr>
      <w:b/>
      <w:bCs/>
    </w:rPr>
  </w:style>
  <w:style w:type="character" w:styleId="IntenseReference">
    <w:name w:val="Intense Reference"/>
    <w:uiPriority w:val="32"/>
    <w:qFormat/>
    <w:rsid w:val="00E71B4D"/>
    <w:rPr>
      <w:b/>
      <w:bCs/>
      <w:smallCaps/>
      <w:spacing w:val="5"/>
      <w:sz w:val="22"/>
      <w:szCs w:val="22"/>
      <w:u w:val="single"/>
    </w:rPr>
  </w:style>
  <w:style w:type="character" w:styleId="BookTitle">
    <w:name w:val="Book Title"/>
    <w:uiPriority w:val="33"/>
    <w:qFormat/>
    <w:rsid w:val="00E71B4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1B4D"/>
    <w:pPr>
      <w:outlineLvl w:val="9"/>
    </w:pPr>
  </w:style>
  <w:style w:type="paragraph" w:styleId="NormalWeb">
    <w:name w:val="Normal (Web)"/>
    <w:basedOn w:val="Normal"/>
    <w:uiPriority w:val="99"/>
    <w:semiHidden/>
    <w:unhideWhenUsed/>
    <w:rsid w:val="00EE1782"/>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6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 (C)</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cp:lastPrinted>2024-04-05T11:35:00Z</cp:lastPrinted>
  <dcterms:created xsi:type="dcterms:W3CDTF">2024-04-05T11:32:00Z</dcterms:created>
  <dcterms:modified xsi:type="dcterms:W3CDTF">2024-04-05T11:35:00Z</dcterms:modified>
</cp:coreProperties>
</file>