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7A87" w14:textId="79DFE188" w:rsidR="00EE1435" w:rsidRPr="00BF3961" w:rsidRDefault="00EA0DAA" w:rsidP="00EE1435">
      <w:pPr>
        <w:rPr>
          <w:sz w:val="44"/>
          <w:szCs w:val="44"/>
          <w:lang w:eastAsia="en-GB"/>
        </w:rPr>
      </w:pPr>
      <w:r>
        <w:rPr>
          <w:sz w:val="44"/>
          <w:szCs w:val="44"/>
          <w:lang w:eastAsia="en-GB"/>
        </w:rPr>
        <w:t>Stock Prediction Models Comparison</w:t>
      </w:r>
    </w:p>
    <w:p w14:paraId="1D225188" w14:textId="77777777" w:rsidR="00EE1435" w:rsidRPr="00BF3961" w:rsidRDefault="00EE1435" w:rsidP="00EE1435">
      <w:pPr>
        <w:rPr>
          <w:kern w:val="0"/>
          <w:sz w:val="36"/>
          <w:szCs w:val="36"/>
          <w:lang w:eastAsia="en-GB"/>
        </w:rPr>
      </w:pPr>
      <w:r w:rsidRPr="00BF3961">
        <w:rPr>
          <w:kern w:val="0"/>
          <w:sz w:val="36"/>
          <w:szCs w:val="36"/>
          <w:lang w:eastAsia="en-GB"/>
        </w:rPr>
        <w:t>Abstract</w:t>
      </w:r>
    </w:p>
    <w:p w14:paraId="7E401DBE" w14:textId="77777777" w:rsidR="00EE1435" w:rsidRPr="00EE1435" w:rsidRDefault="00EE1435" w:rsidP="00EE1435">
      <w:pPr>
        <w:rPr>
          <w:lang w:eastAsia="en-GB"/>
        </w:rPr>
      </w:pPr>
      <w:r w:rsidRPr="00EE1435">
        <w:rPr>
          <w:lang w:eastAsia="en-GB"/>
        </w:rPr>
        <w:t>This document compares three stock prediction models—Random Forest Regressor, Gradient Boosting Regressor, and LSTM applied to a historical stock price dataset. The evaluation includes performance metrics, computational resources, interpretability, and generalization. Insights from the comparison aim to guide the selection of the most suitable model for stock prediction.</w:t>
      </w:r>
    </w:p>
    <w:p w14:paraId="008A843B" w14:textId="77777777" w:rsidR="00EE1435" w:rsidRDefault="00EE1435" w:rsidP="00EE1435">
      <w:pPr>
        <w:rPr>
          <w:kern w:val="0"/>
          <w:sz w:val="24"/>
          <w:szCs w:val="24"/>
          <w:lang w:eastAsia="en-GB"/>
        </w:rPr>
      </w:pPr>
    </w:p>
    <w:p w14:paraId="5CFF770A" w14:textId="77777777" w:rsidR="00EE1435" w:rsidRPr="00BF3961" w:rsidRDefault="00EE1435" w:rsidP="00EE1435">
      <w:pPr>
        <w:rPr>
          <w:kern w:val="0"/>
          <w:sz w:val="24"/>
          <w:szCs w:val="24"/>
          <w:lang w:eastAsia="en-GB"/>
        </w:rPr>
      </w:pPr>
    </w:p>
    <w:p w14:paraId="4F86AFE5" w14:textId="77777777" w:rsidR="00EE1435" w:rsidRPr="00BF3961" w:rsidRDefault="00EE1435" w:rsidP="00EE1435">
      <w:pPr>
        <w:rPr>
          <w:kern w:val="0"/>
          <w:sz w:val="36"/>
          <w:szCs w:val="36"/>
          <w:lang w:eastAsia="en-GB"/>
        </w:rPr>
      </w:pPr>
      <w:r w:rsidRPr="00BF3961">
        <w:rPr>
          <w:kern w:val="0"/>
          <w:sz w:val="36"/>
          <w:szCs w:val="36"/>
          <w:lang w:eastAsia="en-GB"/>
        </w:rPr>
        <w:t>Dataset Description</w:t>
      </w:r>
    </w:p>
    <w:p w14:paraId="51D76D9A" w14:textId="77777777" w:rsidR="00EE1435" w:rsidRPr="00EE1435" w:rsidRDefault="00EE1435" w:rsidP="00EE1435">
      <w:pPr>
        <w:rPr>
          <w:lang w:eastAsia="en-GB"/>
        </w:rPr>
      </w:pPr>
      <w:r w:rsidRPr="00EE1435">
        <w:rPr>
          <w:lang w:eastAsia="en-GB"/>
        </w:rPr>
        <w:t>A historical stock price dataset was collected for several stocks/companies, including 'PG', 'META', 'AMD', 'NFLX', 'TSM', 'AAPL', 'GOOGL', 'MSFT', 'AMZN', 'TSLA'. The dataset contains various features, including date, close, open, high, low, volume, and adjusted close.</w:t>
      </w:r>
    </w:p>
    <w:p w14:paraId="62AAB912" w14:textId="77777777" w:rsidR="00EE1435" w:rsidRDefault="00EE1435" w:rsidP="00EE1435">
      <w:pPr>
        <w:rPr>
          <w:kern w:val="0"/>
          <w:sz w:val="24"/>
          <w:szCs w:val="24"/>
          <w:lang w:eastAsia="en-GB"/>
        </w:rPr>
      </w:pPr>
    </w:p>
    <w:p w14:paraId="4A8ACA85" w14:textId="77777777" w:rsidR="00EE1435" w:rsidRDefault="00EE1435" w:rsidP="00EE1435">
      <w:pPr>
        <w:rPr>
          <w:kern w:val="0"/>
          <w:sz w:val="24"/>
          <w:szCs w:val="24"/>
          <w:lang w:eastAsia="en-GB"/>
        </w:rPr>
      </w:pPr>
    </w:p>
    <w:p w14:paraId="49882822" w14:textId="77777777" w:rsidR="00EE1435" w:rsidRDefault="00EE1435" w:rsidP="00EE1435">
      <w:pPr>
        <w:rPr>
          <w:kern w:val="0"/>
          <w:sz w:val="36"/>
          <w:szCs w:val="36"/>
          <w:lang w:eastAsia="en-GB"/>
        </w:rPr>
      </w:pPr>
      <w:r w:rsidRPr="00BF3961">
        <w:rPr>
          <w:kern w:val="0"/>
          <w:sz w:val="36"/>
          <w:szCs w:val="36"/>
          <w:lang w:eastAsia="en-GB"/>
        </w:rPr>
        <w:t>3. Methodology</w:t>
      </w:r>
    </w:p>
    <w:p w14:paraId="3348033C" w14:textId="4047EEF3" w:rsidR="00EE1435" w:rsidRDefault="00EE1435" w:rsidP="00EE1435">
      <w:pPr>
        <w:rPr>
          <w:kern w:val="0"/>
          <w:sz w:val="24"/>
          <w:szCs w:val="24"/>
          <w:lang w:eastAsia="en-GB"/>
        </w:rPr>
      </w:pPr>
      <w:r>
        <w:rPr>
          <w:kern w:val="0"/>
          <w:sz w:val="36"/>
          <w:szCs w:val="36"/>
          <w:lang w:eastAsia="en-GB"/>
        </w:rPr>
        <w:softHyphen/>
      </w:r>
      <w:r>
        <w:rPr>
          <w:kern w:val="0"/>
          <w:sz w:val="36"/>
          <w:szCs w:val="36"/>
          <w:lang w:eastAsia="en-GB"/>
        </w:rPr>
        <w:softHyphen/>
      </w:r>
      <w:r>
        <w:rPr>
          <w:kern w:val="0"/>
          <w:sz w:val="24"/>
          <w:szCs w:val="24"/>
          <w:lang w:eastAsia="en-GB"/>
        </w:rPr>
        <w:t>The process for applying the four techniques was identical to be able to evaluate their performance against each other and pick one model for our research.</w:t>
      </w:r>
    </w:p>
    <w:p w14:paraId="6CB0D8E7" w14:textId="77777777" w:rsidR="00EE1435" w:rsidRPr="00D22309" w:rsidRDefault="00EE1435" w:rsidP="00EE1435">
      <w:pPr>
        <w:rPr>
          <w:kern w:val="0"/>
          <w:sz w:val="24"/>
          <w:szCs w:val="24"/>
          <w:lang w:eastAsia="en-GB"/>
        </w:rPr>
      </w:pPr>
      <w:r>
        <w:rPr>
          <w:kern w:val="0"/>
          <w:sz w:val="24"/>
          <w:szCs w:val="24"/>
          <w:lang w:eastAsia="en-GB"/>
        </w:rPr>
        <w:t>All four implementations followed this structure:</w:t>
      </w:r>
    </w:p>
    <w:p w14:paraId="577E1A64" w14:textId="77777777" w:rsidR="00EE1435" w:rsidRDefault="00EE1435" w:rsidP="00EE1435">
      <w:pPr>
        <w:rPr>
          <w:kern w:val="0"/>
          <w:sz w:val="28"/>
          <w:szCs w:val="28"/>
          <w:lang w:eastAsia="en-GB"/>
        </w:rPr>
      </w:pPr>
      <w:r w:rsidRPr="00283ADB">
        <w:rPr>
          <w:kern w:val="0"/>
          <w:sz w:val="28"/>
          <w:szCs w:val="28"/>
          <w:lang w:eastAsia="en-GB"/>
        </w:rPr>
        <w:t xml:space="preserve">Data preprocessing: </w:t>
      </w:r>
    </w:p>
    <w:p w14:paraId="0602AB0E" w14:textId="77777777" w:rsidR="00EE1435" w:rsidRPr="00EE1435" w:rsidRDefault="00EE1435" w:rsidP="00EE1435">
      <w:pPr>
        <w:pStyle w:val="ListParagraph"/>
        <w:numPr>
          <w:ilvl w:val="0"/>
          <w:numId w:val="17"/>
        </w:numPr>
        <w:rPr>
          <w:lang w:eastAsia="en-GB"/>
        </w:rPr>
      </w:pPr>
      <w:r w:rsidRPr="00EE1435">
        <w:rPr>
          <w:lang w:eastAsia="en-GB"/>
        </w:rPr>
        <w:t>Handle Missing Values: Identify and handle any missing values in the dataset.</w:t>
      </w:r>
    </w:p>
    <w:p w14:paraId="2F68E784" w14:textId="77777777" w:rsidR="00EE1435" w:rsidRPr="00EE1435" w:rsidRDefault="00EE1435" w:rsidP="00EE1435">
      <w:pPr>
        <w:pStyle w:val="ListParagraph"/>
        <w:numPr>
          <w:ilvl w:val="0"/>
          <w:numId w:val="17"/>
        </w:numPr>
        <w:rPr>
          <w:lang w:eastAsia="en-GB"/>
        </w:rPr>
      </w:pPr>
      <w:r w:rsidRPr="00EE1435">
        <w:rPr>
          <w:lang w:eastAsia="en-GB"/>
        </w:rPr>
        <w:t>Remove Duplicates: Check for and remove any duplicate records in the dataset.</w:t>
      </w:r>
    </w:p>
    <w:p w14:paraId="66868BF7" w14:textId="77777777" w:rsidR="00EE1435" w:rsidRPr="00EE1435" w:rsidRDefault="00EE1435" w:rsidP="00EE1435">
      <w:pPr>
        <w:pStyle w:val="ListParagraph"/>
        <w:numPr>
          <w:ilvl w:val="0"/>
          <w:numId w:val="17"/>
        </w:numPr>
        <w:rPr>
          <w:lang w:eastAsia="en-GB"/>
        </w:rPr>
      </w:pPr>
      <w:r w:rsidRPr="00EE1435">
        <w:rPr>
          <w:lang w:eastAsia="en-GB"/>
        </w:rPr>
        <w:t>Feature Engineering: Generate additional features such as lag variables, moving averages, and technical indicators.</w:t>
      </w:r>
    </w:p>
    <w:p w14:paraId="70D96A76" w14:textId="49E3B949" w:rsidR="00EE1435" w:rsidRPr="00EE1435" w:rsidRDefault="00EE1435" w:rsidP="00AF7F06">
      <w:pPr>
        <w:pStyle w:val="ListParagraph"/>
        <w:numPr>
          <w:ilvl w:val="0"/>
          <w:numId w:val="17"/>
        </w:numPr>
        <w:rPr>
          <w:lang w:eastAsia="en-GB"/>
        </w:rPr>
      </w:pPr>
      <w:r w:rsidRPr="00EE1435">
        <w:rPr>
          <w:lang w:eastAsia="en-GB"/>
        </w:rPr>
        <w:t>Scaling: Apply Min-Max scaling to normalize numerical features.</w:t>
      </w:r>
    </w:p>
    <w:p w14:paraId="5FD62155" w14:textId="77777777" w:rsidR="00EE1435" w:rsidRPr="00EE1435" w:rsidRDefault="00EE1435" w:rsidP="00EE1435">
      <w:pPr>
        <w:pStyle w:val="ListParagraph"/>
        <w:numPr>
          <w:ilvl w:val="0"/>
          <w:numId w:val="17"/>
        </w:numPr>
        <w:rPr>
          <w:lang w:eastAsia="en-GB"/>
        </w:rPr>
      </w:pPr>
      <w:r w:rsidRPr="00EE1435">
        <w:rPr>
          <w:lang w:eastAsia="en-GB"/>
        </w:rPr>
        <w:t>Split the dataset using TimeSeriesSplit for training and testing the models.</w:t>
      </w:r>
    </w:p>
    <w:p w14:paraId="03559A07" w14:textId="49736DC3" w:rsidR="00EE1435" w:rsidRPr="00EE1435" w:rsidRDefault="00EE1435" w:rsidP="00EE1435">
      <w:pPr>
        <w:rPr>
          <w:kern w:val="0"/>
          <w:sz w:val="28"/>
          <w:szCs w:val="28"/>
          <w:lang w:eastAsia="en-GB"/>
        </w:rPr>
      </w:pPr>
      <w:r w:rsidRPr="00EE1435">
        <w:rPr>
          <w:kern w:val="0"/>
          <w:sz w:val="28"/>
          <w:szCs w:val="28"/>
          <w:lang w:eastAsia="en-GB"/>
        </w:rPr>
        <w:t>Model Implementation</w:t>
      </w:r>
    </w:p>
    <w:p w14:paraId="714A620D" w14:textId="639F779D" w:rsidR="00EE1435" w:rsidRDefault="00EE1435" w:rsidP="00EE1435">
      <w:pPr>
        <w:pStyle w:val="ListParagraph"/>
        <w:numPr>
          <w:ilvl w:val="0"/>
          <w:numId w:val="18"/>
        </w:numPr>
        <w:rPr>
          <w:kern w:val="0"/>
          <w:sz w:val="24"/>
          <w:szCs w:val="24"/>
          <w:lang w:eastAsia="en-GB"/>
        </w:rPr>
      </w:pPr>
      <w:r>
        <w:rPr>
          <w:kern w:val="0"/>
          <w:sz w:val="24"/>
          <w:szCs w:val="24"/>
          <w:lang w:eastAsia="en-GB"/>
        </w:rPr>
        <w:t xml:space="preserve">Initialize and fit the model e.g. </w:t>
      </w:r>
      <w:proofErr w:type="spellStart"/>
      <w:r>
        <w:rPr>
          <w:kern w:val="0"/>
          <w:sz w:val="24"/>
          <w:szCs w:val="24"/>
          <w:lang w:eastAsia="en-GB"/>
        </w:rPr>
        <w:t>RandomForestRegressor</w:t>
      </w:r>
      <w:proofErr w:type="spellEnd"/>
      <w:r>
        <w:rPr>
          <w:kern w:val="0"/>
          <w:sz w:val="24"/>
          <w:szCs w:val="24"/>
          <w:lang w:eastAsia="en-GB"/>
        </w:rPr>
        <w:t xml:space="preserve"> to the training data.</w:t>
      </w:r>
    </w:p>
    <w:p w14:paraId="1BBA1AC5" w14:textId="79D79831" w:rsidR="00EE1435" w:rsidRDefault="00EE1435" w:rsidP="00EE1435">
      <w:pPr>
        <w:pStyle w:val="ListParagraph"/>
        <w:numPr>
          <w:ilvl w:val="0"/>
          <w:numId w:val="18"/>
        </w:numPr>
        <w:rPr>
          <w:kern w:val="0"/>
          <w:sz w:val="24"/>
          <w:szCs w:val="24"/>
          <w:lang w:eastAsia="en-GB"/>
        </w:rPr>
      </w:pPr>
      <w:r>
        <w:rPr>
          <w:kern w:val="0"/>
          <w:sz w:val="24"/>
          <w:szCs w:val="24"/>
          <w:lang w:eastAsia="en-GB"/>
        </w:rPr>
        <w:t>Predictions on the test set</w:t>
      </w:r>
    </w:p>
    <w:p w14:paraId="33E84925" w14:textId="333D7318" w:rsidR="00EE1435" w:rsidRDefault="00EE1435" w:rsidP="00EE1435">
      <w:pPr>
        <w:pStyle w:val="ListParagraph"/>
        <w:numPr>
          <w:ilvl w:val="0"/>
          <w:numId w:val="18"/>
        </w:numPr>
        <w:rPr>
          <w:kern w:val="0"/>
          <w:sz w:val="24"/>
          <w:szCs w:val="24"/>
          <w:lang w:eastAsia="en-GB"/>
        </w:rPr>
      </w:pPr>
      <w:r>
        <w:rPr>
          <w:kern w:val="0"/>
          <w:sz w:val="24"/>
          <w:szCs w:val="24"/>
          <w:lang w:eastAsia="en-GB"/>
        </w:rPr>
        <w:t xml:space="preserve">Evaluate Performance </w:t>
      </w:r>
      <w:proofErr w:type="gramStart"/>
      <w:r>
        <w:rPr>
          <w:kern w:val="0"/>
          <w:sz w:val="24"/>
          <w:szCs w:val="24"/>
          <w:lang w:eastAsia="en-GB"/>
        </w:rPr>
        <w:t>metrics(</w:t>
      </w:r>
      <w:proofErr w:type="gramEnd"/>
      <w:r>
        <w:rPr>
          <w:kern w:val="0"/>
          <w:sz w:val="24"/>
          <w:szCs w:val="24"/>
          <w:lang w:eastAsia="en-GB"/>
        </w:rPr>
        <w:t>MAE, MSE, RMSE, R-squared)</w:t>
      </w:r>
    </w:p>
    <w:p w14:paraId="444B35DC" w14:textId="799C3FE4" w:rsidR="00EE1435" w:rsidRDefault="00EE1435" w:rsidP="00EE1435">
      <w:pPr>
        <w:pStyle w:val="ListParagraph"/>
        <w:numPr>
          <w:ilvl w:val="0"/>
          <w:numId w:val="18"/>
        </w:numPr>
        <w:rPr>
          <w:kern w:val="0"/>
          <w:sz w:val="24"/>
          <w:szCs w:val="24"/>
          <w:lang w:eastAsia="en-GB"/>
        </w:rPr>
      </w:pPr>
      <w:r>
        <w:rPr>
          <w:kern w:val="0"/>
          <w:sz w:val="24"/>
          <w:szCs w:val="24"/>
          <w:lang w:eastAsia="en-GB"/>
        </w:rPr>
        <w:t>Visualize predicted vs true values.</w:t>
      </w:r>
    </w:p>
    <w:p w14:paraId="4744D50E" w14:textId="18CF5D4F" w:rsidR="00EE1435" w:rsidRPr="004F6977" w:rsidRDefault="00EE1435" w:rsidP="004F6977">
      <w:pPr>
        <w:pStyle w:val="ListParagraph"/>
        <w:numPr>
          <w:ilvl w:val="0"/>
          <w:numId w:val="18"/>
        </w:numPr>
        <w:rPr>
          <w:kern w:val="0"/>
          <w:sz w:val="24"/>
          <w:szCs w:val="24"/>
          <w:lang w:eastAsia="en-GB"/>
        </w:rPr>
      </w:pPr>
      <w:r>
        <w:rPr>
          <w:kern w:val="0"/>
          <w:sz w:val="24"/>
          <w:szCs w:val="24"/>
          <w:lang w:eastAsia="en-GB"/>
        </w:rPr>
        <w:t>All models followed the same steps except LSTM which needed extra training of the model on the training set.</w:t>
      </w:r>
    </w:p>
    <w:p w14:paraId="7E044DE2" w14:textId="77777777" w:rsidR="000330B2" w:rsidRDefault="000330B2" w:rsidP="00EE1435">
      <w:pPr>
        <w:rPr>
          <w:kern w:val="0"/>
          <w:sz w:val="36"/>
          <w:szCs w:val="36"/>
          <w:lang w:eastAsia="en-GB"/>
        </w:rPr>
      </w:pPr>
    </w:p>
    <w:p w14:paraId="64EB14BD" w14:textId="4DB39913" w:rsidR="00EE1435" w:rsidRPr="00BF3961" w:rsidRDefault="00EE1435" w:rsidP="00EE1435">
      <w:pPr>
        <w:rPr>
          <w:kern w:val="0"/>
          <w:sz w:val="36"/>
          <w:szCs w:val="36"/>
          <w:lang w:eastAsia="en-GB"/>
        </w:rPr>
      </w:pPr>
      <w:r w:rsidRPr="00BF3961">
        <w:rPr>
          <w:kern w:val="0"/>
          <w:sz w:val="36"/>
          <w:szCs w:val="36"/>
          <w:lang w:eastAsia="en-GB"/>
        </w:rPr>
        <w:lastRenderedPageBreak/>
        <w:t>4. Evaluation Metrics</w:t>
      </w:r>
    </w:p>
    <w:p w14:paraId="29877E83" w14:textId="77777777" w:rsidR="00EE1435" w:rsidRDefault="00EE1435" w:rsidP="00EE1435">
      <w:pPr>
        <w:rPr>
          <w:kern w:val="0"/>
          <w:sz w:val="24"/>
          <w:szCs w:val="24"/>
          <w:lang w:eastAsia="en-GB"/>
        </w:rPr>
      </w:pPr>
      <w:r>
        <w:rPr>
          <w:kern w:val="0"/>
          <w:sz w:val="24"/>
          <w:szCs w:val="24"/>
          <w:lang w:eastAsia="en-GB"/>
        </w:rPr>
        <w:t>T</w:t>
      </w:r>
      <w:r w:rsidRPr="00BF3961">
        <w:rPr>
          <w:kern w:val="0"/>
          <w:sz w:val="24"/>
          <w:szCs w:val="24"/>
          <w:lang w:eastAsia="en-GB"/>
        </w:rPr>
        <w:t>he evaluation metrics for comparing the models</w:t>
      </w:r>
      <w:r>
        <w:rPr>
          <w:kern w:val="0"/>
          <w:sz w:val="24"/>
          <w:szCs w:val="24"/>
          <w:lang w:eastAsia="en-GB"/>
        </w:rPr>
        <w:t xml:space="preserve"> will be:</w:t>
      </w:r>
    </w:p>
    <w:p w14:paraId="4E0D37FD" w14:textId="77777777" w:rsidR="00EE1435" w:rsidRDefault="00EE1435" w:rsidP="00EE1435">
      <w:pPr>
        <w:rPr>
          <w:kern w:val="0"/>
          <w:sz w:val="24"/>
          <w:szCs w:val="24"/>
          <w:lang w:eastAsia="en-GB"/>
        </w:rPr>
      </w:pPr>
      <w:r w:rsidRPr="00BF3961">
        <w:rPr>
          <w:kern w:val="0"/>
          <w:sz w:val="24"/>
          <w:szCs w:val="24"/>
          <w:lang w:eastAsia="en-GB"/>
        </w:rPr>
        <w:t>accuracy</w:t>
      </w:r>
      <w:r>
        <w:rPr>
          <w:kern w:val="0"/>
          <w:sz w:val="24"/>
          <w:szCs w:val="24"/>
          <w:lang w:eastAsia="en-GB"/>
        </w:rPr>
        <w:t>: the ratio of correctly predicted instances to the total instances.</w:t>
      </w:r>
    </w:p>
    <w:p w14:paraId="6C29BAED" w14:textId="77777777" w:rsidR="00EE1435" w:rsidRDefault="00EE1435" w:rsidP="00EE1435">
      <w:pPr>
        <w:rPr>
          <w:kern w:val="0"/>
          <w:sz w:val="24"/>
          <w:szCs w:val="24"/>
          <w:lang w:eastAsia="en-GB"/>
        </w:rPr>
      </w:pPr>
      <w:r w:rsidRPr="00BF3961">
        <w:rPr>
          <w:kern w:val="0"/>
          <w:sz w:val="24"/>
          <w:szCs w:val="24"/>
          <w:lang w:eastAsia="en-GB"/>
        </w:rPr>
        <w:t>precision</w:t>
      </w:r>
      <w:r>
        <w:rPr>
          <w:kern w:val="0"/>
          <w:sz w:val="24"/>
          <w:szCs w:val="24"/>
          <w:lang w:eastAsia="en-GB"/>
        </w:rPr>
        <w:t>: the ratio of correctly predicted positive instances to the total predicted positive.</w:t>
      </w:r>
    </w:p>
    <w:p w14:paraId="17F50405" w14:textId="77777777" w:rsidR="00EE1435" w:rsidRDefault="00EE1435" w:rsidP="00EE1435">
      <w:pPr>
        <w:rPr>
          <w:kern w:val="0"/>
          <w:sz w:val="24"/>
          <w:szCs w:val="24"/>
          <w:lang w:eastAsia="en-GB"/>
        </w:rPr>
      </w:pPr>
      <w:r w:rsidRPr="00BF3961">
        <w:rPr>
          <w:kern w:val="0"/>
          <w:sz w:val="24"/>
          <w:szCs w:val="24"/>
          <w:lang w:eastAsia="en-GB"/>
        </w:rPr>
        <w:t>recall</w:t>
      </w:r>
      <w:r>
        <w:rPr>
          <w:kern w:val="0"/>
          <w:sz w:val="24"/>
          <w:szCs w:val="24"/>
          <w:lang w:eastAsia="en-GB"/>
        </w:rPr>
        <w:t>: the ratio of correctly predicted positives to the total observations in the class.</w:t>
      </w:r>
    </w:p>
    <w:p w14:paraId="2DA7F947" w14:textId="77777777" w:rsidR="00EE1435" w:rsidRDefault="00EE1435" w:rsidP="00EE1435">
      <w:pPr>
        <w:rPr>
          <w:kern w:val="0"/>
          <w:sz w:val="24"/>
          <w:szCs w:val="24"/>
          <w:lang w:eastAsia="en-GB"/>
        </w:rPr>
      </w:pPr>
      <w:r w:rsidRPr="00BF3961">
        <w:rPr>
          <w:kern w:val="0"/>
          <w:sz w:val="24"/>
          <w:szCs w:val="24"/>
          <w:lang w:eastAsia="en-GB"/>
        </w:rPr>
        <w:t>F1-score</w:t>
      </w:r>
      <w:r>
        <w:rPr>
          <w:kern w:val="0"/>
          <w:sz w:val="24"/>
          <w:szCs w:val="24"/>
          <w:lang w:eastAsia="en-GB"/>
        </w:rPr>
        <w:t>: the weighted average of precision and recall.</w:t>
      </w:r>
    </w:p>
    <w:p w14:paraId="5E90B3A3" w14:textId="358F57EA" w:rsidR="00EE1435" w:rsidRPr="00FA5A41" w:rsidRDefault="00EE1435" w:rsidP="00FA5A41">
      <w:pPr>
        <w:rPr>
          <w:kern w:val="0"/>
          <w:sz w:val="24"/>
          <w:szCs w:val="24"/>
          <w:lang w:eastAsia="en-GB"/>
        </w:rPr>
      </w:pPr>
      <w:r>
        <w:rPr>
          <w:kern w:val="0"/>
          <w:sz w:val="24"/>
          <w:szCs w:val="24"/>
          <w:lang w:eastAsia="en-GB"/>
        </w:rPr>
        <w:t>Confusion Matrix: a table illustrating the counts of true positives, true negatives, false positives, and false negatives.</w:t>
      </w:r>
    </w:p>
    <w:p w14:paraId="3A692B4B" w14:textId="46C45920" w:rsidR="00EE1435" w:rsidRPr="00EE1435" w:rsidRDefault="00EE1435" w:rsidP="00EE1435">
      <w:pPr>
        <w:rPr>
          <w:kern w:val="0"/>
          <w:sz w:val="36"/>
          <w:szCs w:val="36"/>
          <w:lang w:eastAsia="en-GB"/>
        </w:rPr>
      </w:pPr>
      <w:r w:rsidRPr="00BF3961">
        <w:rPr>
          <w:kern w:val="0"/>
          <w:sz w:val="36"/>
          <w:szCs w:val="36"/>
          <w:lang w:eastAsia="en-GB"/>
        </w:rPr>
        <w:t>5. Model Performance</w:t>
      </w:r>
    </w:p>
    <w:p w14:paraId="799E4118" w14:textId="4C430875" w:rsidR="004F6977" w:rsidRDefault="004F6977" w:rsidP="004F6977">
      <w:pPr>
        <w:rPr>
          <w:kern w:val="0"/>
          <w:sz w:val="30"/>
          <w:szCs w:val="30"/>
          <w:lang w:eastAsia="en-GB"/>
        </w:rPr>
      </w:pPr>
      <w:r>
        <w:rPr>
          <w:kern w:val="0"/>
          <w:sz w:val="30"/>
          <w:szCs w:val="30"/>
          <w:lang w:eastAsia="en-GB"/>
        </w:rPr>
        <w:t>5</w:t>
      </w:r>
      <w:r w:rsidRPr="00BF3961">
        <w:rPr>
          <w:kern w:val="0"/>
          <w:sz w:val="30"/>
          <w:szCs w:val="30"/>
          <w:lang w:eastAsia="en-GB"/>
        </w:rPr>
        <w:t xml:space="preserve">.1 </w:t>
      </w:r>
      <w:r>
        <w:rPr>
          <w:kern w:val="0"/>
          <w:sz w:val="30"/>
          <w:szCs w:val="30"/>
          <w:lang w:eastAsia="en-GB"/>
        </w:rPr>
        <w:t xml:space="preserve">Gradient Boosting Regressor </w:t>
      </w:r>
    </w:p>
    <w:p w14:paraId="139440EF" w14:textId="20894C13" w:rsidR="004F6977" w:rsidRDefault="004F5514" w:rsidP="00F904E3">
      <w:pPr>
        <w:rPr>
          <w:kern w:val="0"/>
          <w:sz w:val="30"/>
          <w:szCs w:val="30"/>
          <w:lang w:eastAsia="en-GB"/>
        </w:rPr>
      </w:pPr>
      <w:r w:rsidRPr="004F5514">
        <w:rPr>
          <w:kern w:val="0"/>
          <w:sz w:val="30"/>
          <w:szCs w:val="30"/>
          <w:lang w:eastAsia="en-GB"/>
        </w:rPr>
        <w:drawing>
          <wp:inline distT="0" distB="0" distL="0" distR="0" wp14:anchorId="4E382A40" wp14:editId="0EC15531">
            <wp:extent cx="5731510" cy="5145405"/>
            <wp:effectExtent l="0" t="0" r="2540" b="0"/>
            <wp:docPr id="2962527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52718" name="Picture 1" descr="A screen shot of a graph&#10;&#10;Description automatically generated"/>
                    <pic:cNvPicPr/>
                  </pic:nvPicPr>
                  <pic:blipFill>
                    <a:blip r:embed="rId5"/>
                    <a:stretch>
                      <a:fillRect/>
                    </a:stretch>
                  </pic:blipFill>
                  <pic:spPr>
                    <a:xfrm>
                      <a:off x="0" y="0"/>
                      <a:ext cx="5731510" cy="5145405"/>
                    </a:xfrm>
                    <a:prstGeom prst="rect">
                      <a:avLst/>
                    </a:prstGeom>
                  </pic:spPr>
                </pic:pic>
              </a:graphicData>
            </a:graphic>
          </wp:inline>
        </w:drawing>
      </w:r>
    </w:p>
    <w:p w14:paraId="5B36A5AD" w14:textId="77777777" w:rsidR="004F6977" w:rsidRDefault="004F6977" w:rsidP="004F6977">
      <w:pPr>
        <w:rPr>
          <w:kern w:val="0"/>
          <w:sz w:val="30"/>
          <w:szCs w:val="30"/>
          <w:lang w:eastAsia="en-GB"/>
        </w:rPr>
      </w:pPr>
    </w:p>
    <w:p w14:paraId="47343CF7" w14:textId="5FFF2B8D" w:rsidR="004F6977" w:rsidRDefault="004F6977" w:rsidP="004F6977">
      <w:pPr>
        <w:rPr>
          <w:kern w:val="0"/>
          <w:sz w:val="32"/>
          <w:szCs w:val="32"/>
          <w:lang w:eastAsia="en-GB"/>
        </w:rPr>
      </w:pPr>
      <w:r>
        <w:rPr>
          <w:kern w:val="0"/>
          <w:sz w:val="30"/>
          <w:szCs w:val="30"/>
          <w:lang w:eastAsia="en-GB"/>
        </w:rPr>
        <w:lastRenderedPageBreak/>
        <w:t>5</w:t>
      </w:r>
      <w:r w:rsidRPr="00BF3961">
        <w:rPr>
          <w:kern w:val="0"/>
          <w:sz w:val="30"/>
          <w:szCs w:val="30"/>
          <w:lang w:eastAsia="en-GB"/>
        </w:rPr>
        <w:t>.</w:t>
      </w:r>
      <w:r>
        <w:rPr>
          <w:kern w:val="0"/>
          <w:sz w:val="30"/>
          <w:szCs w:val="30"/>
          <w:lang w:eastAsia="en-GB"/>
        </w:rPr>
        <w:t>2</w:t>
      </w:r>
      <w:r w:rsidRPr="00BF3961">
        <w:rPr>
          <w:kern w:val="0"/>
          <w:sz w:val="30"/>
          <w:szCs w:val="30"/>
          <w:lang w:eastAsia="en-GB"/>
        </w:rPr>
        <w:t xml:space="preserve"> </w:t>
      </w:r>
      <w:r w:rsidRPr="004F6977">
        <w:rPr>
          <w:kern w:val="0"/>
          <w:sz w:val="32"/>
          <w:szCs w:val="32"/>
          <w:lang w:eastAsia="en-GB"/>
        </w:rPr>
        <w:t>Random Forest Regressor</w:t>
      </w:r>
    </w:p>
    <w:p w14:paraId="3B2B4003" w14:textId="062A5096" w:rsidR="004F6977" w:rsidRDefault="004F5514" w:rsidP="004F6977">
      <w:pPr>
        <w:rPr>
          <w:kern w:val="0"/>
          <w:sz w:val="30"/>
          <w:szCs w:val="30"/>
          <w:lang w:eastAsia="en-GB"/>
        </w:rPr>
      </w:pPr>
      <w:r w:rsidRPr="004F5514">
        <w:rPr>
          <w:kern w:val="0"/>
          <w:sz w:val="30"/>
          <w:szCs w:val="30"/>
          <w:lang w:eastAsia="en-GB"/>
        </w:rPr>
        <w:drawing>
          <wp:inline distT="0" distB="0" distL="0" distR="0" wp14:anchorId="206230C8" wp14:editId="03E67D19">
            <wp:extent cx="5731510" cy="5470525"/>
            <wp:effectExtent l="0" t="0" r="2540" b="0"/>
            <wp:docPr id="99341415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14154" name="Picture 1" descr="A screen shot of a graph&#10;&#10;Description automatically generated"/>
                    <pic:cNvPicPr/>
                  </pic:nvPicPr>
                  <pic:blipFill>
                    <a:blip r:embed="rId6"/>
                    <a:stretch>
                      <a:fillRect/>
                    </a:stretch>
                  </pic:blipFill>
                  <pic:spPr>
                    <a:xfrm>
                      <a:off x="0" y="0"/>
                      <a:ext cx="5731510" cy="5470525"/>
                    </a:xfrm>
                    <a:prstGeom prst="rect">
                      <a:avLst/>
                    </a:prstGeom>
                  </pic:spPr>
                </pic:pic>
              </a:graphicData>
            </a:graphic>
          </wp:inline>
        </w:drawing>
      </w:r>
    </w:p>
    <w:p w14:paraId="62F494CC" w14:textId="60EFAEBE" w:rsidR="004F6977" w:rsidRPr="00BF3961" w:rsidRDefault="004F6977" w:rsidP="004F6977">
      <w:pPr>
        <w:rPr>
          <w:kern w:val="0"/>
          <w:sz w:val="30"/>
          <w:szCs w:val="30"/>
          <w:lang w:eastAsia="en-GB"/>
        </w:rPr>
      </w:pPr>
    </w:p>
    <w:p w14:paraId="5EA4CA7B" w14:textId="77777777" w:rsidR="004F5514" w:rsidRDefault="004F5514" w:rsidP="004F6977">
      <w:pPr>
        <w:tabs>
          <w:tab w:val="left" w:pos="5115"/>
        </w:tabs>
        <w:rPr>
          <w:kern w:val="0"/>
          <w:sz w:val="30"/>
          <w:szCs w:val="30"/>
          <w:lang w:eastAsia="en-GB"/>
        </w:rPr>
      </w:pPr>
    </w:p>
    <w:p w14:paraId="4BDD43E2" w14:textId="77777777" w:rsidR="004F5514" w:rsidRDefault="004F5514" w:rsidP="004F6977">
      <w:pPr>
        <w:tabs>
          <w:tab w:val="left" w:pos="5115"/>
        </w:tabs>
        <w:rPr>
          <w:kern w:val="0"/>
          <w:sz w:val="30"/>
          <w:szCs w:val="30"/>
          <w:lang w:eastAsia="en-GB"/>
        </w:rPr>
      </w:pPr>
    </w:p>
    <w:p w14:paraId="50C39966" w14:textId="77777777" w:rsidR="004F5514" w:rsidRDefault="004F5514" w:rsidP="004F6977">
      <w:pPr>
        <w:tabs>
          <w:tab w:val="left" w:pos="5115"/>
        </w:tabs>
        <w:rPr>
          <w:kern w:val="0"/>
          <w:sz w:val="30"/>
          <w:szCs w:val="30"/>
          <w:lang w:eastAsia="en-GB"/>
        </w:rPr>
      </w:pPr>
    </w:p>
    <w:p w14:paraId="188605AE" w14:textId="77777777" w:rsidR="004F5514" w:rsidRDefault="004F5514" w:rsidP="004F6977">
      <w:pPr>
        <w:tabs>
          <w:tab w:val="left" w:pos="5115"/>
        </w:tabs>
        <w:rPr>
          <w:kern w:val="0"/>
          <w:sz w:val="30"/>
          <w:szCs w:val="30"/>
          <w:lang w:eastAsia="en-GB"/>
        </w:rPr>
      </w:pPr>
    </w:p>
    <w:p w14:paraId="2BADDD05" w14:textId="77777777" w:rsidR="004F5514" w:rsidRDefault="004F5514" w:rsidP="004F6977">
      <w:pPr>
        <w:tabs>
          <w:tab w:val="left" w:pos="5115"/>
        </w:tabs>
        <w:rPr>
          <w:kern w:val="0"/>
          <w:sz w:val="30"/>
          <w:szCs w:val="30"/>
          <w:lang w:eastAsia="en-GB"/>
        </w:rPr>
      </w:pPr>
    </w:p>
    <w:p w14:paraId="7B58FCA7" w14:textId="77777777" w:rsidR="004F5514" w:rsidRDefault="004F5514" w:rsidP="004F6977">
      <w:pPr>
        <w:tabs>
          <w:tab w:val="left" w:pos="5115"/>
        </w:tabs>
        <w:rPr>
          <w:kern w:val="0"/>
          <w:sz w:val="30"/>
          <w:szCs w:val="30"/>
          <w:lang w:eastAsia="en-GB"/>
        </w:rPr>
      </w:pPr>
    </w:p>
    <w:p w14:paraId="2AF1D097" w14:textId="77777777" w:rsidR="004F5514" w:rsidRDefault="004F5514" w:rsidP="004F6977">
      <w:pPr>
        <w:tabs>
          <w:tab w:val="left" w:pos="5115"/>
        </w:tabs>
        <w:rPr>
          <w:kern w:val="0"/>
          <w:sz w:val="30"/>
          <w:szCs w:val="30"/>
          <w:lang w:eastAsia="en-GB"/>
        </w:rPr>
      </w:pPr>
    </w:p>
    <w:p w14:paraId="1E93E0C4" w14:textId="1FE18D2E" w:rsidR="004F6977" w:rsidRDefault="004F6977" w:rsidP="004F6977">
      <w:pPr>
        <w:tabs>
          <w:tab w:val="left" w:pos="5115"/>
        </w:tabs>
        <w:rPr>
          <w:kern w:val="0"/>
          <w:sz w:val="30"/>
          <w:szCs w:val="30"/>
          <w:lang w:eastAsia="en-GB"/>
        </w:rPr>
      </w:pPr>
      <w:r>
        <w:rPr>
          <w:kern w:val="0"/>
          <w:sz w:val="30"/>
          <w:szCs w:val="30"/>
          <w:lang w:eastAsia="en-GB"/>
        </w:rPr>
        <w:lastRenderedPageBreak/>
        <w:t>5</w:t>
      </w:r>
      <w:r w:rsidRPr="00BF3961">
        <w:rPr>
          <w:kern w:val="0"/>
          <w:sz w:val="30"/>
          <w:szCs w:val="30"/>
          <w:lang w:eastAsia="en-GB"/>
        </w:rPr>
        <w:t>.</w:t>
      </w:r>
      <w:r>
        <w:rPr>
          <w:kern w:val="0"/>
          <w:sz w:val="30"/>
          <w:szCs w:val="30"/>
          <w:lang w:eastAsia="en-GB"/>
        </w:rPr>
        <w:t>3</w:t>
      </w:r>
      <w:r w:rsidRPr="00BF3961">
        <w:rPr>
          <w:kern w:val="0"/>
          <w:sz w:val="30"/>
          <w:szCs w:val="30"/>
          <w:lang w:eastAsia="en-GB"/>
        </w:rPr>
        <w:t xml:space="preserve"> </w:t>
      </w:r>
      <w:r w:rsidR="00F904E3">
        <w:rPr>
          <w:kern w:val="0"/>
          <w:sz w:val="30"/>
          <w:szCs w:val="30"/>
          <w:lang w:eastAsia="en-GB"/>
        </w:rPr>
        <w:t>Long-Short-Term</w:t>
      </w:r>
      <w:r>
        <w:rPr>
          <w:kern w:val="0"/>
          <w:sz w:val="30"/>
          <w:szCs w:val="30"/>
          <w:lang w:eastAsia="en-GB"/>
        </w:rPr>
        <w:t xml:space="preserve"> Memory (LSTM)</w:t>
      </w:r>
      <w:r>
        <w:rPr>
          <w:kern w:val="0"/>
          <w:sz w:val="30"/>
          <w:szCs w:val="30"/>
          <w:lang w:eastAsia="en-GB"/>
        </w:rPr>
        <w:tab/>
      </w:r>
    </w:p>
    <w:p w14:paraId="1F04B59D" w14:textId="3335052D" w:rsidR="004F6977" w:rsidRPr="00A644B3" w:rsidRDefault="00F904E3" w:rsidP="004F6977">
      <w:pPr>
        <w:tabs>
          <w:tab w:val="left" w:pos="5115"/>
        </w:tabs>
        <w:rPr>
          <w:lang w:eastAsia="en-GB"/>
        </w:rPr>
      </w:pPr>
      <w:r w:rsidRPr="00F904E3">
        <w:rPr>
          <w:lang w:eastAsia="en-GB"/>
        </w:rPr>
        <w:drawing>
          <wp:inline distT="0" distB="0" distL="0" distR="0" wp14:anchorId="14145EB4" wp14:editId="4DDEE57A">
            <wp:extent cx="5731510" cy="4976495"/>
            <wp:effectExtent l="0" t="0" r="2540" b="0"/>
            <wp:docPr id="3335890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89034" name="Picture 1" descr="A screen shot of a graph&#10;&#10;Description automatically generated"/>
                    <pic:cNvPicPr/>
                  </pic:nvPicPr>
                  <pic:blipFill>
                    <a:blip r:embed="rId7"/>
                    <a:stretch>
                      <a:fillRect/>
                    </a:stretch>
                  </pic:blipFill>
                  <pic:spPr>
                    <a:xfrm>
                      <a:off x="0" y="0"/>
                      <a:ext cx="5731510" cy="4976495"/>
                    </a:xfrm>
                    <a:prstGeom prst="rect">
                      <a:avLst/>
                    </a:prstGeom>
                  </pic:spPr>
                </pic:pic>
              </a:graphicData>
            </a:graphic>
          </wp:inline>
        </w:drawing>
      </w:r>
    </w:p>
    <w:p w14:paraId="6FAEB123" w14:textId="470BF4CE" w:rsidR="00EE1435" w:rsidRDefault="00EE1435" w:rsidP="00EE1435">
      <w:pPr>
        <w:rPr>
          <w:kern w:val="0"/>
          <w:sz w:val="36"/>
          <w:szCs w:val="36"/>
          <w:lang w:eastAsia="en-GB" w:bidi="ar-EG"/>
        </w:rPr>
      </w:pPr>
    </w:p>
    <w:p w14:paraId="6A928A4D" w14:textId="77777777" w:rsidR="0043712F" w:rsidRDefault="0043712F" w:rsidP="004F6977">
      <w:pPr>
        <w:rPr>
          <w:kern w:val="0"/>
          <w:sz w:val="36"/>
          <w:szCs w:val="36"/>
          <w:lang w:eastAsia="en-GB"/>
        </w:rPr>
      </w:pPr>
    </w:p>
    <w:p w14:paraId="6A0B3049" w14:textId="77777777" w:rsidR="0043712F" w:rsidRDefault="0043712F" w:rsidP="004F6977">
      <w:pPr>
        <w:rPr>
          <w:kern w:val="0"/>
          <w:sz w:val="36"/>
          <w:szCs w:val="36"/>
          <w:lang w:eastAsia="en-GB"/>
        </w:rPr>
      </w:pPr>
    </w:p>
    <w:p w14:paraId="530469C9" w14:textId="77777777" w:rsidR="0043712F" w:rsidRDefault="0043712F" w:rsidP="004F6977">
      <w:pPr>
        <w:rPr>
          <w:kern w:val="0"/>
          <w:sz w:val="36"/>
          <w:szCs w:val="36"/>
          <w:lang w:eastAsia="en-GB"/>
        </w:rPr>
      </w:pPr>
    </w:p>
    <w:p w14:paraId="2563C6C1" w14:textId="77777777" w:rsidR="0043712F" w:rsidRDefault="0043712F" w:rsidP="004F6977">
      <w:pPr>
        <w:rPr>
          <w:kern w:val="0"/>
          <w:sz w:val="36"/>
          <w:szCs w:val="36"/>
          <w:lang w:eastAsia="en-GB"/>
        </w:rPr>
      </w:pPr>
    </w:p>
    <w:p w14:paraId="68ADC581" w14:textId="77777777" w:rsidR="0043712F" w:rsidRDefault="0043712F" w:rsidP="004F6977">
      <w:pPr>
        <w:rPr>
          <w:kern w:val="0"/>
          <w:sz w:val="36"/>
          <w:szCs w:val="36"/>
          <w:lang w:eastAsia="en-GB"/>
        </w:rPr>
      </w:pPr>
    </w:p>
    <w:p w14:paraId="34E3132A" w14:textId="77777777" w:rsidR="0043712F" w:rsidRDefault="0043712F" w:rsidP="004F6977">
      <w:pPr>
        <w:rPr>
          <w:kern w:val="0"/>
          <w:sz w:val="36"/>
          <w:szCs w:val="36"/>
          <w:lang w:eastAsia="en-GB"/>
        </w:rPr>
      </w:pPr>
    </w:p>
    <w:p w14:paraId="1ECE8409" w14:textId="77777777" w:rsidR="0043712F" w:rsidRDefault="0043712F" w:rsidP="004F6977">
      <w:pPr>
        <w:rPr>
          <w:kern w:val="0"/>
          <w:sz w:val="36"/>
          <w:szCs w:val="36"/>
          <w:lang w:eastAsia="en-GB"/>
        </w:rPr>
      </w:pPr>
    </w:p>
    <w:p w14:paraId="0ECEDEED" w14:textId="0662FE9D" w:rsidR="004F6977" w:rsidRDefault="004F6977" w:rsidP="004F6977">
      <w:pPr>
        <w:rPr>
          <w:kern w:val="0"/>
          <w:sz w:val="36"/>
          <w:szCs w:val="36"/>
          <w:lang w:eastAsia="en-GB"/>
        </w:rPr>
      </w:pPr>
      <w:r>
        <w:rPr>
          <w:kern w:val="0"/>
          <w:sz w:val="36"/>
          <w:szCs w:val="36"/>
          <w:lang w:eastAsia="en-GB"/>
        </w:rPr>
        <w:lastRenderedPageBreak/>
        <w:t>6</w:t>
      </w:r>
      <w:r w:rsidRPr="00BF3961">
        <w:rPr>
          <w:kern w:val="0"/>
          <w:sz w:val="36"/>
          <w:szCs w:val="36"/>
          <w:lang w:eastAsia="en-GB"/>
        </w:rPr>
        <w:t>. Analysis</w:t>
      </w:r>
      <w:r>
        <w:rPr>
          <w:kern w:val="0"/>
          <w:sz w:val="36"/>
          <w:szCs w:val="36"/>
          <w:lang w:eastAsia="en-GB"/>
        </w:rPr>
        <w:t xml:space="preserve"> and Conclusion</w:t>
      </w:r>
    </w:p>
    <w:p w14:paraId="314AE31F" w14:textId="77777777" w:rsidR="004F6977" w:rsidRPr="008A56CC" w:rsidRDefault="004F6977" w:rsidP="004F6977">
      <w:pPr>
        <w:rPr>
          <w:kern w:val="0"/>
          <w:sz w:val="28"/>
          <w:szCs w:val="28"/>
          <w:lang w:eastAsia="en-GB"/>
        </w:rPr>
      </w:pPr>
      <w:r>
        <w:rPr>
          <w:kern w:val="0"/>
          <w:sz w:val="28"/>
          <w:szCs w:val="28"/>
          <w:lang w:eastAsia="en-GB"/>
        </w:rPr>
        <w:t>Performance of each model when applied to the full dataset.</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4F6977" w:rsidRPr="00767066" w14:paraId="2588A708" w14:textId="77777777" w:rsidTr="00F138E9">
        <w:trPr>
          <w:jc w:val="center"/>
        </w:trPr>
        <w:tc>
          <w:tcPr>
            <w:tcW w:w="1803" w:type="dxa"/>
          </w:tcPr>
          <w:p w14:paraId="20F7D882" w14:textId="77777777" w:rsidR="004F6977" w:rsidRPr="00767066" w:rsidRDefault="004F6977" w:rsidP="00F138E9">
            <w:pPr>
              <w:jc w:val="center"/>
              <w:rPr>
                <w:kern w:val="0"/>
                <w:sz w:val="24"/>
                <w:szCs w:val="24"/>
                <w:lang w:eastAsia="en-GB"/>
              </w:rPr>
            </w:pPr>
            <w:r w:rsidRPr="00767066">
              <w:rPr>
                <w:kern w:val="0"/>
                <w:sz w:val="24"/>
                <w:szCs w:val="24"/>
                <w:lang w:eastAsia="en-GB"/>
              </w:rPr>
              <w:t>Model</w:t>
            </w:r>
          </w:p>
        </w:tc>
        <w:tc>
          <w:tcPr>
            <w:tcW w:w="1803" w:type="dxa"/>
          </w:tcPr>
          <w:p w14:paraId="5F39A833" w14:textId="2407ABA4" w:rsidR="004F6977" w:rsidRPr="00767066" w:rsidRDefault="004F6977" w:rsidP="00F138E9">
            <w:pPr>
              <w:jc w:val="center"/>
              <w:rPr>
                <w:kern w:val="0"/>
                <w:sz w:val="24"/>
                <w:szCs w:val="24"/>
                <w:lang w:eastAsia="en-GB"/>
              </w:rPr>
            </w:pPr>
            <w:r>
              <w:rPr>
                <w:kern w:val="0"/>
                <w:sz w:val="24"/>
                <w:szCs w:val="24"/>
                <w:lang w:eastAsia="en-GB"/>
              </w:rPr>
              <w:t>MAE</w:t>
            </w:r>
          </w:p>
        </w:tc>
        <w:tc>
          <w:tcPr>
            <w:tcW w:w="1803" w:type="dxa"/>
          </w:tcPr>
          <w:p w14:paraId="41F6967A" w14:textId="01EE0BBC" w:rsidR="004F6977" w:rsidRPr="00767066" w:rsidRDefault="004F6977" w:rsidP="00F138E9">
            <w:pPr>
              <w:jc w:val="center"/>
              <w:rPr>
                <w:kern w:val="0"/>
                <w:sz w:val="24"/>
                <w:szCs w:val="24"/>
                <w:lang w:eastAsia="en-GB"/>
              </w:rPr>
            </w:pPr>
            <w:r>
              <w:rPr>
                <w:kern w:val="0"/>
                <w:sz w:val="24"/>
                <w:szCs w:val="24"/>
                <w:lang w:eastAsia="en-GB"/>
              </w:rPr>
              <w:t>MSE</w:t>
            </w:r>
          </w:p>
        </w:tc>
        <w:tc>
          <w:tcPr>
            <w:tcW w:w="1803" w:type="dxa"/>
          </w:tcPr>
          <w:p w14:paraId="2BF79A04" w14:textId="39A7AE26" w:rsidR="004F6977" w:rsidRPr="00767066" w:rsidRDefault="004F6977" w:rsidP="00F138E9">
            <w:pPr>
              <w:jc w:val="center"/>
              <w:rPr>
                <w:kern w:val="0"/>
                <w:sz w:val="24"/>
                <w:szCs w:val="24"/>
                <w:lang w:eastAsia="en-GB"/>
              </w:rPr>
            </w:pPr>
            <w:r>
              <w:rPr>
                <w:kern w:val="0"/>
                <w:sz w:val="24"/>
                <w:szCs w:val="24"/>
                <w:lang w:eastAsia="en-GB"/>
              </w:rPr>
              <w:t>RMSE</w:t>
            </w:r>
          </w:p>
        </w:tc>
        <w:tc>
          <w:tcPr>
            <w:tcW w:w="1804" w:type="dxa"/>
          </w:tcPr>
          <w:p w14:paraId="54DC612C" w14:textId="59B73CC4" w:rsidR="004F6977" w:rsidRPr="00767066" w:rsidRDefault="004F6977" w:rsidP="00F138E9">
            <w:pPr>
              <w:jc w:val="center"/>
              <w:rPr>
                <w:kern w:val="0"/>
                <w:sz w:val="24"/>
                <w:szCs w:val="24"/>
                <w:lang w:eastAsia="en-GB"/>
              </w:rPr>
            </w:pPr>
            <w:r>
              <w:rPr>
                <w:kern w:val="0"/>
                <w:sz w:val="24"/>
                <w:szCs w:val="24"/>
                <w:lang w:eastAsia="en-GB"/>
              </w:rPr>
              <w:t>R-Squared</w:t>
            </w:r>
          </w:p>
        </w:tc>
      </w:tr>
      <w:tr w:rsidR="004F6977" w:rsidRPr="00767066" w14:paraId="5B6B5AA8" w14:textId="77777777" w:rsidTr="00F138E9">
        <w:trPr>
          <w:jc w:val="center"/>
        </w:trPr>
        <w:tc>
          <w:tcPr>
            <w:tcW w:w="1803" w:type="dxa"/>
          </w:tcPr>
          <w:p w14:paraId="067CB3C7" w14:textId="4340CF50" w:rsidR="004F6977" w:rsidRPr="00767066" w:rsidRDefault="004F6977" w:rsidP="00F138E9">
            <w:pPr>
              <w:jc w:val="center"/>
              <w:rPr>
                <w:kern w:val="0"/>
                <w:sz w:val="24"/>
                <w:szCs w:val="24"/>
                <w:lang w:eastAsia="en-GB"/>
              </w:rPr>
            </w:pPr>
            <w:r>
              <w:rPr>
                <w:kern w:val="0"/>
                <w:sz w:val="24"/>
                <w:szCs w:val="24"/>
                <w:lang w:eastAsia="en-GB"/>
              </w:rPr>
              <w:t>Gradient Boosting</w:t>
            </w:r>
          </w:p>
        </w:tc>
        <w:tc>
          <w:tcPr>
            <w:tcW w:w="1803" w:type="dxa"/>
          </w:tcPr>
          <w:p w14:paraId="790992E9" w14:textId="5FB05EEE" w:rsidR="004F6977" w:rsidRPr="00767066" w:rsidRDefault="004F5514" w:rsidP="00F138E9">
            <w:pPr>
              <w:jc w:val="center"/>
              <w:rPr>
                <w:kern w:val="0"/>
                <w:sz w:val="24"/>
                <w:szCs w:val="24"/>
                <w:lang w:eastAsia="en-GB"/>
              </w:rPr>
            </w:pPr>
            <w:r>
              <w:rPr>
                <w:kern w:val="0"/>
                <w:sz w:val="24"/>
                <w:szCs w:val="24"/>
                <w:lang w:eastAsia="en-GB"/>
              </w:rPr>
              <w:t>3.483</w:t>
            </w:r>
          </w:p>
        </w:tc>
        <w:tc>
          <w:tcPr>
            <w:tcW w:w="1803" w:type="dxa"/>
          </w:tcPr>
          <w:p w14:paraId="7F55E8A1" w14:textId="55F7E762" w:rsidR="004F6977" w:rsidRPr="00767066" w:rsidRDefault="004F5514" w:rsidP="00F138E9">
            <w:pPr>
              <w:jc w:val="center"/>
              <w:rPr>
                <w:kern w:val="0"/>
                <w:sz w:val="24"/>
                <w:szCs w:val="24"/>
                <w:lang w:eastAsia="en-GB"/>
              </w:rPr>
            </w:pPr>
            <w:r>
              <w:rPr>
                <w:kern w:val="0"/>
                <w:sz w:val="24"/>
                <w:szCs w:val="24"/>
                <w:lang w:eastAsia="en-GB"/>
              </w:rPr>
              <w:t>18.46</w:t>
            </w:r>
          </w:p>
        </w:tc>
        <w:tc>
          <w:tcPr>
            <w:tcW w:w="1803" w:type="dxa"/>
          </w:tcPr>
          <w:p w14:paraId="1DCA6F96" w14:textId="220CC62A" w:rsidR="004F6977" w:rsidRPr="00767066" w:rsidRDefault="004F5514" w:rsidP="00F138E9">
            <w:pPr>
              <w:jc w:val="center"/>
              <w:rPr>
                <w:kern w:val="0"/>
                <w:sz w:val="24"/>
                <w:szCs w:val="24"/>
                <w:lang w:eastAsia="en-GB"/>
              </w:rPr>
            </w:pPr>
            <w:r>
              <w:rPr>
                <w:kern w:val="0"/>
                <w:sz w:val="24"/>
                <w:szCs w:val="24"/>
                <w:lang w:eastAsia="en-GB"/>
              </w:rPr>
              <w:t>4.296</w:t>
            </w:r>
          </w:p>
        </w:tc>
        <w:tc>
          <w:tcPr>
            <w:tcW w:w="1804" w:type="dxa"/>
          </w:tcPr>
          <w:p w14:paraId="7A279425" w14:textId="4EF764A8" w:rsidR="004F6977" w:rsidRPr="00767066" w:rsidRDefault="00F4160D" w:rsidP="00F138E9">
            <w:pPr>
              <w:jc w:val="center"/>
              <w:rPr>
                <w:kern w:val="0"/>
                <w:sz w:val="24"/>
                <w:szCs w:val="24"/>
                <w:lang w:eastAsia="en-GB"/>
              </w:rPr>
            </w:pPr>
            <w:r>
              <w:rPr>
                <w:kern w:val="0"/>
                <w:sz w:val="24"/>
                <w:szCs w:val="24"/>
                <w:lang w:eastAsia="en-GB"/>
              </w:rPr>
              <w:t>0.</w:t>
            </w:r>
            <w:r w:rsidR="004F5514">
              <w:rPr>
                <w:kern w:val="0"/>
                <w:sz w:val="24"/>
                <w:szCs w:val="24"/>
                <w:lang w:eastAsia="en-GB"/>
              </w:rPr>
              <w:t>615</w:t>
            </w:r>
          </w:p>
        </w:tc>
      </w:tr>
      <w:tr w:rsidR="004F6977" w:rsidRPr="00767066" w14:paraId="6473BBE0" w14:textId="77777777" w:rsidTr="00F138E9">
        <w:trPr>
          <w:jc w:val="center"/>
        </w:trPr>
        <w:tc>
          <w:tcPr>
            <w:tcW w:w="1803" w:type="dxa"/>
          </w:tcPr>
          <w:p w14:paraId="4081CBC1" w14:textId="2F0A3F5C" w:rsidR="004F6977" w:rsidRDefault="004F6977" w:rsidP="004F6977">
            <w:pPr>
              <w:jc w:val="center"/>
              <w:rPr>
                <w:kern w:val="0"/>
                <w:sz w:val="24"/>
                <w:szCs w:val="24"/>
                <w:lang w:eastAsia="en-GB"/>
              </w:rPr>
            </w:pPr>
            <w:r>
              <w:rPr>
                <w:kern w:val="0"/>
                <w:sz w:val="24"/>
                <w:szCs w:val="24"/>
                <w:lang w:eastAsia="en-GB"/>
              </w:rPr>
              <w:t>Random Forest</w:t>
            </w:r>
          </w:p>
        </w:tc>
        <w:tc>
          <w:tcPr>
            <w:tcW w:w="1803" w:type="dxa"/>
          </w:tcPr>
          <w:p w14:paraId="4E727418" w14:textId="71EC61E0" w:rsidR="004F6977" w:rsidRDefault="004F5514" w:rsidP="00F138E9">
            <w:pPr>
              <w:jc w:val="center"/>
              <w:rPr>
                <w:kern w:val="0"/>
                <w:sz w:val="24"/>
                <w:szCs w:val="24"/>
                <w:lang w:eastAsia="en-GB"/>
              </w:rPr>
            </w:pPr>
            <w:r>
              <w:rPr>
                <w:kern w:val="0"/>
                <w:sz w:val="24"/>
                <w:szCs w:val="24"/>
                <w:lang w:eastAsia="en-GB"/>
              </w:rPr>
              <w:t>3</w:t>
            </w:r>
            <w:r w:rsidR="004F6977">
              <w:rPr>
                <w:kern w:val="0"/>
                <w:sz w:val="24"/>
                <w:szCs w:val="24"/>
                <w:lang w:eastAsia="en-GB"/>
              </w:rPr>
              <w:t>.</w:t>
            </w:r>
            <w:r>
              <w:rPr>
                <w:kern w:val="0"/>
                <w:sz w:val="24"/>
                <w:szCs w:val="24"/>
                <w:lang w:eastAsia="en-GB"/>
              </w:rPr>
              <w:t>279</w:t>
            </w:r>
          </w:p>
        </w:tc>
        <w:tc>
          <w:tcPr>
            <w:tcW w:w="1803" w:type="dxa"/>
          </w:tcPr>
          <w:p w14:paraId="17DC936A" w14:textId="73908D2A" w:rsidR="004F6977" w:rsidRDefault="004F6977" w:rsidP="00F138E9">
            <w:pPr>
              <w:jc w:val="center"/>
              <w:rPr>
                <w:kern w:val="0"/>
                <w:sz w:val="24"/>
                <w:szCs w:val="24"/>
                <w:lang w:eastAsia="en-GB"/>
              </w:rPr>
            </w:pPr>
            <w:r>
              <w:rPr>
                <w:kern w:val="0"/>
                <w:sz w:val="24"/>
                <w:szCs w:val="24"/>
                <w:lang w:eastAsia="en-GB"/>
              </w:rPr>
              <w:t>1</w:t>
            </w:r>
            <w:r w:rsidR="004F5514">
              <w:rPr>
                <w:kern w:val="0"/>
                <w:sz w:val="24"/>
                <w:szCs w:val="24"/>
                <w:lang w:eastAsia="en-GB"/>
              </w:rPr>
              <w:t>7</w:t>
            </w:r>
            <w:r>
              <w:rPr>
                <w:kern w:val="0"/>
                <w:sz w:val="24"/>
                <w:szCs w:val="24"/>
                <w:lang w:eastAsia="en-GB"/>
              </w:rPr>
              <w:t>.3</w:t>
            </w:r>
            <w:r w:rsidR="004F5514">
              <w:rPr>
                <w:kern w:val="0"/>
                <w:sz w:val="24"/>
                <w:szCs w:val="24"/>
                <w:lang w:eastAsia="en-GB"/>
              </w:rPr>
              <w:t>34</w:t>
            </w:r>
          </w:p>
        </w:tc>
        <w:tc>
          <w:tcPr>
            <w:tcW w:w="1803" w:type="dxa"/>
          </w:tcPr>
          <w:p w14:paraId="0410030F" w14:textId="6B71BD8F" w:rsidR="004F6977" w:rsidRDefault="004F5514" w:rsidP="00F138E9">
            <w:pPr>
              <w:jc w:val="center"/>
              <w:rPr>
                <w:kern w:val="0"/>
                <w:sz w:val="24"/>
                <w:szCs w:val="24"/>
                <w:lang w:eastAsia="en-GB"/>
              </w:rPr>
            </w:pPr>
            <w:r>
              <w:rPr>
                <w:kern w:val="0"/>
                <w:sz w:val="24"/>
                <w:szCs w:val="24"/>
                <w:lang w:eastAsia="en-GB"/>
              </w:rPr>
              <w:t>4.16</w:t>
            </w:r>
          </w:p>
        </w:tc>
        <w:tc>
          <w:tcPr>
            <w:tcW w:w="1804" w:type="dxa"/>
          </w:tcPr>
          <w:p w14:paraId="7551F6BE" w14:textId="129E8DFD" w:rsidR="004F6977" w:rsidRDefault="004F6977" w:rsidP="00F138E9">
            <w:pPr>
              <w:jc w:val="center"/>
              <w:rPr>
                <w:kern w:val="0"/>
                <w:sz w:val="24"/>
                <w:szCs w:val="24"/>
                <w:lang w:eastAsia="en-GB"/>
              </w:rPr>
            </w:pPr>
            <w:r>
              <w:rPr>
                <w:kern w:val="0"/>
                <w:sz w:val="24"/>
                <w:szCs w:val="24"/>
                <w:lang w:eastAsia="en-GB"/>
              </w:rPr>
              <w:t>0</w:t>
            </w:r>
            <w:r w:rsidR="004F5514">
              <w:rPr>
                <w:kern w:val="0"/>
                <w:sz w:val="24"/>
                <w:szCs w:val="24"/>
                <w:lang w:eastAsia="en-GB"/>
              </w:rPr>
              <w:t>.638</w:t>
            </w:r>
          </w:p>
        </w:tc>
      </w:tr>
      <w:tr w:rsidR="004F6977" w:rsidRPr="00767066" w14:paraId="375ABA59" w14:textId="77777777" w:rsidTr="00F138E9">
        <w:trPr>
          <w:jc w:val="center"/>
        </w:trPr>
        <w:tc>
          <w:tcPr>
            <w:tcW w:w="1803" w:type="dxa"/>
          </w:tcPr>
          <w:p w14:paraId="46FB6D19" w14:textId="1B5D6546" w:rsidR="004F6977" w:rsidRPr="00767066" w:rsidRDefault="004F6977" w:rsidP="00F138E9">
            <w:pPr>
              <w:jc w:val="center"/>
              <w:rPr>
                <w:kern w:val="0"/>
                <w:sz w:val="24"/>
                <w:szCs w:val="24"/>
                <w:lang w:eastAsia="en-GB"/>
              </w:rPr>
            </w:pPr>
            <w:r>
              <w:rPr>
                <w:kern w:val="0"/>
                <w:sz w:val="24"/>
                <w:szCs w:val="24"/>
                <w:lang w:eastAsia="en-GB"/>
              </w:rPr>
              <w:t>LSTM</w:t>
            </w:r>
          </w:p>
        </w:tc>
        <w:tc>
          <w:tcPr>
            <w:tcW w:w="1803" w:type="dxa"/>
          </w:tcPr>
          <w:p w14:paraId="36952110" w14:textId="5A501F4F" w:rsidR="004F6977" w:rsidRPr="00767066" w:rsidRDefault="004F6977" w:rsidP="00F138E9">
            <w:pPr>
              <w:jc w:val="center"/>
              <w:rPr>
                <w:kern w:val="0"/>
                <w:sz w:val="24"/>
                <w:szCs w:val="24"/>
                <w:lang w:eastAsia="en-GB"/>
              </w:rPr>
            </w:pPr>
            <w:r>
              <w:rPr>
                <w:kern w:val="0"/>
                <w:sz w:val="24"/>
                <w:szCs w:val="24"/>
                <w:lang w:eastAsia="en-GB"/>
              </w:rPr>
              <w:t>0.</w:t>
            </w:r>
            <w:r w:rsidR="00F904E3">
              <w:rPr>
                <w:kern w:val="0"/>
                <w:sz w:val="24"/>
                <w:szCs w:val="24"/>
                <w:lang w:eastAsia="en-GB"/>
              </w:rPr>
              <w:t>309</w:t>
            </w:r>
          </w:p>
        </w:tc>
        <w:tc>
          <w:tcPr>
            <w:tcW w:w="1803" w:type="dxa"/>
          </w:tcPr>
          <w:p w14:paraId="12223982" w14:textId="775F6E8F" w:rsidR="004F6977" w:rsidRPr="00767066" w:rsidRDefault="00F904E3" w:rsidP="00F138E9">
            <w:pPr>
              <w:jc w:val="center"/>
              <w:rPr>
                <w:kern w:val="0"/>
                <w:sz w:val="24"/>
                <w:szCs w:val="24"/>
                <w:lang w:eastAsia="en-GB"/>
              </w:rPr>
            </w:pPr>
            <w:r>
              <w:rPr>
                <w:kern w:val="0"/>
                <w:sz w:val="24"/>
                <w:szCs w:val="24"/>
                <w:lang w:eastAsia="en-GB"/>
              </w:rPr>
              <w:t>0.1415</w:t>
            </w:r>
          </w:p>
        </w:tc>
        <w:tc>
          <w:tcPr>
            <w:tcW w:w="1803" w:type="dxa"/>
          </w:tcPr>
          <w:p w14:paraId="4604E9C5" w14:textId="35C89B00" w:rsidR="004F6977" w:rsidRPr="00767066" w:rsidRDefault="00F904E3" w:rsidP="00F138E9">
            <w:pPr>
              <w:jc w:val="center"/>
              <w:rPr>
                <w:kern w:val="0"/>
                <w:sz w:val="24"/>
                <w:szCs w:val="24"/>
                <w:lang w:eastAsia="en-GB"/>
              </w:rPr>
            </w:pPr>
            <w:r>
              <w:rPr>
                <w:kern w:val="0"/>
                <w:sz w:val="24"/>
                <w:szCs w:val="24"/>
                <w:lang w:eastAsia="en-GB"/>
              </w:rPr>
              <w:t>0.376</w:t>
            </w:r>
          </w:p>
        </w:tc>
        <w:tc>
          <w:tcPr>
            <w:tcW w:w="1804" w:type="dxa"/>
          </w:tcPr>
          <w:p w14:paraId="45891796" w14:textId="1FB59605" w:rsidR="004F6977" w:rsidRPr="00767066" w:rsidRDefault="00F904E3" w:rsidP="00F138E9">
            <w:pPr>
              <w:jc w:val="center"/>
              <w:rPr>
                <w:kern w:val="0"/>
                <w:sz w:val="24"/>
                <w:szCs w:val="24"/>
                <w:lang w:eastAsia="en-GB"/>
              </w:rPr>
            </w:pPr>
            <w:r>
              <w:rPr>
                <w:kern w:val="0"/>
                <w:sz w:val="24"/>
                <w:szCs w:val="24"/>
                <w:lang w:eastAsia="en-GB"/>
              </w:rPr>
              <w:t>0.997</w:t>
            </w:r>
          </w:p>
        </w:tc>
      </w:tr>
    </w:tbl>
    <w:p w14:paraId="03E3ABF0" w14:textId="2A829B98" w:rsidR="004F5514" w:rsidRPr="0043712F" w:rsidRDefault="004F5514" w:rsidP="0043712F">
      <w:pPr>
        <w:tabs>
          <w:tab w:val="center" w:pos="4513"/>
        </w:tabs>
        <w:rPr>
          <w:kern w:val="0"/>
          <w:sz w:val="36"/>
          <w:szCs w:val="36"/>
          <w:lang w:eastAsia="en-GB"/>
        </w:rPr>
      </w:pPr>
    </w:p>
    <w:p w14:paraId="5E71A59F" w14:textId="5F90EF4D" w:rsidR="00EE1435" w:rsidRPr="00EA0DAA" w:rsidRDefault="00EE1435" w:rsidP="00EA0DAA">
      <w:pPr>
        <w:rPr>
          <w:sz w:val="28"/>
          <w:szCs w:val="28"/>
          <w:lang w:eastAsia="en-GB"/>
        </w:rPr>
      </w:pPr>
      <w:r w:rsidRPr="0086584C">
        <w:rPr>
          <w:sz w:val="28"/>
          <w:szCs w:val="28"/>
          <w:lang w:eastAsia="en-GB"/>
        </w:rPr>
        <w:t xml:space="preserve">Factors </w:t>
      </w:r>
      <w:r w:rsidR="00494E3A">
        <w:rPr>
          <w:sz w:val="28"/>
          <w:szCs w:val="28"/>
          <w:lang w:eastAsia="en-GB"/>
        </w:rPr>
        <w:t>for Choosing</w:t>
      </w:r>
      <w:r w:rsidRPr="0086584C">
        <w:rPr>
          <w:sz w:val="28"/>
          <w:szCs w:val="28"/>
          <w:lang w:eastAsia="en-GB"/>
        </w:rPr>
        <w:t xml:space="preserve"> </w:t>
      </w:r>
      <w:r w:rsidR="004F5514">
        <w:rPr>
          <w:sz w:val="28"/>
          <w:szCs w:val="28"/>
          <w:lang w:eastAsia="en-GB"/>
        </w:rPr>
        <w:t>LSTM</w:t>
      </w:r>
    </w:p>
    <w:p w14:paraId="44A31CBF" w14:textId="171744B6" w:rsidR="00EA0DAA" w:rsidRPr="00EA0DAA" w:rsidRDefault="00EA0DAA" w:rsidP="00EA0DAA">
      <w:pPr>
        <w:rPr>
          <w:lang w:eastAsia="en-GB"/>
        </w:rPr>
      </w:pPr>
      <w:r w:rsidRPr="00EA0DAA">
        <w:rPr>
          <w:lang w:eastAsia="en-GB"/>
        </w:rPr>
        <w:t xml:space="preserve">The decision to choose </w:t>
      </w:r>
      <w:r w:rsidR="004F5514">
        <w:rPr>
          <w:lang w:eastAsia="en-GB"/>
        </w:rPr>
        <w:t>LSTM</w:t>
      </w:r>
      <w:r w:rsidRPr="00EA0DAA">
        <w:rPr>
          <w:lang w:eastAsia="en-GB"/>
        </w:rPr>
        <w:t xml:space="preserve"> as the preferred model is based on various factors:</w:t>
      </w:r>
    </w:p>
    <w:p w14:paraId="668BF07F" w14:textId="503C7ECE" w:rsidR="00494E3A" w:rsidRDefault="00494E3A" w:rsidP="00EA0DAA">
      <w:pPr>
        <w:pStyle w:val="ListParagraph"/>
        <w:numPr>
          <w:ilvl w:val="0"/>
          <w:numId w:val="21"/>
        </w:numPr>
        <w:rPr>
          <w:lang w:eastAsia="en-GB"/>
        </w:rPr>
      </w:pPr>
      <w:r w:rsidRPr="00494E3A">
        <w:rPr>
          <w:lang w:eastAsia="en-GB"/>
        </w:rPr>
        <w:t>The LSTM model outperforms both Gradient Boosting and Random Forest significantly in terms of MAE, MSE, and RMSE. These metrics</w:t>
      </w:r>
      <w:r w:rsidR="0043712F">
        <w:rPr>
          <w:lang w:eastAsia="en-GB"/>
        </w:rPr>
        <w:t xml:space="preserve"> show the </w:t>
      </w:r>
      <w:r w:rsidRPr="00494E3A">
        <w:rPr>
          <w:lang w:eastAsia="en-GB"/>
        </w:rPr>
        <w:t xml:space="preserve">accuracy of the predictions, and lower values indicate better </w:t>
      </w:r>
      <w:r w:rsidRPr="00494E3A">
        <w:rPr>
          <w:lang w:eastAsia="en-GB"/>
        </w:rPr>
        <w:t>performance.</w:t>
      </w:r>
    </w:p>
    <w:p w14:paraId="2B909DDC" w14:textId="520B9B56" w:rsidR="00494E3A" w:rsidRDefault="00494E3A" w:rsidP="00494E3A">
      <w:pPr>
        <w:pStyle w:val="ListParagraph"/>
        <w:numPr>
          <w:ilvl w:val="0"/>
          <w:numId w:val="21"/>
        </w:numPr>
        <w:rPr>
          <w:lang w:eastAsia="en-GB"/>
        </w:rPr>
      </w:pPr>
      <w:r w:rsidRPr="00494E3A">
        <w:rPr>
          <w:lang w:eastAsia="en-GB"/>
        </w:rPr>
        <w:t xml:space="preserve">The LSTM model achieves an extremely high R-squared score of 0.997, </w:t>
      </w:r>
      <w:r w:rsidR="0043712F">
        <w:rPr>
          <w:lang w:eastAsia="en-GB"/>
        </w:rPr>
        <w:t>suggesting</w:t>
      </w:r>
      <w:r w:rsidRPr="00494E3A">
        <w:rPr>
          <w:lang w:eastAsia="en-GB"/>
        </w:rPr>
        <w:t xml:space="preserve"> that the LSTM model explains almost </w:t>
      </w:r>
      <w:r w:rsidR="0043712F" w:rsidRPr="00494E3A">
        <w:rPr>
          <w:lang w:eastAsia="en-GB"/>
        </w:rPr>
        <w:t>all</w:t>
      </w:r>
      <w:r w:rsidRPr="00494E3A">
        <w:rPr>
          <w:lang w:eastAsia="en-GB"/>
        </w:rPr>
        <w:t xml:space="preserve"> the variability in stock prices, making it a highly accurate predictor.</w:t>
      </w:r>
    </w:p>
    <w:p w14:paraId="13AC7A07" w14:textId="5AD21BD5" w:rsidR="00494E3A" w:rsidRDefault="00494E3A" w:rsidP="00494E3A">
      <w:pPr>
        <w:pStyle w:val="ListParagraph"/>
        <w:numPr>
          <w:ilvl w:val="0"/>
          <w:numId w:val="21"/>
        </w:numPr>
        <w:rPr>
          <w:lang w:eastAsia="en-GB"/>
        </w:rPr>
      </w:pPr>
      <w:r w:rsidRPr="00494E3A">
        <w:rPr>
          <w:lang w:eastAsia="en-GB"/>
        </w:rPr>
        <w:t>LSTM is designed to capture long-term dependencies in sequential data, which aligns well with the time series nature of stock prices.</w:t>
      </w:r>
    </w:p>
    <w:p w14:paraId="2680F197" w14:textId="1D12E03B" w:rsidR="00494E3A" w:rsidRPr="00494E3A" w:rsidRDefault="00494E3A" w:rsidP="00494E3A">
      <w:pPr>
        <w:pStyle w:val="ListParagraph"/>
        <w:numPr>
          <w:ilvl w:val="0"/>
          <w:numId w:val="21"/>
        </w:numPr>
        <w:rPr>
          <w:lang w:eastAsia="en-GB"/>
        </w:rPr>
      </w:pPr>
      <w:r w:rsidRPr="00494E3A">
        <w:rPr>
          <w:lang w:eastAsia="en-GB"/>
        </w:rPr>
        <w:t xml:space="preserve">LSTM is specifically designed for handling sequential data. It </w:t>
      </w:r>
      <w:r w:rsidRPr="00494E3A">
        <w:rPr>
          <w:lang w:eastAsia="en-GB"/>
        </w:rPr>
        <w:t>considers</w:t>
      </w:r>
      <w:r w:rsidRPr="00494E3A">
        <w:rPr>
          <w:lang w:eastAsia="en-GB"/>
        </w:rPr>
        <w:t xml:space="preserve"> the historical sequence of stock prices, which is crucial for predicting future values in time series tasks.</w:t>
      </w:r>
    </w:p>
    <w:p w14:paraId="5B0BC219" w14:textId="77777777" w:rsidR="00EA0DAA" w:rsidRDefault="00EA0DAA" w:rsidP="00EE1435">
      <w:pPr>
        <w:rPr>
          <w:kern w:val="0"/>
          <w:sz w:val="24"/>
          <w:szCs w:val="24"/>
          <w:lang w:eastAsia="en-GB"/>
        </w:rPr>
      </w:pPr>
    </w:p>
    <w:p w14:paraId="3FEAE8BC" w14:textId="77777777" w:rsidR="00272A74" w:rsidRPr="00494E3A" w:rsidRDefault="00272A74" w:rsidP="00494E3A"/>
    <w:sectPr w:rsidR="00272A74" w:rsidRPr="00494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475"/>
    <w:multiLevelType w:val="multilevel"/>
    <w:tmpl w:val="5C22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633FA"/>
    <w:multiLevelType w:val="multilevel"/>
    <w:tmpl w:val="9940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444B0"/>
    <w:multiLevelType w:val="multilevel"/>
    <w:tmpl w:val="9CF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877DA"/>
    <w:multiLevelType w:val="multilevel"/>
    <w:tmpl w:val="63F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E3505"/>
    <w:multiLevelType w:val="hybridMultilevel"/>
    <w:tmpl w:val="8CC2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AA4389"/>
    <w:multiLevelType w:val="multilevel"/>
    <w:tmpl w:val="5DE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8B12B8"/>
    <w:multiLevelType w:val="multilevel"/>
    <w:tmpl w:val="9AD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C517D"/>
    <w:multiLevelType w:val="multilevel"/>
    <w:tmpl w:val="CCA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2F16D6"/>
    <w:multiLevelType w:val="multilevel"/>
    <w:tmpl w:val="AB8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6617B3"/>
    <w:multiLevelType w:val="multilevel"/>
    <w:tmpl w:val="DAB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8A15B9"/>
    <w:multiLevelType w:val="multilevel"/>
    <w:tmpl w:val="12E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013BE9"/>
    <w:multiLevelType w:val="multilevel"/>
    <w:tmpl w:val="23B8C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A10CA7"/>
    <w:multiLevelType w:val="multilevel"/>
    <w:tmpl w:val="440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E5795"/>
    <w:multiLevelType w:val="multilevel"/>
    <w:tmpl w:val="84E8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35FEF"/>
    <w:multiLevelType w:val="multilevel"/>
    <w:tmpl w:val="3ACC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8364F0"/>
    <w:multiLevelType w:val="hybridMultilevel"/>
    <w:tmpl w:val="434E7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645F38"/>
    <w:multiLevelType w:val="hybridMultilevel"/>
    <w:tmpl w:val="56904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4D5434"/>
    <w:multiLevelType w:val="multilevel"/>
    <w:tmpl w:val="51D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4334F6"/>
    <w:multiLevelType w:val="multilevel"/>
    <w:tmpl w:val="E826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9B04E4"/>
    <w:multiLevelType w:val="multilevel"/>
    <w:tmpl w:val="7FB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4B7426"/>
    <w:multiLevelType w:val="multilevel"/>
    <w:tmpl w:val="4A3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384D75"/>
    <w:multiLevelType w:val="hybridMultilevel"/>
    <w:tmpl w:val="9A042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A50D7C"/>
    <w:multiLevelType w:val="hybridMultilevel"/>
    <w:tmpl w:val="5E821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D25EB6"/>
    <w:multiLevelType w:val="hybridMultilevel"/>
    <w:tmpl w:val="A4F006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77435D"/>
    <w:multiLevelType w:val="hybridMultilevel"/>
    <w:tmpl w:val="2CCA9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23689D"/>
    <w:multiLevelType w:val="hybridMultilevel"/>
    <w:tmpl w:val="56F2F9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3E7E2F"/>
    <w:multiLevelType w:val="hybridMultilevel"/>
    <w:tmpl w:val="5D8E8C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961ED7"/>
    <w:multiLevelType w:val="hybridMultilevel"/>
    <w:tmpl w:val="BC861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9514713">
    <w:abstractNumId w:val="17"/>
  </w:num>
  <w:num w:numId="2" w16cid:durableId="1827822738">
    <w:abstractNumId w:val="2"/>
  </w:num>
  <w:num w:numId="3" w16cid:durableId="240256458">
    <w:abstractNumId w:val="7"/>
  </w:num>
  <w:num w:numId="4" w16cid:durableId="779298692">
    <w:abstractNumId w:val="14"/>
  </w:num>
  <w:num w:numId="5" w16cid:durableId="1932934145">
    <w:abstractNumId w:val="13"/>
  </w:num>
  <w:num w:numId="6" w16cid:durableId="1989898695">
    <w:abstractNumId w:val="9"/>
  </w:num>
  <w:num w:numId="7" w16cid:durableId="1141465431">
    <w:abstractNumId w:val="12"/>
  </w:num>
  <w:num w:numId="8" w16cid:durableId="1268197388">
    <w:abstractNumId w:val="0"/>
  </w:num>
  <w:num w:numId="9" w16cid:durableId="419257968">
    <w:abstractNumId w:val="1"/>
  </w:num>
  <w:num w:numId="10" w16cid:durableId="2118913429">
    <w:abstractNumId w:val="10"/>
  </w:num>
  <w:num w:numId="11" w16cid:durableId="25521819">
    <w:abstractNumId w:val="23"/>
  </w:num>
  <w:num w:numId="12" w16cid:durableId="369116402">
    <w:abstractNumId w:val="15"/>
  </w:num>
  <w:num w:numId="13" w16cid:durableId="1011494227">
    <w:abstractNumId w:val="25"/>
  </w:num>
  <w:num w:numId="14" w16cid:durableId="2031685935">
    <w:abstractNumId w:val="21"/>
  </w:num>
  <w:num w:numId="15" w16cid:durableId="2026203188">
    <w:abstractNumId w:val="26"/>
  </w:num>
  <w:num w:numId="16" w16cid:durableId="1087967855">
    <w:abstractNumId w:val="22"/>
  </w:num>
  <w:num w:numId="17" w16cid:durableId="482506779">
    <w:abstractNumId w:val="24"/>
  </w:num>
  <w:num w:numId="18" w16cid:durableId="970478216">
    <w:abstractNumId w:val="27"/>
  </w:num>
  <w:num w:numId="19" w16cid:durableId="1643150866">
    <w:abstractNumId w:val="3"/>
  </w:num>
  <w:num w:numId="20" w16cid:durableId="1827430093">
    <w:abstractNumId w:val="18"/>
  </w:num>
  <w:num w:numId="21" w16cid:durableId="1848901688">
    <w:abstractNumId w:val="4"/>
  </w:num>
  <w:num w:numId="22" w16cid:durableId="144664671">
    <w:abstractNumId w:val="16"/>
  </w:num>
  <w:num w:numId="23" w16cid:durableId="785780660">
    <w:abstractNumId w:val="19"/>
  </w:num>
  <w:num w:numId="24" w16cid:durableId="1652169599">
    <w:abstractNumId w:val="5"/>
  </w:num>
  <w:num w:numId="25" w16cid:durableId="980038470">
    <w:abstractNumId w:val="6"/>
  </w:num>
  <w:num w:numId="26" w16cid:durableId="1679574204">
    <w:abstractNumId w:val="20"/>
  </w:num>
  <w:num w:numId="27" w16cid:durableId="248853747">
    <w:abstractNumId w:val="8"/>
  </w:num>
  <w:num w:numId="28" w16cid:durableId="10741640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8E"/>
    <w:rsid w:val="000330B2"/>
    <w:rsid w:val="00272A74"/>
    <w:rsid w:val="00431F1A"/>
    <w:rsid w:val="0043712F"/>
    <w:rsid w:val="00494E3A"/>
    <w:rsid w:val="004F5514"/>
    <w:rsid w:val="004F6977"/>
    <w:rsid w:val="005F1AEB"/>
    <w:rsid w:val="006A32D2"/>
    <w:rsid w:val="00B60B40"/>
    <w:rsid w:val="00EA0DAA"/>
    <w:rsid w:val="00EE1435"/>
    <w:rsid w:val="00EE468E"/>
    <w:rsid w:val="00F4160D"/>
    <w:rsid w:val="00F904E3"/>
    <w:rsid w:val="00FA5A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E0C091"/>
  <w15:chartTrackingRefBased/>
  <w15:docId w15:val="{2F73AA7B-30FC-40C2-A7F6-C6576225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E3A"/>
  </w:style>
  <w:style w:type="paragraph" w:styleId="Heading3">
    <w:name w:val="heading 3"/>
    <w:basedOn w:val="Normal"/>
    <w:link w:val="Heading3Char"/>
    <w:uiPriority w:val="9"/>
    <w:qFormat/>
    <w:rsid w:val="00EE14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EE143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paragraph" w:styleId="Heading5">
    <w:name w:val="heading 5"/>
    <w:basedOn w:val="Normal"/>
    <w:link w:val="Heading5Char"/>
    <w:uiPriority w:val="9"/>
    <w:qFormat/>
    <w:rsid w:val="00EE143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EE1435"/>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43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EE1435"/>
    <w:rPr>
      <w:rFonts w:ascii="Times New Roman" w:eastAsia="Times New Roman" w:hAnsi="Times New Roman" w:cs="Times New Roman"/>
      <w:b/>
      <w:bCs/>
      <w:kern w:val="0"/>
      <w:sz w:val="24"/>
      <w:szCs w:val="24"/>
      <w:lang w:eastAsia="en-GB"/>
      <w14:ligatures w14:val="none"/>
    </w:rPr>
  </w:style>
  <w:style w:type="character" w:customStyle="1" w:styleId="Heading5Char">
    <w:name w:val="Heading 5 Char"/>
    <w:basedOn w:val="DefaultParagraphFont"/>
    <w:link w:val="Heading5"/>
    <w:uiPriority w:val="9"/>
    <w:rsid w:val="00EE1435"/>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EE1435"/>
    <w:rPr>
      <w:rFonts w:ascii="Times New Roman" w:eastAsia="Times New Roman" w:hAnsi="Times New Roman" w:cs="Times New Roman"/>
      <w:b/>
      <w:bCs/>
      <w:kern w:val="0"/>
      <w:sz w:val="15"/>
      <w:szCs w:val="15"/>
      <w:lang w:eastAsia="en-GB"/>
      <w14:ligatures w14:val="none"/>
    </w:rPr>
  </w:style>
  <w:style w:type="paragraph" w:styleId="NormalWeb">
    <w:name w:val="Normal (Web)"/>
    <w:basedOn w:val="Normal"/>
    <w:uiPriority w:val="99"/>
    <w:semiHidden/>
    <w:unhideWhenUsed/>
    <w:rsid w:val="00EE143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EE1435"/>
    <w:pPr>
      <w:ind w:left="720"/>
      <w:contextualSpacing/>
    </w:pPr>
  </w:style>
  <w:style w:type="table" w:styleId="TableGrid">
    <w:name w:val="Table Grid"/>
    <w:basedOn w:val="TableNormal"/>
    <w:uiPriority w:val="39"/>
    <w:rsid w:val="00EE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A0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4544">
      <w:bodyDiv w:val="1"/>
      <w:marLeft w:val="0"/>
      <w:marRight w:val="0"/>
      <w:marTop w:val="0"/>
      <w:marBottom w:val="0"/>
      <w:divBdr>
        <w:top w:val="none" w:sz="0" w:space="0" w:color="auto"/>
        <w:left w:val="none" w:sz="0" w:space="0" w:color="auto"/>
        <w:bottom w:val="none" w:sz="0" w:space="0" w:color="auto"/>
        <w:right w:val="none" w:sz="0" w:space="0" w:color="auto"/>
      </w:divBdr>
    </w:div>
    <w:div w:id="631906083">
      <w:bodyDiv w:val="1"/>
      <w:marLeft w:val="0"/>
      <w:marRight w:val="0"/>
      <w:marTop w:val="0"/>
      <w:marBottom w:val="0"/>
      <w:divBdr>
        <w:top w:val="none" w:sz="0" w:space="0" w:color="auto"/>
        <w:left w:val="none" w:sz="0" w:space="0" w:color="auto"/>
        <w:bottom w:val="none" w:sz="0" w:space="0" w:color="auto"/>
        <w:right w:val="none" w:sz="0" w:space="0" w:color="auto"/>
      </w:divBdr>
    </w:div>
    <w:div w:id="981347315">
      <w:bodyDiv w:val="1"/>
      <w:marLeft w:val="0"/>
      <w:marRight w:val="0"/>
      <w:marTop w:val="0"/>
      <w:marBottom w:val="0"/>
      <w:divBdr>
        <w:top w:val="none" w:sz="0" w:space="0" w:color="auto"/>
        <w:left w:val="none" w:sz="0" w:space="0" w:color="auto"/>
        <w:bottom w:val="none" w:sz="0" w:space="0" w:color="auto"/>
        <w:right w:val="none" w:sz="0" w:space="0" w:color="auto"/>
      </w:divBdr>
    </w:div>
    <w:div w:id="1354186547">
      <w:bodyDiv w:val="1"/>
      <w:marLeft w:val="0"/>
      <w:marRight w:val="0"/>
      <w:marTop w:val="0"/>
      <w:marBottom w:val="0"/>
      <w:divBdr>
        <w:top w:val="none" w:sz="0" w:space="0" w:color="auto"/>
        <w:left w:val="none" w:sz="0" w:space="0" w:color="auto"/>
        <w:bottom w:val="none" w:sz="0" w:space="0" w:color="auto"/>
        <w:right w:val="none" w:sz="0" w:space="0" w:color="auto"/>
      </w:divBdr>
    </w:div>
    <w:div w:id="2114586683">
      <w:bodyDiv w:val="1"/>
      <w:marLeft w:val="0"/>
      <w:marRight w:val="0"/>
      <w:marTop w:val="0"/>
      <w:marBottom w:val="0"/>
      <w:divBdr>
        <w:top w:val="none" w:sz="0" w:space="0" w:color="auto"/>
        <w:left w:val="none" w:sz="0" w:space="0" w:color="auto"/>
        <w:bottom w:val="none" w:sz="0" w:space="0" w:color="auto"/>
        <w:right w:val="none" w:sz="0" w:space="0" w:color="auto"/>
      </w:divBdr>
      <w:divsChild>
        <w:div w:id="1090005182">
          <w:marLeft w:val="0"/>
          <w:marRight w:val="0"/>
          <w:marTop w:val="0"/>
          <w:marBottom w:val="160"/>
          <w:divBdr>
            <w:top w:val="none" w:sz="0" w:space="0" w:color="auto"/>
            <w:left w:val="none" w:sz="0" w:space="0" w:color="auto"/>
            <w:bottom w:val="none" w:sz="0" w:space="0" w:color="auto"/>
            <w:right w:val="none" w:sz="0" w:space="0" w:color="auto"/>
          </w:divBdr>
        </w:div>
        <w:div w:id="684863766">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9399</TotalTime>
  <Pages>5</Pages>
  <Words>487</Words>
  <Characters>2907</Characters>
  <Application>Microsoft Office Word</Application>
  <DocSecurity>0</DocSecurity>
  <Lines>102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Elalfy</dc:creator>
  <cp:keywords/>
  <dc:description/>
  <cp:lastModifiedBy>Omar Elalfy</cp:lastModifiedBy>
  <cp:revision>8</cp:revision>
  <dcterms:created xsi:type="dcterms:W3CDTF">2024-02-03T08:34:00Z</dcterms:created>
  <dcterms:modified xsi:type="dcterms:W3CDTF">2024-03-07T02:52:00Z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f2f0ceee8c91e12c0c984b1559a371d86a7bdd2fd2003bd143869ff3be93b902</vt:lpwstr>
  </property>
</Properties>
</file>