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6126593"/>
        <w:docPartObj>
          <w:docPartGallery w:val="Cover Pages"/>
          <w:docPartUnique/>
        </w:docPartObj>
      </w:sdtPr>
      <w:sdtEndPr>
        <w:rPr>
          <w:rFonts w:ascii="Arial" w:hAnsi="Arial" w:cs="Arial"/>
        </w:rPr>
      </w:sdtEndPr>
      <w:sdtContent>
        <w:p w:rsidR="00933626" w:rsidRPr="008F1417" w:rsidRDefault="00933626">
          <w:pPr>
            <w:rPr>
              <w:rFonts w:ascii="Arial" w:hAnsi="Arial" w:cs="Arial"/>
            </w:rPr>
          </w:pPr>
          <w:r w:rsidRPr="00204BDA">
            <w:rPr>
              <w:rFonts w:ascii="Arial" w:hAnsi="Arial" w:cs="Arial"/>
              <w:noProof/>
            </w:rPr>
            <mc:AlternateContent>
              <mc:Choice Requires="wps">
                <w:drawing>
                  <wp:anchor distT="45720" distB="45720" distL="114300" distR="114300" simplePos="0" relativeHeight="251661312" behindDoc="0" locked="0" layoutInCell="1" allowOverlap="1" wp14:anchorId="6F90BA00" wp14:editId="1E3C8F6F">
                    <wp:simplePos x="0" y="0"/>
                    <wp:positionH relativeFrom="margin">
                      <wp:align>center</wp:align>
                    </wp:positionH>
                    <wp:positionV relativeFrom="margin">
                      <wp:align>center</wp:align>
                    </wp:positionV>
                    <wp:extent cx="4791075" cy="1490345"/>
                    <wp:effectExtent l="0" t="0" r="9525" b="698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1075" cy="1490345"/>
                            </a:xfrm>
                            <a:prstGeom prst="rect">
                              <a:avLst/>
                            </a:prstGeom>
                            <a:solidFill>
                              <a:srgbClr val="FFFFFF"/>
                            </a:solidFill>
                            <a:ln w="9525">
                              <a:noFill/>
                              <a:miter lim="800000"/>
                              <a:headEnd/>
                              <a:tailEnd/>
                            </a:ln>
                          </wps:spPr>
                          <wps:txbx>
                            <w:txbxContent>
                              <w:p w:rsidR="00204BDA" w:rsidRDefault="00204BDA" w:rsidP="00933626">
                                <w:pPr>
                                  <w:spacing w:after="200" w:line="276" w:lineRule="auto"/>
                                  <w:jc w:val="center"/>
                                </w:pPr>
                                <w:r>
                                  <w:rPr>
                                    <w:rFonts w:ascii="Times New Roman" w:hAnsi="Times New Roman"/>
                                    <w:b/>
                                    <w:sz w:val="44"/>
                                    <w:szCs w:val="44"/>
                                  </w:rPr>
                                  <w:t>Tecnológico de Chihuahua II</w:t>
                                </w:r>
                              </w:p>
                              <w:p w:rsidR="00204BDA" w:rsidRDefault="00204BDA" w:rsidP="00933626">
                                <w:pPr>
                                  <w:spacing w:after="200" w:line="276" w:lineRule="auto"/>
                                  <w:jc w:val="center"/>
                                  <w:rPr>
                                    <w:rFonts w:ascii="Arial" w:hAnsi="Arial"/>
                                    <w:b/>
                                  </w:rPr>
                                </w:pPr>
                                <w:r>
                                  <w:rPr>
                                    <w:rFonts w:ascii="Arial" w:hAnsi="Arial"/>
                                    <w:b/>
                                    <w:noProof/>
                                    <w:lang w:eastAsia="es-MX"/>
                                  </w:rPr>
                                  <w:drawing>
                                    <wp:inline distT="0" distB="0" distL="0" distR="0" wp14:anchorId="650F7A05" wp14:editId="1DC8F519">
                                      <wp:extent cx="1727835" cy="1727835"/>
                                      <wp:effectExtent l="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1727835" cy="1727835"/>
                                              </a:xfrm>
                                              <a:prstGeom prst="rect">
                                                <a:avLst/>
                                              </a:prstGeom>
                                            </pic:spPr>
                                          </pic:pic>
                                        </a:graphicData>
                                      </a:graphic>
                                    </wp:inline>
                                  </w:drawing>
                                </w:r>
                              </w:p>
                              <w:p w:rsidR="00204BDA" w:rsidRDefault="00204BDA" w:rsidP="00933626">
                                <w:pPr>
                                  <w:jc w:val="center"/>
                                </w:pPr>
                                <w:r>
                                  <w:rPr>
                                    <w:rFonts w:ascii="Times New Roman" w:hAnsi="Times New Roman"/>
                                    <w:sz w:val="32"/>
                                    <w:szCs w:val="32"/>
                                  </w:rPr>
                                  <w:t>Practica #1</w:t>
                                </w:r>
                              </w:p>
                              <w:p w:rsidR="00204BDA" w:rsidRDefault="00204BDA" w:rsidP="00933626">
                                <w:pPr>
                                  <w:jc w:val="center"/>
                                  <w:rPr>
                                    <w:rFonts w:ascii="Times New Roman" w:hAnsi="Times New Roman"/>
                                    <w:sz w:val="32"/>
                                    <w:szCs w:val="32"/>
                                  </w:rPr>
                                </w:pPr>
                                <w:r>
                                  <w:rPr>
                                    <w:rFonts w:ascii="Times New Roman" w:hAnsi="Times New Roman"/>
                                    <w:sz w:val="32"/>
                                    <w:szCs w:val="32"/>
                                  </w:rPr>
                                  <w:t>“Uso del multímetro para medición de parámetros</w:t>
                                </w:r>
                              </w:p>
                              <w:p w:rsidR="00204BDA" w:rsidRDefault="00204BDA" w:rsidP="00933626">
                                <w:pPr>
                                  <w:jc w:val="center"/>
                                </w:pPr>
                                <w:r>
                                  <w:rPr>
                                    <w:rFonts w:ascii="Times New Roman" w:hAnsi="Times New Roman"/>
                                    <w:sz w:val="32"/>
                                    <w:szCs w:val="32"/>
                                  </w:rPr>
                                  <w:t>eléctricos en circuitos serie y paralelo”</w:t>
                                </w:r>
                              </w:p>
                              <w:p w:rsidR="00204BDA" w:rsidRDefault="00204BDA" w:rsidP="00933626">
                                <w:pPr>
                                  <w:jc w:val="center"/>
                                </w:pPr>
                                <w:r>
                                  <w:rPr>
                                    <w:rFonts w:ascii="Times New Roman" w:hAnsi="Times New Roman"/>
                                    <w:sz w:val="32"/>
                                    <w:szCs w:val="32"/>
                                  </w:rPr>
                                  <w:t>Principios electrónicos y aplicaciones digitales</w:t>
                                </w:r>
                              </w:p>
                              <w:p w:rsidR="00204BDA" w:rsidRDefault="00204BDA" w:rsidP="00933626">
                                <w:pPr>
                                  <w:jc w:val="center"/>
                                </w:pPr>
                                <w:r>
                                  <w:rPr>
                                    <w:rFonts w:ascii="Times New Roman" w:hAnsi="Times New Roman"/>
                                    <w:sz w:val="32"/>
                                    <w:szCs w:val="32"/>
                                  </w:rPr>
                                  <w:t>Grupo A</w:t>
                                </w:r>
                              </w:p>
                              <w:p w:rsidR="00204BDA" w:rsidRDefault="00204BDA" w:rsidP="00933626">
                                <w:pPr>
                                  <w:jc w:val="center"/>
                                </w:pPr>
                                <w:r>
                                  <w:rPr>
                                    <w:rFonts w:ascii="Times New Roman" w:hAnsi="Times New Roman"/>
                                    <w:sz w:val="32"/>
                                    <w:szCs w:val="32"/>
                                  </w:rPr>
                                  <w:t>Agosto-</w:t>
                                </w:r>
                                <w:proofErr w:type="gramStart"/>
                                <w:r w:rsidR="008F1417">
                                  <w:rPr>
                                    <w:rFonts w:ascii="Times New Roman" w:hAnsi="Times New Roman"/>
                                    <w:sz w:val="32"/>
                                    <w:szCs w:val="32"/>
                                  </w:rPr>
                                  <w:t>Diciembre</w:t>
                                </w:r>
                                <w:proofErr w:type="gramEnd"/>
                                <w:r>
                                  <w:rPr>
                                    <w:rFonts w:ascii="Times New Roman" w:hAnsi="Times New Roman"/>
                                    <w:sz w:val="32"/>
                                    <w:szCs w:val="32"/>
                                  </w:rPr>
                                  <w:t xml:space="preserve"> 2017</w:t>
                                </w:r>
                              </w:p>
                              <w:p w:rsidR="00204BDA" w:rsidRDefault="00204BDA" w:rsidP="00933626">
                                <w:pPr>
                                  <w:jc w:val="center"/>
                                </w:pPr>
                                <w:r>
                                  <w:rPr>
                                    <w:rFonts w:ascii="Times New Roman" w:hAnsi="Times New Roman"/>
                                    <w:sz w:val="32"/>
                                    <w:szCs w:val="32"/>
                                  </w:rPr>
                                  <w:t>Ingeniería en sistemas computacionales</w:t>
                                </w:r>
                              </w:p>
                              <w:p w:rsidR="00204BDA" w:rsidRDefault="00204BDA" w:rsidP="00933626">
                                <w:pPr>
                                  <w:jc w:val="center"/>
                                </w:pPr>
                                <w:r>
                                  <w:rPr>
                                    <w:rFonts w:ascii="Times New Roman" w:hAnsi="Times New Roman"/>
                                    <w:sz w:val="32"/>
                                    <w:szCs w:val="32"/>
                                  </w:rPr>
                                  <w:t>Docente: Luis Raúl Arzola Dueñas</w:t>
                                </w:r>
                              </w:p>
                              <w:p w:rsidR="00204BDA" w:rsidRDefault="00204BDA" w:rsidP="00933626">
                                <w:pPr>
                                  <w:jc w:val="center"/>
                                  <w:rPr>
                                    <w:rFonts w:ascii="Times New Roman" w:hAnsi="Times New Roman"/>
                                    <w:sz w:val="32"/>
                                    <w:szCs w:val="32"/>
                                  </w:rPr>
                                </w:pPr>
                              </w:p>
                              <w:p w:rsidR="00204BDA" w:rsidRDefault="00204BDA" w:rsidP="00933626">
                                <w:pPr>
                                  <w:jc w:val="center"/>
                                </w:pPr>
                                <w:r>
                                  <w:rPr>
                                    <w:rFonts w:ascii="Times New Roman" w:hAnsi="Times New Roman"/>
                                    <w:sz w:val="32"/>
                                    <w:szCs w:val="32"/>
                                  </w:rPr>
                                  <w:t>Integrantes Equipo AC:</w:t>
                                </w:r>
                              </w:p>
                              <w:p w:rsidR="00204BDA" w:rsidRDefault="00204BDA" w:rsidP="00933626">
                                <w:pPr>
                                  <w:jc w:val="center"/>
                                </w:pPr>
                                <w:r>
                                  <w:rPr>
                                    <w:rFonts w:ascii="Times New Roman" w:hAnsi="Times New Roman"/>
                                    <w:sz w:val="32"/>
                                    <w:szCs w:val="32"/>
                                  </w:rPr>
                                  <w:t>Germán Eduardo Vega Meléndez 15551495</w:t>
                                </w:r>
                              </w:p>
                              <w:p w:rsidR="00204BDA" w:rsidRDefault="00204BDA" w:rsidP="00933626">
                                <w:pPr>
                                  <w:jc w:val="center"/>
                                </w:pPr>
                                <w:r>
                                  <w:rPr>
                                    <w:rFonts w:ascii="Times New Roman" w:hAnsi="Times New Roman"/>
                                    <w:sz w:val="32"/>
                                    <w:szCs w:val="32"/>
                                  </w:rPr>
                                  <w:t>Isaac Eugenio Rodríguez García 15551408</w:t>
                                </w:r>
                              </w:p>
                              <w:p w:rsidR="00204BDA" w:rsidRDefault="00204BDA" w:rsidP="00933626">
                                <w:pPr>
                                  <w:jc w:val="center"/>
                                </w:pPr>
                                <w:r>
                                  <w:rPr>
                                    <w:rFonts w:ascii="Times New Roman" w:hAnsi="Times New Roman"/>
                                    <w:sz w:val="32"/>
                                    <w:szCs w:val="32"/>
                                  </w:rPr>
                                  <w:t>Omar Eduardo Gaytán Holguín 15551392</w:t>
                                </w:r>
                              </w:p>
                              <w:p w:rsidR="00204BDA" w:rsidRDefault="00204BDA" w:rsidP="00933626">
                                <w:pPr>
                                  <w:jc w:val="center"/>
                                  <w:rPr>
                                    <w:rFonts w:ascii="Times New Roman" w:hAnsi="Times New Roman"/>
                                    <w:sz w:val="32"/>
                                    <w:szCs w:val="32"/>
                                  </w:rPr>
                                </w:pPr>
                              </w:p>
                              <w:p w:rsidR="00204BDA" w:rsidRDefault="00204BDA" w:rsidP="00933626">
                                <w:pPr>
                                  <w:jc w:val="center"/>
                                </w:pPr>
                                <w:r>
                                  <w:rPr>
                                    <w:rFonts w:ascii="Times New Roman" w:hAnsi="Times New Roman"/>
                                    <w:sz w:val="32"/>
                                    <w:szCs w:val="32"/>
                                  </w:rPr>
                                  <w:t>Fecha de inicio: 31/08/2017</w:t>
                                </w:r>
                              </w:p>
                              <w:p w:rsidR="00204BDA" w:rsidRDefault="00204BDA" w:rsidP="00933626">
                                <w:pPr>
                                  <w:jc w:val="center"/>
                                </w:pPr>
                                <w:r>
                                  <w:rPr>
                                    <w:rFonts w:ascii="Times New Roman" w:hAnsi="Times New Roman"/>
                                    <w:sz w:val="32"/>
                                    <w:szCs w:val="32"/>
                                  </w:rPr>
                                  <w:t>Fecha de terminación: 07/09/2017</w:t>
                                </w:r>
                              </w:p>
                              <w:p w:rsidR="00204BDA" w:rsidRDefault="00204BDA" w:rsidP="00933626">
                                <w:pPr>
                                  <w:jc w:val="center"/>
                                </w:pPr>
                                <w:r>
                                  <w:rPr>
                                    <w:rFonts w:ascii="Times New Roman" w:hAnsi="Times New Roman"/>
                                    <w:sz w:val="32"/>
                                    <w:szCs w:val="32"/>
                                  </w:rPr>
                                  <w:t>Fecha de entrega: 07/09/2017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F90BA00" id="_x0000_t202" coordsize="21600,21600" o:spt="202" path="m,l,21600r21600,l21600,xe">
                    <v:stroke joinstyle="miter"/>
                    <v:path gradientshapeok="t" o:connecttype="rect"/>
                  </v:shapetype>
                  <v:shape id="Cuadro de texto 2" o:spid="_x0000_s1026" type="#_x0000_t202" style="position:absolute;margin-left:0;margin-top:0;width:377.25pt;height:117.35pt;z-index:251661312;visibility:visible;mso-wrap-style:square;mso-width-percent:0;mso-height-percent:200;mso-wrap-distance-left:9pt;mso-wrap-distance-top:3.6pt;mso-wrap-distance-right:9pt;mso-wrap-distance-bottom:3.6pt;mso-position-horizontal:center;mso-position-horizontal-relative:margin;mso-position-vertical:center;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" stroked="f">
                    <v:textbox style="mso-fit-shape-to-text:t">
                      <w:txbxContent>
                        <w:p w:rsidR="00204BDA" w:rsidRDefault="00204BDA" w:rsidP="00933626">
                          <w:pPr>
                            <w:spacing w:after="200" w:line="276" w:lineRule="auto"/>
                            <w:jc w:val="center"/>
                          </w:pPr>
                          <w:r>
                            <w:rPr>
                              <w:rFonts w:ascii="Times New Roman" w:hAnsi="Times New Roman"/>
                              <w:b/>
                              <w:sz w:val="44"/>
                              <w:szCs w:val="44"/>
                            </w:rPr>
                            <w:t>Tecnológico de Chihuahua II</w:t>
                          </w:r>
                        </w:p>
                        <w:p w:rsidR="00204BDA" w:rsidRDefault="00204BDA" w:rsidP="00933626">
                          <w:pPr>
                            <w:spacing w:after="200" w:line="276" w:lineRule="auto"/>
                            <w:jc w:val="center"/>
                            <w:rPr>
                              <w:rFonts w:ascii="Arial" w:hAnsi="Arial"/>
                              <w:b/>
                            </w:rPr>
                          </w:pPr>
                          <w:r>
                            <w:rPr>
                              <w:rFonts w:ascii="Arial" w:hAnsi="Arial"/>
                              <w:b/>
                              <w:noProof/>
                              <w:lang w:eastAsia="es-MX"/>
                            </w:rPr>
                            <w:drawing>
                              <wp:inline distT="0" distB="0" distL="0" distR="0" wp14:anchorId="650F7A05" wp14:editId="1DC8F519">
                                <wp:extent cx="1727835" cy="1727835"/>
                                <wp:effectExtent l="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1727835" cy="1727835"/>
                                        </a:xfrm>
                                        <a:prstGeom prst="rect">
                                          <a:avLst/>
                                        </a:prstGeom>
                                      </pic:spPr>
                                    </pic:pic>
                                  </a:graphicData>
                                </a:graphic>
                              </wp:inline>
                            </w:drawing>
                          </w:r>
                        </w:p>
                        <w:p w:rsidR="00204BDA" w:rsidRDefault="00204BDA" w:rsidP="00933626">
                          <w:pPr>
                            <w:jc w:val="center"/>
                          </w:pPr>
                          <w:r>
                            <w:rPr>
                              <w:rFonts w:ascii="Times New Roman" w:hAnsi="Times New Roman"/>
                              <w:sz w:val="32"/>
                              <w:szCs w:val="32"/>
                            </w:rPr>
                            <w:t>Practica #1</w:t>
                          </w:r>
                        </w:p>
                        <w:p w:rsidR="00204BDA" w:rsidRDefault="00204BDA" w:rsidP="00933626">
                          <w:pPr>
                            <w:jc w:val="center"/>
                            <w:rPr>
                              <w:rFonts w:ascii="Times New Roman" w:hAnsi="Times New Roman"/>
                              <w:sz w:val="32"/>
                              <w:szCs w:val="32"/>
                            </w:rPr>
                          </w:pPr>
                          <w:r>
                            <w:rPr>
                              <w:rFonts w:ascii="Times New Roman" w:hAnsi="Times New Roman"/>
                              <w:sz w:val="32"/>
                              <w:szCs w:val="32"/>
                            </w:rPr>
                            <w:t>“Uso del multímetro para medición de parámetros</w:t>
                          </w:r>
                        </w:p>
                        <w:p w:rsidR="00204BDA" w:rsidRDefault="00204BDA" w:rsidP="00933626">
                          <w:pPr>
                            <w:jc w:val="center"/>
                          </w:pPr>
                          <w:r>
                            <w:rPr>
                              <w:rFonts w:ascii="Times New Roman" w:hAnsi="Times New Roman"/>
                              <w:sz w:val="32"/>
                              <w:szCs w:val="32"/>
                            </w:rPr>
                            <w:t>eléctricos en circuitos serie y paralelo”</w:t>
                          </w:r>
                        </w:p>
                        <w:p w:rsidR="00204BDA" w:rsidRDefault="00204BDA" w:rsidP="00933626">
                          <w:pPr>
                            <w:jc w:val="center"/>
                          </w:pPr>
                          <w:r>
                            <w:rPr>
                              <w:rFonts w:ascii="Times New Roman" w:hAnsi="Times New Roman"/>
                              <w:sz w:val="32"/>
                              <w:szCs w:val="32"/>
                            </w:rPr>
                            <w:t>Principios electrónicos y aplicaciones digitales</w:t>
                          </w:r>
                        </w:p>
                        <w:p w:rsidR="00204BDA" w:rsidRDefault="00204BDA" w:rsidP="00933626">
                          <w:pPr>
                            <w:jc w:val="center"/>
                          </w:pPr>
                          <w:r>
                            <w:rPr>
                              <w:rFonts w:ascii="Times New Roman" w:hAnsi="Times New Roman"/>
                              <w:sz w:val="32"/>
                              <w:szCs w:val="32"/>
                            </w:rPr>
                            <w:t>Grupo A</w:t>
                          </w:r>
                        </w:p>
                        <w:p w:rsidR="00204BDA" w:rsidRDefault="00204BDA" w:rsidP="00933626">
                          <w:pPr>
                            <w:jc w:val="center"/>
                          </w:pPr>
                          <w:r>
                            <w:rPr>
                              <w:rFonts w:ascii="Times New Roman" w:hAnsi="Times New Roman"/>
                              <w:sz w:val="32"/>
                              <w:szCs w:val="32"/>
                            </w:rPr>
                            <w:t>Agosto-</w:t>
                          </w:r>
                          <w:proofErr w:type="gramStart"/>
                          <w:r w:rsidR="008F1417">
                            <w:rPr>
                              <w:rFonts w:ascii="Times New Roman" w:hAnsi="Times New Roman"/>
                              <w:sz w:val="32"/>
                              <w:szCs w:val="32"/>
                            </w:rPr>
                            <w:t>Diciembre</w:t>
                          </w:r>
                          <w:proofErr w:type="gramEnd"/>
                          <w:r>
                            <w:rPr>
                              <w:rFonts w:ascii="Times New Roman" w:hAnsi="Times New Roman"/>
                              <w:sz w:val="32"/>
                              <w:szCs w:val="32"/>
                            </w:rPr>
                            <w:t xml:space="preserve"> 2017</w:t>
                          </w:r>
                        </w:p>
                        <w:p w:rsidR="00204BDA" w:rsidRDefault="00204BDA" w:rsidP="00933626">
                          <w:pPr>
                            <w:jc w:val="center"/>
                          </w:pPr>
                          <w:r>
                            <w:rPr>
                              <w:rFonts w:ascii="Times New Roman" w:hAnsi="Times New Roman"/>
                              <w:sz w:val="32"/>
                              <w:szCs w:val="32"/>
                            </w:rPr>
                            <w:t>Ingeniería en sistemas computacionales</w:t>
                          </w:r>
                        </w:p>
                        <w:p w:rsidR="00204BDA" w:rsidRDefault="00204BDA" w:rsidP="00933626">
                          <w:pPr>
                            <w:jc w:val="center"/>
                          </w:pPr>
                          <w:r>
                            <w:rPr>
                              <w:rFonts w:ascii="Times New Roman" w:hAnsi="Times New Roman"/>
                              <w:sz w:val="32"/>
                              <w:szCs w:val="32"/>
                            </w:rPr>
                            <w:t>Docente: Luis Raúl Arzola Dueñas</w:t>
                          </w:r>
                        </w:p>
                        <w:p w:rsidR="00204BDA" w:rsidRDefault="00204BDA" w:rsidP="00933626">
                          <w:pPr>
                            <w:jc w:val="center"/>
                            <w:rPr>
                              <w:rFonts w:ascii="Times New Roman" w:hAnsi="Times New Roman"/>
                              <w:sz w:val="32"/>
                              <w:szCs w:val="32"/>
                            </w:rPr>
                          </w:pPr>
                        </w:p>
                        <w:p w:rsidR="00204BDA" w:rsidRDefault="00204BDA" w:rsidP="00933626">
                          <w:pPr>
                            <w:jc w:val="center"/>
                          </w:pPr>
                          <w:r>
                            <w:rPr>
                              <w:rFonts w:ascii="Times New Roman" w:hAnsi="Times New Roman"/>
                              <w:sz w:val="32"/>
                              <w:szCs w:val="32"/>
                            </w:rPr>
                            <w:t>Integrantes Equipo AC:</w:t>
                          </w:r>
                        </w:p>
                        <w:p w:rsidR="00204BDA" w:rsidRDefault="00204BDA" w:rsidP="00933626">
                          <w:pPr>
                            <w:jc w:val="center"/>
                          </w:pPr>
                          <w:r>
                            <w:rPr>
                              <w:rFonts w:ascii="Times New Roman" w:hAnsi="Times New Roman"/>
                              <w:sz w:val="32"/>
                              <w:szCs w:val="32"/>
                            </w:rPr>
                            <w:t>Germán Eduardo Vega Meléndez 15551495</w:t>
                          </w:r>
                        </w:p>
                        <w:p w:rsidR="00204BDA" w:rsidRDefault="00204BDA" w:rsidP="00933626">
                          <w:pPr>
                            <w:jc w:val="center"/>
                          </w:pPr>
                          <w:r>
                            <w:rPr>
                              <w:rFonts w:ascii="Times New Roman" w:hAnsi="Times New Roman"/>
                              <w:sz w:val="32"/>
                              <w:szCs w:val="32"/>
                            </w:rPr>
                            <w:t>Isaac Eugenio Rodríguez García 15551408</w:t>
                          </w:r>
                        </w:p>
                        <w:p w:rsidR="00204BDA" w:rsidRDefault="00204BDA" w:rsidP="00933626">
                          <w:pPr>
                            <w:jc w:val="center"/>
                          </w:pPr>
                          <w:r>
                            <w:rPr>
                              <w:rFonts w:ascii="Times New Roman" w:hAnsi="Times New Roman"/>
                              <w:sz w:val="32"/>
                              <w:szCs w:val="32"/>
                            </w:rPr>
                            <w:t>Omar Eduardo Gaytán Holguín 15551392</w:t>
                          </w:r>
                        </w:p>
                        <w:p w:rsidR="00204BDA" w:rsidRDefault="00204BDA" w:rsidP="00933626">
                          <w:pPr>
                            <w:jc w:val="center"/>
                            <w:rPr>
                              <w:rFonts w:ascii="Times New Roman" w:hAnsi="Times New Roman"/>
                              <w:sz w:val="32"/>
                              <w:szCs w:val="32"/>
                            </w:rPr>
                          </w:pPr>
                        </w:p>
                        <w:p w:rsidR="00204BDA" w:rsidRDefault="00204BDA" w:rsidP="00933626">
                          <w:pPr>
                            <w:jc w:val="center"/>
                          </w:pPr>
                          <w:r>
                            <w:rPr>
                              <w:rFonts w:ascii="Times New Roman" w:hAnsi="Times New Roman"/>
                              <w:sz w:val="32"/>
                              <w:szCs w:val="32"/>
                            </w:rPr>
                            <w:t>Fecha de inicio: 31/08/2017</w:t>
                          </w:r>
                        </w:p>
                        <w:p w:rsidR="00204BDA" w:rsidRDefault="00204BDA" w:rsidP="00933626">
                          <w:pPr>
                            <w:jc w:val="center"/>
                          </w:pPr>
                          <w:r>
                            <w:rPr>
                              <w:rFonts w:ascii="Times New Roman" w:hAnsi="Times New Roman"/>
                              <w:sz w:val="32"/>
                              <w:szCs w:val="32"/>
                            </w:rPr>
                            <w:t>Fecha de terminación: 07/09/2017</w:t>
                          </w:r>
                        </w:p>
                        <w:p w:rsidR="00204BDA" w:rsidRDefault="00204BDA" w:rsidP="00933626">
                          <w:pPr>
                            <w:jc w:val="center"/>
                          </w:pPr>
                          <w:r>
                            <w:rPr>
                              <w:rFonts w:ascii="Times New Roman" w:hAnsi="Times New Roman"/>
                              <w:sz w:val="32"/>
                              <w:szCs w:val="32"/>
                            </w:rPr>
                            <w:t>Fecha de entrega: 07/09/2017</w:t>
                          </w:r>
                        </w:p>
                      </w:txbxContent>
                    </v:textbox>
                    <w10:wrap type="square" anchorx="margin" anchory="margin"/>
                  </v:shape>
                </w:pict>
              </mc:Fallback>
            </mc:AlternateContent>
          </w:r>
        </w:p>
        <w:p w:rsidR="00933626" w:rsidRPr="008F1417" w:rsidRDefault="00933626">
          <w:pPr>
            <w:rPr>
              <w:rFonts w:ascii="Arial" w:hAnsi="Arial" w:cs="Arial"/>
            </w:rPr>
          </w:pPr>
          <w:r w:rsidRPr="008F1417">
            <w:rPr>
              <w:rFonts w:ascii="Arial" w:hAnsi="Arial" w:cs="Arial"/>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4BDA" w:rsidRDefault="00204BDA">
                                <w:pPr>
                                  <w:pStyle w:val="NoSpacing"/>
                                  <w:jc w:val="right"/>
                                  <w:rPr>
                                    <w:color w:val="FFFFFF" w:themeColor="background1"/>
                                    <w:sz w:val="24"/>
                                    <w:szCs w:val="24"/>
                                  </w:rPr>
                                </w:pP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" fillcolor="#5b9bd5 [3204]" stroked="f" strokeweight="1pt">
                    <o:lock v:ext="edit" aspectratio="t"/>
                    <v:textbox inset="3.6pt,,3.6pt">
                      <w:txbxContent>
                        <w:p w:rsidR="00204BDA" w:rsidRDefault="00204BDA">
                          <w:pPr>
                            <w:pStyle w:val="NoSpacing"/>
                            <w:jc w:val="right"/>
                            <w:rPr>
                              <w:color w:val="FFFFFF" w:themeColor="background1"/>
                              <w:sz w:val="24"/>
                              <w:szCs w:val="24"/>
                            </w:rPr>
                          </w:pPr>
                        </w:p>
                      </w:txbxContent>
                    </v:textbox>
                    <w10:wrap anchorx="margin" anchory="page"/>
                  </v:rect>
                </w:pict>
              </mc:Fallback>
            </mc:AlternateContent>
          </w:r>
          <w:r w:rsidRPr="008F1417">
            <w:rPr>
              <w:rFonts w:ascii="Arial" w:hAnsi="Arial" w:cs="Arial"/>
            </w:rPr>
            <w:br w:type="page"/>
          </w:r>
        </w:p>
      </w:sdtContent>
    </w:sdt>
    <w:sdt>
      <w:sdtPr>
        <w:rPr>
          <w:rFonts w:ascii="Arial" w:eastAsiaTheme="minorHAnsi" w:hAnsi="Arial" w:cs="Arial"/>
          <w:color w:val="auto"/>
          <w:sz w:val="22"/>
          <w:szCs w:val="22"/>
          <w:lang w:val="es-ES" w:eastAsia="en-US"/>
        </w:rPr>
        <w:id w:val="-739941243"/>
        <w:docPartObj>
          <w:docPartGallery w:val="Table of Contents"/>
          <w:docPartUnique/>
        </w:docPartObj>
      </w:sdtPr>
      <w:sdtEndPr>
        <w:rPr>
          <w:b/>
          <w:bCs/>
        </w:rPr>
      </w:sdtEndPr>
      <w:sdtContent>
        <w:p w:rsidR="00933626" w:rsidRPr="008F1417" w:rsidRDefault="00933626">
          <w:pPr>
            <w:pStyle w:val="TOCHeading"/>
            <w:rPr>
              <w:rFonts w:ascii="Arial" w:hAnsi="Arial" w:cs="Arial"/>
              <w:color w:val="auto"/>
            </w:rPr>
          </w:pPr>
          <w:r w:rsidRPr="008F1417">
            <w:rPr>
              <w:rFonts w:ascii="Arial" w:hAnsi="Arial" w:cs="Arial"/>
              <w:color w:val="auto"/>
              <w:lang w:val="es-ES"/>
            </w:rPr>
            <w:t>Índice</w:t>
          </w:r>
        </w:p>
        <w:p w:rsidR="008F1417" w:rsidRDefault="00933626">
          <w:pPr>
            <w:pStyle w:val="TOC1"/>
            <w:tabs>
              <w:tab w:val="right" w:leader="dot" w:pos="9962"/>
            </w:tabs>
            <w:rPr>
              <w:rFonts w:eastAsiaTheme="minorEastAsia"/>
              <w:noProof/>
              <w:lang w:eastAsia="es-MX"/>
            </w:rPr>
          </w:pPr>
          <w:r w:rsidRPr="008F1417">
            <w:rPr>
              <w:rFonts w:ascii="Arial" w:hAnsi="Arial" w:cs="Arial"/>
            </w:rPr>
            <w:fldChar w:fldCharType="begin"/>
          </w:r>
          <w:r w:rsidRPr="008F1417">
            <w:rPr>
              <w:rFonts w:ascii="Arial" w:hAnsi="Arial" w:cs="Arial"/>
            </w:rPr>
            <w:instrText xml:space="preserve"> TOC \o "1-3" \h \z \u </w:instrText>
          </w:r>
          <w:r w:rsidRPr="008F1417">
            <w:rPr>
              <w:rFonts w:ascii="Arial" w:hAnsi="Arial" w:cs="Arial"/>
            </w:rPr>
            <w:fldChar w:fldCharType="separate"/>
          </w:r>
          <w:hyperlink w:anchor="_Toc498861402" w:history="1">
            <w:r w:rsidR="008F1417" w:rsidRPr="00D50AE9">
              <w:rPr>
                <w:rStyle w:val="Hyperlink"/>
                <w:rFonts w:ascii="Arial" w:hAnsi="Arial" w:cs="Arial"/>
                <w:noProof/>
                <w:lang w:bidi="hi-IN"/>
              </w:rPr>
              <w:t>1. Objetivo de la práctica</w:t>
            </w:r>
            <w:r w:rsidR="008F1417">
              <w:rPr>
                <w:noProof/>
                <w:webHidden/>
              </w:rPr>
              <w:tab/>
            </w:r>
            <w:r w:rsidR="008F1417">
              <w:rPr>
                <w:noProof/>
                <w:webHidden/>
              </w:rPr>
              <w:fldChar w:fldCharType="begin"/>
            </w:r>
            <w:r w:rsidR="008F1417">
              <w:rPr>
                <w:noProof/>
                <w:webHidden/>
              </w:rPr>
              <w:instrText xml:space="preserve"> PAGEREF _Toc498861402 \h </w:instrText>
            </w:r>
            <w:r w:rsidR="008F1417">
              <w:rPr>
                <w:noProof/>
                <w:webHidden/>
              </w:rPr>
            </w:r>
            <w:r w:rsidR="008F1417">
              <w:rPr>
                <w:noProof/>
                <w:webHidden/>
              </w:rPr>
              <w:fldChar w:fldCharType="separate"/>
            </w:r>
            <w:r w:rsidR="008F1417">
              <w:rPr>
                <w:noProof/>
                <w:webHidden/>
              </w:rPr>
              <w:t>3</w:t>
            </w:r>
            <w:r w:rsidR="008F1417">
              <w:rPr>
                <w:noProof/>
                <w:webHidden/>
              </w:rPr>
              <w:fldChar w:fldCharType="end"/>
            </w:r>
          </w:hyperlink>
        </w:p>
        <w:p w:rsidR="008F1417" w:rsidRDefault="008F1417">
          <w:pPr>
            <w:pStyle w:val="TOC1"/>
            <w:tabs>
              <w:tab w:val="right" w:leader="dot" w:pos="9962"/>
            </w:tabs>
            <w:rPr>
              <w:rFonts w:eastAsiaTheme="minorEastAsia"/>
              <w:noProof/>
              <w:lang w:eastAsia="es-MX"/>
            </w:rPr>
          </w:pPr>
          <w:hyperlink w:anchor="_Toc498861403" w:history="1">
            <w:r w:rsidRPr="00D50AE9">
              <w:rPr>
                <w:rStyle w:val="Hyperlink"/>
                <w:rFonts w:ascii="Arial" w:hAnsi="Arial" w:cs="Arial"/>
                <w:noProof/>
                <w:lang w:bidi="hi-IN"/>
              </w:rPr>
              <w:t>2. Teoría básica</w:t>
            </w:r>
            <w:r>
              <w:rPr>
                <w:noProof/>
                <w:webHidden/>
              </w:rPr>
              <w:tab/>
            </w:r>
            <w:r>
              <w:rPr>
                <w:noProof/>
                <w:webHidden/>
              </w:rPr>
              <w:fldChar w:fldCharType="begin"/>
            </w:r>
            <w:r>
              <w:rPr>
                <w:noProof/>
                <w:webHidden/>
              </w:rPr>
              <w:instrText xml:space="preserve"> PAGEREF _Toc498861403 \h </w:instrText>
            </w:r>
            <w:r>
              <w:rPr>
                <w:noProof/>
                <w:webHidden/>
              </w:rPr>
            </w:r>
            <w:r>
              <w:rPr>
                <w:noProof/>
                <w:webHidden/>
              </w:rPr>
              <w:fldChar w:fldCharType="separate"/>
            </w:r>
            <w:r>
              <w:rPr>
                <w:noProof/>
                <w:webHidden/>
              </w:rPr>
              <w:t>3</w:t>
            </w:r>
            <w:r>
              <w:rPr>
                <w:noProof/>
                <w:webHidden/>
              </w:rPr>
              <w:fldChar w:fldCharType="end"/>
            </w:r>
          </w:hyperlink>
        </w:p>
        <w:p w:rsidR="008F1417" w:rsidRDefault="008F1417">
          <w:pPr>
            <w:pStyle w:val="TOC1"/>
            <w:tabs>
              <w:tab w:val="right" w:leader="dot" w:pos="9962"/>
            </w:tabs>
            <w:rPr>
              <w:rFonts w:eastAsiaTheme="minorEastAsia"/>
              <w:noProof/>
              <w:lang w:eastAsia="es-MX"/>
            </w:rPr>
          </w:pPr>
          <w:hyperlink w:anchor="_Toc498861404" w:history="1">
            <w:r w:rsidRPr="00D50AE9">
              <w:rPr>
                <w:rStyle w:val="Hyperlink"/>
                <w:rFonts w:ascii="Arial" w:hAnsi="Arial" w:cs="Arial"/>
                <w:noProof/>
                <w:lang w:bidi="hi-IN"/>
              </w:rPr>
              <w:t>3. Material y equipo</w:t>
            </w:r>
            <w:r>
              <w:rPr>
                <w:noProof/>
                <w:webHidden/>
              </w:rPr>
              <w:tab/>
            </w:r>
            <w:r>
              <w:rPr>
                <w:noProof/>
                <w:webHidden/>
              </w:rPr>
              <w:fldChar w:fldCharType="begin"/>
            </w:r>
            <w:r>
              <w:rPr>
                <w:noProof/>
                <w:webHidden/>
              </w:rPr>
              <w:instrText xml:space="preserve"> PAGEREF _Toc498861404 \h </w:instrText>
            </w:r>
            <w:r>
              <w:rPr>
                <w:noProof/>
                <w:webHidden/>
              </w:rPr>
            </w:r>
            <w:r>
              <w:rPr>
                <w:noProof/>
                <w:webHidden/>
              </w:rPr>
              <w:fldChar w:fldCharType="separate"/>
            </w:r>
            <w:r>
              <w:rPr>
                <w:noProof/>
                <w:webHidden/>
              </w:rPr>
              <w:t>3</w:t>
            </w:r>
            <w:r>
              <w:rPr>
                <w:noProof/>
                <w:webHidden/>
              </w:rPr>
              <w:fldChar w:fldCharType="end"/>
            </w:r>
          </w:hyperlink>
        </w:p>
        <w:p w:rsidR="008F1417" w:rsidRDefault="008F1417">
          <w:pPr>
            <w:pStyle w:val="TOC1"/>
            <w:tabs>
              <w:tab w:val="right" w:leader="dot" w:pos="9962"/>
            </w:tabs>
            <w:rPr>
              <w:rFonts w:eastAsiaTheme="minorEastAsia"/>
              <w:noProof/>
              <w:lang w:eastAsia="es-MX"/>
            </w:rPr>
          </w:pPr>
          <w:hyperlink w:anchor="_Toc498861405" w:history="1">
            <w:r w:rsidRPr="00D50AE9">
              <w:rPr>
                <w:rStyle w:val="Hyperlink"/>
                <w:rFonts w:ascii="Arial" w:hAnsi="Arial" w:cs="Arial"/>
                <w:noProof/>
                <w:lang w:bidi="hi-IN"/>
              </w:rPr>
              <w:t>4. Desarrollo</w:t>
            </w:r>
            <w:r>
              <w:rPr>
                <w:noProof/>
                <w:webHidden/>
              </w:rPr>
              <w:tab/>
            </w:r>
            <w:r>
              <w:rPr>
                <w:noProof/>
                <w:webHidden/>
              </w:rPr>
              <w:fldChar w:fldCharType="begin"/>
            </w:r>
            <w:r>
              <w:rPr>
                <w:noProof/>
                <w:webHidden/>
              </w:rPr>
              <w:instrText xml:space="preserve"> PAGEREF _Toc498861405 \h </w:instrText>
            </w:r>
            <w:r>
              <w:rPr>
                <w:noProof/>
                <w:webHidden/>
              </w:rPr>
            </w:r>
            <w:r>
              <w:rPr>
                <w:noProof/>
                <w:webHidden/>
              </w:rPr>
              <w:fldChar w:fldCharType="separate"/>
            </w:r>
            <w:r>
              <w:rPr>
                <w:noProof/>
                <w:webHidden/>
              </w:rPr>
              <w:t>4</w:t>
            </w:r>
            <w:r>
              <w:rPr>
                <w:noProof/>
                <w:webHidden/>
              </w:rPr>
              <w:fldChar w:fldCharType="end"/>
            </w:r>
          </w:hyperlink>
        </w:p>
        <w:p w:rsidR="008F1417" w:rsidRDefault="008F1417">
          <w:pPr>
            <w:pStyle w:val="TOC1"/>
            <w:tabs>
              <w:tab w:val="right" w:leader="dot" w:pos="9962"/>
            </w:tabs>
            <w:rPr>
              <w:rFonts w:eastAsiaTheme="minorEastAsia"/>
              <w:noProof/>
              <w:lang w:eastAsia="es-MX"/>
            </w:rPr>
          </w:pPr>
          <w:hyperlink w:anchor="_Toc498861406" w:history="1">
            <w:r w:rsidRPr="00D50AE9">
              <w:rPr>
                <w:rStyle w:val="Hyperlink"/>
                <w:rFonts w:ascii="Arial" w:hAnsi="Arial" w:cs="Arial"/>
                <w:noProof/>
                <w:lang w:bidi="hi-IN"/>
              </w:rPr>
              <w:t>4.1 Práctica simulada. inciso 1</w:t>
            </w:r>
            <w:r>
              <w:rPr>
                <w:noProof/>
                <w:webHidden/>
              </w:rPr>
              <w:tab/>
            </w:r>
            <w:r>
              <w:rPr>
                <w:noProof/>
                <w:webHidden/>
              </w:rPr>
              <w:fldChar w:fldCharType="begin"/>
            </w:r>
            <w:r>
              <w:rPr>
                <w:noProof/>
                <w:webHidden/>
              </w:rPr>
              <w:instrText xml:space="preserve"> PAGEREF _Toc498861406 \h </w:instrText>
            </w:r>
            <w:r>
              <w:rPr>
                <w:noProof/>
                <w:webHidden/>
              </w:rPr>
            </w:r>
            <w:r>
              <w:rPr>
                <w:noProof/>
                <w:webHidden/>
              </w:rPr>
              <w:fldChar w:fldCharType="separate"/>
            </w:r>
            <w:r>
              <w:rPr>
                <w:noProof/>
                <w:webHidden/>
              </w:rPr>
              <w:t>4</w:t>
            </w:r>
            <w:r>
              <w:rPr>
                <w:noProof/>
                <w:webHidden/>
              </w:rPr>
              <w:fldChar w:fldCharType="end"/>
            </w:r>
          </w:hyperlink>
        </w:p>
        <w:p w:rsidR="008F1417" w:rsidRDefault="008F1417">
          <w:pPr>
            <w:pStyle w:val="TOC1"/>
            <w:tabs>
              <w:tab w:val="right" w:leader="dot" w:pos="9962"/>
            </w:tabs>
            <w:rPr>
              <w:rFonts w:eastAsiaTheme="minorEastAsia"/>
              <w:noProof/>
              <w:lang w:eastAsia="es-MX"/>
            </w:rPr>
          </w:pPr>
          <w:hyperlink w:anchor="_Toc498861407" w:history="1">
            <w:r w:rsidRPr="00D50AE9">
              <w:rPr>
                <w:rStyle w:val="Hyperlink"/>
                <w:rFonts w:ascii="Arial" w:hAnsi="Arial" w:cs="Arial"/>
                <w:noProof/>
                <w:lang w:bidi="hi-IN"/>
              </w:rPr>
              <w:t>4.2 Práctica simulada. inciso 2</w:t>
            </w:r>
            <w:r>
              <w:rPr>
                <w:noProof/>
                <w:webHidden/>
              </w:rPr>
              <w:tab/>
            </w:r>
            <w:r>
              <w:rPr>
                <w:noProof/>
                <w:webHidden/>
              </w:rPr>
              <w:fldChar w:fldCharType="begin"/>
            </w:r>
            <w:r>
              <w:rPr>
                <w:noProof/>
                <w:webHidden/>
              </w:rPr>
              <w:instrText xml:space="preserve"> PAGEREF _Toc498861407 \h </w:instrText>
            </w:r>
            <w:r>
              <w:rPr>
                <w:noProof/>
                <w:webHidden/>
              </w:rPr>
            </w:r>
            <w:r>
              <w:rPr>
                <w:noProof/>
                <w:webHidden/>
              </w:rPr>
              <w:fldChar w:fldCharType="separate"/>
            </w:r>
            <w:r>
              <w:rPr>
                <w:noProof/>
                <w:webHidden/>
              </w:rPr>
              <w:t>5</w:t>
            </w:r>
            <w:r>
              <w:rPr>
                <w:noProof/>
                <w:webHidden/>
              </w:rPr>
              <w:fldChar w:fldCharType="end"/>
            </w:r>
          </w:hyperlink>
        </w:p>
        <w:p w:rsidR="008F1417" w:rsidRDefault="008F1417">
          <w:pPr>
            <w:pStyle w:val="TOC1"/>
            <w:tabs>
              <w:tab w:val="right" w:leader="dot" w:pos="9962"/>
            </w:tabs>
            <w:rPr>
              <w:rFonts w:eastAsiaTheme="minorEastAsia"/>
              <w:noProof/>
              <w:lang w:eastAsia="es-MX"/>
            </w:rPr>
          </w:pPr>
          <w:hyperlink w:anchor="_Toc498861408" w:history="1">
            <w:r w:rsidRPr="00D50AE9">
              <w:rPr>
                <w:rStyle w:val="Hyperlink"/>
                <w:rFonts w:ascii="Arial" w:hAnsi="Arial" w:cs="Arial"/>
                <w:noProof/>
                <w:lang w:bidi="hi-IN"/>
              </w:rPr>
              <w:t>4.3 Práctica simulada. inciso 3</w:t>
            </w:r>
            <w:r>
              <w:rPr>
                <w:noProof/>
                <w:webHidden/>
              </w:rPr>
              <w:tab/>
            </w:r>
            <w:r>
              <w:rPr>
                <w:noProof/>
                <w:webHidden/>
              </w:rPr>
              <w:fldChar w:fldCharType="begin"/>
            </w:r>
            <w:r>
              <w:rPr>
                <w:noProof/>
                <w:webHidden/>
              </w:rPr>
              <w:instrText xml:space="preserve"> PAGEREF _Toc498861408 \h </w:instrText>
            </w:r>
            <w:r>
              <w:rPr>
                <w:noProof/>
                <w:webHidden/>
              </w:rPr>
            </w:r>
            <w:r>
              <w:rPr>
                <w:noProof/>
                <w:webHidden/>
              </w:rPr>
              <w:fldChar w:fldCharType="separate"/>
            </w:r>
            <w:r>
              <w:rPr>
                <w:noProof/>
                <w:webHidden/>
              </w:rPr>
              <w:t>5</w:t>
            </w:r>
            <w:r>
              <w:rPr>
                <w:noProof/>
                <w:webHidden/>
              </w:rPr>
              <w:fldChar w:fldCharType="end"/>
            </w:r>
          </w:hyperlink>
        </w:p>
        <w:p w:rsidR="008F1417" w:rsidRDefault="008F1417">
          <w:pPr>
            <w:pStyle w:val="TOC1"/>
            <w:tabs>
              <w:tab w:val="right" w:leader="dot" w:pos="9962"/>
            </w:tabs>
            <w:rPr>
              <w:rFonts w:eastAsiaTheme="minorEastAsia"/>
              <w:noProof/>
              <w:lang w:eastAsia="es-MX"/>
            </w:rPr>
          </w:pPr>
          <w:hyperlink w:anchor="_Toc498861409" w:history="1">
            <w:r w:rsidRPr="00D50AE9">
              <w:rPr>
                <w:rStyle w:val="Hyperlink"/>
                <w:rFonts w:ascii="Arial" w:hAnsi="Arial" w:cs="Arial"/>
                <w:noProof/>
                <w:lang w:bidi="hi-IN"/>
              </w:rPr>
              <w:t>4.4 Práctica simulada. inciso 4</w:t>
            </w:r>
            <w:r>
              <w:rPr>
                <w:noProof/>
                <w:webHidden/>
              </w:rPr>
              <w:tab/>
            </w:r>
            <w:r>
              <w:rPr>
                <w:noProof/>
                <w:webHidden/>
              </w:rPr>
              <w:fldChar w:fldCharType="begin"/>
            </w:r>
            <w:r>
              <w:rPr>
                <w:noProof/>
                <w:webHidden/>
              </w:rPr>
              <w:instrText xml:space="preserve"> PAGEREF _Toc498861409 \h </w:instrText>
            </w:r>
            <w:r>
              <w:rPr>
                <w:noProof/>
                <w:webHidden/>
              </w:rPr>
            </w:r>
            <w:r>
              <w:rPr>
                <w:noProof/>
                <w:webHidden/>
              </w:rPr>
              <w:fldChar w:fldCharType="separate"/>
            </w:r>
            <w:r>
              <w:rPr>
                <w:noProof/>
                <w:webHidden/>
              </w:rPr>
              <w:t>6</w:t>
            </w:r>
            <w:r>
              <w:rPr>
                <w:noProof/>
                <w:webHidden/>
              </w:rPr>
              <w:fldChar w:fldCharType="end"/>
            </w:r>
          </w:hyperlink>
        </w:p>
        <w:p w:rsidR="008F1417" w:rsidRDefault="008F1417">
          <w:pPr>
            <w:pStyle w:val="TOC1"/>
            <w:tabs>
              <w:tab w:val="right" w:leader="dot" w:pos="9962"/>
            </w:tabs>
            <w:rPr>
              <w:rFonts w:eastAsiaTheme="minorEastAsia"/>
              <w:noProof/>
              <w:lang w:eastAsia="es-MX"/>
            </w:rPr>
          </w:pPr>
          <w:hyperlink w:anchor="_Toc498861410" w:history="1">
            <w:r w:rsidRPr="00D50AE9">
              <w:rPr>
                <w:rStyle w:val="Hyperlink"/>
                <w:rFonts w:ascii="Arial" w:hAnsi="Arial" w:cs="Arial"/>
                <w:noProof/>
                <w:lang w:bidi="hi-IN"/>
              </w:rPr>
              <w:t>4.5 Práctica simulada. inciso 5</w:t>
            </w:r>
            <w:r>
              <w:rPr>
                <w:noProof/>
                <w:webHidden/>
              </w:rPr>
              <w:tab/>
            </w:r>
            <w:r>
              <w:rPr>
                <w:noProof/>
                <w:webHidden/>
              </w:rPr>
              <w:fldChar w:fldCharType="begin"/>
            </w:r>
            <w:r>
              <w:rPr>
                <w:noProof/>
                <w:webHidden/>
              </w:rPr>
              <w:instrText xml:space="preserve"> PAGEREF _Toc498861410 \h </w:instrText>
            </w:r>
            <w:r>
              <w:rPr>
                <w:noProof/>
                <w:webHidden/>
              </w:rPr>
            </w:r>
            <w:r>
              <w:rPr>
                <w:noProof/>
                <w:webHidden/>
              </w:rPr>
              <w:fldChar w:fldCharType="separate"/>
            </w:r>
            <w:r>
              <w:rPr>
                <w:noProof/>
                <w:webHidden/>
              </w:rPr>
              <w:t>6</w:t>
            </w:r>
            <w:r>
              <w:rPr>
                <w:noProof/>
                <w:webHidden/>
              </w:rPr>
              <w:fldChar w:fldCharType="end"/>
            </w:r>
          </w:hyperlink>
        </w:p>
        <w:p w:rsidR="008F1417" w:rsidRDefault="008F1417">
          <w:pPr>
            <w:pStyle w:val="TOC1"/>
            <w:tabs>
              <w:tab w:val="right" w:leader="dot" w:pos="9962"/>
            </w:tabs>
            <w:rPr>
              <w:rFonts w:eastAsiaTheme="minorEastAsia"/>
              <w:noProof/>
              <w:lang w:eastAsia="es-MX"/>
            </w:rPr>
          </w:pPr>
          <w:hyperlink w:anchor="_Toc498861411" w:history="1">
            <w:r w:rsidRPr="00D50AE9">
              <w:rPr>
                <w:rStyle w:val="Hyperlink"/>
                <w:rFonts w:ascii="Arial" w:hAnsi="Arial" w:cs="Arial"/>
                <w:noProof/>
                <w:lang w:bidi="hi-IN"/>
              </w:rPr>
              <w:t>4.5 Práctica real. inciso 1</w:t>
            </w:r>
            <w:r>
              <w:rPr>
                <w:noProof/>
                <w:webHidden/>
              </w:rPr>
              <w:tab/>
            </w:r>
            <w:r>
              <w:rPr>
                <w:noProof/>
                <w:webHidden/>
              </w:rPr>
              <w:fldChar w:fldCharType="begin"/>
            </w:r>
            <w:r>
              <w:rPr>
                <w:noProof/>
                <w:webHidden/>
              </w:rPr>
              <w:instrText xml:space="preserve"> PAGEREF _Toc498861411 \h </w:instrText>
            </w:r>
            <w:r>
              <w:rPr>
                <w:noProof/>
                <w:webHidden/>
              </w:rPr>
            </w:r>
            <w:r>
              <w:rPr>
                <w:noProof/>
                <w:webHidden/>
              </w:rPr>
              <w:fldChar w:fldCharType="separate"/>
            </w:r>
            <w:r>
              <w:rPr>
                <w:noProof/>
                <w:webHidden/>
              </w:rPr>
              <w:t>7</w:t>
            </w:r>
            <w:r>
              <w:rPr>
                <w:noProof/>
                <w:webHidden/>
              </w:rPr>
              <w:fldChar w:fldCharType="end"/>
            </w:r>
          </w:hyperlink>
        </w:p>
        <w:p w:rsidR="008F1417" w:rsidRDefault="008F1417">
          <w:pPr>
            <w:pStyle w:val="TOC1"/>
            <w:tabs>
              <w:tab w:val="right" w:leader="dot" w:pos="9962"/>
            </w:tabs>
            <w:rPr>
              <w:rFonts w:eastAsiaTheme="minorEastAsia"/>
              <w:noProof/>
              <w:lang w:eastAsia="es-MX"/>
            </w:rPr>
          </w:pPr>
          <w:hyperlink w:anchor="_Toc498861412" w:history="1">
            <w:r w:rsidRPr="00D50AE9">
              <w:rPr>
                <w:rStyle w:val="Hyperlink"/>
                <w:rFonts w:ascii="Arial" w:hAnsi="Arial" w:cs="Arial"/>
                <w:noProof/>
                <w:lang w:bidi="hi-IN"/>
              </w:rPr>
              <w:t>4.6 Práctica real. inciso 2</w:t>
            </w:r>
            <w:r>
              <w:rPr>
                <w:noProof/>
                <w:webHidden/>
              </w:rPr>
              <w:tab/>
            </w:r>
            <w:r>
              <w:rPr>
                <w:noProof/>
                <w:webHidden/>
              </w:rPr>
              <w:fldChar w:fldCharType="begin"/>
            </w:r>
            <w:r>
              <w:rPr>
                <w:noProof/>
                <w:webHidden/>
              </w:rPr>
              <w:instrText xml:space="preserve"> PAGEREF _Toc498861412 \h </w:instrText>
            </w:r>
            <w:r>
              <w:rPr>
                <w:noProof/>
                <w:webHidden/>
              </w:rPr>
            </w:r>
            <w:r>
              <w:rPr>
                <w:noProof/>
                <w:webHidden/>
              </w:rPr>
              <w:fldChar w:fldCharType="separate"/>
            </w:r>
            <w:r>
              <w:rPr>
                <w:noProof/>
                <w:webHidden/>
              </w:rPr>
              <w:t>7</w:t>
            </w:r>
            <w:r>
              <w:rPr>
                <w:noProof/>
                <w:webHidden/>
              </w:rPr>
              <w:fldChar w:fldCharType="end"/>
            </w:r>
          </w:hyperlink>
        </w:p>
        <w:p w:rsidR="008F1417" w:rsidRDefault="008F1417">
          <w:pPr>
            <w:pStyle w:val="TOC1"/>
            <w:tabs>
              <w:tab w:val="right" w:leader="dot" w:pos="9962"/>
            </w:tabs>
            <w:rPr>
              <w:rFonts w:eastAsiaTheme="minorEastAsia"/>
              <w:noProof/>
              <w:lang w:eastAsia="es-MX"/>
            </w:rPr>
          </w:pPr>
          <w:hyperlink w:anchor="_Toc498861413" w:history="1">
            <w:r w:rsidRPr="00D50AE9">
              <w:rPr>
                <w:rStyle w:val="Hyperlink"/>
                <w:rFonts w:ascii="Arial" w:hAnsi="Arial" w:cs="Arial"/>
                <w:noProof/>
                <w:lang w:bidi="hi-IN"/>
              </w:rPr>
              <w:t>4.7 Práctica real. inciso 3</w:t>
            </w:r>
            <w:r>
              <w:rPr>
                <w:noProof/>
                <w:webHidden/>
              </w:rPr>
              <w:tab/>
            </w:r>
            <w:r>
              <w:rPr>
                <w:noProof/>
                <w:webHidden/>
              </w:rPr>
              <w:fldChar w:fldCharType="begin"/>
            </w:r>
            <w:r>
              <w:rPr>
                <w:noProof/>
                <w:webHidden/>
              </w:rPr>
              <w:instrText xml:space="preserve"> PAGEREF _Toc498861413 \h </w:instrText>
            </w:r>
            <w:r>
              <w:rPr>
                <w:noProof/>
                <w:webHidden/>
              </w:rPr>
            </w:r>
            <w:r>
              <w:rPr>
                <w:noProof/>
                <w:webHidden/>
              </w:rPr>
              <w:fldChar w:fldCharType="separate"/>
            </w:r>
            <w:r>
              <w:rPr>
                <w:noProof/>
                <w:webHidden/>
              </w:rPr>
              <w:t>8</w:t>
            </w:r>
            <w:r>
              <w:rPr>
                <w:noProof/>
                <w:webHidden/>
              </w:rPr>
              <w:fldChar w:fldCharType="end"/>
            </w:r>
          </w:hyperlink>
        </w:p>
        <w:p w:rsidR="008F1417" w:rsidRDefault="008F1417">
          <w:pPr>
            <w:pStyle w:val="TOC1"/>
            <w:tabs>
              <w:tab w:val="right" w:leader="dot" w:pos="9962"/>
            </w:tabs>
            <w:rPr>
              <w:rFonts w:eastAsiaTheme="minorEastAsia"/>
              <w:noProof/>
              <w:lang w:eastAsia="es-MX"/>
            </w:rPr>
          </w:pPr>
          <w:hyperlink w:anchor="_Toc498861414" w:history="1">
            <w:r w:rsidRPr="00D50AE9">
              <w:rPr>
                <w:rStyle w:val="Hyperlink"/>
                <w:rFonts w:ascii="Arial" w:hAnsi="Arial" w:cs="Arial"/>
                <w:noProof/>
                <w:lang w:bidi="hi-IN"/>
              </w:rPr>
              <w:t>4.8 Práctica real. inciso 4</w:t>
            </w:r>
            <w:r>
              <w:rPr>
                <w:noProof/>
                <w:webHidden/>
              </w:rPr>
              <w:tab/>
            </w:r>
            <w:r>
              <w:rPr>
                <w:noProof/>
                <w:webHidden/>
              </w:rPr>
              <w:fldChar w:fldCharType="begin"/>
            </w:r>
            <w:r>
              <w:rPr>
                <w:noProof/>
                <w:webHidden/>
              </w:rPr>
              <w:instrText xml:space="preserve"> PAGEREF _Toc498861414 \h </w:instrText>
            </w:r>
            <w:r>
              <w:rPr>
                <w:noProof/>
                <w:webHidden/>
              </w:rPr>
            </w:r>
            <w:r>
              <w:rPr>
                <w:noProof/>
                <w:webHidden/>
              </w:rPr>
              <w:fldChar w:fldCharType="separate"/>
            </w:r>
            <w:r>
              <w:rPr>
                <w:noProof/>
                <w:webHidden/>
              </w:rPr>
              <w:t>8</w:t>
            </w:r>
            <w:r>
              <w:rPr>
                <w:noProof/>
                <w:webHidden/>
              </w:rPr>
              <w:fldChar w:fldCharType="end"/>
            </w:r>
          </w:hyperlink>
        </w:p>
        <w:p w:rsidR="008F1417" w:rsidRDefault="008F1417">
          <w:pPr>
            <w:pStyle w:val="TOC1"/>
            <w:tabs>
              <w:tab w:val="right" w:leader="dot" w:pos="9962"/>
            </w:tabs>
            <w:rPr>
              <w:rFonts w:eastAsiaTheme="minorEastAsia"/>
              <w:noProof/>
              <w:lang w:eastAsia="es-MX"/>
            </w:rPr>
          </w:pPr>
          <w:hyperlink w:anchor="_Toc498861415" w:history="1">
            <w:r w:rsidRPr="00D50AE9">
              <w:rPr>
                <w:rStyle w:val="Hyperlink"/>
                <w:rFonts w:ascii="Arial" w:hAnsi="Arial" w:cs="Arial"/>
                <w:noProof/>
                <w:lang w:bidi="hi-IN"/>
              </w:rPr>
              <w:t>4.9 Práctica real. inciso 5</w:t>
            </w:r>
            <w:r>
              <w:rPr>
                <w:noProof/>
                <w:webHidden/>
              </w:rPr>
              <w:tab/>
            </w:r>
            <w:r>
              <w:rPr>
                <w:noProof/>
                <w:webHidden/>
              </w:rPr>
              <w:fldChar w:fldCharType="begin"/>
            </w:r>
            <w:r>
              <w:rPr>
                <w:noProof/>
                <w:webHidden/>
              </w:rPr>
              <w:instrText xml:space="preserve"> PAGEREF _Toc498861415 \h </w:instrText>
            </w:r>
            <w:r>
              <w:rPr>
                <w:noProof/>
                <w:webHidden/>
              </w:rPr>
            </w:r>
            <w:r>
              <w:rPr>
                <w:noProof/>
                <w:webHidden/>
              </w:rPr>
              <w:fldChar w:fldCharType="separate"/>
            </w:r>
            <w:r>
              <w:rPr>
                <w:noProof/>
                <w:webHidden/>
              </w:rPr>
              <w:t>9</w:t>
            </w:r>
            <w:r>
              <w:rPr>
                <w:noProof/>
                <w:webHidden/>
              </w:rPr>
              <w:fldChar w:fldCharType="end"/>
            </w:r>
          </w:hyperlink>
        </w:p>
        <w:p w:rsidR="008F1417" w:rsidRDefault="008F1417">
          <w:pPr>
            <w:pStyle w:val="TOC1"/>
            <w:tabs>
              <w:tab w:val="right" w:leader="dot" w:pos="9962"/>
            </w:tabs>
            <w:rPr>
              <w:rFonts w:eastAsiaTheme="minorEastAsia"/>
              <w:noProof/>
              <w:lang w:eastAsia="es-MX"/>
            </w:rPr>
          </w:pPr>
          <w:hyperlink w:anchor="_Toc498861416" w:history="1">
            <w:r w:rsidRPr="00D50AE9">
              <w:rPr>
                <w:rStyle w:val="Hyperlink"/>
                <w:rFonts w:ascii="Arial" w:hAnsi="Arial" w:cs="Arial"/>
                <w:noProof/>
                <w:lang w:bidi="hi-IN"/>
              </w:rPr>
              <w:t>5. Bibliografía</w:t>
            </w:r>
            <w:r>
              <w:rPr>
                <w:noProof/>
                <w:webHidden/>
              </w:rPr>
              <w:tab/>
            </w:r>
            <w:r>
              <w:rPr>
                <w:noProof/>
                <w:webHidden/>
              </w:rPr>
              <w:fldChar w:fldCharType="begin"/>
            </w:r>
            <w:r>
              <w:rPr>
                <w:noProof/>
                <w:webHidden/>
              </w:rPr>
              <w:instrText xml:space="preserve"> PAGEREF _Toc498861416 \h </w:instrText>
            </w:r>
            <w:r>
              <w:rPr>
                <w:noProof/>
                <w:webHidden/>
              </w:rPr>
            </w:r>
            <w:r>
              <w:rPr>
                <w:noProof/>
                <w:webHidden/>
              </w:rPr>
              <w:fldChar w:fldCharType="separate"/>
            </w:r>
            <w:r>
              <w:rPr>
                <w:noProof/>
                <w:webHidden/>
              </w:rPr>
              <w:t>10</w:t>
            </w:r>
            <w:r>
              <w:rPr>
                <w:noProof/>
                <w:webHidden/>
              </w:rPr>
              <w:fldChar w:fldCharType="end"/>
            </w:r>
          </w:hyperlink>
        </w:p>
        <w:p w:rsidR="008F1417" w:rsidRDefault="008F1417">
          <w:pPr>
            <w:pStyle w:val="TOC1"/>
            <w:tabs>
              <w:tab w:val="right" w:leader="dot" w:pos="9962"/>
            </w:tabs>
            <w:rPr>
              <w:rFonts w:eastAsiaTheme="minorEastAsia"/>
              <w:noProof/>
              <w:lang w:eastAsia="es-MX"/>
            </w:rPr>
          </w:pPr>
          <w:hyperlink w:anchor="_Toc498861417" w:history="1">
            <w:r w:rsidRPr="00D50AE9">
              <w:rPr>
                <w:rStyle w:val="Hyperlink"/>
                <w:rFonts w:ascii="Arial" w:hAnsi="Arial" w:cs="Arial"/>
                <w:noProof/>
                <w:lang w:bidi="hi-IN"/>
              </w:rPr>
              <w:t>6. Observaciones</w:t>
            </w:r>
            <w:r>
              <w:rPr>
                <w:noProof/>
                <w:webHidden/>
              </w:rPr>
              <w:tab/>
            </w:r>
            <w:r>
              <w:rPr>
                <w:noProof/>
                <w:webHidden/>
              </w:rPr>
              <w:fldChar w:fldCharType="begin"/>
            </w:r>
            <w:r>
              <w:rPr>
                <w:noProof/>
                <w:webHidden/>
              </w:rPr>
              <w:instrText xml:space="preserve"> PAGEREF _Toc498861417 \h </w:instrText>
            </w:r>
            <w:r>
              <w:rPr>
                <w:noProof/>
                <w:webHidden/>
              </w:rPr>
            </w:r>
            <w:r>
              <w:rPr>
                <w:noProof/>
                <w:webHidden/>
              </w:rPr>
              <w:fldChar w:fldCharType="separate"/>
            </w:r>
            <w:r>
              <w:rPr>
                <w:noProof/>
                <w:webHidden/>
              </w:rPr>
              <w:t>10</w:t>
            </w:r>
            <w:r>
              <w:rPr>
                <w:noProof/>
                <w:webHidden/>
              </w:rPr>
              <w:fldChar w:fldCharType="end"/>
            </w:r>
          </w:hyperlink>
        </w:p>
        <w:p w:rsidR="008F1417" w:rsidRDefault="008F1417">
          <w:pPr>
            <w:pStyle w:val="TOC1"/>
            <w:tabs>
              <w:tab w:val="right" w:leader="dot" w:pos="9962"/>
            </w:tabs>
            <w:rPr>
              <w:rFonts w:eastAsiaTheme="minorEastAsia"/>
              <w:noProof/>
              <w:lang w:eastAsia="es-MX"/>
            </w:rPr>
          </w:pPr>
          <w:hyperlink w:anchor="_Toc498861418" w:history="1">
            <w:r w:rsidRPr="00D50AE9">
              <w:rPr>
                <w:rStyle w:val="Hyperlink"/>
                <w:rFonts w:ascii="Arial" w:hAnsi="Arial" w:cs="Arial"/>
                <w:noProof/>
                <w:lang w:bidi="hi-IN"/>
              </w:rPr>
              <w:t>7. Conclusiones</w:t>
            </w:r>
            <w:r>
              <w:rPr>
                <w:noProof/>
                <w:webHidden/>
              </w:rPr>
              <w:tab/>
            </w:r>
            <w:r>
              <w:rPr>
                <w:noProof/>
                <w:webHidden/>
              </w:rPr>
              <w:fldChar w:fldCharType="begin"/>
            </w:r>
            <w:r>
              <w:rPr>
                <w:noProof/>
                <w:webHidden/>
              </w:rPr>
              <w:instrText xml:space="preserve"> PAGEREF _Toc498861418 \h </w:instrText>
            </w:r>
            <w:r>
              <w:rPr>
                <w:noProof/>
                <w:webHidden/>
              </w:rPr>
            </w:r>
            <w:r>
              <w:rPr>
                <w:noProof/>
                <w:webHidden/>
              </w:rPr>
              <w:fldChar w:fldCharType="separate"/>
            </w:r>
            <w:r>
              <w:rPr>
                <w:noProof/>
                <w:webHidden/>
              </w:rPr>
              <w:t>10</w:t>
            </w:r>
            <w:r>
              <w:rPr>
                <w:noProof/>
                <w:webHidden/>
              </w:rPr>
              <w:fldChar w:fldCharType="end"/>
            </w:r>
          </w:hyperlink>
        </w:p>
        <w:p w:rsidR="008F1417" w:rsidRDefault="008F1417">
          <w:pPr>
            <w:pStyle w:val="TOC1"/>
            <w:tabs>
              <w:tab w:val="right" w:leader="dot" w:pos="9962"/>
            </w:tabs>
            <w:rPr>
              <w:rFonts w:eastAsiaTheme="minorEastAsia"/>
              <w:noProof/>
              <w:lang w:eastAsia="es-MX"/>
            </w:rPr>
          </w:pPr>
          <w:hyperlink w:anchor="_Toc498861419" w:history="1">
            <w:r w:rsidRPr="00D50AE9">
              <w:rPr>
                <w:rStyle w:val="Hyperlink"/>
                <w:rFonts w:ascii="Arial" w:hAnsi="Arial" w:cs="Arial"/>
                <w:noProof/>
                <w:lang w:bidi="hi-IN"/>
              </w:rPr>
              <w:t>8. Recomendaciones</w:t>
            </w:r>
            <w:r>
              <w:rPr>
                <w:noProof/>
                <w:webHidden/>
              </w:rPr>
              <w:tab/>
            </w:r>
            <w:r>
              <w:rPr>
                <w:noProof/>
                <w:webHidden/>
              </w:rPr>
              <w:fldChar w:fldCharType="begin"/>
            </w:r>
            <w:r>
              <w:rPr>
                <w:noProof/>
                <w:webHidden/>
              </w:rPr>
              <w:instrText xml:space="preserve"> PAGEREF _Toc498861419 \h </w:instrText>
            </w:r>
            <w:r>
              <w:rPr>
                <w:noProof/>
                <w:webHidden/>
              </w:rPr>
            </w:r>
            <w:r>
              <w:rPr>
                <w:noProof/>
                <w:webHidden/>
              </w:rPr>
              <w:fldChar w:fldCharType="separate"/>
            </w:r>
            <w:r>
              <w:rPr>
                <w:noProof/>
                <w:webHidden/>
              </w:rPr>
              <w:t>10</w:t>
            </w:r>
            <w:r>
              <w:rPr>
                <w:noProof/>
                <w:webHidden/>
              </w:rPr>
              <w:fldChar w:fldCharType="end"/>
            </w:r>
          </w:hyperlink>
        </w:p>
        <w:p w:rsidR="00AB5953" w:rsidRPr="008F1417" w:rsidRDefault="00933626">
          <w:pPr>
            <w:rPr>
              <w:rFonts w:ascii="Arial" w:hAnsi="Arial" w:cs="Arial"/>
              <w:b/>
              <w:bCs/>
              <w:lang w:val="es-ES"/>
            </w:rPr>
            <w:sectPr w:rsidR="00AB5953" w:rsidRPr="008F1417">
              <w:footerReference w:type="default" r:id="rId9"/>
              <w:pgSz w:w="12240" w:h="15840"/>
              <w:pgMar w:top="1134" w:right="1134" w:bottom="1693" w:left="1134" w:header="0" w:footer="1134" w:gutter="0"/>
              <w:cols w:space="720"/>
              <w:formProt w:val="0"/>
              <w:titlePg/>
            </w:sectPr>
          </w:pPr>
          <w:r w:rsidRPr="008F1417">
            <w:rPr>
              <w:rFonts w:ascii="Arial" w:hAnsi="Arial" w:cs="Arial"/>
              <w:b/>
              <w:bCs/>
              <w:lang w:val="es-ES"/>
            </w:rPr>
            <w:fldChar w:fldCharType="end"/>
          </w:r>
        </w:p>
      </w:sdtContent>
    </w:sdt>
    <w:p w:rsidR="008F1417" w:rsidRPr="008F1417" w:rsidRDefault="008F1417">
      <w:pPr>
        <w:pStyle w:val="TableofFigures"/>
        <w:tabs>
          <w:tab w:val="right" w:leader="dot" w:pos="9962"/>
        </w:tabs>
        <w:rPr>
          <w:rFonts w:ascii="Arial" w:hAnsi="Arial" w:cs="Arial"/>
          <w:sz w:val="32"/>
        </w:rPr>
      </w:pPr>
      <w:r w:rsidRPr="008F1417">
        <w:rPr>
          <w:rFonts w:ascii="Arial" w:hAnsi="Arial" w:cs="Arial"/>
          <w:sz w:val="32"/>
        </w:rPr>
        <w:t>Índice de tablas.</w:t>
      </w:r>
    </w:p>
    <w:p w:rsidR="008F1417" w:rsidRDefault="008F1417">
      <w:pPr>
        <w:pStyle w:val="TableofFigures"/>
        <w:tabs>
          <w:tab w:val="right" w:leader="dot" w:pos="9962"/>
        </w:tabs>
        <w:rPr>
          <w:rFonts w:eastAsiaTheme="minorEastAsia"/>
          <w:noProof/>
          <w:lang w:eastAsia="es-MX"/>
        </w:rPr>
      </w:pPr>
      <w:r>
        <w:rPr>
          <w:rFonts w:ascii="Arial" w:hAnsi="Arial" w:cs="Arial"/>
        </w:rPr>
        <w:fldChar w:fldCharType="begin"/>
      </w:r>
      <w:r>
        <w:rPr>
          <w:rFonts w:ascii="Arial" w:hAnsi="Arial" w:cs="Arial"/>
        </w:rPr>
        <w:instrText xml:space="preserve"> TOC \h \z \c "Tabla" </w:instrText>
      </w:r>
      <w:r>
        <w:rPr>
          <w:rFonts w:ascii="Arial" w:hAnsi="Arial" w:cs="Arial"/>
        </w:rPr>
        <w:fldChar w:fldCharType="separate"/>
      </w:r>
      <w:hyperlink w:anchor="_Toc498861420" w:history="1">
        <w:r w:rsidRPr="006A43F8">
          <w:rPr>
            <w:rStyle w:val="Hyperlink"/>
            <w:rFonts w:ascii="Arial" w:hAnsi="Arial" w:cs="Arial"/>
            <w:noProof/>
          </w:rPr>
          <w:t>Tabla 1: Tabla de valores de las resistencias.</w:t>
        </w:r>
        <w:r>
          <w:rPr>
            <w:noProof/>
            <w:webHidden/>
          </w:rPr>
          <w:tab/>
        </w:r>
        <w:r>
          <w:rPr>
            <w:noProof/>
            <w:webHidden/>
          </w:rPr>
          <w:fldChar w:fldCharType="begin"/>
        </w:r>
        <w:r>
          <w:rPr>
            <w:noProof/>
            <w:webHidden/>
          </w:rPr>
          <w:instrText xml:space="preserve"> PAGEREF _Toc498861420 \h </w:instrText>
        </w:r>
        <w:r>
          <w:rPr>
            <w:noProof/>
            <w:webHidden/>
          </w:rPr>
        </w:r>
        <w:r>
          <w:rPr>
            <w:noProof/>
            <w:webHidden/>
          </w:rPr>
          <w:fldChar w:fldCharType="separate"/>
        </w:r>
        <w:r>
          <w:rPr>
            <w:noProof/>
            <w:webHidden/>
          </w:rPr>
          <w:t>5</w:t>
        </w:r>
        <w:r>
          <w:rPr>
            <w:noProof/>
            <w:webHidden/>
          </w:rPr>
          <w:fldChar w:fldCharType="end"/>
        </w:r>
      </w:hyperlink>
    </w:p>
    <w:p w:rsidR="008F1417" w:rsidRDefault="008F1417">
      <w:pPr>
        <w:pStyle w:val="TableofFigures"/>
        <w:tabs>
          <w:tab w:val="right" w:leader="dot" w:pos="9962"/>
        </w:tabs>
        <w:rPr>
          <w:rFonts w:eastAsiaTheme="minorEastAsia"/>
          <w:noProof/>
          <w:lang w:eastAsia="es-MX"/>
        </w:rPr>
      </w:pPr>
      <w:hyperlink w:anchor="_Toc498861421" w:history="1">
        <w:r w:rsidRPr="006A43F8">
          <w:rPr>
            <w:rStyle w:val="Hyperlink"/>
            <w:rFonts w:ascii="Arial" w:hAnsi="Arial" w:cs="Arial"/>
            <w:noProof/>
          </w:rPr>
          <w:t>Tabla 2: Tabla de voltajes en cada resistencia.</w:t>
        </w:r>
        <w:r>
          <w:rPr>
            <w:noProof/>
            <w:webHidden/>
          </w:rPr>
          <w:tab/>
        </w:r>
        <w:r>
          <w:rPr>
            <w:noProof/>
            <w:webHidden/>
          </w:rPr>
          <w:fldChar w:fldCharType="begin"/>
        </w:r>
        <w:r>
          <w:rPr>
            <w:noProof/>
            <w:webHidden/>
          </w:rPr>
          <w:instrText xml:space="preserve"> PAGEREF _Toc498861421 \h </w:instrText>
        </w:r>
        <w:r>
          <w:rPr>
            <w:noProof/>
            <w:webHidden/>
          </w:rPr>
        </w:r>
        <w:r>
          <w:rPr>
            <w:noProof/>
            <w:webHidden/>
          </w:rPr>
          <w:fldChar w:fldCharType="separate"/>
        </w:r>
        <w:r>
          <w:rPr>
            <w:noProof/>
            <w:webHidden/>
          </w:rPr>
          <w:t>6</w:t>
        </w:r>
        <w:r>
          <w:rPr>
            <w:noProof/>
            <w:webHidden/>
          </w:rPr>
          <w:fldChar w:fldCharType="end"/>
        </w:r>
      </w:hyperlink>
    </w:p>
    <w:p w:rsidR="008F1417" w:rsidRDefault="008F1417">
      <w:pPr>
        <w:pStyle w:val="TableofFigures"/>
        <w:tabs>
          <w:tab w:val="right" w:leader="dot" w:pos="9962"/>
        </w:tabs>
        <w:rPr>
          <w:rFonts w:eastAsiaTheme="minorEastAsia"/>
          <w:noProof/>
          <w:lang w:eastAsia="es-MX"/>
        </w:rPr>
      </w:pPr>
      <w:hyperlink w:anchor="_Toc498861422" w:history="1">
        <w:r w:rsidRPr="006A43F8">
          <w:rPr>
            <w:rStyle w:val="Hyperlink"/>
            <w:rFonts w:ascii="Arial" w:hAnsi="Arial" w:cs="Arial"/>
            <w:noProof/>
          </w:rPr>
          <w:t>Tabla 3: Tabla de corriente eléctrica en cada resistencia.</w:t>
        </w:r>
        <w:r>
          <w:rPr>
            <w:noProof/>
            <w:webHidden/>
          </w:rPr>
          <w:tab/>
        </w:r>
        <w:r>
          <w:rPr>
            <w:noProof/>
            <w:webHidden/>
          </w:rPr>
          <w:fldChar w:fldCharType="begin"/>
        </w:r>
        <w:r>
          <w:rPr>
            <w:noProof/>
            <w:webHidden/>
          </w:rPr>
          <w:instrText xml:space="preserve"> PAGEREF _Toc498861422 \h </w:instrText>
        </w:r>
        <w:r>
          <w:rPr>
            <w:noProof/>
            <w:webHidden/>
          </w:rPr>
        </w:r>
        <w:r>
          <w:rPr>
            <w:noProof/>
            <w:webHidden/>
          </w:rPr>
          <w:fldChar w:fldCharType="separate"/>
        </w:r>
        <w:r>
          <w:rPr>
            <w:noProof/>
            <w:webHidden/>
          </w:rPr>
          <w:t>7</w:t>
        </w:r>
        <w:r>
          <w:rPr>
            <w:noProof/>
            <w:webHidden/>
          </w:rPr>
          <w:fldChar w:fldCharType="end"/>
        </w:r>
      </w:hyperlink>
    </w:p>
    <w:p w:rsidR="008F1417" w:rsidRDefault="008F1417">
      <w:pPr>
        <w:pStyle w:val="TableofFigures"/>
        <w:tabs>
          <w:tab w:val="right" w:leader="dot" w:pos="9962"/>
        </w:tabs>
        <w:rPr>
          <w:rFonts w:eastAsiaTheme="minorEastAsia"/>
          <w:noProof/>
          <w:lang w:eastAsia="es-MX"/>
        </w:rPr>
      </w:pPr>
      <w:hyperlink w:anchor="_Toc498861423" w:history="1">
        <w:r w:rsidRPr="006A43F8">
          <w:rPr>
            <w:rStyle w:val="Hyperlink"/>
            <w:rFonts w:ascii="Arial" w:hAnsi="Arial" w:cs="Arial"/>
            <w:noProof/>
          </w:rPr>
          <w:t>Tabla 4: Tabla de valores de cada resistencia.</w:t>
        </w:r>
        <w:r>
          <w:rPr>
            <w:noProof/>
            <w:webHidden/>
          </w:rPr>
          <w:tab/>
        </w:r>
        <w:r>
          <w:rPr>
            <w:noProof/>
            <w:webHidden/>
          </w:rPr>
          <w:fldChar w:fldCharType="begin"/>
        </w:r>
        <w:r>
          <w:rPr>
            <w:noProof/>
            <w:webHidden/>
          </w:rPr>
          <w:instrText xml:space="preserve"> PAGEREF _Toc498861423 \h </w:instrText>
        </w:r>
        <w:r>
          <w:rPr>
            <w:noProof/>
            <w:webHidden/>
          </w:rPr>
        </w:r>
        <w:r>
          <w:rPr>
            <w:noProof/>
            <w:webHidden/>
          </w:rPr>
          <w:fldChar w:fldCharType="separate"/>
        </w:r>
        <w:r>
          <w:rPr>
            <w:noProof/>
            <w:webHidden/>
          </w:rPr>
          <w:t>7</w:t>
        </w:r>
        <w:r>
          <w:rPr>
            <w:noProof/>
            <w:webHidden/>
          </w:rPr>
          <w:fldChar w:fldCharType="end"/>
        </w:r>
      </w:hyperlink>
    </w:p>
    <w:p w:rsidR="008F1417" w:rsidRDefault="008F1417">
      <w:pPr>
        <w:pStyle w:val="TableofFigures"/>
        <w:tabs>
          <w:tab w:val="right" w:leader="dot" w:pos="9962"/>
        </w:tabs>
        <w:rPr>
          <w:rFonts w:eastAsiaTheme="minorEastAsia"/>
          <w:noProof/>
          <w:lang w:eastAsia="es-MX"/>
        </w:rPr>
      </w:pPr>
      <w:hyperlink w:anchor="_Toc498861424" w:history="1">
        <w:r w:rsidRPr="006A43F8">
          <w:rPr>
            <w:rStyle w:val="Hyperlink"/>
            <w:rFonts w:ascii="Arial" w:hAnsi="Arial" w:cs="Arial"/>
            <w:noProof/>
          </w:rPr>
          <w:t>Tabla 5: Tabla de mediciones en cada malla.</w:t>
        </w:r>
        <w:r>
          <w:rPr>
            <w:noProof/>
            <w:webHidden/>
          </w:rPr>
          <w:tab/>
        </w:r>
        <w:r>
          <w:rPr>
            <w:noProof/>
            <w:webHidden/>
          </w:rPr>
          <w:fldChar w:fldCharType="begin"/>
        </w:r>
        <w:r>
          <w:rPr>
            <w:noProof/>
            <w:webHidden/>
          </w:rPr>
          <w:instrText xml:space="preserve"> PAGEREF _Toc498861424 \h </w:instrText>
        </w:r>
        <w:r>
          <w:rPr>
            <w:noProof/>
            <w:webHidden/>
          </w:rPr>
        </w:r>
        <w:r>
          <w:rPr>
            <w:noProof/>
            <w:webHidden/>
          </w:rPr>
          <w:fldChar w:fldCharType="separate"/>
        </w:r>
        <w:r>
          <w:rPr>
            <w:noProof/>
            <w:webHidden/>
          </w:rPr>
          <w:t>8</w:t>
        </w:r>
        <w:r>
          <w:rPr>
            <w:noProof/>
            <w:webHidden/>
          </w:rPr>
          <w:fldChar w:fldCharType="end"/>
        </w:r>
      </w:hyperlink>
    </w:p>
    <w:p w:rsidR="008F1417" w:rsidRDefault="008F1417">
      <w:pPr>
        <w:pStyle w:val="TableofFigures"/>
        <w:tabs>
          <w:tab w:val="right" w:leader="dot" w:pos="9962"/>
        </w:tabs>
        <w:rPr>
          <w:rFonts w:eastAsiaTheme="minorEastAsia"/>
          <w:noProof/>
          <w:lang w:eastAsia="es-MX"/>
        </w:rPr>
      </w:pPr>
      <w:hyperlink w:anchor="_Toc498861425" w:history="1">
        <w:r w:rsidRPr="006A43F8">
          <w:rPr>
            <w:rStyle w:val="Hyperlink"/>
            <w:rFonts w:ascii="Arial" w:hAnsi="Arial" w:cs="Arial"/>
            <w:noProof/>
          </w:rPr>
          <w:t>Tabla 6: Tabla de voltajes de cada resistencia.</w:t>
        </w:r>
        <w:r>
          <w:rPr>
            <w:noProof/>
            <w:webHidden/>
          </w:rPr>
          <w:tab/>
        </w:r>
        <w:r>
          <w:rPr>
            <w:noProof/>
            <w:webHidden/>
          </w:rPr>
          <w:fldChar w:fldCharType="begin"/>
        </w:r>
        <w:r>
          <w:rPr>
            <w:noProof/>
            <w:webHidden/>
          </w:rPr>
          <w:instrText xml:space="preserve"> PAGEREF _Toc498861425 \h </w:instrText>
        </w:r>
        <w:r>
          <w:rPr>
            <w:noProof/>
            <w:webHidden/>
          </w:rPr>
        </w:r>
        <w:r>
          <w:rPr>
            <w:noProof/>
            <w:webHidden/>
          </w:rPr>
          <w:fldChar w:fldCharType="separate"/>
        </w:r>
        <w:r>
          <w:rPr>
            <w:noProof/>
            <w:webHidden/>
          </w:rPr>
          <w:t>9</w:t>
        </w:r>
        <w:r>
          <w:rPr>
            <w:noProof/>
            <w:webHidden/>
          </w:rPr>
          <w:fldChar w:fldCharType="end"/>
        </w:r>
      </w:hyperlink>
    </w:p>
    <w:p w:rsidR="008F1417" w:rsidRDefault="008F1417">
      <w:pPr>
        <w:pStyle w:val="TableofFigures"/>
        <w:tabs>
          <w:tab w:val="right" w:leader="dot" w:pos="9962"/>
        </w:tabs>
        <w:rPr>
          <w:rFonts w:eastAsiaTheme="minorEastAsia"/>
          <w:noProof/>
          <w:lang w:eastAsia="es-MX"/>
        </w:rPr>
      </w:pPr>
      <w:hyperlink w:anchor="_Toc498861426" w:history="1">
        <w:r w:rsidRPr="006A43F8">
          <w:rPr>
            <w:rStyle w:val="Hyperlink"/>
            <w:rFonts w:ascii="Arial" w:hAnsi="Arial" w:cs="Arial"/>
            <w:noProof/>
          </w:rPr>
          <w:t>Tabla 7: Tabla de corriente eléctrica en cada resistencia.</w:t>
        </w:r>
        <w:r>
          <w:rPr>
            <w:noProof/>
            <w:webHidden/>
          </w:rPr>
          <w:tab/>
        </w:r>
        <w:r>
          <w:rPr>
            <w:noProof/>
            <w:webHidden/>
          </w:rPr>
          <w:fldChar w:fldCharType="begin"/>
        </w:r>
        <w:r>
          <w:rPr>
            <w:noProof/>
            <w:webHidden/>
          </w:rPr>
          <w:instrText xml:space="preserve"> PAGEREF _Toc498861426 \h </w:instrText>
        </w:r>
        <w:r>
          <w:rPr>
            <w:noProof/>
            <w:webHidden/>
          </w:rPr>
        </w:r>
        <w:r>
          <w:rPr>
            <w:noProof/>
            <w:webHidden/>
          </w:rPr>
          <w:fldChar w:fldCharType="separate"/>
        </w:r>
        <w:r>
          <w:rPr>
            <w:noProof/>
            <w:webHidden/>
          </w:rPr>
          <w:t>9</w:t>
        </w:r>
        <w:r>
          <w:rPr>
            <w:noProof/>
            <w:webHidden/>
          </w:rPr>
          <w:fldChar w:fldCharType="end"/>
        </w:r>
      </w:hyperlink>
    </w:p>
    <w:p w:rsidR="007303E6" w:rsidRDefault="008F1417">
      <w:pPr>
        <w:rPr>
          <w:rFonts w:ascii="Arial" w:hAnsi="Arial" w:cs="Arial"/>
        </w:rPr>
      </w:pPr>
      <w:r>
        <w:rPr>
          <w:rFonts w:ascii="Arial" w:hAnsi="Arial" w:cs="Arial"/>
        </w:rPr>
        <w:fldChar w:fldCharType="end"/>
      </w:r>
    </w:p>
    <w:p w:rsidR="008F1417" w:rsidRPr="008F1417" w:rsidRDefault="008F1417">
      <w:pPr>
        <w:rPr>
          <w:rFonts w:ascii="Arial" w:hAnsi="Arial" w:cs="Arial"/>
          <w:sz w:val="32"/>
        </w:rPr>
      </w:pPr>
      <w:r w:rsidRPr="008F1417">
        <w:rPr>
          <w:rFonts w:ascii="Arial" w:hAnsi="Arial" w:cs="Arial"/>
          <w:sz w:val="32"/>
        </w:rPr>
        <w:t>Índice de figuras.</w:t>
      </w:r>
    </w:p>
    <w:p w:rsidR="008F1417" w:rsidRDefault="008F1417">
      <w:pPr>
        <w:pStyle w:val="TableofFigures"/>
        <w:tabs>
          <w:tab w:val="right" w:leader="dot" w:pos="9962"/>
        </w:tabs>
        <w:rPr>
          <w:rFonts w:eastAsiaTheme="minorEastAsia"/>
          <w:noProof/>
          <w:lang w:eastAsia="es-MX"/>
        </w:rPr>
      </w:pPr>
      <w:r>
        <w:rPr>
          <w:rFonts w:ascii="Arial" w:hAnsi="Arial" w:cs="Arial"/>
        </w:rPr>
        <w:fldChar w:fldCharType="begin"/>
      </w:r>
      <w:r>
        <w:rPr>
          <w:rFonts w:ascii="Arial" w:hAnsi="Arial" w:cs="Arial"/>
        </w:rPr>
        <w:instrText xml:space="preserve"> TOC \h \z \c "Ilustración" </w:instrText>
      </w:r>
      <w:r>
        <w:rPr>
          <w:rFonts w:ascii="Arial" w:hAnsi="Arial" w:cs="Arial"/>
        </w:rPr>
        <w:fldChar w:fldCharType="separate"/>
      </w:r>
      <w:hyperlink w:anchor="_Toc498861346" w:history="1">
        <w:r w:rsidRPr="0049006B">
          <w:rPr>
            <w:rStyle w:val="Hyperlink"/>
            <w:rFonts w:ascii="Arial" w:hAnsi="Arial" w:cs="Arial"/>
            <w:noProof/>
            <w:lang w:bidi="hi-IN"/>
          </w:rPr>
          <w:t>Ilustración 1: En esta imagen</w:t>
        </w:r>
        <w:r w:rsidRPr="0049006B">
          <w:rPr>
            <w:rStyle w:val="Hyperlink"/>
            <w:rFonts w:ascii="Arial" w:hAnsi="Arial" w:cs="Arial"/>
            <w:noProof/>
            <w:lang w:bidi="hi-IN"/>
          </w:rPr>
          <w:t xml:space="preserve"> </w:t>
        </w:r>
        <w:r w:rsidRPr="0049006B">
          <w:rPr>
            <w:rStyle w:val="Hyperlink"/>
            <w:rFonts w:ascii="Arial" w:hAnsi="Arial" w:cs="Arial"/>
            <w:noProof/>
            <w:lang w:bidi="hi-IN"/>
          </w:rPr>
          <w:t>se muest</w:t>
        </w:r>
        <w:r w:rsidRPr="0049006B">
          <w:rPr>
            <w:rStyle w:val="Hyperlink"/>
            <w:rFonts w:ascii="Arial" w:hAnsi="Arial" w:cs="Arial"/>
            <w:noProof/>
            <w:lang w:bidi="hi-IN"/>
          </w:rPr>
          <w:t>r</w:t>
        </w:r>
        <w:r w:rsidRPr="0049006B">
          <w:rPr>
            <w:rStyle w:val="Hyperlink"/>
            <w:rFonts w:ascii="Arial" w:hAnsi="Arial" w:cs="Arial"/>
            <w:noProof/>
            <w:lang w:bidi="hi-IN"/>
          </w:rPr>
          <w:t>an los valores óhmicos de las cuatro resistencias que se utilizarán para realizar el experimento.</w:t>
        </w:r>
        <w:r>
          <w:rPr>
            <w:noProof/>
            <w:webHidden/>
          </w:rPr>
          <w:tab/>
        </w:r>
        <w:r>
          <w:rPr>
            <w:noProof/>
            <w:webHidden/>
          </w:rPr>
          <w:fldChar w:fldCharType="begin"/>
        </w:r>
        <w:r>
          <w:rPr>
            <w:noProof/>
            <w:webHidden/>
          </w:rPr>
          <w:instrText xml:space="preserve"> PAGEREF _Toc498861346 \h </w:instrText>
        </w:r>
        <w:r>
          <w:rPr>
            <w:noProof/>
            <w:webHidden/>
          </w:rPr>
        </w:r>
        <w:r>
          <w:rPr>
            <w:noProof/>
            <w:webHidden/>
          </w:rPr>
          <w:fldChar w:fldCharType="separate"/>
        </w:r>
        <w:r>
          <w:rPr>
            <w:noProof/>
            <w:webHidden/>
          </w:rPr>
          <w:t>4</w:t>
        </w:r>
        <w:r>
          <w:rPr>
            <w:noProof/>
            <w:webHidden/>
          </w:rPr>
          <w:fldChar w:fldCharType="end"/>
        </w:r>
      </w:hyperlink>
    </w:p>
    <w:p w:rsidR="008F1417" w:rsidRDefault="008F1417">
      <w:pPr>
        <w:pStyle w:val="TableofFigures"/>
        <w:tabs>
          <w:tab w:val="right" w:leader="dot" w:pos="9962"/>
        </w:tabs>
        <w:rPr>
          <w:rStyle w:val="Hyperlink"/>
          <w:noProof/>
        </w:rPr>
      </w:pPr>
      <w:hyperlink w:anchor="_Toc498861347" w:history="1">
        <w:r w:rsidRPr="0049006B">
          <w:rPr>
            <w:rStyle w:val="Hyperlink"/>
            <w:rFonts w:ascii="Arial" w:hAnsi="Arial" w:cs="Arial"/>
            <w:noProof/>
            <w:lang w:bidi="hi-IN"/>
          </w:rPr>
          <w:t>Ilustración 2: Circuito en ser</w:t>
        </w:r>
        <w:r w:rsidRPr="0049006B">
          <w:rPr>
            <w:rStyle w:val="Hyperlink"/>
            <w:rFonts w:ascii="Arial" w:hAnsi="Arial" w:cs="Arial"/>
            <w:noProof/>
            <w:lang w:bidi="hi-IN"/>
          </w:rPr>
          <w:t>i</w:t>
        </w:r>
        <w:r w:rsidRPr="0049006B">
          <w:rPr>
            <w:rStyle w:val="Hyperlink"/>
            <w:rFonts w:ascii="Arial" w:hAnsi="Arial" w:cs="Arial"/>
            <w:noProof/>
            <w:lang w:bidi="hi-IN"/>
          </w:rPr>
          <w:t>e, práctica del iniciso2.</w:t>
        </w:r>
        <w:r>
          <w:rPr>
            <w:noProof/>
            <w:webHidden/>
          </w:rPr>
          <w:tab/>
        </w:r>
        <w:r>
          <w:rPr>
            <w:noProof/>
            <w:webHidden/>
          </w:rPr>
          <w:fldChar w:fldCharType="begin"/>
        </w:r>
        <w:r>
          <w:rPr>
            <w:noProof/>
            <w:webHidden/>
          </w:rPr>
          <w:instrText xml:space="preserve"> PAGEREF _Toc498861347 \h </w:instrText>
        </w:r>
        <w:r>
          <w:rPr>
            <w:noProof/>
            <w:webHidden/>
          </w:rPr>
        </w:r>
        <w:r>
          <w:rPr>
            <w:noProof/>
            <w:webHidden/>
          </w:rPr>
          <w:fldChar w:fldCharType="separate"/>
        </w:r>
        <w:r>
          <w:rPr>
            <w:noProof/>
            <w:webHidden/>
          </w:rPr>
          <w:t>8</w:t>
        </w:r>
        <w:r>
          <w:rPr>
            <w:noProof/>
            <w:webHidden/>
          </w:rPr>
          <w:fldChar w:fldCharType="end"/>
        </w:r>
      </w:hyperlink>
    </w:p>
    <w:p w:rsidR="008F1417" w:rsidRPr="008F1417" w:rsidRDefault="008F1417" w:rsidP="008F1417"/>
    <w:p w:rsidR="008F1417" w:rsidRPr="008F1417" w:rsidRDefault="008F1417">
      <w:pPr>
        <w:rPr>
          <w:rFonts w:ascii="Arial" w:hAnsi="Arial" w:cs="Arial"/>
        </w:rPr>
      </w:pPr>
      <w:r>
        <w:rPr>
          <w:rFonts w:ascii="Arial" w:hAnsi="Arial" w:cs="Arial"/>
        </w:rPr>
        <w:fldChar w:fldCharType="end"/>
      </w:r>
    </w:p>
    <w:p w:rsidR="00933626" w:rsidRPr="008F1417" w:rsidRDefault="00933626" w:rsidP="00933626">
      <w:pPr>
        <w:pStyle w:val="Heading1"/>
        <w:rPr>
          <w:rFonts w:ascii="Arial" w:hAnsi="Arial" w:cs="Arial"/>
        </w:rPr>
      </w:pPr>
      <w:bookmarkStart w:id="0" w:name="_Ref498801650"/>
      <w:bookmarkStart w:id="1" w:name="_Toc498861402"/>
      <w:r w:rsidRPr="008F1417">
        <w:rPr>
          <w:rFonts w:ascii="Arial" w:hAnsi="Arial" w:cs="Arial"/>
          <w:b/>
          <w:sz w:val="36"/>
          <w:szCs w:val="36"/>
        </w:rPr>
        <w:lastRenderedPageBreak/>
        <w:t>1. Objetivo de la práctica</w:t>
      </w:r>
      <w:bookmarkEnd w:id="0"/>
      <w:bookmarkEnd w:id="1"/>
    </w:p>
    <w:p w:rsidR="00933626" w:rsidRPr="008F1417" w:rsidRDefault="00933626" w:rsidP="002E545E">
      <w:pPr>
        <w:jc w:val="both"/>
        <w:rPr>
          <w:rFonts w:ascii="Arial" w:hAnsi="Arial" w:cs="Arial"/>
          <w:sz w:val="24"/>
        </w:rPr>
      </w:pPr>
      <w:r w:rsidRPr="008F1417">
        <w:rPr>
          <w:rFonts w:ascii="Arial" w:hAnsi="Arial" w:cs="Arial"/>
          <w:sz w:val="24"/>
        </w:rPr>
        <w:t>Armar un circuito electrónico tipo serie y paralelo en simulador y en entrenador de experimentos de electrónica con cuatro resistencias de valores Óhmicos diferentes, calcular sus diferentes variables usando la ley de Ohm y Kirchhoff. Hacer una tabla comparativa que incluya los valores calculados teóricamente, los resultados de la práctica simulada y la práctica real y analizar la diferencia entre los resultados teóricos y experimentados. En esta primera practica tenemos como objetivo personal aprender y aplicar los conocimientos básicos para armar un circuito, como el de cómo funciona y como se debe de usar un protoboard o un entrenador de circuitos, como se usa el multímetro para hacer mediciones eléctricas como los Ohms de un circuito, el voltaje, etc.</w:t>
      </w:r>
    </w:p>
    <w:p w:rsidR="00933626" w:rsidRPr="008F1417" w:rsidRDefault="00933626" w:rsidP="00933626">
      <w:pPr>
        <w:pStyle w:val="Heading1"/>
        <w:rPr>
          <w:rFonts w:ascii="Arial" w:hAnsi="Arial" w:cs="Arial"/>
        </w:rPr>
      </w:pPr>
      <w:bookmarkStart w:id="2" w:name="__RefHeading___Toc1521_2027708657"/>
      <w:bookmarkStart w:id="3" w:name="_Toc498861403"/>
      <w:bookmarkEnd w:id="2"/>
      <w:r w:rsidRPr="008F1417">
        <w:rPr>
          <w:rFonts w:ascii="Arial" w:hAnsi="Arial" w:cs="Arial"/>
          <w:b/>
          <w:sz w:val="36"/>
          <w:szCs w:val="36"/>
        </w:rPr>
        <w:t>2. Teoría básica</w:t>
      </w:r>
      <w:bookmarkEnd w:id="3"/>
    </w:p>
    <w:p w:rsidR="00933626" w:rsidRPr="008F1417" w:rsidRDefault="00933626" w:rsidP="00933626">
      <w:pPr>
        <w:jc w:val="both"/>
        <w:rPr>
          <w:rFonts w:ascii="Arial" w:hAnsi="Arial" w:cs="Arial"/>
          <w:sz w:val="24"/>
        </w:rPr>
      </w:pPr>
      <w:r w:rsidRPr="008F1417">
        <w:rPr>
          <w:rFonts w:ascii="Arial" w:hAnsi="Arial" w:cs="Arial"/>
          <w:sz w:val="24"/>
        </w:rPr>
        <w:t>Un circuito en serie es una configuración de conexión en la que las terminales de los dispositivos (resistencias en esta práctica) se conectan secuencialmente entre sí, en donde la terminal de salida de un dispositivo se conecta a la terminal de entrada del dispositivo siguiente.</w:t>
      </w:r>
    </w:p>
    <w:p w:rsidR="00933626" w:rsidRPr="008F1417" w:rsidRDefault="00933626" w:rsidP="00933626">
      <w:pPr>
        <w:jc w:val="both"/>
        <w:rPr>
          <w:rFonts w:ascii="Arial" w:hAnsi="Arial" w:cs="Arial"/>
          <w:sz w:val="24"/>
        </w:rPr>
      </w:pPr>
      <w:r w:rsidRPr="008F1417">
        <w:rPr>
          <w:rFonts w:ascii="Arial" w:hAnsi="Arial" w:cs="Arial"/>
          <w:sz w:val="24"/>
        </w:rPr>
        <w:t>El valor total de las resistencias en un circuito serie se obtiene con la formula</w:t>
      </w:r>
    </w:p>
    <w:p w:rsidR="00933626" w:rsidRPr="008F1417" w:rsidRDefault="00933626" w:rsidP="002E545E">
      <w:pPr>
        <w:jc w:val="center"/>
        <w:rPr>
          <w:rFonts w:ascii="Arial" w:hAnsi="Arial" w:cs="Arial"/>
        </w:rPr>
      </w:pPr>
      <w:r w:rsidRPr="008F1417">
        <w:rPr>
          <w:rFonts w:ascii="Arial" w:hAnsi="Arial" w:cs="Arial"/>
        </w:rPr>
        <w:t>R</w:t>
      </w:r>
      <w:r w:rsidRPr="008F1417">
        <w:rPr>
          <w:rFonts w:ascii="Arial" w:hAnsi="Arial" w:cs="Arial"/>
          <w:vertAlign w:val="subscript"/>
        </w:rPr>
        <w:t xml:space="preserve">T </w:t>
      </w:r>
      <w:r w:rsidRPr="008F1417">
        <w:rPr>
          <w:rFonts w:ascii="Arial" w:hAnsi="Arial" w:cs="Arial"/>
        </w:rPr>
        <w:t>= R</w:t>
      </w:r>
      <w:r w:rsidRPr="008F1417">
        <w:rPr>
          <w:rFonts w:ascii="Arial" w:hAnsi="Arial" w:cs="Arial"/>
          <w:vertAlign w:val="subscript"/>
        </w:rPr>
        <w:t xml:space="preserve">1 </w:t>
      </w:r>
      <w:r w:rsidRPr="008F1417">
        <w:rPr>
          <w:rFonts w:ascii="Arial" w:hAnsi="Arial" w:cs="Arial"/>
        </w:rPr>
        <w:t>+ R</w:t>
      </w:r>
      <w:r w:rsidRPr="008F1417">
        <w:rPr>
          <w:rFonts w:ascii="Arial" w:hAnsi="Arial" w:cs="Arial"/>
          <w:vertAlign w:val="subscript"/>
        </w:rPr>
        <w:t>2</w:t>
      </w:r>
      <w:r w:rsidRPr="008F1417">
        <w:rPr>
          <w:rFonts w:ascii="Arial" w:hAnsi="Arial" w:cs="Arial"/>
        </w:rPr>
        <w:t xml:space="preserve"> + … + R</w:t>
      </w:r>
      <w:r w:rsidRPr="008F1417">
        <w:rPr>
          <w:rFonts w:ascii="Arial" w:hAnsi="Arial" w:cs="Arial"/>
          <w:vertAlign w:val="subscript"/>
        </w:rPr>
        <w:t>n</w:t>
      </w:r>
    </w:p>
    <w:p w:rsidR="00933626" w:rsidRPr="008F1417" w:rsidRDefault="00933626" w:rsidP="00933626">
      <w:pPr>
        <w:spacing w:after="200" w:line="276" w:lineRule="auto"/>
        <w:rPr>
          <w:rFonts w:ascii="Arial" w:hAnsi="Arial" w:cs="Arial"/>
          <w:sz w:val="24"/>
        </w:rPr>
      </w:pPr>
      <w:r w:rsidRPr="008F1417">
        <w:rPr>
          <w:rFonts w:ascii="Arial" w:hAnsi="Arial" w:cs="Arial"/>
          <w:sz w:val="24"/>
        </w:rPr>
        <w:t>El circuito paralelo es otro tipo de conexión de dispositivos en la que las terminales de entrada de todos los dispositivos conectados coinciden entre sí, igual para las terminales de salida.</w:t>
      </w:r>
    </w:p>
    <w:p w:rsidR="00933626" w:rsidRPr="008F1417" w:rsidRDefault="00933626" w:rsidP="00933626">
      <w:pPr>
        <w:spacing w:after="200" w:line="276" w:lineRule="auto"/>
        <w:rPr>
          <w:rFonts w:ascii="Arial" w:hAnsi="Arial" w:cs="Arial"/>
          <w:sz w:val="24"/>
        </w:rPr>
      </w:pPr>
      <w:r w:rsidRPr="008F1417">
        <w:rPr>
          <w:rFonts w:ascii="Arial" w:hAnsi="Arial" w:cs="Arial"/>
          <w:sz w:val="24"/>
        </w:rPr>
        <w:t xml:space="preserve">El valor total de las resistencias en un circuito paralelo se obtiene con la formula </w:t>
      </w:r>
    </w:p>
    <w:p w:rsidR="00933626" w:rsidRPr="008F1417" w:rsidRDefault="00204BDA" w:rsidP="002E545E">
      <w:pPr>
        <w:spacing w:after="200" w:line="276" w:lineRule="auto"/>
        <w:jc w:val="center"/>
        <w:rPr>
          <w:rFonts w:ascii="Arial" w:hAnsi="Arial" w:cs="Arial"/>
        </w:rPr>
      </w:pPr>
      <m:oMathPara>
        <m:oMath>
          <m:f>
            <m:fPr>
              <m:ctrlPr>
                <w:rPr>
                  <w:rFonts w:ascii="Cambria Math" w:hAnsi="Cambria Math" w:cs="Arial"/>
                </w:rPr>
              </m:ctrlPr>
            </m:fPr>
            <m:num>
              <m:r>
                <w:rPr>
                  <w:rFonts w:ascii="Cambria Math" w:hAnsi="Cambria Math" w:cs="Arial"/>
                </w:rPr>
                <m:t>1</m:t>
              </m:r>
            </m:num>
            <m:den>
              <m:sSub>
                <m:sSubPr>
                  <m:ctrlPr>
                    <w:rPr>
                      <w:rFonts w:ascii="Cambria Math" w:hAnsi="Cambria Math" w:cs="Arial"/>
                    </w:rPr>
                  </m:ctrlPr>
                </m:sSubPr>
                <m:e>
                  <m:r>
                    <w:rPr>
                      <w:rFonts w:ascii="Cambria Math" w:hAnsi="Cambria Math" w:cs="Arial"/>
                    </w:rPr>
                    <m:t>R</m:t>
                  </m:r>
                </m:e>
                <m:sub>
                  <m:r>
                    <w:rPr>
                      <w:rFonts w:ascii="Cambria Math" w:hAnsi="Cambria Math" w:cs="Arial"/>
                    </w:rPr>
                    <m:t>T</m:t>
                  </m:r>
                </m:sub>
              </m:sSub>
            </m:den>
          </m:f>
          <m:r>
            <w:rPr>
              <w:rFonts w:ascii="Cambria Math" w:hAnsi="Cambria Math" w:cs="Arial"/>
            </w:rPr>
            <m:t>=</m:t>
          </m:r>
          <m:f>
            <m:fPr>
              <m:ctrlPr>
                <w:rPr>
                  <w:rFonts w:ascii="Cambria Math" w:hAnsi="Cambria Math" w:cs="Arial"/>
                </w:rPr>
              </m:ctrlPr>
            </m:fPr>
            <m:num>
              <m:r>
                <w:rPr>
                  <w:rFonts w:ascii="Cambria Math" w:hAnsi="Cambria Math" w:cs="Arial"/>
                </w:rPr>
                <m:t>1</m:t>
              </m:r>
            </m:num>
            <m:den>
              <m:sSub>
                <m:sSubPr>
                  <m:ctrlPr>
                    <w:rPr>
                      <w:rFonts w:ascii="Cambria Math" w:hAnsi="Cambria Math" w:cs="Arial"/>
                    </w:rPr>
                  </m:ctrlPr>
                </m:sSubPr>
                <m:e>
                  <m:r>
                    <w:rPr>
                      <w:rFonts w:ascii="Cambria Math" w:hAnsi="Cambria Math" w:cs="Arial"/>
                    </w:rPr>
                    <m:t>R</m:t>
                  </m:r>
                </m:e>
                <m:sub>
                  <m:r>
                    <w:rPr>
                      <w:rFonts w:ascii="Cambria Math" w:hAnsi="Cambria Math" w:cs="Arial"/>
                    </w:rPr>
                    <m:t>1</m:t>
                  </m:r>
                </m:sub>
              </m:sSub>
            </m:den>
          </m:f>
          <m:r>
            <w:rPr>
              <w:rFonts w:ascii="Cambria Math" w:hAnsi="Cambria Math" w:cs="Arial"/>
            </w:rPr>
            <m:t>+</m:t>
          </m:r>
          <m:f>
            <m:fPr>
              <m:ctrlPr>
                <w:rPr>
                  <w:rFonts w:ascii="Cambria Math" w:hAnsi="Cambria Math" w:cs="Arial"/>
                </w:rPr>
              </m:ctrlPr>
            </m:fPr>
            <m:num>
              <m:r>
                <w:rPr>
                  <w:rFonts w:ascii="Cambria Math" w:hAnsi="Cambria Math" w:cs="Arial"/>
                </w:rPr>
                <m:t>1</m:t>
              </m:r>
            </m:num>
            <m:den>
              <m:sSub>
                <m:sSubPr>
                  <m:ctrlPr>
                    <w:rPr>
                      <w:rFonts w:ascii="Cambria Math" w:hAnsi="Cambria Math" w:cs="Arial"/>
                    </w:rPr>
                  </m:ctrlPr>
                </m:sSubPr>
                <m:e>
                  <m:r>
                    <w:rPr>
                      <w:rFonts w:ascii="Cambria Math" w:hAnsi="Cambria Math" w:cs="Arial"/>
                    </w:rPr>
                    <m:t>R</m:t>
                  </m:r>
                </m:e>
                <m:sub>
                  <m:r>
                    <w:rPr>
                      <w:rFonts w:ascii="Cambria Math" w:hAnsi="Cambria Math" w:cs="Arial"/>
                    </w:rPr>
                    <m:t>2</m:t>
                  </m:r>
                </m:sub>
              </m:sSub>
            </m:den>
          </m:f>
          <m:r>
            <w:rPr>
              <w:rFonts w:ascii="Cambria Math" w:hAnsi="Cambria Math" w:cs="Arial"/>
            </w:rPr>
            <m:t>+</m:t>
          </m:r>
          <m:f>
            <m:fPr>
              <m:ctrlPr>
                <w:rPr>
                  <w:rFonts w:ascii="Cambria Math" w:hAnsi="Cambria Math" w:cs="Arial"/>
                </w:rPr>
              </m:ctrlPr>
            </m:fPr>
            <m:num>
              <m:r>
                <w:rPr>
                  <w:rFonts w:ascii="Cambria Math" w:hAnsi="Cambria Math" w:cs="Arial"/>
                </w:rPr>
                <m:t>1</m:t>
              </m:r>
            </m:num>
            <m:den>
              <m:sSub>
                <m:sSubPr>
                  <m:ctrlPr>
                    <w:rPr>
                      <w:rFonts w:ascii="Cambria Math" w:hAnsi="Cambria Math" w:cs="Arial"/>
                    </w:rPr>
                  </m:ctrlPr>
                </m:sSubPr>
                <m:e>
                  <m:r>
                    <w:rPr>
                      <w:rFonts w:ascii="Cambria Math" w:hAnsi="Cambria Math" w:cs="Arial"/>
                    </w:rPr>
                    <m:t>R</m:t>
                  </m:r>
                </m:e>
                <m:sub>
                  <m:r>
                    <w:rPr>
                      <w:rFonts w:ascii="Cambria Math" w:hAnsi="Cambria Math" w:cs="Arial"/>
                    </w:rPr>
                    <m:t>3</m:t>
                  </m:r>
                </m:sub>
              </m:sSub>
            </m:den>
          </m:f>
          <m:r>
            <w:rPr>
              <w:rFonts w:ascii="Cambria Math" w:hAnsi="Cambria Math" w:cs="Arial"/>
            </w:rPr>
            <m:t>+...+</m:t>
          </m:r>
          <m:f>
            <m:fPr>
              <m:ctrlPr>
                <w:rPr>
                  <w:rFonts w:ascii="Cambria Math" w:hAnsi="Cambria Math" w:cs="Arial"/>
                </w:rPr>
              </m:ctrlPr>
            </m:fPr>
            <m:num>
              <m:r>
                <w:rPr>
                  <w:rFonts w:ascii="Cambria Math" w:hAnsi="Cambria Math" w:cs="Arial"/>
                </w:rPr>
                <m:t>1</m:t>
              </m:r>
            </m:num>
            <m:den>
              <m:sSub>
                <m:sSubPr>
                  <m:ctrlPr>
                    <w:rPr>
                      <w:rFonts w:ascii="Cambria Math" w:hAnsi="Cambria Math" w:cs="Arial"/>
                    </w:rPr>
                  </m:ctrlPr>
                </m:sSubPr>
                <m:e>
                  <m:r>
                    <w:rPr>
                      <w:rFonts w:ascii="Cambria Math" w:hAnsi="Cambria Math" w:cs="Arial"/>
                    </w:rPr>
                    <m:t>R</m:t>
                  </m:r>
                </m:e>
                <m:sub>
                  <m:r>
                    <w:rPr>
                      <w:rFonts w:ascii="Cambria Math" w:hAnsi="Cambria Math" w:cs="Arial"/>
                    </w:rPr>
                    <m:t>n</m:t>
                  </m:r>
                </m:sub>
              </m:sSub>
            </m:den>
          </m:f>
        </m:oMath>
      </m:oMathPara>
    </w:p>
    <w:p w:rsidR="00933626" w:rsidRPr="008F1417" w:rsidRDefault="00933626" w:rsidP="00933626">
      <w:pPr>
        <w:spacing w:after="200" w:line="276" w:lineRule="auto"/>
        <w:rPr>
          <w:rFonts w:ascii="Arial" w:hAnsi="Arial" w:cs="Arial"/>
          <w:sz w:val="24"/>
        </w:rPr>
      </w:pPr>
      <w:r w:rsidRPr="008F1417">
        <w:rPr>
          <w:rFonts w:ascii="Arial" w:hAnsi="Arial" w:cs="Arial"/>
          <w:sz w:val="24"/>
        </w:rPr>
        <w:t>La ley de Ohm establece que la corriente es directamente proporcional al voltaje e inversamente proporcional a la resistencia.</w:t>
      </w:r>
    </w:p>
    <w:p w:rsidR="00933626" w:rsidRPr="008F1417" w:rsidRDefault="00933626" w:rsidP="002E545E">
      <w:pPr>
        <w:spacing w:after="200" w:line="276" w:lineRule="auto"/>
        <w:jc w:val="center"/>
        <w:rPr>
          <w:rFonts w:ascii="Arial" w:hAnsi="Arial" w:cs="Arial"/>
          <w:sz w:val="24"/>
        </w:rPr>
      </w:pPr>
      <m:oMath>
        <m:r>
          <w:rPr>
            <w:rFonts w:ascii="Cambria Math" w:hAnsi="Cambria Math" w:cs="Arial"/>
            <w:sz w:val="24"/>
          </w:rPr>
          <m:t>I=</m:t>
        </m:r>
        <m:f>
          <m:fPr>
            <m:ctrlPr>
              <w:rPr>
                <w:rFonts w:ascii="Cambria Math" w:hAnsi="Cambria Math" w:cs="Arial"/>
                <w:sz w:val="24"/>
              </w:rPr>
            </m:ctrlPr>
          </m:fPr>
          <m:num>
            <m:r>
              <w:rPr>
                <w:rFonts w:ascii="Cambria Math" w:hAnsi="Cambria Math" w:cs="Arial"/>
                <w:sz w:val="24"/>
              </w:rPr>
              <m:t>V</m:t>
            </m:r>
          </m:num>
          <m:den>
            <m:r>
              <w:rPr>
                <w:rFonts w:ascii="Cambria Math" w:hAnsi="Cambria Math" w:cs="Arial"/>
                <w:sz w:val="24"/>
              </w:rPr>
              <m:t>R</m:t>
            </m:r>
          </m:den>
        </m:f>
      </m:oMath>
      <w:r w:rsidRPr="008F1417">
        <w:rPr>
          <w:rFonts w:ascii="Arial" w:hAnsi="Arial" w:cs="Arial"/>
          <w:sz w:val="32"/>
          <w:szCs w:val="28"/>
        </w:rPr>
        <w:t xml:space="preserve"> </w:t>
      </w:r>
    </w:p>
    <w:p w:rsidR="00933626" w:rsidRPr="008F1417" w:rsidRDefault="00933626" w:rsidP="00933626">
      <w:pPr>
        <w:spacing w:after="200" w:line="276" w:lineRule="auto"/>
        <w:rPr>
          <w:rFonts w:ascii="Arial" w:hAnsi="Arial" w:cs="Arial"/>
          <w:sz w:val="24"/>
        </w:rPr>
      </w:pPr>
      <w:r w:rsidRPr="008F1417">
        <w:rPr>
          <w:rFonts w:ascii="Arial" w:hAnsi="Arial" w:cs="Arial"/>
          <w:sz w:val="24"/>
        </w:rPr>
        <w:t xml:space="preserve">I = Corriente en amperes </w:t>
      </w:r>
      <w:r w:rsidRPr="008F1417">
        <w:rPr>
          <w:rFonts w:ascii="Arial" w:hAnsi="Arial" w:cs="Arial"/>
          <w:sz w:val="24"/>
        </w:rPr>
        <w:tab/>
      </w:r>
      <w:r w:rsidRPr="008F1417">
        <w:rPr>
          <w:rFonts w:ascii="Arial" w:hAnsi="Arial" w:cs="Arial"/>
          <w:sz w:val="24"/>
        </w:rPr>
        <w:tab/>
        <w:t>R = Resistencia en Ohm (Ω)</w:t>
      </w:r>
    </w:p>
    <w:p w:rsidR="00933626" w:rsidRPr="008F1417" w:rsidRDefault="00933626" w:rsidP="00933626">
      <w:pPr>
        <w:spacing w:after="200" w:line="276" w:lineRule="auto"/>
        <w:rPr>
          <w:rFonts w:ascii="Arial" w:hAnsi="Arial" w:cs="Arial"/>
          <w:sz w:val="24"/>
        </w:rPr>
      </w:pPr>
      <w:r w:rsidRPr="008F1417">
        <w:rPr>
          <w:rFonts w:ascii="Arial" w:hAnsi="Arial" w:cs="Arial"/>
          <w:sz w:val="24"/>
        </w:rPr>
        <w:t>V = Voltaje en volts</w:t>
      </w:r>
    </w:p>
    <w:p w:rsidR="00933626" w:rsidRPr="008F1417" w:rsidRDefault="00933626" w:rsidP="00933626">
      <w:pPr>
        <w:pStyle w:val="Heading1"/>
        <w:rPr>
          <w:rFonts w:ascii="Arial" w:hAnsi="Arial" w:cs="Arial"/>
        </w:rPr>
      </w:pPr>
      <w:bookmarkStart w:id="4" w:name="__RefHeading___Toc1523_2027708657"/>
      <w:bookmarkStart w:id="5" w:name="_Toc498861404"/>
      <w:bookmarkEnd w:id="4"/>
      <w:r w:rsidRPr="008F1417">
        <w:rPr>
          <w:rFonts w:ascii="Arial" w:hAnsi="Arial" w:cs="Arial"/>
          <w:b/>
          <w:sz w:val="36"/>
          <w:szCs w:val="36"/>
        </w:rPr>
        <w:t>3. Material y equipo</w:t>
      </w:r>
      <w:bookmarkEnd w:id="5"/>
    </w:p>
    <w:p w:rsidR="00933626" w:rsidRPr="008F1417" w:rsidRDefault="00933626" w:rsidP="00933626">
      <w:pPr>
        <w:spacing w:after="200" w:line="276" w:lineRule="auto"/>
        <w:rPr>
          <w:rFonts w:ascii="Arial" w:hAnsi="Arial" w:cs="Arial"/>
          <w:sz w:val="24"/>
        </w:rPr>
      </w:pPr>
      <w:r w:rsidRPr="008F1417">
        <w:rPr>
          <w:rFonts w:ascii="Arial" w:hAnsi="Arial" w:cs="Arial"/>
          <w:sz w:val="24"/>
        </w:rPr>
        <w:t>Para la realización de la práctica utilizamos:</w:t>
      </w:r>
    </w:p>
    <w:p w:rsidR="00933626" w:rsidRPr="008F1417" w:rsidRDefault="00933626" w:rsidP="00933626">
      <w:pPr>
        <w:pStyle w:val="ListParagraph"/>
        <w:numPr>
          <w:ilvl w:val="0"/>
          <w:numId w:val="2"/>
        </w:numPr>
        <w:spacing w:after="200" w:line="276" w:lineRule="auto"/>
        <w:rPr>
          <w:rFonts w:ascii="Arial" w:hAnsi="Arial" w:cs="Arial"/>
        </w:rPr>
      </w:pPr>
      <w:r w:rsidRPr="008F1417">
        <w:rPr>
          <w:rFonts w:ascii="Arial" w:hAnsi="Arial" w:cs="Arial"/>
        </w:rPr>
        <w:t>4 resistencias de diferentes valores óhmicos</w:t>
      </w:r>
    </w:p>
    <w:p w:rsidR="00933626" w:rsidRPr="008F1417" w:rsidRDefault="00933626" w:rsidP="00933626">
      <w:pPr>
        <w:pStyle w:val="ListParagraph"/>
        <w:numPr>
          <w:ilvl w:val="0"/>
          <w:numId w:val="2"/>
        </w:numPr>
        <w:spacing w:after="200" w:line="276" w:lineRule="auto"/>
        <w:rPr>
          <w:rFonts w:ascii="Arial" w:hAnsi="Arial" w:cs="Arial"/>
        </w:rPr>
      </w:pPr>
      <w:r w:rsidRPr="008F1417">
        <w:rPr>
          <w:rFonts w:ascii="Arial" w:hAnsi="Arial" w:cs="Arial"/>
        </w:rPr>
        <w:t xml:space="preserve">un multímetro </w:t>
      </w:r>
    </w:p>
    <w:p w:rsidR="00933626" w:rsidRPr="008F1417" w:rsidRDefault="00933626" w:rsidP="00933626">
      <w:pPr>
        <w:pStyle w:val="ListParagraph"/>
        <w:numPr>
          <w:ilvl w:val="0"/>
          <w:numId w:val="2"/>
        </w:numPr>
        <w:spacing w:after="200" w:line="276" w:lineRule="auto"/>
        <w:rPr>
          <w:rFonts w:ascii="Arial" w:hAnsi="Arial" w:cs="Arial"/>
        </w:rPr>
      </w:pPr>
      <w:r w:rsidRPr="008F1417">
        <w:rPr>
          <w:rFonts w:ascii="Arial" w:hAnsi="Arial" w:cs="Arial"/>
        </w:rPr>
        <w:t>y un entrenador de circuitos</w:t>
      </w:r>
    </w:p>
    <w:p w:rsidR="00933626" w:rsidRPr="008F1417" w:rsidRDefault="00933626" w:rsidP="00933626">
      <w:pPr>
        <w:pStyle w:val="Heading1"/>
        <w:rPr>
          <w:rFonts w:ascii="Arial" w:hAnsi="Arial" w:cs="Arial"/>
        </w:rPr>
      </w:pPr>
      <w:bookmarkStart w:id="6" w:name="__RefHeading___Toc1525_2027708657"/>
      <w:bookmarkStart w:id="7" w:name="_Toc498861405"/>
      <w:bookmarkEnd w:id="6"/>
      <w:r w:rsidRPr="008F1417">
        <w:rPr>
          <w:rFonts w:ascii="Arial" w:hAnsi="Arial" w:cs="Arial"/>
          <w:b/>
          <w:sz w:val="36"/>
          <w:szCs w:val="36"/>
        </w:rPr>
        <w:lastRenderedPageBreak/>
        <w:t>4. Desarrollo</w:t>
      </w:r>
      <w:bookmarkEnd w:id="7"/>
      <w:r w:rsidRPr="008F1417">
        <w:rPr>
          <w:rFonts w:ascii="Arial" w:hAnsi="Arial" w:cs="Arial"/>
          <w:b/>
          <w:sz w:val="36"/>
          <w:szCs w:val="36"/>
        </w:rPr>
        <w:t xml:space="preserve"> </w:t>
      </w:r>
    </w:p>
    <w:p w:rsidR="00933626" w:rsidRPr="008F1417" w:rsidRDefault="00933626" w:rsidP="00933626">
      <w:pPr>
        <w:spacing w:after="200" w:line="276" w:lineRule="auto"/>
        <w:jc w:val="both"/>
        <w:rPr>
          <w:rFonts w:ascii="Arial" w:hAnsi="Arial" w:cs="Arial"/>
          <w:sz w:val="24"/>
        </w:rPr>
      </w:pPr>
      <w:r w:rsidRPr="008F1417">
        <w:rPr>
          <w:rFonts w:ascii="Arial" w:hAnsi="Arial" w:cs="Arial"/>
          <w:sz w:val="24"/>
        </w:rPr>
        <w:t>En las practicas elaboradas durante estas semanas realizamos diferentes experimentos para ver cómo reaccionan la</w:t>
      </w:r>
      <w:r w:rsidRPr="008F1417">
        <w:rPr>
          <w:rFonts w:ascii="Arial" w:hAnsi="Arial" w:cs="Arial"/>
          <w:b/>
          <w:sz w:val="24"/>
        </w:rPr>
        <w:t>s</w:t>
      </w:r>
      <w:r w:rsidRPr="008F1417">
        <w:rPr>
          <w:rFonts w:ascii="Arial" w:hAnsi="Arial" w:cs="Arial"/>
          <w:sz w:val="24"/>
        </w:rPr>
        <w:t xml:space="preserve"> resistencias en diferentes escenarios para poder tener una idea general de lo que podría pasar en la práctica.</w:t>
      </w:r>
    </w:p>
    <w:p w:rsidR="00933626" w:rsidRPr="008F1417" w:rsidRDefault="00933626" w:rsidP="00933626">
      <w:pPr>
        <w:spacing w:after="200" w:line="276" w:lineRule="auto"/>
        <w:jc w:val="both"/>
        <w:rPr>
          <w:rFonts w:ascii="Arial" w:hAnsi="Arial" w:cs="Arial"/>
          <w:sz w:val="24"/>
        </w:rPr>
      </w:pPr>
      <w:r w:rsidRPr="008F1417">
        <w:rPr>
          <w:rFonts w:ascii="Arial" w:hAnsi="Arial" w:cs="Arial"/>
          <w:sz w:val="24"/>
        </w:rPr>
        <w:t>Iniciamos haciendo las practicas simuladas en un simulador de circuitos llamado MultiSim 14, para poder experimentar dándonos una idea de lo que podría suceder y poder realizar lo simulado en la práctica real.</w:t>
      </w:r>
    </w:p>
    <w:p w:rsidR="00933626" w:rsidRPr="008F1417" w:rsidRDefault="00933626" w:rsidP="00933626">
      <w:pPr>
        <w:pStyle w:val="Heading1"/>
        <w:rPr>
          <w:rFonts w:ascii="Arial" w:hAnsi="Arial" w:cs="Arial"/>
        </w:rPr>
      </w:pPr>
      <w:bookmarkStart w:id="8" w:name="__RefHeading___Toc2162_2027708657"/>
      <w:bookmarkStart w:id="9" w:name="_Toc498861406"/>
      <w:bookmarkEnd w:id="8"/>
      <w:r w:rsidRPr="008F1417">
        <w:rPr>
          <w:rFonts w:ascii="Arial" w:hAnsi="Arial" w:cs="Arial"/>
          <w:b/>
          <w:sz w:val="36"/>
          <w:szCs w:val="36"/>
        </w:rPr>
        <w:t>4.1 Práctica simulada. inciso 1</w:t>
      </w:r>
      <w:bookmarkEnd w:id="9"/>
      <w:r w:rsidRPr="008F1417">
        <w:rPr>
          <w:rFonts w:ascii="Arial" w:hAnsi="Arial" w:cs="Arial"/>
          <w:b/>
          <w:sz w:val="36"/>
          <w:szCs w:val="36"/>
        </w:rPr>
        <w:t xml:space="preserve"> </w:t>
      </w:r>
    </w:p>
    <w:p w:rsidR="00933626" w:rsidRPr="008F1417" w:rsidRDefault="00933626" w:rsidP="00933626">
      <w:pPr>
        <w:spacing w:after="200" w:line="276" w:lineRule="auto"/>
        <w:jc w:val="both"/>
        <w:rPr>
          <w:rFonts w:ascii="Arial" w:hAnsi="Arial" w:cs="Arial"/>
          <w:sz w:val="24"/>
        </w:rPr>
      </w:pPr>
      <w:r w:rsidRPr="008F1417">
        <w:rPr>
          <w:rFonts w:ascii="Arial" w:hAnsi="Arial" w:cs="Arial"/>
          <w:sz w:val="24"/>
        </w:rPr>
        <w:t>Seleccionamos 4 resistencias prestadas del material del laboratorio de electrónica, para realizar los cálculos de sus respectivos valores Óhmicos, basándonos en el código de color de las tiras impresas en las resistencias.</w:t>
      </w:r>
    </w:p>
    <w:p w:rsidR="00BB488D" w:rsidRPr="008F1417" w:rsidRDefault="00933626" w:rsidP="00933626">
      <w:pPr>
        <w:spacing w:after="200" w:line="276" w:lineRule="auto"/>
        <w:jc w:val="both"/>
        <w:rPr>
          <w:rFonts w:ascii="Arial" w:hAnsi="Arial" w:cs="Arial"/>
          <w:sz w:val="24"/>
        </w:rPr>
      </w:pPr>
      <w:r w:rsidRPr="008F1417">
        <w:rPr>
          <w:rFonts w:ascii="Arial" w:hAnsi="Arial" w:cs="Arial"/>
          <w:sz w:val="24"/>
        </w:rPr>
        <w:t>Calculamos el rango de valores Óhmicos teórico que podría proyectar la resistencia, debido a que un resistor no es perfecto y de que estas resistencias tienen una tolerancia de 5%, luego anotamos estos valores para su comparación más adelante.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16"/>
        <w:gridCol w:w="3478"/>
      </w:tblGrid>
      <w:tr w:rsidR="00BB488D" w:rsidRPr="008F1417" w:rsidTr="000B71A9">
        <w:trPr>
          <w:trHeight w:val="2069"/>
          <w:jc w:val="center"/>
        </w:trPr>
        <w:tc>
          <w:tcPr>
            <w:tcW w:w="5529" w:type="dxa"/>
            <w:vAlign w:val="center"/>
          </w:tcPr>
          <w:p w:rsidR="00204BDA" w:rsidRPr="008F1417" w:rsidRDefault="00BB488D" w:rsidP="00204BDA">
            <w:pPr>
              <w:keepNext/>
              <w:spacing w:after="200" w:line="276" w:lineRule="auto"/>
              <w:jc w:val="center"/>
              <w:rPr>
                <w:rFonts w:ascii="Arial" w:hAnsi="Arial" w:cs="Arial"/>
              </w:rPr>
            </w:pPr>
            <w:r w:rsidRPr="008F1417">
              <w:rPr>
                <w:rFonts w:ascii="Arial" w:hAnsi="Arial" w:cs="Arial"/>
                <w:noProof/>
                <w:lang w:eastAsia="es-MX"/>
              </w:rPr>
              <w:drawing>
                <wp:inline distT="0" distB="0" distL="0" distR="0" wp14:anchorId="3F5D8689" wp14:editId="01FF05F2">
                  <wp:extent cx="3810000" cy="12858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0170905-WA0001.jpg"/>
                          <pic:cNvPicPr/>
                        </pic:nvPicPr>
                        <pic:blipFill rotWithShape="1">
                          <a:blip r:embed="rId10">
                            <a:extLst>
                              <a:ext uri="{28A0092B-C50C-407E-A947-70E740481C1C}">
                                <a14:useLocalDpi xmlns:a14="http://schemas.microsoft.com/office/drawing/2010/main" val="0"/>
                              </a:ext>
                            </a:extLst>
                          </a:blip>
                          <a:srcRect l="2707" t="20057" r="37125" b="33143"/>
                          <a:stretch/>
                        </pic:blipFill>
                        <pic:spPr bwMode="auto">
                          <a:xfrm>
                            <a:off x="0" y="0"/>
                            <a:ext cx="3810000" cy="1285875"/>
                          </a:xfrm>
                          <a:prstGeom prst="rect">
                            <a:avLst/>
                          </a:prstGeom>
                          <a:ln>
                            <a:noFill/>
                          </a:ln>
                          <a:extLst>
                            <a:ext uri="{53640926-AAD7-44D8-BBD7-CCE9431645EC}">
                              <a14:shadowObscured xmlns:a14="http://schemas.microsoft.com/office/drawing/2010/main"/>
                            </a:ext>
                          </a:extLst>
                        </pic:spPr>
                      </pic:pic>
                    </a:graphicData>
                  </a:graphic>
                </wp:inline>
              </w:drawing>
            </w:r>
          </w:p>
          <w:p w:rsidR="00BB488D" w:rsidRPr="008F1417" w:rsidRDefault="00204BDA" w:rsidP="00204BDA">
            <w:pPr>
              <w:pStyle w:val="Caption"/>
              <w:jc w:val="center"/>
              <w:rPr>
                <w:rFonts w:ascii="Arial" w:hAnsi="Arial" w:cs="Arial"/>
                <w:color w:val="auto"/>
              </w:rPr>
            </w:pPr>
            <w:bookmarkStart w:id="10" w:name="_Toc498861346"/>
            <w:r w:rsidRPr="008F1417">
              <w:rPr>
                <w:rFonts w:ascii="Arial" w:hAnsi="Arial" w:cs="Arial"/>
                <w:color w:val="auto"/>
              </w:rPr>
              <w:t xml:space="preserve">Ilustración </w:t>
            </w:r>
            <w:r w:rsidRPr="008F1417">
              <w:rPr>
                <w:rFonts w:ascii="Arial" w:hAnsi="Arial" w:cs="Arial"/>
                <w:color w:val="auto"/>
              </w:rPr>
              <w:fldChar w:fldCharType="begin"/>
            </w:r>
            <w:r w:rsidRPr="008F1417">
              <w:rPr>
                <w:rFonts w:ascii="Arial" w:hAnsi="Arial" w:cs="Arial"/>
                <w:color w:val="auto"/>
              </w:rPr>
              <w:instrText xml:space="preserve"> SEQ Ilustración \* ARABIC </w:instrText>
            </w:r>
            <w:r w:rsidRPr="008F1417">
              <w:rPr>
                <w:rFonts w:ascii="Arial" w:hAnsi="Arial" w:cs="Arial"/>
                <w:color w:val="auto"/>
              </w:rPr>
              <w:fldChar w:fldCharType="separate"/>
            </w:r>
            <w:r w:rsidRPr="008F1417">
              <w:rPr>
                <w:rFonts w:ascii="Arial" w:hAnsi="Arial" w:cs="Arial"/>
                <w:noProof/>
                <w:color w:val="auto"/>
              </w:rPr>
              <w:t>1</w:t>
            </w:r>
            <w:r w:rsidRPr="008F1417">
              <w:rPr>
                <w:rFonts w:ascii="Arial" w:hAnsi="Arial" w:cs="Arial"/>
                <w:color w:val="auto"/>
              </w:rPr>
              <w:fldChar w:fldCharType="end"/>
            </w:r>
            <w:r w:rsidRPr="008F1417">
              <w:rPr>
                <w:rFonts w:ascii="Arial" w:hAnsi="Arial" w:cs="Arial"/>
                <w:color w:val="auto"/>
              </w:rPr>
              <w:t>: En esta imagen se muestran los valores óhmicos de las cuatro resistencias que se utilizarán para realizar el experimento.</w:t>
            </w:r>
            <w:bookmarkEnd w:id="10"/>
          </w:p>
        </w:tc>
        <w:tc>
          <w:tcPr>
            <w:tcW w:w="3478" w:type="dxa"/>
          </w:tcPr>
          <w:p w:rsidR="00BB488D" w:rsidRPr="008F1417" w:rsidRDefault="00BB488D" w:rsidP="000B71A9">
            <w:pPr>
              <w:rPr>
                <w:rFonts w:ascii="Arial" w:hAnsi="Arial" w:cs="Arial"/>
              </w:rPr>
            </w:pPr>
          </w:p>
        </w:tc>
      </w:tr>
    </w:tbl>
    <w:p w:rsidR="00933626" w:rsidRPr="008F1417" w:rsidRDefault="00933626" w:rsidP="00933626">
      <w:pPr>
        <w:spacing w:after="200" w:line="276" w:lineRule="auto"/>
        <w:jc w:val="both"/>
        <w:rPr>
          <w:rFonts w:ascii="Arial" w:hAnsi="Arial" w:cs="Arial"/>
          <w:sz w:val="24"/>
        </w:rPr>
      </w:pPr>
      <w:r w:rsidRPr="008F1417">
        <w:rPr>
          <w:rFonts w:ascii="Arial" w:hAnsi="Arial" w:cs="Arial"/>
          <w:sz w:val="24"/>
        </w:rPr>
        <w:t xml:space="preserve"> </w:t>
      </w:r>
    </w:p>
    <w:p w:rsidR="00933626" w:rsidRPr="008F1417" w:rsidRDefault="00933626" w:rsidP="00933626">
      <w:pPr>
        <w:spacing w:after="200" w:line="276" w:lineRule="auto"/>
        <w:jc w:val="both"/>
        <w:rPr>
          <w:rFonts w:ascii="Arial" w:hAnsi="Arial" w:cs="Arial"/>
          <w:sz w:val="24"/>
        </w:rPr>
      </w:pPr>
      <w:r w:rsidRPr="008F1417">
        <w:rPr>
          <w:rFonts w:ascii="Arial" w:hAnsi="Arial" w:cs="Arial"/>
          <w:sz w:val="24"/>
        </w:rPr>
        <w:t xml:space="preserve">Abrimos el software simulador de circuitos llamado “Multisim 14” y armamos un </w:t>
      </w:r>
      <w:r w:rsidR="002E545E" w:rsidRPr="008F1417">
        <w:rPr>
          <w:rFonts w:ascii="Arial" w:hAnsi="Arial" w:cs="Arial"/>
          <w:sz w:val="24"/>
        </w:rPr>
        <w:t>circuito eléctrico</w:t>
      </w:r>
      <w:r w:rsidRPr="008F1417">
        <w:rPr>
          <w:rFonts w:ascii="Arial" w:hAnsi="Arial" w:cs="Arial"/>
          <w:sz w:val="24"/>
        </w:rPr>
        <w:t xml:space="preserve"> </w:t>
      </w:r>
      <w:r w:rsidR="002E545E" w:rsidRPr="008F1417">
        <w:rPr>
          <w:rFonts w:ascii="Arial" w:hAnsi="Arial" w:cs="Arial"/>
          <w:sz w:val="24"/>
        </w:rPr>
        <w:t>con una</w:t>
      </w:r>
      <w:r w:rsidRPr="008F1417">
        <w:rPr>
          <w:rFonts w:ascii="Arial" w:hAnsi="Arial" w:cs="Arial"/>
          <w:sz w:val="24"/>
        </w:rPr>
        <w:t xml:space="preserve"> resistencia cada uno y un multímetro y un componente tierra. Para hacer este paso, al agregar las 4 resistencias le cambiamos los valores de tolerancia y de Ohms para que fueran iguales a las resistencias que escogimos del laboratorio de electrónica. </w:t>
      </w:r>
    </w:p>
    <w:p w:rsidR="00933626" w:rsidRPr="008F1417" w:rsidRDefault="00933626" w:rsidP="00933626">
      <w:pPr>
        <w:spacing w:after="200" w:line="276" w:lineRule="auto"/>
        <w:jc w:val="both"/>
        <w:rPr>
          <w:rFonts w:ascii="Arial" w:hAnsi="Arial" w:cs="Arial"/>
          <w:sz w:val="24"/>
        </w:rPr>
      </w:pPr>
      <w:r w:rsidRPr="008F1417">
        <w:rPr>
          <w:rFonts w:ascii="Arial" w:hAnsi="Arial" w:cs="Arial"/>
          <w:sz w:val="24"/>
        </w:rPr>
        <w:t>Debido a que las resistencias no son perfectas, lo que significa que el voltaje y los Ohms podría variar un poco según lo indicado, es por eso que calculamos también teóricamente el rango de valores Óhmicos de cada resistencia por separado, este rango lo comparamos con el valor que nos salió en el simulador, pero debido a que es un simulador, el valor casi siempre es casi perfecto.</w:t>
      </w:r>
    </w:p>
    <w:p w:rsidR="00933626" w:rsidRPr="008F1417" w:rsidRDefault="00933626" w:rsidP="00933626">
      <w:pPr>
        <w:pStyle w:val="Heading1"/>
        <w:rPr>
          <w:rFonts w:ascii="Arial" w:hAnsi="Arial" w:cs="Arial"/>
        </w:rPr>
      </w:pPr>
      <w:bookmarkStart w:id="11" w:name="__RefHeading___Toc1529_2027708657"/>
      <w:bookmarkStart w:id="12" w:name="_Toc498861407"/>
      <w:bookmarkEnd w:id="11"/>
      <w:r w:rsidRPr="008F1417">
        <w:rPr>
          <w:rFonts w:ascii="Arial" w:hAnsi="Arial" w:cs="Arial"/>
          <w:b/>
          <w:sz w:val="36"/>
          <w:szCs w:val="36"/>
        </w:rPr>
        <w:lastRenderedPageBreak/>
        <w:t>4.2 Práctica simulada. inciso 2</w:t>
      </w:r>
      <w:bookmarkEnd w:id="12"/>
      <w:r w:rsidRPr="008F1417">
        <w:rPr>
          <w:rFonts w:ascii="Arial" w:hAnsi="Arial" w:cs="Arial"/>
          <w:b/>
          <w:sz w:val="36"/>
          <w:szCs w:val="36"/>
        </w:rPr>
        <w:t xml:space="preserve"> </w:t>
      </w:r>
    </w:p>
    <w:p w:rsidR="000D4102" w:rsidRPr="008F1417" w:rsidRDefault="00933626" w:rsidP="007303E6">
      <w:pPr>
        <w:spacing w:after="200" w:line="276" w:lineRule="auto"/>
        <w:jc w:val="both"/>
        <w:rPr>
          <w:rFonts w:ascii="Arial" w:hAnsi="Arial" w:cs="Arial"/>
          <w:sz w:val="24"/>
        </w:rPr>
      </w:pPr>
      <w:r w:rsidRPr="008F1417">
        <w:rPr>
          <w:rFonts w:ascii="Arial" w:hAnsi="Arial" w:cs="Arial"/>
          <w:sz w:val="24"/>
        </w:rPr>
        <w:t xml:space="preserve">Colocamos cada resistencia de manera que las terminales de entrada de cada resistencia estaban conectadas secuencialmente, o sea que la terminal de salida de una resistencia estaba conectada a la terminal de entrada de la resistencia siguiente del circuito eléctrico, en pocas palabras armamos un circuito del tipo serie. Cerramos el circuito y luego agregamos al diseño un multímetro, cambiamos el modo del multímetro de medir voltaje a medir Ohms y procedimos a conectar una terminal del multímetro </w:t>
      </w:r>
      <w:r w:rsidRPr="008F1417">
        <w:rPr>
          <w:rFonts w:ascii="Arial" w:hAnsi="Arial" w:cs="Arial"/>
          <w:b/>
          <w:i/>
          <w:sz w:val="24"/>
          <w:u w:val="single"/>
        </w:rPr>
        <w:t>a una parte de la cosa esa en la otra, y la otra en la otra (Alguien corrija este disparate)</w:t>
      </w:r>
      <w:r w:rsidRPr="008F1417">
        <w:rPr>
          <w:rFonts w:ascii="Arial" w:hAnsi="Arial" w:cs="Arial"/>
          <w:sz w:val="24"/>
        </w:rPr>
        <w:t xml:space="preserve">. Observamos los valores que nos arrojaba el multímetro en Ohms y los anotamos y comparamos con los valores que habíamos calculado (el valor teórico) y con </w:t>
      </w:r>
      <w:r w:rsidR="007303E6" w:rsidRPr="008F1417">
        <w:rPr>
          <w:rFonts w:ascii="Arial" w:hAnsi="Arial" w:cs="Arial"/>
          <w:sz w:val="24"/>
        </w:rPr>
        <w:t>los rangos de valores teóricos.</w:t>
      </w:r>
    </w:p>
    <w:p w:rsidR="00DB1A20" w:rsidRPr="008F1417" w:rsidRDefault="00933626" w:rsidP="00933626">
      <w:pPr>
        <w:spacing w:after="200" w:line="276" w:lineRule="auto"/>
        <w:ind w:left="720" w:hanging="720"/>
        <w:jc w:val="both"/>
        <w:rPr>
          <w:rFonts w:ascii="Arial" w:hAnsi="Arial" w:cs="Arial"/>
          <w:sz w:val="24"/>
        </w:rPr>
      </w:pPr>
      <w:r w:rsidRPr="008F1417">
        <w:rPr>
          <w:rFonts w:ascii="Arial" w:hAnsi="Arial" w:cs="Arial"/>
          <w:sz w:val="24"/>
        </w:rPr>
        <w:t>Calculamos la resistencia total del circuito y nos dio un</w:t>
      </w:r>
      <w:r w:rsidR="000D4102" w:rsidRPr="008F1417">
        <w:rPr>
          <w:rFonts w:ascii="Arial" w:hAnsi="Arial" w:cs="Arial"/>
          <w:sz w:val="24"/>
        </w:rPr>
        <w:t xml:space="preserve"> resultado de 303, 370 (signo</w:t>
      </w:r>
      <w:r w:rsidR="00DB1A20" w:rsidRPr="008F1417">
        <w:rPr>
          <w:rFonts w:ascii="Arial" w:hAnsi="Arial" w:cs="Arial"/>
          <w:sz w:val="24"/>
        </w:rPr>
        <w:t xml:space="preserve">). </w:t>
      </w:r>
    </w:p>
    <w:p w:rsidR="00933626" w:rsidRPr="008F1417" w:rsidRDefault="00DB1A20" w:rsidP="00933626">
      <w:pPr>
        <w:spacing w:after="200" w:line="276" w:lineRule="auto"/>
        <w:ind w:left="720" w:hanging="720"/>
        <w:jc w:val="both"/>
        <w:rPr>
          <w:rFonts w:ascii="Arial" w:hAnsi="Arial" w:cs="Arial"/>
          <w:sz w:val="24"/>
        </w:rPr>
      </w:pPr>
      <w:r w:rsidRPr="008F1417">
        <w:rPr>
          <w:rFonts w:ascii="Arial" w:hAnsi="Arial" w:cs="Arial"/>
          <w:sz w:val="24"/>
        </w:rPr>
        <w:t>Evidencia</w:t>
      </w:r>
      <w:r w:rsidR="00933626" w:rsidRPr="008F1417">
        <w:rPr>
          <w:rFonts w:ascii="Arial" w:hAnsi="Arial" w:cs="Arial"/>
          <w:sz w:val="24"/>
        </w:rPr>
        <w:t>:</w:t>
      </w:r>
    </w:p>
    <w:p w:rsidR="00933626" w:rsidRPr="008F1417" w:rsidRDefault="00933626" w:rsidP="00933626">
      <w:pPr>
        <w:spacing w:after="200" w:line="276" w:lineRule="auto"/>
        <w:jc w:val="center"/>
        <w:rPr>
          <w:rFonts w:ascii="Arial" w:hAnsi="Arial" w:cs="Arial"/>
          <w:b/>
          <w:bCs/>
        </w:rPr>
      </w:pPr>
      <w:r w:rsidRPr="008F1417">
        <w:rPr>
          <w:rFonts w:ascii="Arial" w:hAnsi="Arial" w:cs="Arial"/>
          <w:b/>
          <w:bCs/>
        </w:rPr>
        <w:t>270Ω + 270,000Ω + 33,000Ω + 100Ω = 303,370Ω</w:t>
      </w:r>
    </w:p>
    <w:p w:rsidR="002E545E" w:rsidRPr="008F1417" w:rsidRDefault="00933626" w:rsidP="002E545E">
      <w:pPr>
        <w:spacing w:after="200" w:line="276" w:lineRule="auto"/>
        <w:jc w:val="both"/>
        <w:rPr>
          <w:rFonts w:ascii="Arial" w:hAnsi="Arial" w:cs="Arial"/>
          <w:sz w:val="24"/>
        </w:rPr>
      </w:pPr>
      <w:r w:rsidRPr="008F1417">
        <w:rPr>
          <w:rFonts w:ascii="Arial" w:hAnsi="Arial" w:cs="Arial"/>
          <w:sz w:val="24"/>
        </w:rPr>
        <w:t>Hicimos una tabla que muestra los valores arrojados teóricamente, prácticamente y el rango de valores que se supone en el que deberían estar cada resistencia.</w:t>
      </w:r>
    </w:p>
    <w:tbl>
      <w:tblPr>
        <w:tblStyle w:val="TableGrid"/>
        <w:tblW w:w="0" w:type="auto"/>
        <w:tblLook w:val="04A0" w:firstRow="1" w:lastRow="0" w:firstColumn="1" w:lastColumn="0" w:noHBand="0" w:noVBand="1"/>
      </w:tblPr>
      <w:tblGrid>
        <w:gridCol w:w="1788"/>
        <w:gridCol w:w="1802"/>
        <w:gridCol w:w="1337"/>
        <w:gridCol w:w="2011"/>
        <w:gridCol w:w="1822"/>
        <w:gridCol w:w="1202"/>
      </w:tblGrid>
      <w:tr w:rsidR="00672ACA" w:rsidRPr="008F1417" w:rsidTr="00672ACA">
        <w:tc>
          <w:tcPr>
            <w:tcW w:w="0" w:type="auto"/>
            <w:vAlign w:val="center"/>
          </w:tcPr>
          <w:p w:rsidR="00672ACA" w:rsidRPr="008F1417" w:rsidRDefault="00672ACA" w:rsidP="00672ACA">
            <w:pPr>
              <w:spacing w:after="200" w:line="276" w:lineRule="auto"/>
              <w:jc w:val="center"/>
              <w:rPr>
                <w:rFonts w:ascii="Arial" w:hAnsi="Arial" w:cs="Arial"/>
              </w:rPr>
            </w:pPr>
            <w:r w:rsidRPr="008F1417">
              <w:rPr>
                <w:rFonts w:ascii="Arial" w:hAnsi="Arial" w:cs="Arial"/>
              </w:rPr>
              <w:t>Numero de resistencia</w:t>
            </w:r>
          </w:p>
        </w:tc>
        <w:tc>
          <w:tcPr>
            <w:tcW w:w="0" w:type="auto"/>
            <w:vAlign w:val="center"/>
          </w:tcPr>
          <w:p w:rsidR="00672ACA" w:rsidRPr="008F1417" w:rsidRDefault="00672ACA" w:rsidP="00672ACA">
            <w:pPr>
              <w:spacing w:after="200" w:line="276" w:lineRule="auto"/>
              <w:jc w:val="center"/>
              <w:rPr>
                <w:rFonts w:ascii="Arial" w:hAnsi="Arial" w:cs="Arial"/>
              </w:rPr>
            </w:pPr>
            <w:r w:rsidRPr="008F1417">
              <w:rPr>
                <w:rFonts w:ascii="Arial" w:hAnsi="Arial" w:cs="Arial"/>
              </w:rPr>
              <w:t>Ohms de la resistencia</w:t>
            </w:r>
          </w:p>
        </w:tc>
        <w:tc>
          <w:tcPr>
            <w:tcW w:w="0" w:type="auto"/>
            <w:vAlign w:val="center"/>
          </w:tcPr>
          <w:p w:rsidR="00672ACA" w:rsidRPr="008F1417" w:rsidRDefault="00672ACA" w:rsidP="00672ACA">
            <w:pPr>
              <w:spacing w:after="200" w:line="276" w:lineRule="auto"/>
              <w:jc w:val="center"/>
              <w:rPr>
                <w:rFonts w:ascii="Arial" w:hAnsi="Arial" w:cs="Arial"/>
              </w:rPr>
            </w:pPr>
            <w:r w:rsidRPr="008F1417">
              <w:rPr>
                <w:rFonts w:ascii="Arial" w:hAnsi="Arial" w:cs="Arial"/>
              </w:rPr>
              <w:t>Tolerancia</w:t>
            </w:r>
          </w:p>
        </w:tc>
        <w:tc>
          <w:tcPr>
            <w:tcW w:w="0" w:type="auto"/>
            <w:vAlign w:val="center"/>
          </w:tcPr>
          <w:p w:rsidR="00672ACA" w:rsidRPr="008F1417" w:rsidRDefault="00672ACA" w:rsidP="00672ACA">
            <w:pPr>
              <w:spacing w:after="200" w:line="276" w:lineRule="auto"/>
              <w:jc w:val="center"/>
              <w:rPr>
                <w:rFonts w:ascii="Arial" w:hAnsi="Arial" w:cs="Arial"/>
              </w:rPr>
            </w:pPr>
            <w:r w:rsidRPr="008F1417">
              <w:rPr>
                <w:rFonts w:ascii="Arial" w:hAnsi="Arial" w:cs="Arial"/>
              </w:rPr>
              <w:t>Código de colores</w:t>
            </w:r>
          </w:p>
        </w:tc>
        <w:tc>
          <w:tcPr>
            <w:tcW w:w="0" w:type="auto"/>
            <w:vAlign w:val="center"/>
          </w:tcPr>
          <w:p w:rsidR="00672ACA" w:rsidRPr="008F1417" w:rsidRDefault="00672ACA" w:rsidP="00672ACA">
            <w:pPr>
              <w:spacing w:after="200" w:line="276" w:lineRule="auto"/>
              <w:jc w:val="center"/>
              <w:rPr>
                <w:rFonts w:ascii="Arial" w:hAnsi="Arial" w:cs="Arial"/>
              </w:rPr>
            </w:pPr>
            <w:r w:rsidRPr="008F1417">
              <w:rPr>
                <w:rFonts w:ascii="Arial" w:hAnsi="Arial" w:cs="Arial"/>
              </w:rPr>
              <w:t>Rango de valores Óhmicos</w:t>
            </w:r>
          </w:p>
        </w:tc>
        <w:tc>
          <w:tcPr>
            <w:tcW w:w="0" w:type="auto"/>
            <w:vAlign w:val="center"/>
          </w:tcPr>
          <w:p w:rsidR="00672ACA" w:rsidRPr="008F1417" w:rsidRDefault="00672ACA" w:rsidP="00672ACA">
            <w:pPr>
              <w:spacing w:after="200" w:line="276" w:lineRule="auto"/>
              <w:jc w:val="center"/>
              <w:rPr>
                <w:rFonts w:ascii="Arial" w:hAnsi="Arial" w:cs="Arial"/>
              </w:rPr>
            </w:pPr>
            <w:r w:rsidRPr="008F1417">
              <w:rPr>
                <w:rFonts w:ascii="Arial" w:hAnsi="Arial" w:cs="Arial"/>
              </w:rPr>
              <w:t>Ohm medido</w:t>
            </w:r>
          </w:p>
        </w:tc>
      </w:tr>
      <w:tr w:rsidR="00672ACA" w:rsidRPr="008F1417" w:rsidTr="00805A68">
        <w:tc>
          <w:tcPr>
            <w:tcW w:w="0" w:type="auto"/>
          </w:tcPr>
          <w:p w:rsidR="00672ACA" w:rsidRPr="008F1417" w:rsidRDefault="00672ACA" w:rsidP="00672ACA">
            <w:pPr>
              <w:spacing w:after="200" w:line="276" w:lineRule="auto"/>
              <w:jc w:val="center"/>
              <w:rPr>
                <w:rFonts w:ascii="Arial" w:hAnsi="Arial" w:cs="Arial"/>
              </w:rPr>
            </w:pPr>
            <w:r w:rsidRPr="008F1417">
              <w:rPr>
                <w:rFonts w:ascii="Arial" w:hAnsi="Arial" w:cs="Arial"/>
              </w:rPr>
              <w:t>1</w:t>
            </w:r>
          </w:p>
        </w:tc>
        <w:tc>
          <w:tcPr>
            <w:tcW w:w="0" w:type="auto"/>
            <w:vAlign w:val="center"/>
          </w:tcPr>
          <w:p w:rsidR="00672ACA" w:rsidRPr="008F1417" w:rsidRDefault="00672ACA" w:rsidP="00672ACA">
            <w:pPr>
              <w:spacing w:after="200" w:line="276" w:lineRule="auto"/>
              <w:jc w:val="center"/>
              <w:rPr>
                <w:rFonts w:ascii="Arial" w:hAnsi="Arial" w:cs="Arial"/>
              </w:rPr>
            </w:pPr>
            <w:r w:rsidRPr="008F1417">
              <w:rPr>
                <w:rFonts w:ascii="Arial" w:hAnsi="Arial" w:cs="Arial"/>
              </w:rPr>
              <w:t>270Ω</w:t>
            </w:r>
          </w:p>
        </w:tc>
        <w:tc>
          <w:tcPr>
            <w:tcW w:w="0" w:type="auto"/>
            <w:vAlign w:val="center"/>
          </w:tcPr>
          <w:p w:rsidR="00672ACA" w:rsidRPr="008F1417" w:rsidRDefault="00672ACA" w:rsidP="00672ACA">
            <w:pPr>
              <w:spacing w:after="200" w:line="276" w:lineRule="auto"/>
              <w:jc w:val="center"/>
              <w:rPr>
                <w:rFonts w:ascii="Arial" w:hAnsi="Arial" w:cs="Arial"/>
              </w:rPr>
            </w:pPr>
            <w:r w:rsidRPr="008F1417">
              <w:rPr>
                <w:rFonts w:ascii="Arial" w:hAnsi="Arial" w:cs="Arial"/>
              </w:rPr>
              <w:t>±5%</w:t>
            </w:r>
          </w:p>
        </w:tc>
        <w:tc>
          <w:tcPr>
            <w:tcW w:w="0" w:type="auto"/>
            <w:vAlign w:val="center"/>
          </w:tcPr>
          <w:tbl>
            <w:tblPr>
              <w:tblW w:w="1724" w:type="dxa"/>
              <w:tblCellMar>
                <w:top w:w="55" w:type="dxa"/>
                <w:left w:w="55" w:type="dxa"/>
                <w:bottom w:w="55" w:type="dxa"/>
                <w:right w:w="55" w:type="dxa"/>
              </w:tblCellMar>
              <w:tblLook w:val="0000" w:firstRow="0" w:lastRow="0" w:firstColumn="0" w:lastColumn="0" w:noHBand="0" w:noVBand="0"/>
            </w:tblPr>
            <w:tblGrid>
              <w:gridCol w:w="431"/>
              <w:gridCol w:w="431"/>
              <w:gridCol w:w="431"/>
              <w:gridCol w:w="431"/>
            </w:tblGrid>
            <w:tr w:rsidR="00672ACA" w:rsidRPr="008F1417" w:rsidTr="00805A68">
              <w:tc>
                <w:tcPr>
                  <w:tcW w:w="431" w:type="dxa"/>
                  <w:shd w:val="clear" w:color="auto" w:fill="auto"/>
                </w:tcPr>
                <w:p w:rsidR="00672ACA" w:rsidRPr="008F1417" w:rsidRDefault="00672ACA" w:rsidP="00672ACA">
                  <w:pPr>
                    <w:pStyle w:val="TableContents"/>
                    <w:shd w:val="clear" w:color="auto" w:fill="FF0000"/>
                    <w:jc w:val="center"/>
                    <w:rPr>
                      <w:rFonts w:ascii="Arial" w:hAnsi="Arial" w:cs="Arial"/>
                      <w:sz w:val="14"/>
                      <w:szCs w:val="14"/>
                    </w:rPr>
                  </w:pPr>
                </w:p>
              </w:tc>
              <w:tc>
                <w:tcPr>
                  <w:tcW w:w="431" w:type="dxa"/>
                  <w:shd w:val="clear" w:color="auto" w:fill="auto"/>
                </w:tcPr>
                <w:p w:rsidR="00672ACA" w:rsidRPr="008F1417" w:rsidRDefault="00672ACA" w:rsidP="00672ACA">
                  <w:pPr>
                    <w:pStyle w:val="TableContents"/>
                    <w:shd w:val="clear" w:color="auto" w:fill="B400B4"/>
                    <w:jc w:val="center"/>
                    <w:rPr>
                      <w:rFonts w:ascii="Arial" w:hAnsi="Arial" w:cs="Arial"/>
                      <w:sz w:val="14"/>
                      <w:szCs w:val="14"/>
                    </w:rPr>
                  </w:pPr>
                </w:p>
              </w:tc>
              <w:tc>
                <w:tcPr>
                  <w:tcW w:w="431" w:type="dxa"/>
                  <w:shd w:val="clear" w:color="auto" w:fill="auto"/>
                </w:tcPr>
                <w:p w:rsidR="00672ACA" w:rsidRPr="008F1417" w:rsidRDefault="00672ACA" w:rsidP="00672ACA">
                  <w:pPr>
                    <w:pStyle w:val="TableContents"/>
                    <w:shd w:val="clear" w:color="auto" w:fill="9E4F00"/>
                    <w:jc w:val="center"/>
                    <w:rPr>
                      <w:rFonts w:ascii="Arial" w:hAnsi="Arial" w:cs="Arial"/>
                      <w:sz w:val="14"/>
                      <w:szCs w:val="14"/>
                    </w:rPr>
                  </w:pPr>
                </w:p>
              </w:tc>
              <w:tc>
                <w:tcPr>
                  <w:tcW w:w="431" w:type="dxa"/>
                  <w:shd w:val="clear" w:color="auto" w:fill="auto"/>
                </w:tcPr>
                <w:p w:rsidR="00672ACA" w:rsidRPr="008F1417" w:rsidRDefault="00672ACA" w:rsidP="00672ACA">
                  <w:pPr>
                    <w:pStyle w:val="TableContents"/>
                    <w:shd w:val="clear" w:color="auto" w:fill="C4A000"/>
                    <w:jc w:val="center"/>
                    <w:rPr>
                      <w:rFonts w:ascii="Arial" w:hAnsi="Arial" w:cs="Arial"/>
                      <w:sz w:val="14"/>
                      <w:szCs w:val="14"/>
                    </w:rPr>
                  </w:pPr>
                </w:p>
              </w:tc>
            </w:tr>
          </w:tbl>
          <w:p w:rsidR="00672ACA" w:rsidRPr="008F1417" w:rsidRDefault="00672ACA" w:rsidP="00672ACA">
            <w:pPr>
              <w:spacing w:after="200" w:line="276" w:lineRule="auto"/>
              <w:jc w:val="center"/>
              <w:rPr>
                <w:rFonts w:ascii="Arial" w:hAnsi="Arial" w:cs="Arial"/>
                <w:b/>
                <w:bCs/>
                <w:sz w:val="14"/>
                <w:szCs w:val="14"/>
              </w:rPr>
            </w:pPr>
          </w:p>
        </w:tc>
        <w:tc>
          <w:tcPr>
            <w:tcW w:w="0" w:type="auto"/>
            <w:vAlign w:val="center"/>
          </w:tcPr>
          <w:p w:rsidR="00672ACA" w:rsidRPr="008F1417" w:rsidRDefault="00672ACA" w:rsidP="00672ACA">
            <w:pPr>
              <w:spacing w:after="200" w:line="276" w:lineRule="auto"/>
              <w:jc w:val="center"/>
              <w:rPr>
                <w:rFonts w:ascii="Arial" w:hAnsi="Arial" w:cs="Arial"/>
              </w:rPr>
            </w:pPr>
            <w:r w:rsidRPr="008F1417">
              <w:rPr>
                <w:rFonts w:ascii="Arial" w:hAnsi="Arial" w:cs="Arial"/>
              </w:rPr>
              <w:t>256.5Ω – 283.5Ω</w:t>
            </w:r>
          </w:p>
        </w:tc>
        <w:tc>
          <w:tcPr>
            <w:tcW w:w="0" w:type="auto"/>
            <w:vAlign w:val="center"/>
          </w:tcPr>
          <w:p w:rsidR="00672ACA" w:rsidRPr="008F1417" w:rsidRDefault="00672ACA" w:rsidP="00672ACA">
            <w:pPr>
              <w:spacing w:after="200" w:line="276" w:lineRule="auto"/>
              <w:jc w:val="center"/>
              <w:rPr>
                <w:rFonts w:ascii="Arial" w:hAnsi="Arial" w:cs="Arial"/>
              </w:rPr>
            </w:pPr>
            <w:r w:rsidRPr="008F1417">
              <w:rPr>
                <w:rFonts w:ascii="Arial" w:hAnsi="Arial" w:cs="Arial"/>
              </w:rPr>
              <w:t>270Ω</w:t>
            </w:r>
          </w:p>
        </w:tc>
      </w:tr>
      <w:tr w:rsidR="00672ACA" w:rsidRPr="008F1417" w:rsidTr="00805A68">
        <w:tc>
          <w:tcPr>
            <w:tcW w:w="0" w:type="auto"/>
          </w:tcPr>
          <w:p w:rsidR="00672ACA" w:rsidRPr="008F1417" w:rsidRDefault="00672ACA" w:rsidP="00672ACA">
            <w:pPr>
              <w:spacing w:after="200" w:line="276" w:lineRule="auto"/>
              <w:jc w:val="center"/>
              <w:rPr>
                <w:rFonts w:ascii="Arial" w:hAnsi="Arial" w:cs="Arial"/>
              </w:rPr>
            </w:pPr>
            <w:r w:rsidRPr="008F1417">
              <w:rPr>
                <w:rFonts w:ascii="Arial" w:hAnsi="Arial" w:cs="Arial"/>
              </w:rPr>
              <w:t>2</w:t>
            </w:r>
          </w:p>
        </w:tc>
        <w:tc>
          <w:tcPr>
            <w:tcW w:w="0" w:type="auto"/>
            <w:vAlign w:val="center"/>
          </w:tcPr>
          <w:p w:rsidR="00672ACA" w:rsidRPr="008F1417" w:rsidRDefault="00672ACA" w:rsidP="00672ACA">
            <w:pPr>
              <w:spacing w:after="200" w:line="276" w:lineRule="auto"/>
              <w:jc w:val="center"/>
              <w:rPr>
                <w:rFonts w:ascii="Arial" w:hAnsi="Arial" w:cs="Arial"/>
              </w:rPr>
            </w:pPr>
            <w:r w:rsidRPr="008F1417">
              <w:rPr>
                <w:rFonts w:ascii="Arial" w:hAnsi="Arial" w:cs="Arial"/>
              </w:rPr>
              <w:t>270kΩ</w:t>
            </w:r>
          </w:p>
        </w:tc>
        <w:tc>
          <w:tcPr>
            <w:tcW w:w="0" w:type="auto"/>
            <w:vAlign w:val="center"/>
          </w:tcPr>
          <w:p w:rsidR="00672ACA" w:rsidRPr="008F1417" w:rsidRDefault="00672ACA" w:rsidP="00672ACA">
            <w:pPr>
              <w:spacing w:after="200" w:line="276" w:lineRule="auto"/>
              <w:jc w:val="center"/>
              <w:rPr>
                <w:rFonts w:ascii="Arial" w:hAnsi="Arial" w:cs="Arial"/>
              </w:rPr>
            </w:pPr>
            <w:r w:rsidRPr="008F1417">
              <w:rPr>
                <w:rFonts w:ascii="Arial" w:hAnsi="Arial" w:cs="Arial"/>
              </w:rPr>
              <w:t>±5%</w:t>
            </w:r>
          </w:p>
        </w:tc>
        <w:tc>
          <w:tcPr>
            <w:tcW w:w="0" w:type="auto"/>
            <w:vAlign w:val="center"/>
          </w:tcPr>
          <w:tbl>
            <w:tblPr>
              <w:tblW w:w="1724" w:type="dxa"/>
              <w:tblCellMar>
                <w:top w:w="55" w:type="dxa"/>
                <w:left w:w="55" w:type="dxa"/>
                <w:bottom w:w="55" w:type="dxa"/>
                <w:right w:w="55" w:type="dxa"/>
              </w:tblCellMar>
              <w:tblLook w:val="0000" w:firstRow="0" w:lastRow="0" w:firstColumn="0" w:lastColumn="0" w:noHBand="0" w:noVBand="0"/>
            </w:tblPr>
            <w:tblGrid>
              <w:gridCol w:w="431"/>
              <w:gridCol w:w="431"/>
              <w:gridCol w:w="431"/>
              <w:gridCol w:w="431"/>
            </w:tblGrid>
            <w:tr w:rsidR="00672ACA" w:rsidRPr="008F1417" w:rsidTr="00805A68">
              <w:tc>
                <w:tcPr>
                  <w:tcW w:w="431" w:type="dxa"/>
                  <w:shd w:val="clear" w:color="auto" w:fill="auto"/>
                </w:tcPr>
                <w:p w:rsidR="00672ACA" w:rsidRPr="008F1417" w:rsidRDefault="00672ACA" w:rsidP="00672ACA">
                  <w:pPr>
                    <w:pStyle w:val="TableContents"/>
                    <w:shd w:val="clear" w:color="auto" w:fill="FF0000"/>
                    <w:jc w:val="center"/>
                    <w:rPr>
                      <w:rFonts w:ascii="Arial" w:hAnsi="Arial" w:cs="Arial"/>
                      <w:sz w:val="14"/>
                      <w:szCs w:val="14"/>
                    </w:rPr>
                  </w:pPr>
                </w:p>
              </w:tc>
              <w:tc>
                <w:tcPr>
                  <w:tcW w:w="431" w:type="dxa"/>
                  <w:shd w:val="clear" w:color="auto" w:fill="auto"/>
                </w:tcPr>
                <w:p w:rsidR="00672ACA" w:rsidRPr="008F1417" w:rsidRDefault="00672ACA" w:rsidP="00672ACA">
                  <w:pPr>
                    <w:pStyle w:val="TableContents"/>
                    <w:shd w:val="clear" w:color="auto" w:fill="B400B4"/>
                    <w:jc w:val="center"/>
                    <w:rPr>
                      <w:rFonts w:ascii="Arial" w:hAnsi="Arial" w:cs="Arial"/>
                      <w:sz w:val="14"/>
                      <w:szCs w:val="14"/>
                    </w:rPr>
                  </w:pPr>
                </w:p>
              </w:tc>
              <w:tc>
                <w:tcPr>
                  <w:tcW w:w="431" w:type="dxa"/>
                  <w:shd w:val="clear" w:color="auto" w:fill="auto"/>
                </w:tcPr>
                <w:p w:rsidR="00672ACA" w:rsidRPr="008F1417" w:rsidRDefault="00672ACA" w:rsidP="00672ACA">
                  <w:pPr>
                    <w:pStyle w:val="TableContents"/>
                    <w:shd w:val="clear" w:color="auto" w:fill="FFFF00"/>
                    <w:jc w:val="center"/>
                    <w:rPr>
                      <w:rFonts w:ascii="Arial" w:hAnsi="Arial" w:cs="Arial"/>
                      <w:sz w:val="14"/>
                      <w:szCs w:val="14"/>
                    </w:rPr>
                  </w:pPr>
                </w:p>
              </w:tc>
              <w:tc>
                <w:tcPr>
                  <w:tcW w:w="431" w:type="dxa"/>
                  <w:shd w:val="clear" w:color="auto" w:fill="auto"/>
                </w:tcPr>
                <w:p w:rsidR="00672ACA" w:rsidRPr="008F1417" w:rsidRDefault="00672ACA" w:rsidP="00672ACA">
                  <w:pPr>
                    <w:pStyle w:val="TableContents"/>
                    <w:shd w:val="clear" w:color="auto" w:fill="C4A000"/>
                    <w:jc w:val="center"/>
                    <w:rPr>
                      <w:rFonts w:ascii="Arial" w:hAnsi="Arial" w:cs="Arial"/>
                      <w:sz w:val="14"/>
                      <w:szCs w:val="14"/>
                    </w:rPr>
                  </w:pPr>
                </w:p>
              </w:tc>
            </w:tr>
          </w:tbl>
          <w:p w:rsidR="00672ACA" w:rsidRPr="008F1417" w:rsidRDefault="00672ACA" w:rsidP="00672ACA">
            <w:pPr>
              <w:spacing w:after="200" w:line="276" w:lineRule="auto"/>
              <w:jc w:val="center"/>
              <w:rPr>
                <w:rFonts w:ascii="Arial" w:hAnsi="Arial" w:cs="Arial"/>
                <w:b/>
                <w:bCs/>
                <w:sz w:val="14"/>
                <w:szCs w:val="14"/>
              </w:rPr>
            </w:pPr>
          </w:p>
        </w:tc>
        <w:tc>
          <w:tcPr>
            <w:tcW w:w="0" w:type="auto"/>
            <w:vAlign w:val="center"/>
          </w:tcPr>
          <w:p w:rsidR="00672ACA" w:rsidRPr="008F1417" w:rsidRDefault="00672ACA" w:rsidP="00672ACA">
            <w:pPr>
              <w:spacing w:after="200" w:line="276" w:lineRule="auto"/>
              <w:jc w:val="center"/>
              <w:rPr>
                <w:rFonts w:ascii="Arial" w:hAnsi="Arial" w:cs="Arial"/>
              </w:rPr>
            </w:pPr>
            <w:r w:rsidRPr="008F1417">
              <w:rPr>
                <w:rFonts w:ascii="Arial" w:hAnsi="Arial" w:cs="Arial"/>
              </w:rPr>
              <w:t>256.5kΩ – 283.5kΩ</w:t>
            </w:r>
          </w:p>
        </w:tc>
        <w:tc>
          <w:tcPr>
            <w:tcW w:w="0" w:type="auto"/>
            <w:vAlign w:val="center"/>
          </w:tcPr>
          <w:p w:rsidR="00672ACA" w:rsidRPr="008F1417" w:rsidRDefault="00672ACA" w:rsidP="00672ACA">
            <w:pPr>
              <w:spacing w:after="200" w:line="276" w:lineRule="auto"/>
              <w:jc w:val="center"/>
              <w:rPr>
                <w:rFonts w:ascii="Arial" w:hAnsi="Arial" w:cs="Arial"/>
              </w:rPr>
            </w:pPr>
            <w:r w:rsidRPr="008F1417">
              <w:rPr>
                <w:rFonts w:ascii="Arial" w:hAnsi="Arial" w:cs="Arial"/>
              </w:rPr>
              <w:t>270kΩ</w:t>
            </w:r>
          </w:p>
        </w:tc>
      </w:tr>
      <w:tr w:rsidR="00672ACA" w:rsidRPr="008F1417" w:rsidTr="00542095">
        <w:tc>
          <w:tcPr>
            <w:tcW w:w="0" w:type="auto"/>
            <w:tcBorders>
              <w:bottom w:val="single" w:sz="4" w:space="0" w:color="auto"/>
            </w:tcBorders>
          </w:tcPr>
          <w:p w:rsidR="00672ACA" w:rsidRPr="008F1417" w:rsidRDefault="00672ACA" w:rsidP="00672ACA">
            <w:pPr>
              <w:spacing w:after="200" w:line="276" w:lineRule="auto"/>
              <w:jc w:val="center"/>
              <w:rPr>
                <w:rFonts w:ascii="Arial" w:hAnsi="Arial" w:cs="Arial"/>
              </w:rPr>
            </w:pPr>
            <w:r w:rsidRPr="008F1417">
              <w:rPr>
                <w:rFonts w:ascii="Arial" w:hAnsi="Arial" w:cs="Arial"/>
              </w:rPr>
              <w:t>3</w:t>
            </w:r>
          </w:p>
        </w:tc>
        <w:tc>
          <w:tcPr>
            <w:tcW w:w="0" w:type="auto"/>
            <w:tcBorders>
              <w:bottom w:val="single" w:sz="4" w:space="0" w:color="auto"/>
            </w:tcBorders>
            <w:vAlign w:val="center"/>
          </w:tcPr>
          <w:p w:rsidR="00672ACA" w:rsidRPr="008F1417" w:rsidRDefault="00672ACA" w:rsidP="00672ACA">
            <w:pPr>
              <w:spacing w:after="200" w:line="276" w:lineRule="auto"/>
              <w:jc w:val="center"/>
              <w:rPr>
                <w:rFonts w:ascii="Arial" w:hAnsi="Arial" w:cs="Arial"/>
              </w:rPr>
            </w:pPr>
            <w:r w:rsidRPr="008F1417">
              <w:rPr>
                <w:rFonts w:ascii="Arial" w:hAnsi="Arial" w:cs="Arial"/>
              </w:rPr>
              <w:t>33kΩ</w:t>
            </w:r>
          </w:p>
        </w:tc>
        <w:tc>
          <w:tcPr>
            <w:tcW w:w="0" w:type="auto"/>
            <w:tcBorders>
              <w:bottom w:val="single" w:sz="4" w:space="0" w:color="auto"/>
            </w:tcBorders>
            <w:vAlign w:val="center"/>
          </w:tcPr>
          <w:p w:rsidR="00672ACA" w:rsidRPr="008F1417" w:rsidRDefault="00672ACA" w:rsidP="00672ACA">
            <w:pPr>
              <w:spacing w:after="200" w:line="276" w:lineRule="auto"/>
              <w:jc w:val="center"/>
              <w:rPr>
                <w:rFonts w:ascii="Arial" w:hAnsi="Arial" w:cs="Arial"/>
              </w:rPr>
            </w:pPr>
            <w:r w:rsidRPr="008F1417">
              <w:rPr>
                <w:rFonts w:ascii="Arial" w:hAnsi="Arial" w:cs="Arial"/>
              </w:rPr>
              <w:t>±5%</w:t>
            </w:r>
          </w:p>
        </w:tc>
        <w:tc>
          <w:tcPr>
            <w:tcW w:w="0" w:type="auto"/>
            <w:tcBorders>
              <w:bottom w:val="single" w:sz="4" w:space="0" w:color="auto"/>
            </w:tcBorders>
            <w:vAlign w:val="center"/>
          </w:tcPr>
          <w:tbl>
            <w:tblPr>
              <w:tblW w:w="1724" w:type="dxa"/>
              <w:tblCellMar>
                <w:top w:w="55" w:type="dxa"/>
                <w:left w:w="55" w:type="dxa"/>
                <w:bottom w:w="55" w:type="dxa"/>
                <w:right w:w="55" w:type="dxa"/>
              </w:tblCellMar>
              <w:tblLook w:val="0000" w:firstRow="0" w:lastRow="0" w:firstColumn="0" w:lastColumn="0" w:noHBand="0" w:noVBand="0"/>
            </w:tblPr>
            <w:tblGrid>
              <w:gridCol w:w="431"/>
              <w:gridCol w:w="431"/>
              <w:gridCol w:w="431"/>
              <w:gridCol w:w="431"/>
            </w:tblGrid>
            <w:tr w:rsidR="00672ACA" w:rsidRPr="008F1417" w:rsidTr="00805A68">
              <w:tc>
                <w:tcPr>
                  <w:tcW w:w="431" w:type="dxa"/>
                  <w:shd w:val="clear" w:color="auto" w:fill="auto"/>
                </w:tcPr>
                <w:p w:rsidR="00672ACA" w:rsidRPr="008F1417" w:rsidRDefault="00672ACA" w:rsidP="00672ACA">
                  <w:pPr>
                    <w:pStyle w:val="TableContents"/>
                    <w:shd w:val="clear" w:color="auto" w:fill="FCAF3E"/>
                    <w:jc w:val="center"/>
                    <w:rPr>
                      <w:rFonts w:ascii="Arial" w:hAnsi="Arial" w:cs="Arial"/>
                      <w:sz w:val="14"/>
                      <w:szCs w:val="14"/>
                    </w:rPr>
                  </w:pPr>
                </w:p>
              </w:tc>
              <w:tc>
                <w:tcPr>
                  <w:tcW w:w="431" w:type="dxa"/>
                  <w:shd w:val="clear" w:color="auto" w:fill="auto"/>
                </w:tcPr>
                <w:p w:rsidR="00672ACA" w:rsidRPr="008F1417" w:rsidRDefault="00672ACA" w:rsidP="00672ACA">
                  <w:pPr>
                    <w:pStyle w:val="TableContents"/>
                    <w:shd w:val="clear" w:color="auto" w:fill="FCAF3E"/>
                    <w:jc w:val="center"/>
                    <w:rPr>
                      <w:rFonts w:ascii="Arial" w:hAnsi="Arial" w:cs="Arial"/>
                      <w:sz w:val="14"/>
                      <w:szCs w:val="14"/>
                    </w:rPr>
                  </w:pPr>
                </w:p>
              </w:tc>
              <w:tc>
                <w:tcPr>
                  <w:tcW w:w="431" w:type="dxa"/>
                  <w:shd w:val="clear" w:color="auto" w:fill="auto"/>
                </w:tcPr>
                <w:p w:rsidR="00672ACA" w:rsidRPr="008F1417" w:rsidRDefault="00672ACA" w:rsidP="00672ACA">
                  <w:pPr>
                    <w:pStyle w:val="TableContents"/>
                    <w:shd w:val="clear" w:color="auto" w:fill="FCAF3E"/>
                    <w:jc w:val="center"/>
                    <w:rPr>
                      <w:rFonts w:ascii="Arial" w:hAnsi="Arial" w:cs="Arial"/>
                      <w:sz w:val="14"/>
                      <w:szCs w:val="14"/>
                    </w:rPr>
                  </w:pPr>
                </w:p>
              </w:tc>
              <w:tc>
                <w:tcPr>
                  <w:tcW w:w="431" w:type="dxa"/>
                  <w:shd w:val="clear" w:color="auto" w:fill="auto"/>
                </w:tcPr>
                <w:p w:rsidR="00672ACA" w:rsidRPr="008F1417" w:rsidRDefault="00672ACA" w:rsidP="00672ACA">
                  <w:pPr>
                    <w:pStyle w:val="TableContents"/>
                    <w:shd w:val="clear" w:color="auto" w:fill="C4A000"/>
                    <w:jc w:val="center"/>
                    <w:rPr>
                      <w:rFonts w:ascii="Arial" w:hAnsi="Arial" w:cs="Arial"/>
                      <w:sz w:val="14"/>
                      <w:szCs w:val="14"/>
                    </w:rPr>
                  </w:pPr>
                </w:p>
              </w:tc>
            </w:tr>
          </w:tbl>
          <w:p w:rsidR="00672ACA" w:rsidRPr="008F1417" w:rsidRDefault="00672ACA" w:rsidP="00672ACA">
            <w:pPr>
              <w:spacing w:after="200" w:line="276" w:lineRule="auto"/>
              <w:jc w:val="center"/>
              <w:rPr>
                <w:rFonts w:ascii="Arial" w:hAnsi="Arial" w:cs="Arial"/>
                <w:b/>
                <w:bCs/>
                <w:sz w:val="14"/>
                <w:szCs w:val="14"/>
              </w:rPr>
            </w:pPr>
          </w:p>
        </w:tc>
        <w:tc>
          <w:tcPr>
            <w:tcW w:w="0" w:type="auto"/>
            <w:tcBorders>
              <w:bottom w:val="single" w:sz="4" w:space="0" w:color="auto"/>
            </w:tcBorders>
            <w:vAlign w:val="center"/>
          </w:tcPr>
          <w:p w:rsidR="00672ACA" w:rsidRPr="008F1417" w:rsidRDefault="00672ACA" w:rsidP="00672ACA">
            <w:pPr>
              <w:spacing w:after="200" w:line="276" w:lineRule="auto"/>
              <w:jc w:val="center"/>
              <w:rPr>
                <w:rFonts w:ascii="Arial" w:hAnsi="Arial" w:cs="Arial"/>
              </w:rPr>
            </w:pPr>
            <w:r w:rsidRPr="008F1417">
              <w:rPr>
                <w:rFonts w:ascii="Arial" w:hAnsi="Arial" w:cs="Arial"/>
              </w:rPr>
              <w:t>31.35kΩ – 34.65kΩ</w:t>
            </w:r>
          </w:p>
        </w:tc>
        <w:tc>
          <w:tcPr>
            <w:tcW w:w="0" w:type="auto"/>
            <w:tcBorders>
              <w:bottom w:val="single" w:sz="4" w:space="0" w:color="auto"/>
            </w:tcBorders>
            <w:vAlign w:val="center"/>
          </w:tcPr>
          <w:p w:rsidR="00672ACA" w:rsidRPr="008F1417" w:rsidRDefault="00672ACA" w:rsidP="00672ACA">
            <w:pPr>
              <w:spacing w:after="200" w:line="276" w:lineRule="auto"/>
              <w:jc w:val="center"/>
              <w:rPr>
                <w:rFonts w:ascii="Arial" w:hAnsi="Arial" w:cs="Arial"/>
              </w:rPr>
            </w:pPr>
            <w:r w:rsidRPr="008F1417">
              <w:rPr>
                <w:rFonts w:ascii="Arial" w:hAnsi="Arial" w:cs="Arial"/>
              </w:rPr>
              <w:t>33kΩ</w:t>
            </w:r>
          </w:p>
        </w:tc>
      </w:tr>
      <w:tr w:rsidR="00672ACA" w:rsidRPr="008F1417" w:rsidTr="00542095">
        <w:tc>
          <w:tcPr>
            <w:tcW w:w="0" w:type="auto"/>
            <w:tcBorders>
              <w:bottom w:val="single" w:sz="4" w:space="0" w:color="auto"/>
            </w:tcBorders>
          </w:tcPr>
          <w:p w:rsidR="00672ACA" w:rsidRPr="008F1417" w:rsidRDefault="00672ACA" w:rsidP="00672ACA">
            <w:pPr>
              <w:spacing w:after="200" w:line="276" w:lineRule="auto"/>
              <w:jc w:val="center"/>
              <w:rPr>
                <w:rFonts w:ascii="Arial" w:hAnsi="Arial" w:cs="Arial"/>
              </w:rPr>
            </w:pPr>
            <w:r w:rsidRPr="008F1417">
              <w:rPr>
                <w:rFonts w:ascii="Arial" w:hAnsi="Arial" w:cs="Arial"/>
              </w:rPr>
              <w:t>4</w:t>
            </w:r>
          </w:p>
        </w:tc>
        <w:tc>
          <w:tcPr>
            <w:tcW w:w="0" w:type="auto"/>
            <w:tcBorders>
              <w:bottom w:val="single" w:sz="4" w:space="0" w:color="auto"/>
            </w:tcBorders>
            <w:vAlign w:val="center"/>
          </w:tcPr>
          <w:p w:rsidR="00672ACA" w:rsidRPr="008F1417" w:rsidRDefault="00672ACA" w:rsidP="00672ACA">
            <w:pPr>
              <w:spacing w:after="200" w:line="276" w:lineRule="auto"/>
              <w:jc w:val="center"/>
              <w:rPr>
                <w:rFonts w:ascii="Arial" w:hAnsi="Arial" w:cs="Arial"/>
              </w:rPr>
            </w:pPr>
            <w:r w:rsidRPr="008F1417">
              <w:rPr>
                <w:rFonts w:ascii="Arial" w:hAnsi="Arial" w:cs="Arial"/>
              </w:rPr>
              <w:t>100Ω</w:t>
            </w:r>
          </w:p>
        </w:tc>
        <w:tc>
          <w:tcPr>
            <w:tcW w:w="0" w:type="auto"/>
            <w:tcBorders>
              <w:bottom w:val="single" w:sz="4" w:space="0" w:color="auto"/>
            </w:tcBorders>
            <w:vAlign w:val="center"/>
          </w:tcPr>
          <w:p w:rsidR="00672ACA" w:rsidRPr="008F1417" w:rsidRDefault="00672ACA" w:rsidP="00672ACA">
            <w:pPr>
              <w:spacing w:after="200" w:line="276" w:lineRule="auto"/>
              <w:jc w:val="center"/>
              <w:rPr>
                <w:rFonts w:ascii="Arial" w:hAnsi="Arial" w:cs="Arial"/>
              </w:rPr>
            </w:pPr>
            <w:r w:rsidRPr="008F1417">
              <w:rPr>
                <w:rFonts w:ascii="Arial" w:hAnsi="Arial" w:cs="Arial"/>
              </w:rPr>
              <w:t>±5%</w:t>
            </w:r>
          </w:p>
        </w:tc>
        <w:tc>
          <w:tcPr>
            <w:tcW w:w="0" w:type="auto"/>
            <w:tcBorders>
              <w:bottom w:val="single" w:sz="4" w:space="0" w:color="auto"/>
            </w:tcBorders>
            <w:vAlign w:val="center"/>
          </w:tcPr>
          <w:tbl>
            <w:tblPr>
              <w:tblW w:w="1724" w:type="dxa"/>
              <w:tblCellMar>
                <w:top w:w="55" w:type="dxa"/>
                <w:left w:w="55" w:type="dxa"/>
                <w:bottom w:w="55" w:type="dxa"/>
                <w:right w:w="55" w:type="dxa"/>
              </w:tblCellMar>
              <w:tblLook w:val="0000" w:firstRow="0" w:lastRow="0" w:firstColumn="0" w:lastColumn="0" w:noHBand="0" w:noVBand="0"/>
            </w:tblPr>
            <w:tblGrid>
              <w:gridCol w:w="431"/>
              <w:gridCol w:w="431"/>
              <w:gridCol w:w="431"/>
              <w:gridCol w:w="431"/>
            </w:tblGrid>
            <w:tr w:rsidR="00672ACA" w:rsidRPr="008F1417" w:rsidTr="00805A68">
              <w:tc>
                <w:tcPr>
                  <w:tcW w:w="431" w:type="dxa"/>
                  <w:shd w:val="clear" w:color="auto" w:fill="auto"/>
                </w:tcPr>
                <w:p w:rsidR="00672ACA" w:rsidRPr="008F1417" w:rsidRDefault="00672ACA" w:rsidP="00672ACA">
                  <w:pPr>
                    <w:pStyle w:val="TableContents"/>
                    <w:shd w:val="clear" w:color="auto" w:fill="9E4F00"/>
                    <w:jc w:val="center"/>
                    <w:rPr>
                      <w:rFonts w:ascii="Arial" w:hAnsi="Arial" w:cs="Arial"/>
                      <w:sz w:val="14"/>
                      <w:szCs w:val="14"/>
                    </w:rPr>
                  </w:pPr>
                </w:p>
              </w:tc>
              <w:tc>
                <w:tcPr>
                  <w:tcW w:w="431" w:type="dxa"/>
                  <w:shd w:val="clear" w:color="auto" w:fill="auto"/>
                </w:tcPr>
                <w:p w:rsidR="00672ACA" w:rsidRPr="008F1417" w:rsidRDefault="00672ACA" w:rsidP="00672ACA">
                  <w:pPr>
                    <w:pStyle w:val="TableContents"/>
                    <w:shd w:val="clear" w:color="auto" w:fill="2E3436"/>
                    <w:jc w:val="center"/>
                    <w:rPr>
                      <w:rFonts w:ascii="Arial" w:hAnsi="Arial" w:cs="Arial"/>
                      <w:sz w:val="14"/>
                      <w:szCs w:val="14"/>
                    </w:rPr>
                  </w:pPr>
                </w:p>
              </w:tc>
              <w:tc>
                <w:tcPr>
                  <w:tcW w:w="431" w:type="dxa"/>
                  <w:shd w:val="clear" w:color="auto" w:fill="auto"/>
                </w:tcPr>
                <w:p w:rsidR="00672ACA" w:rsidRPr="008F1417" w:rsidRDefault="00672ACA" w:rsidP="00672ACA">
                  <w:pPr>
                    <w:pStyle w:val="TableContents"/>
                    <w:shd w:val="clear" w:color="auto" w:fill="9E4F00"/>
                    <w:jc w:val="center"/>
                    <w:rPr>
                      <w:rFonts w:ascii="Arial" w:hAnsi="Arial" w:cs="Arial"/>
                      <w:sz w:val="14"/>
                      <w:szCs w:val="14"/>
                    </w:rPr>
                  </w:pPr>
                </w:p>
              </w:tc>
              <w:tc>
                <w:tcPr>
                  <w:tcW w:w="431" w:type="dxa"/>
                  <w:shd w:val="clear" w:color="auto" w:fill="auto"/>
                </w:tcPr>
                <w:p w:rsidR="00672ACA" w:rsidRPr="008F1417" w:rsidRDefault="00672ACA" w:rsidP="00672ACA">
                  <w:pPr>
                    <w:pStyle w:val="TableContents"/>
                    <w:shd w:val="clear" w:color="auto" w:fill="C4A000"/>
                    <w:jc w:val="center"/>
                    <w:rPr>
                      <w:rFonts w:ascii="Arial" w:hAnsi="Arial" w:cs="Arial"/>
                      <w:sz w:val="14"/>
                      <w:szCs w:val="14"/>
                    </w:rPr>
                  </w:pPr>
                </w:p>
              </w:tc>
            </w:tr>
          </w:tbl>
          <w:p w:rsidR="00672ACA" w:rsidRPr="008F1417" w:rsidRDefault="00672ACA" w:rsidP="00672ACA">
            <w:pPr>
              <w:spacing w:after="200" w:line="276" w:lineRule="auto"/>
              <w:jc w:val="center"/>
              <w:rPr>
                <w:rFonts w:ascii="Arial" w:hAnsi="Arial" w:cs="Arial"/>
                <w:b/>
                <w:bCs/>
                <w:sz w:val="14"/>
                <w:szCs w:val="14"/>
              </w:rPr>
            </w:pPr>
          </w:p>
        </w:tc>
        <w:tc>
          <w:tcPr>
            <w:tcW w:w="0" w:type="auto"/>
            <w:tcBorders>
              <w:bottom w:val="single" w:sz="4" w:space="0" w:color="auto"/>
            </w:tcBorders>
            <w:vAlign w:val="center"/>
          </w:tcPr>
          <w:p w:rsidR="00672ACA" w:rsidRPr="008F1417" w:rsidRDefault="00672ACA" w:rsidP="00672ACA">
            <w:pPr>
              <w:spacing w:after="200" w:line="276" w:lineRule="auto"/>
              <w:jc w:val="center"/>
              <w:rPr>
                <w:rFonts w:ascii="Arial" w:hAnsi="Arial" w:cs="Arial"/>
              </w:rPr>
            </w:pPr>
            <w:r w:rsidRPr="008F1417">
              <w:rPr>
                <w:rFonts w:ascii="Arial" w:hAnsi="Arial" w:cs="Arial"/>
              </w:rPr>
              <w:t>95kΩ – 1055kΩ</w:t>
            </w:r>
          </w:p>
        </w:tc>
        <w:tc>
          <w:tcPr>
            <w:tcW w:w="0" w:type="auto"/>
            <w:tcBorders>
              <w:bottom w:val="single" w:sz="4" w:space="0" w:color="auto"/>
            </w:tcBorders>
            <w:vAlign w:val="center"/>
          </w:tcPr>
          <w:p w:rsidR="00672ACA" w:rsidRPr="008F1417" w:rsidRDefault="00672ACA" w:rsidP="00672ACA">
            <w:pPr>
              <w:spacing w:after="200" w:line="276" w:lineRule="auto"/>
              <w:jc w:val="center"/>
              <w:rPr>
                <w:rFonts w:ascii="Arial" w:hAnsi="Arial" w:cs="Arial"/>
              </w:rPr>
            </w:pPr>
            <w:r w:rsidRPr="008F1417">
              <w:rPr>
                <w:rFonts w:ascii="Arial" w:hAnsi="Arial" w:cs="Arial"/>
              </w:rPr>
              <w:t>100Ω</w:t>
            </w:r>
          </w:p>
        </w:tc>
      </w:tr>
    </w:tbl>
    <w:p w:rsidR="00204BDA" w:rsidRPr="008F1417" w:rsidRDefault="00204BDA">
      <w:pPr>
        <w:pStyle w:val="Caption"/>
        <w:rPr>
          <w:rFonts w:ascii="Arial" w:hAnsi="Arial" w:cs="Arial"/>
          <w:color w:val="auto"/>
        </w:rPr>
      </w:pPr>
      <w:bookmarkStart w:id="13" w:name="__RefHeading___Toc1531_2027708657"/>
      <w:bookmarkStart w:id="14" w:name="_Toc498861420"/>
      <w:bookmarkEnd w:id="13"/>
      <w:r w:rsidRPr="008F1417">
        <w:rPr>
          <w:rFonts w:ascii="Arial" w:hAnsi="Arial" w:cs="Arial"/>
          <w:color w:val="auto"/>
        </w:rPr>
        <w:t xml:space="preserve">Tabla </w:t>
      </w:r>
      <w:r w:rsidRPr="008F1417">
        <w:rPr>
          <w:rFonts w:ascii="Arial" w:hAnsi="Arial" w:cs="Arial"/>
          <w:color w:val="auto"/>
        </w:rPr>
        <w:fldChar w:fldCharType="begin"/>
      </w:r>
      <w:r w:rsidRPr="008F1417">
        <w:rPr>
          <w:rFonts w:ascii="Arial" w:hAnsi="Arial" w:cs="Arial"/>
          <w:color w:val="auto"/>
        </w:rPr>
        <w:instrText xml:space="preserve"> SEQ Tabla \* ARABIC </w:instrText>
      </w:r>
      <w:r w:rsidRPr="008F1417">
        <w:rPr>
          <w:rFonts w:ascii="Arial" w:hAnsi="Arial" w:cs="Arial"/>
          <w:color w:val="auto"/>
        </w:rPr>
        <w:fldChar w:fldCharType="separate"/>
      </w:r>
      <w:r w:rsidRPr="008F1417">
        <w:rPr>
          <w:rFonts w:ascii="Arial" w:hAnsi="Arial" w:cs="Arial"/>
          <w:noProof/>
          <w:color w:val="auto"/>
        </w:rPr>
        <w:t>1</w:t>
      </w:r>
      <w:r w:rsidRPr="008F1417">
        <w:rPr>
          <w:rFonts w:ascii="Arial" w:hAnsi="Arial" w:cs="Arial"/>
          <w:color w:val="auto"/>
        </w:rPr>
        <w:fldChar w:fldCharType="end"/>
      </w:r>
      <w:r w:rsidRPr="008F1417">
        <w:rPr>
          <w:rFonts w:ascii="Arial" w:hAnsi="Arial" w:cs="Arial"/>
          <w:color w:val="auto"/>
        </w:rPr>
        <w:t>: Tabla de valores de las resistencias.</w:t>
      </w:r>
      <w:bookmarkEnd w:id="14"/>
    </w:p>
    <w:p w:rsidR="00933626" w:rsidRPr="008F1417" w:rsidRDefault="00933626" w:rsidP="00204BDA">
      <w:pPr>
        <w:pStyle w:val="Heading1"/>
        <w:numPr>
          <w:ilvl w:val="0"/>
          <w:numId w:val="0"/>
        </w:numPr>
        <w:rPr>
          <w:rFonts w:ascii="Arial" w:hAnsi="Arial" w:cs="Arial"/>
        </w:rPr>
      </w:pPr>
      <w:bookmarkStart w:id="15" w:name="_Toc498861408"/>
      <w:r w:rsidRPr="008F1417">
        <w:rPr>
          <w:rFonts w:ascii="Arial" w:hAnsi="Arial" w:cs="Arial"/>
          <w:b/>
          <w:sz w:val="36"/>
          <w:szCs w:val="36"/>
        </w:rPr>
        <w:t>4.3 Práctica simulada. inciso 3</w:t>
      </w:r>
      <w:bookmarkEnd w:id="15"/>
      <w:r w:rsidRPr="008F1417">
        <w:rPr>
          <w:rFonts w:ascii="Arial" w:hAnsi="Arial" w:cs="Arial"/>
          <w:b/>
          <w:sz w:val="36"/>
          <w:szCs w:val="36"/>
        </w:rPr>
        <w:t xml:space="preserve"> </w:t>
      </w:r>
    </w:p>
    <w:p w:rsidR="00933626" w:rsidRPr="008F1417" w:rsidRDefault="00933626" w:rsidP="00933626">
      <w:pPr>
        <w:spacing w:after="200" w:line="276" w:lineRule="auto"/>
        <w:jc w:val="both"/>
        <w:rPr>
          <w:rFonts w:ascii="Arial" w:hAnsi="Arial" w:cs="Arial"/>
          <w:sz w:val="24"/>
        </w:rPr>
      </w:pPr>
      <w:r w:rsidRPr="008F1417">
        <w:rPr>
          <w:rFonts w:ascii="Arial" w:hAnsi="Arial" w:cs="Arial"/>
          <w:sz w:val="24"/>
        </w:rPr>
        <w:t xml:space="preserve">Situamos las mismas resistencias utilizadas en el paso anterior, de manera que en el simulador se consiguiera construir un circuito de manera paralelo, para que cada malla contenga 2 resistencias de valores diferentes. En la primera malla ubicamos las resistencias de 270Ω y de </w:t>
      </w:r>
      <w:r w:rsidRPr="008F1417">
        <w:rPr>
          <w:rFonts w:ascii="Arial" w:hAnsi="Arial" w:cs="Arial"/>
          <w:sz w:val="24"/>
        </w:rPr>
        <w:lastRenderedPageBreak/>
        <w:t>270kΩ, y en la segunda malla ubicamos las resistencias de 33kΩ y 100 Ω. A continuación, iniciamos a medir el valor óhmico de cada malla:</w:t>
      </w:r>
    </w:p>
    <w:p w:rsidR="00933626" w:rsidRPr="008F1417" w:rsidRDefault="00933626" w:rsidP="00933626">
      <w:pPr>
        <w:spacing w:after="200" w:line="276" w:lineRule="auto"/>
        <w:jc w:val="both"/>
        <w:rPr>
          <w:rFonts w:ascii="Arial" w:hAnsi="Arial" w:cs="Arial"/>
          <w:sz w:val="24"/>
        </w:rPr>
        <w:sectPr w:rsidR="00933626" w:rsidRPr="008F1417" w:rsidSect="00AB5953">
          <w:type w:val="continuous"/>
          <w:pgSz w:w="12240" w:h="15840"/>
          <w:pgMar w:top="1134" w:right="1134" w:bottom="1693" w:left="1134" w:header="0" w:footer="1134" w:gutter="0"/>
          <w:cols w:space="720"/>
          <w:formProt w:val="0"/>
          <w:titlePg/>
        </w:sectPr>
      </w:pPr>
    </w:p>
    <w:p w:rsidR="00933626" w:rsidRPr="008F1417" w:rsidRDefault="00933626" w:rsidP="00933626">
      <w:pPr>
        <w:spacing w:after="200" w:line="276" w:lineRule="auto"/>
        <w:jc w:val="both"/>
        <w:rPr>
          <w:rFonts w:ascii="Arial" w:hAnsi="Arial" w:cs="Arial"/>
          <w:sz w:val="24"/>
        </w:rPr>
      </w:pPr>
      <w:r w:rsidRPr="008F1417">
        <w:rPr>
          <w:rFonts w:ascii="Arial" w:hAnsi="Arial" w:cs="Arial"/>
          <w:sz w:val="24"/>
        </w:rPr>
        <w:t>Primera malla:</w:t>
      </w:r>
      <w:r w:rsidR="00204BDA" w:rsidRPr="008F1417">
        <w:rPr>
          <w:rFonts w:ascii="Arial" w:hAnsi="Arial" w:cs="Arial"/>
          <w:sz w:val="24"/>
        </w:rPr>
        <w:t xml:space="preserve"> </w:t>
      </w:r>
      <m:oMath>
        <m:r>
          <w:rPr>
            <w:rFonts w:ascii="Cambria Math" w:hAnsi="Cambria Math" w:cs="Arial"/>
          </w:rPr>
          <m:t>Rpm=</m:t>
        </m:r>
        <m:f>
          <m:fPr>
            <m:ctrlPr>
              <w:rPr>
                <w:rFonts w:ascii="Cambria Math" w:hAnsi="Cambria Math" w:cs="Arial"/>
                <w:i/>
              </w:rPr>
            </m:ctrlPr>
          </m:fPr>
          <m:num>
            <m:r>
              <w:rPr>
                <w:rFonts w:ascii="Cambria Math" w:hAnsi="Cambria Math" w:cs="Arial"/>
              </w:rPr>
              <m:t>1</m:t>
            </m:r>
          </m:num>
          <m:den>
            <m:f>
              <m:fPr>
                <m:ctrlPr>
                  <w:rPr>
                    <w:rFonts w:ascii="Cambria Math" w:hAnsi="Cambria Math" w:cs="Arial"/>
                    <w:i/>
                  </w:rPr>
                </m:ctrlPr>
              </m:fPr>
              <m:num>
                <m:r>
                  <w:rPr>
                    <w:rFonts w:ascii="Cambria Math" w:hAnsi="Cambria Math" w:cs="Arial"/>
                  </w:rPr>
                  <m:t>1</m:t>
                </m:r>
              </m:num>
              <m:den>
                <m:r>
                  <w:rPr>
                    <w:rFonts w:ascii="Cambria Math" w:hAnsi="Cambria Math" w:cs="Arial"/>
                  </w:rPr>
                  <m:t>270</m:t>
                </m:r>
              </m:den>
            </m:f>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270k</m:t>
                </m:r>
              </m:den>
            </m:f>
          </m:den>
        </m:f>
        <m:r>
          <w:rPr>
            <w:rFonts w:ascii="Cambria Math" w:hAnsi="Cambria Math" w:cs="Arial"/>
          </w:rPr>
          <m:t>=269.73</m:t>
        </m:r>
        <m:r>
          <m:rPr>
            <m:sty m:val="p"/>
          </m:rPr>
          <w:rPr>
            <w:rFonts w:ascii="Cambria Math" w:hAnsi="Cambria Math" w:cs="Arial"/>
          </w:rPr>
          <m:t>Ω</m:t>
        </m:r>
      </m:oMath>
    </w:p>
    <w:p w:rsidR="00933626" w:rsidRPr="008F1417" w:rsidRDefault="00933626" w:rsidP="00933626">
      <w:pPr>
        <w:spacing w:after="200" w:line="276" w:lineRule="auto"/>
        <w:jc w:val="both"/>
        <w:rPr>
          <w:rFonts w:ascii="Arial" w:hAnsi="Arial" w:cs="Arial"/>
          <w:sz w:val="24"/>
        </w:rPr>
      </w:pPr>
      <w:r w:rsidRPr="008F1417">
        <w:rPr>
          <w:rFonts w:ascii="Arial" w:hAnsi="Arial" w:cs="Arial"/>
          <w:sz w:val="24"/>
        </w:rPr>
        <w:t>Segunda malla:</w:t>
      </w:r>
      <w:r w:rsidR="00204BDA" w:rsidRPr="008F1417">
        <w:rPr>
          <w:rFonts w:ascii="Arial" w:hAnsi="Arial" w:cs="Arial"/>
          <w:sz w:val="24"/>
        </w:rPr>
        <w:t xml:space="preserve"> </w:t>
      </w:r>
      <m:oMath>
        <m:r>
          <w:rPr>
            <w:rFonts w:ascii="Cambria Math" w:hAnsi="Cambria Math" w:cs="Arial"/>
          </w:rPr>
          <m:t>Rsm=</m:t>
        </m:r>
        <m:f>
          <m:fPr>
            <m:ctrlPr>
              <w:rPr>
                <w:rFonts w:ascii="Cambria Math" w:hAnsi="Cambria Math" w:cs="Arial"/>
                <w:i/>
              </w:rPr>
            </m:ctrlPr>
          </m:fPr>
          <m:num>
            <m:r>
              <w:rPr>
                <w:rFonts w:ascii="Cambria Math" w:hAnsi="Cambria Math" w:cs="Arial"/>
              </w:rPr>
              <m:t>1</m:t>
            </m:r>
          </m:num>
          <m:den>
            <m:f>
              <m:fPr>
                <m:ctrlPr>
                  <w:rPr>
                    <w:rFonts w:ascii="Cambria Math" w:hAnsi="Cambria Math" w:cs="Arial"/>
                    <w:i/>
                  </w:rPr>
                </m:ctrlPr>
              </m:fPr>
              <m:num>
                <m:r>
                  <w:rPr>
                    <w:rFonts w:ascii="Cambria Math" w:hAnsi="Cambria Math" w:cs="Arial"/>
                  </w:rPr>
                  <m:t>1</m:t>
                </m:r>
              </m:num>
              <m:den>
                <m:r>
                  <w:rPr>
                    <w:rFonts w:ascii="Cambria Math" w:hAnsi="Cambria Math" w:cs="Arial"/>
                  </w:rPr>
                  <m:t>100</m:t>
                </m:r>
              </m:den>
            </m:f>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33k</m:t>
                </m:r>
              </m:den>
            </m:f>
          </m:den>
        </m:f>
        <m:r>
          <w:rPr>
            <w:rFonts w:ascii="Cambria Math" w:hAnsi="Cambria Math" w:cs="Arial"/>
          </w:rPr>
          <m:t>=99.69</m:t>
        </m:r>
        <m:r>
          <m:rPr>
            <m:sty m:val="p"/>
          </m:rPr>
          <w:rPr>
            <w:rFonts w:ascii="Cambria Math" w:hAnsi="Cambria Math" w:cs="Arial"/>
          </w:rPr>
          <m:t>Ω</m:t>
        </m:r>
      </m:oMath>
    </w:p>
    <w:p w:rsidR="00933626" w:rsidRPr="008F1417" w:rsidRDefault="00933626" w:rsidP="00933626">
      <w:pPr>
        <w:pStyle w:val="Heading2"/>
        <w:rPr>
          <w:rStyle w:val="IntenseReference"/>
          <w:rFonts w:ascii="Arial" w:hAnsi="Arial" w:cs="Arial"/>
          <w:color w:val="auto"/>
        </w:rPr>
        <w:sectPr w:rsidR="00933626" w:rsidRPr="008F1417" w:rsidSect="00805A68">
          <w:type w:val="continuous"/>
          <w:pgSz w:w="12240" w:h="15840"/>
          <w:pgMar w:top="1134" w:right="1134" w:bottom="1693" w:left="1134" w:header="0" w:footer="1134" w:gutter="0"/>
          <w:cols w:num="2" w:space="720"/>
          <w:formProt w:val="0"/>
          <w:titlePg/>
        </w:sectPr>
      </w:pPr>
      <w:bookmarkStart w:id="16" w:name="__RefHeading___Toc1533_2027708657"/>
      <w:bookmarkEnd w:id="16"/>
    </w:p>
    <w:p w:rsidR="00933626" w:rsidRPr="008F1417" w:rsidRDefault="00933626" w:rsidP="00204BDA">
      <w:pPr>
        <w:pStyle w:val="Heading1"/>
        <w:numPr>
          <w:ilvl w:val="0"/>
          <w:numId w:val="0"/>
        </w:numPr>
        <w:ind w:left="-567"/>
        <w:rPr>
          <w:rFonts w:ascii="Arial" w:hAnsi="Arial" w:cs="Arial"/>
        </w:rPr>
      </w:pPr>
      <w:bookmarkStart w:id="17" w:name="_Toc498861409"/>
      <w:r w:rsidRPr="008F1417">
        <w:rPr>
          <w:rFonts w:ascii="Arial" w:hAnsi="Arial" w:cs="Arial"/>
          <w:b/>
          <w:sz w:val="36"/>
          <w:szCs w:val="36"/>
        </w:rPr>
        <w:t>4.4 Práctica simulada. inciso 4</w:t>
      </w:r>
      <w:bookmarkEnd w:id="17"/>
      <w:r w:rsidRPr="008F1417">
        <w:rPr>
          <w:rFonts w:ascii="Arial" w:hAnsi="Arial" w:cs="Arial"/>
          <w:b/>
          <w:sz w:val="36"/>
          <w:szCs w:val="36"/>
        </w:rPr>
        <w:t xml:space="preserve"> </w:t>
      </w:r>
    </w:p>
    <w:p w:rsidR="00933626" w:rsidRPr="008F1417" w:rsidRDefault="00933626" w:rsidP="000D4102">
      <w:pPr>
        <w:spacing w:after="200" w:line="276" w:lineRule="auto"/>
        <w:ind w:left="-567"/>
        <w:jc w:val="both"/>
        <w:rPr>
          <w:rFonts w:ascii="Arial" w:hAnsi="Arial" w:cs="Arial"/>
          <w:sz w:val="24"/>
        </w:rPr>
      </w:pPr>
      <w:r w:rsidRPr="008F1417">
        <w:rPr>
          <w:rFonts w:ascii="Arial" w:hAnsi="Arial" w:cs="Arial"/>
          <w:sz w:val="24"/>
        </w:rPr>
        <w:t>En este inciso, se nos indicó que se requiere el uso de una fuente de alimentación de voltaje de 3 V.C.D. armando los circuitos de los incisos anteriores, tanto en serie como en paralelo.</w:t>
      </w:r>
    </w:p>
    <w:p w:rsidR="000D4102" w:rsidRPr="008F1417" w:rsidRDefault="00933626" w:rsidP="000D4102">
      <w:pPr>
        <w:spacing w:after="200" w:line="276" w:lineRule="auto"/>
        <w:ind w:left="-567"/>
        <w:jc w:val="both"/>
        <w:rPr>
          <w:rFonts w:ascii="Arial" w:hAnsi="Arial" w:cs="Arial"/>
          <w:sz w:val="24"/>
        </w:rPr>
      </w:pPr>
      <w:r w:rsidRPr="008F1417">
        <w:rPr>
          <w:rFonts w:ascii="Arial" w:hAnsi="Arial" w:cs="Arial"/>
          <w:sz w:val="24"/>
        </w:rPr>
        <w:t>Primero se hacía uso del circuito en serie situando una fuente y un componente tierra, para completar el circuito de acuerdo a los requerimientos del inciso, se nos solicita calcular teóricamente y medir simuladamente el voltaje total del circuito y la caída del voltaje e</w:t>
      </w:r>
      <w:r w:rsidR="000D4102" w:rsidRPr="008F1417">
        <w:rPr>
          <w:rFonts w:ascii="Arial" w:hAnsi="Arial" w:cs="Arial"/>
          <w:sz w:val="24"/>
        </w:rPr>
        <w:t>n cada una de las resistencias.</w:t>
      </w:r>
    </w:p>
    <w:p w:rsidR="000D4102" w:rsidRPr="008F1417" w:rsidRDefault="00933626" w:rsidP="000D4102">
      <w:pPr>
        <w:spacing w:after="200" w:line="276" w:lineRule="auto"/>
        <w:ind w:left="-567"/>
        <w:jc w:val="both"/>
        <w:rPr>
          <w:rFonts w:ascii="Arial" w:hAnsi="Arial" w:cs="Arial"/>
        </w:rPr>
      </w:pPr>
      <w:r w:rsidRPr="008F1417">
        <w:rPr>
          <w:rFonts w:ascii="Arial" w:hAnsi="Arial" w:cs="Arial"/>
          <w:sz w:val="24"/>
        </w:rPr>
        <w:t>Para poder calcular los valores anteriores fue requerido calcular la resistencia final en el circuito series y la corriente total me</w:t>
      </w:r>
      <w:r w:rsidR="000D4102" w:rsidRPr="008F1417">
        <w:rPr>
          <w:rFonts w:ascii="Arial" w:hAnsi="Arial" w:cs="Arial"/>
          <w:sz w:val="24"/>
        </w:rPr>
        <w:t>diante el uso de la ley de ohm.</w:t>
      </w:r>
      <w:r w:rsidR="000D4102" w:rsidRPr="008F1417">
        <w:rPr>
          <w:rFonts w:ascii="Arial" w:hAnsi="Arial" w:cs="Arial"/>
        </w:rPr>
        <w:t xml:space="preserve"> </w:t>
      </w:r>
    </w:p>
    <w:p w:rsidR="002F3B11" w:rsidRPr="008F1417" w:rsidRDefault="002F3B11" w:rsidP="002F3B11">
      <w:pPr>
        <w:spacing w:after="200" w:line="276" w:lineRule="auto"/>
        <w:jc w:val="both"/>
        <w:rPr>
          <w:rFonts w:ascii="Arial" w:hAnsi="Arial" w:cs="Arial"/>
        </w:rPr>
        <w:sectPr w:rsidR="002F3B11" w:rsidRPr="008F1417" w:rsidSect="007215E7">
          <w:footerReference w:type="default" r:id="rId11"/>
          <w:type w:val="continuous"/>
          <w:pgSz w:w="12240" w:h="15840"/>
          <w:pgMar w:top="1417" w:right="1701" w:bottom="1417" w:left="1701" w:header="708" w:footer="708" w:gutter="0"/>
          <w:cols w:space="708"/>
          <w:titlePg/>
          <w:docGrid w:linePitch="360"/>
        </w:sectPr>
      </w:pPr>
    </w:p>
    <w:p w:rsidR="000D4102" w:rsidRPr="008F1417" w:rsidRDefault="000D4102" w:rsidP="000D4102">
      <w:pPr>
        <w:spacing w:after="200" w:line="276" w:lineRule="auto"/>
        <w:ind w:left="-567"/>
        <w:jc w:val="center"/>
        <w:rPr>
          <w:rFonts w:ascii="Arial" w:hAnsi="Arial" w:cs="Arial"/>
          <w:sz w:val="28"/>
        </w:rPr>
      </w:pPr>
      <w:r w:rsidRPr="008F1417">
        <w:rPr>
          <w:rFonts w:ascii="Arial" w:hAnsi="Arial" w:cs="Arial"/>
          <w:sz w:val="24"/>
        </w:rPr>
        <w:t>V = R * I</w:t>
      </w:r>
    </w:p>
    <w:p w:rsidR="000D4102" w:rsidRPr="008F1417" w:rsidRDefault="000D4102" w:rsidP="000D4102">
      <w:pPr>
        <w:spacing w:after="200" w:line="276" w:lineRule="auto"/>
        <w:ind w:left="-567"/>
        <w:jc w:val="center"/>
        <w:rPr>
          <w:rFonts w:ascii="Arial" w:hAnsi="Arial" w:cs="Arial"/>
          <w:sz w:val="28"/>
        </w:rPr>
      </w:pPr>
      <w:r w:rsidRPr="008F1417">
        <w:rPr>
          <w:rFonts w:ascii="Arial" w:hAnsi="Arial" w:cs="Arial"/>
          <w:sz w:val="24"/>
        </w:rPr>
        <w:t>V=voltaje (V)</w:t>
      </w:r>
    </w:p>
    <w:p w:rsidR="000D4102" w:rsidRPr="008F1417" w:rsidRDefault="000D4102" w:rsidP="000D4102">
      <w:pPr>
        <w:spacing w:after="200" w:line="276" w:lineRule="auto"/>
        <w:ind w:left="-567"/>
        <w:jc w:val="center"/>
        <w:rPr>
          <w:rFonts w:ascii="Arial" w:hAnsi="Arial" w:cs="Arial"/>
          <w:sz w:val="28"/>
        </w:rPr>
      </w:pPr>
      <w:r w:rsidRPr="008F1417">
        <w:rPr>
          <w:rFonts w:ascii="Arial" w:hAnsi="Arial" w:cs="Arial"/>
          <w:sz w:val="24"/>
        </w:rPr>
        <w:t>R=resistencia (Ω)</w:t>
      </w:r>
    </w:p>
    <w:p w:rsidR="002F3B11" w:rsidRPr="008F1417" w:rsidRDefault="000D4102" w:rsidP="002F3B11">
      <w:pPr>
        <w:spacing w:after="200" w:line="276" w:lineRule="auto"/>
        <w:ind w:left="-567"/>
        <w:jc w:val="center"/>
        <w:rPr>
          <w:rFonts w:ascii="Arial" w:hAnsi="Arial" w:cs="Arial"/>
          <w:sz w:val="24"/>
        </w:rPr>
      </w:pPr>
      <w:r w:rsidRPr="008F1417">
        <w:rPr>
          <w:rFonts w:ascii="Arial" w:hAnsi="Arial" w:cs="Arial"/>
          <w:sz w:val="24"/>
        </w:rPr>
        <w:t>I=amperaje (A)</w:t>
      </w:r>
      <w:bookmarkStart w:id="18" w:name="__RefHeading___Toc3688_2027708657"/>
      <w:bookmarkEnd w:id="18"/>
    </w:p>
    <w:p w:rsidR="00672ACA" w:rsidRPr="008F1417" w:rsidRDefault="00672ACA" w:rsidP="002F3B11">
      <w:pPr>
        <w:spacing w:after="200" w:line="276" w:lineRule="auto"/>
        <w:ind w:left="-567"/>
        <w:jc w:val="center"/>
        <w:rPr>
          <w:rFonts w:ascii="Arial" w:hAnsi="Arial" w:cs="Arial"/>
          <w:sz w:val="24"/>
        </w:rPr>
      </w:pPr>
    </w:p>
    <w:p w:rsidR="00672ACA" w:rsidRPr="008F1417" w:rsidRDefault="00672ACA" w:rsidP="002F3B11">
      <w:pPr>
        <w:spacing w:after="200" w:line="276" w:lineRule="auto"/>
        <w:ind w:left="-567"/>
        <w:jc w:val="center"/>
        <w:rPr>
          <w:rFonts w:ascii="Arial" w:hAnsi="Arial" w:cs="Arial"/>
          <w:sz w:val="24"/>
        </w:rPr>
      </w:pPr>
    </w:p>
    <w:p w:rsidR="002F3B11" w:rsidRPr="008F1417" w:rsidRDefault="002F3B11" w:rsidP="00204BDA">
      <w:pPr>
        <w:spacing w:after="200" w:line="276" w:lineRule="auto"/>
        <w:ind w:left="-567"/>
        <w:rPr>
          <w:rFonts w:ascii="Arial" w:hAnsi="Arial" w:cs="Arial"/>
          <w:sz w:val="24"/>
        </w:rPr>
      </w:pPr>
    </w:p>
    <w:tbl>
      <w:tblPr>
        <w:tblStyle w:val="TableGrid"/>
        <w:tblW w:w="0" w:type="auto"/>
        <w:tblLook w:val="04A0" w:firstRow="1" w:lastRow="0" w:firstColumn="1" w:lastColumn="0" w:noHBand="0" w:noVBand="1"/>
      </w:tblPr>
      <w:tblGrid>
        <w:gridCol w:w="1457"/>
        <w:gridCol w:w="1775"/>
      </w:tblGrid>
      <w:tr w:rsidR="002F3B11" w:rsidRPr="008F1417" w:rsidTr="00805A68">
        <w:tc>
          <w:tcPr>
            <w:tcW w:w="0" w:type="auto"/>
          </w:tcPr>
          <w:p w:rsidR="002F3B11" w:rsidRPr="008F1417" w:rsidRDefault="002F3B11" w:rsidP="00805A68">
            <w:pPr>
              <w:rPr>
                <w:rStyle w:val="IntenseReference"/>
                <w:rFonts w:ascii="Arial" w:hAnsi="Arial" w:cs="Arial"/>
                <w:b w:val="0"/>
                <w:color w:val="auto"/>
                <w:u w:val="none"/>
              </w:rPr>
            </w:pPr>
            <w:r w:rsidRPr="008F1417">
              <w:rPr>
                <w:rFonts w:ascii="Arial" w:hAnsi="Arial" w:cs="Arial"/>
              </w:rPr>
              <w:t>Resistencia</w:t>
            </w:r>
          </w:p>
        </w:tc>
        <w:tc>
          <w:tcPr>
            <w:tcW w:w="0" w:type="auto"/>
          </w:tcPr>
          <w:p w:rsidR="002F3B11" w:rsidRPr="008F1417" w:rsidRDefault="002F3B11" w:rsidP="00805A68">
            <w:pPr>
              <w:spacing w:after="200" w:line="276" w:lineRule="auto"/>
              <w:jc w:val="both"/>
              <w:rPr>
                <w:rStyle w:val="IntenseReference"/>
                <w:rFonts w:ascii="Arial" w:hAnsi="Arial" w:cs="Arial"/>
                <w:color w:val="auto"/>
              </w:rPr>
            </w:pPr>
            <w:r w:rsidRPr="008F1417">
              <w:rPr>
                <w:rFonts w:ascii="Arial" w:hAnsi="Arial" w:cs="Arial"/>
              </w:rPr>
              <w:t>Voltaje</w:t>
            </w:r>
          </w:p>
        </w:tc>
      </w:tr>
      <w:tr w:rsidR="002F3B11" w:rsidRPr="008F1417" w:rsidTr="00805A68">
        <w:tc>
          <w:tcPr>
            <w:tcW w:w="0" w:type="auto"/>
          </w:tcPr>
          <w:p w:rsidR="002F3B11" w:rsidRPr="008F1417" w:rsidRDefault="002F3B11" w:rsidP="00672ACA">
            <w:pPr>
              <w:jc w:val="center"/>
              <w:rPr>
                <w:rStyle w:val="IntenseReference"/>
                <w:rFonts w:ascii="Arial" w:hAnsi="Arial" w:cs="Arial"/>
                <w:color w:val="auto"/>
              </w:rPr>
            </w:pPr>
            <w:r w:rsidRPr="008F1417">
              <w:rPr>
                <w:rFonts w:ascii="Arial" w:hAnsi="Arial" w:cs="Arial"/>
              </w:rPr>
              <w:t>270Ω</w:t>
            </w:r>
          </w:p>
        </w:tc>
        <w:tc>
          <w:tcPr>
            <w:tcW w:w="0" w:type="auto"/>
          </w:tcPr>
          <w:p w:rsidR="002F3B11" w:rsidRPr="008F1417" w:rsidRDefault="002F3B11" w:rsidP="00805A68">
            <w:pPr>
              <w:spacing w:after="200" w:line="276" w:lineRule="auto"/>
              <w:jc w:val="both"/>
              <w:rPr>
                <w:rStyle w:val="IntenseReference"/>
                <w:rFonts w:ascii="Arial" w:hAnsi="Arial" w:cs="Arial"/>
                <w:color w:val="auto"/>
              </w:rPr>
            </w:pPr>
            <m:oMathPara>
              <m:oMath>
                <m:r>
                  <w:rPr>
                    <w:rFonts w:ascii="Cambria Math" w:hAnsi="Cambria Math" w:cs="Arial"/>
                  </w:rPr>
                  <m:t xml:space="preserve">2.67 </m:t>
                </m:r>
                <m:r>
                  <m:rPr>
                    <m:scr m:val="fraktur"/>
                  </m:rPr>
                  <w:rPr>
                    <w:rFonts w:ascii="Cambria Math" w:hAnsi="Cambria Math" w:cs="Arial"/>
                  </w:rPr>
                  <m:t>m</m:t>
                </m:r>
                <m:r>
                  <m:rPr>
                    <m:sty m:val="p"/>
                  </m:rPr>
                  <w:rPr>
                    <w:rFonts w:ascii="Cambria Math" w:hAnsi="Cambria Math" w:cs="Arial"/>
                  </w:rPr>
                  <m:t>V</m:t>
                </m:r>
              </m:oMath>
            </m:oMathPara>
          </w:p>
        </w:tc>
      </w:tr>
      <w:tr w:rsidR="002F3B11" w:rsidRPr="008F1417" w:rsidTr="00805A68">
        <w:tc>
          <w:tcPr>
            <w:tcW w:w="0" w:type="auto"/>
          </w:tcPr>
          <w:p w:rsidR="002F3B11" w:rsidRPr="008F1417" w:rsidRDefault="002F3B11" w:rsidP="00672ACA">
            <w:pPr>
              <w:spacing w:after="200" w:line="276" w:lineRule="auto"/>
              <w:jc w:val="center"/>
              <w:rPr>
                <w:rStyle w:val="IntenseReference"/>
                <w:rFonts w:ascii="Arial" w:hAnsi="Arial" w:cs="Arial"/>
                <w:color w:val="auto"/>
              </w:rPr>
            </w:pPr>
            <w:r w:rsidRPr="008F1417">
              <w:rPr>
                <w:rFonts w:ascii="Arial" w:hAnsi="Arial" w:cs="Arial"/>
              </w:rPr>
              <w:t>270 kΩ</w:t>
            </w:r>
          </w:p>
        </w:tc>
        <w:tc>
          <w:tcPr>
            <w:tcW w:w="0" w:type="auto"/>
          </w:tcPr>
          <w:p w:rsidR="002F3B11" w:rsidRPr="008F1417" w:rsidRDefault="002F3B11" w:rsidP="00805A68">
            <w:pPr>
              <w:spacing w:after="200" w:line="276" w:lineRule="auto"/>
              <w:jc w:val="both"/>
              <w:rPr>
                <w:rStyle w:val="IntenseReference"/>
                <w:rFonts w:ascii="Arial" w:hAnsi="Arial" w:cs="Arial"/>
                <w:color w:val="auto"/>
              </w:rPr>
            </w:pPr>
            <m:oMathPara>
              <m:oMath>
                <m:r>
                  <w:rPr>
                    <w:rFonts w:ascii="Cambria Math" w:hAnsi="Cambria Math" w:cs="Arial"/>
                  </w:rPr>
                  <m:t xml:space="preserve">2.67 </m:t>
                </m:r>
                <m:r>
                  <m:rPr>
                    <m:sty m:val="p"/>
                  </m:rPr>
                  <w:rPr>
                    <w:rFonts w:ascii="Cambria Math" w:hAnsi="Cambria Math" w:cs="Arial"/>
                  </w:rPr>
                  <m:t>V</m:t>
                </m:r>
              </m:oMath>
            </m:oMathPara>
          </w:p>
        </w:tc>
      </w:tr>
      <w:tr w:rsidR="002F3B11" w:rsidRPr="008F1417" w:rsidTr="00805A68">
        <w:tc>
          <w:tcPr>
            <w:tcW w:w="0" w:type="auto"/>
          </w:tcPr>
          <w:p w:rsidR="002F3B11" w:rsidRPr="008F1417" w:rsidRDefault="002F3B11" w:rsidP="00672ACA">
            <w:pPr>
              <w:spacing w:after="200" w:line="276" w:lineRule="auto"/>
              <w:jc w:val="center"/>
              <w:rPr>
                <w:rStyle w:val="IntenseReference"/>
                <w:rFonts w:ascii="Arial" w:hAnsi="Arial" w:cs="Arial"/>
                <w:color w:val="auto"/>
              </w:rPr>
            </w:pPr>
            <w:r w:rsidRPr="008F1417">
              <w:rPr>
                <w:rFonts w:ascii="Arial" w:hAnsi="Arial" w:cs="Arial"/>
              </w:rPr>
              <w:t>33 kΩ</w:t>
            </w:r>
          </w:p>
        </w:tc>
        <w:tc>
          <w:tcPr>
            <w:tcW w:w="0" w:type="auto"/>
          </w:tcPr>
          <w:p w:rsidR="002F3B11" w:rsidRPr="008F1417" w:rsidRDefault="002F3B11" w:rsidP="00805A68">
            <w:pPr>
              <w:spacing w:after="200" w:line="276" w:lineRule="auto"/>
              <w:jc w:val="both"/>
              <w:rPr>
                <w:rStyle w:val="IntenseReference"/>
                <w:rFonts w:ascii="Arial" w:hAnsi="Arial" w:cs="Arial"/>
                <w:color w:val="auto"/>
              </w:rPr>
            </w:pPr>
            <m:oMathPara>
              <m:oMath>
                <m:r>
                  <w:rPr>
                    <w:rFonts w:ascii="Cambria Math" w:hAnsi="Cambria Math" w:cs="Arial"/>
                  </w:rPr>
                  <m:t xml:space="preserve">326.634 </m:t>
                </m:r>
                <m:r>
                  <m:rPr>
                    <m:scr m:val="fraktur"/>
                  </m:rPr>
                  <w:rPr>
                    <w:rFonts w:ascii="Cambria Math" w:hAnsi="Cambria Math" w:cs="Arial"/>
                  </w:rPr>
                  <m:t>m</m:t>
                </m:r>
                <m:r>
                  <m:rPr>
                    <m:sty m:val="p"/>
                  </m:rPr>
                  <w:rPr>
                    <w:rFonts w:ascii="Cambria Math" w:hAnsi="Cambria Math" w:cs="Arial"/>
                  </w:rPr>
                  <m:t>V</m:t>
                </m:r>
              </m:oMath>
            </m:oMathPara>
          </w:p>
        </w:tc>
      </w:tr>
      <w:tr w:rsidR="00F2490E" w:rsidRPr="008F1417" w:rsidTr="00F2490E">
        <w:tc>
          <w:tcPr>
            <w:tcW w:w="0" w:type="auto"/>
            <w:tcBorders>
              <w:bottom w:val="single" w:sz="4" w:space="0" w:color="auto"/>
            </w:tcBorders>
          </w:tcPr>
          <w:p w:rsidR="002F3B11" w:rsidRPr="008F1417" w:rsidRDefault="002F3B11" w:rsidP="00672ACA">
            <w:pPr>
              <w:spacing w:line="276" w:lineRule="auto"/>
              <w:jc w:val="center"/>
              <w:rPr>
                <w:rStyle w:val="IntenseReference"/>
                <w:rFonts w:ascii="Arial" w:hAnsi="Arial" w:cs="Arial"/>
                <w:color w:val="auto"/>
              </w:rPr>
            </w:pPr>
            <w:r w:rsidRPr="008F1417">
              <w:rPr>
                <w:rFonts w:ascii="Arial" w:hAnsi="Arial" w:cs="Arial"/>
              </w:rPr>
              <w:t>100 Ω</w:t>
            </w:r>
          </w:p>
        </w:tc>
        <w:tc>
          <w:tcPr>
            <w:tcW w:w="0" w:type="auto"/>
            <w:tcBorders>
              <w:bottom w:val="single" w:sz="4" w:space="0" w:color="auto"/>
            </w:tcBorders>
          </w:tcPr>
          <w:p w:rsidR="002F3B11" w:rsidRPr="008F1417" w:rsidRDefault="00204BDA" w:rsidP="00204BDA">
            <w:pPr>
              <w:keepNext/>
              <w:spacing w:line="276" w:lineRule="auto"/>
              <w:jc w:val="both"/>
              <w:rPr>
                <w:rStyle w:val="IntenseReference"/>
                <w:rFonts w:ascii="Arial" w:hAnsi="Arial" w:cs="Arial"/>
                <w:color w:val="auto"/>
              </w:rPr>
            </w:pPr>
            <m:oMathPara>
              <m:oMath>
                <m:sSup>
                  <m:sSupPr>
                    <m:ctrlPr>
                      <w:rPr>
                        <w:rFonts w:ascii="Cambria Math" w:hAnsi="Cambria Math" w:cs="Arial"/>
                        <w:i/>
                      </w:rPr>
                    </m:ctrlPr>
                  </m:sSupPr>
                  <m:e>
                    <m:r>
                      <w:rPr>
                        <w:rFonts w:ascii="Cambria Math" w:hAnsi="Cambria Math" w:cs="Arial"/>
                      </w:rPr>
                      <m:t>9.88x10</m:t>
                    </m:r>
                  </m:e>
                  <m:sup>
                    <m:r>
                      <w:rPr>
                        <w:rFonts w:ascii="Cambria Math" w:hAnsi="Cambria Math" w:cs="Arial"/>
                      </w:rPr>
                      <m:t>-04</m:t>
                    </m:r>
                  </m:sup>
                </m:sSup>
                <m:r>
                  <m:rPr>
                    <m:scr m:val="fraktur"/>
                  </m:rPr>
                  <w:rPr>
                    <w:rFonts w:ascii="Cambria Math" w:hAnsi="Cambria Math" w:cs="Arial"/>
                  </w:rPr>
                  <m:t xml:space="preserve"> m</m:t>
                </m:r>
                <m:r>
                  <m:rPr>
                    <m:sty m:val="p"/>
                  </m:rPr>
                  <w:rPr>
                    <w:rFonts w:ascii="Cambria Math" w:hAnsi="Cambria Math" w:cs="Arial"/>
                  </w:rPr>
                  <m:t>V</m:t>
                </m:r>
              </m:oMath>
            </m:oMathPara>
          </w:p>
        </w:tc>
      </w:tr>
    </w:tbl>
    <w:p w:rsidR="002F3B11" w:rsidRPr="008F1417" w:rsidRDefault="00204BDA" w:rsidP="00204BDA">
      <w:pPr>
        <w:pStyle w:val="Caption"/>
        <w:rPr>
          <w:rFonts w:ascii="Arial" w:hAnsi="Arial" w:cs="Arial"/>
          <w:color w:val="auto"/>
          <w:sz w:val="24"/>
        </w:rPr>
        <w:sectPr w:rsidR="002F3B11" w:rsidRPr="008F1417" w:rsidSect="002F3B11">
          <w:type w:val="continuous"/>
          <w:pgSz w:w="12240" w:h="15840"/>
          <w:pgMar w:top="1134" w:right="1134" w:bottom="1693" w:left="1134" w:header="0" w:footer="1134" w:gutter="0"/>
          <w:cols w:num="2" w:space="720"/>
          <w:formProt w:val="0"/>
          <w:titlePg/>
        </w:sectPr>
      </w:pPr>
      <w:bookmarkStart w:id="19" w:name="_Toc498861421"/>
      <w:r w:rsidRPr="008F1417">
        <w:rPr>
          <w:rFonts w:ascii="Arial" w:hAnsi="Arial" w:cs="Arial"/>
          <w:color w:val="auto"/>
        </w:rPr>
        <w:t xml:space="preserve">Tabla </w:t>
      </w:r>
      <w:r w:rsidRPr="008F1417">
        <w:rPr>
          <w:rFonts w:ascii="Arial" w:hAnsi="Arial" w:cs="Arial"/>
          <w:color w:val="auto"/>
        </w:rPr>
        <w:fldChar w:fldCharType="begin"/>
      </w:r>
      <w:r w:rsidRPr="008F1417">
        <w:rPr>
          <w:rFonts w:ascii="Arial" w:hAnsi="Arial" w:cs="Arial"/>
          <w:color w:val="auto"/>
        </w:rPr>
        <w:instrText xml:space="preserve"> SEQ Tabla \* ARABIC </w:instrText>
      </w:r>
      <w:r w:rsidRPr="008F1417">
        <w:rPr>
          <w:rFonts w:ascii="Arial" w:hAnsi="Arial" w:cs="Arial"/>
          <w:color w:val="auto"/>
        </w:rPr>
        <w:fldChar w:fldCharType="separate"/>
      </w:r>
      <w:r w:rsidRPr="008F1417">
        <w:rPr>
          <w:rFonts w:ascii="Arial" w:hAnsi="Arial" w:cs="Arial"/>
          <w:noProof/>
          <w:color w:val="auto"/>
        </w:rPr>
        <w:t>2</w:t>
      </w:r>
      <w:r w:rsidRPr="008F1417">
        <w:rPr>
          <w:rFonts w:ascii="Arial" w:hAnsi="Arial" w:cs="Arial"/>
          <w:color w:val="auto"/>
        </w:rPr>
        <w:fldChar w:fldCharType="end"/>
      </w:r>
      <w:r w:rsidRPr="008F1417">
        <w:rPr>
          <w:rFonts w:ascii="Arial" w:hAnsi="Arial" w:cs="Arial"/>
          <w:color w:val="auto"/>
        </w:rPr>
        <w:t>: Tabla de voltajes en cada resistencia.</w:t>
      </w:r>
      <w:bookmarkEnd w:id="19"/>
    </w:p>
    <w:p w:rsidR="002F3B11" w:rsidRPr="008F1417" w:rsidRDefault="002F3B11" w:rsidP="002F3B11">
      <w:pPr>
        <w:pStyle w:val="Heading1"/>
        <w:rPr>
          <w:rFonts w:ascii="Arial" w:hAnsi="Arial" w:cs="Arial"/>
        </w:rPr>
      </w:pPr>
      <w:bookmarkStart w:id="20" w:name="_Toc498861410"/>
      <w:r w:rsidRPr="008F1417">
        <w:rPr>
          <w:rFonts w:ascii="Arial" w:hAnsi="Arial" w:cs="Arial"/>
          <w:b/>
          <w:sz w:val="36"/>
          <w:szCs w:val="36"/>
        </w:rPr>
        <w:t>4.5 Práctica simulada. inciso 5</w:t>
      </w:r>
      <w:bookmarkEnd w:id="20"/>
      <w:r w:rsidRPr="008F1417">
        <w:rPr>
          <w:rFonts w:ascii="Arial" w:hAnsi="Arial" w:cs="Arial"/>
          <w:b/>
          <w:sz w:val="36"/>
          <w:szCs w:val="36"/>
        </w:rPr>
        <w:t xml:space="preserve"> </w:t>
      </w:r>
    </w:p>
    <w:p w:rsidR="002F3B11" w:rsidRPr="008F1417" w:rsidRDefault="002F3B11" w:rsidP="002F3B11">
      <w:pPr>
        <w:spacing w:after="200" w:line="276" w:lineRule="auto"/>
        <w:jc w:val="both"/>
        <w:rPr>
          <w:rFonts w:ascii="Arial" w:hAnsi="Arial" w:cs="Arial"/>
          <w:sz w:val="24"/>
        </w:rPr>
      </w:pPr>
      <w:r w:rsidRPr="008F1417">
        <w:rPr>
          <w:rFonts w:ascii="Arial" w:hAnsi="Arial" w:cs="Arial"/>
          <w:sz w:val="24"/>
        </w:rPr>
        <w:t>A continuación, seguimos con el circuito paralelo, a medir y calcular los valores que se nos pedían. Siendo la resistencia total en el circuito, la corriente en cada resistencia y la corriente total del circuito. Utilizando la ley de ohm para calcular corriente.</w:t>
      </w:r>
    </w:p>
    <w:p w:rsidR="002F3B11" w:rsidRPr="008F1417" w:rsidRDefault="002F3B11" w:rsidP="002F3B11">
      <w:pPr>
        <w:spacing w:after="200" w:line="276" w:lineRule="auto"/>
        <w:ind w:left="-567"/>
        <w:jc w:val="center"/>
        <w:rPr>
          <w:rFonts w:ascii="Cambria Math" w:hAnsi="Cambria Math" w:cs="Arial"/>
          <w:sz w:val="24"/>
          <w:oMath/>
        </w:rPr>
        <w:sectPr w:rsidR="002F3B11" w:rsidRPr="008F1417" w:rsidSect="00805A68">
          <w:type w:val="continuous"/>
          <w:pgSz w:w="12240" w:h="15840"/>
          <w:pgMar w:top="1134" w:right="1134" w:bottom="1693" w:left="1134" w:header="0" w:footer="1134" w:gutter="0"/>
          <w:cols w:space="720"/>
          <w:formProt w:val="0"/>
          <w:titlePg/>
        </w:sectPr>
      </w:pPr>
    </w:p>
    <w:p w:rsidR="002F3B11" w:rsidRPr="008F1417" w:rsidRDefault="002F3B11" w:rsidP="002F3B11">
      <w:pPr>
        <w:spacing w:after="200" w:line="276" w:lineRule="auto"/>
        <w:ind w:left="-567"/>
        <w:jc w:val="center"/>
        <w:rPr>
          <w:rFonts w:ascii="Arial" w:hAnsi="Arial" w:cs="Arial"/>
          <w:sz w:val="28"/>
        </w:rPr>
      </w:pPr>
      <m:oMathPara>
        <m:oMath>
          <m:r>
            <w:rPr>
              <w:rFonts w:ascii="Cambria Math" w:hAnsi="Cambria Math" w:cs="Arial"/>
              <w:sz w:val="24"/>
            </w:rPr>
            <m:t>I =</m:t>
          </m:r>
          <m:f>
            <m:fPr>
              <m:ctrlPr>
                <w:rPr>
                  <w:rFonts w:ascii="Cambria Math" w:hAnsi="Cambria Math" w:cs="Arial"/>
                  <w:i/>
                  <w:sz w:val="24"/>
                </w:rPr>
              </m:ctrlPr>
            </m:fPr>
            <m:num>
              <m:r>
                <w:rPr>
                  <w:rFonts w:ascii="Cambria Math" w:hAnsi="Cambria Math" w:cs="Arial"/>
                  <w:sz w:val="24"/>
                </w:rPr>
                <m:t xml:space="preserve"> V</m:t>
              </m:r>
            </m:num>
            <m:den>
              <m:r>
                <w:rPr>
                  <w:rFonts w:ascii="Cambria Math" w:hAnsi="Cambria Math" w:cs="Arial"/>
                  <w:sz w:val="24"/>
                </w:rPr>
                <m:t>R</m:t>
              </m:r>
            </m:den>
          </m:f>
        </m:oMath>
      </m:oMathPara>
    </w:p>
    <w:p w:rsidR="002F3B11" w:rsidRPr="008F1417" w:rsidRDefault="002F3B11" w:rsidP="002F3B11">
      <w:pPr>
        <w:spacing w:after="200" w:line="276" w:lineRule="auto"/>
        <w:ind w:left="-567"/>
        <w:jc w:val="center"/>
        <w:rPr>
          <w:rFonts w:ascii="Arial" w:hAnsi="Arial" w:cs="Arial"/>
          <w:sz w:val="28"/>
        </w:rPr>
      </w:pPr>
      <w:r w:rsidRPr="008F1417">
        <w:rPr>
          <w:rFonts w:ascii="Arial" w:hAnsi="Arial" w:cs="Arial"/>
          <w:sz w:val="24"/>
        </w:rPr>
        <w:t>V=voltaje (V)</w:t>
      </w:r>
    </w:p>
    <w:p w:rsidR="002F3B11" w:rsidRPr="008F1417" w:rsidRDefault="002F3B11" w:rsidP="002F3B11">
      <w:pPr>
        <w:spacing w:after="200" w:line="276" w:lineRule="auto"/>
        <w:ind w:left="-567"/>
        <w:jc w:val="center"/>
        <w:rPr>
          <w:rFonts w:ascii="Arial" w:hAnsi="Arial" w:cs="Arial"/>
          <w:sz w:val="28"/>
        </w:rPr>
      </w:pPr>
      <w:r w:rsidRPr="008F1417">
        <w:rPr>
          <w:rFonts w:ascii="Arial" w:hAnsi="Arial" w:cs="Arial"/>
          <w:sz w:val="24"/>
        </w:rPr>
        <w:t>R=resistencia (Ω)</w:t>
      </w:r>
    </w:p>
    <w:p w:rsidR="00DB1A20" w:rsidRPr="008F1417" w:rsidRDefault="002F3B11" w:rsidP="008F1417">
      <w:pPr>
        <w:spacing w:after="200" w:line="276" w:lineRule="auto"/>
        <w:ind w:left="-567"/>
        <w:jc w:val="center"/>
        <w:rPr>
          <w:rFonts w:ascii="Arial" w:hAnsi="Arial" w:cs="Arial"/>
          <w:sz w:val="24"/>
        </w:rPr>
      </w:pPr>
      <w:r w:rsidRPr="008F1417">
        <w:rPr>
          <w:rFonts w:ascii="Arial" w:hAnsi="Arial" w:cs="Arial"/>
          <w:sz w:val="24"/>
        </w:rPr>
        <w:t>I=amperaje (A)</w:t>
      </w:r>
    </w:p>
    <w:tbl>
      <w:tblPr>
        <w:tblStyle w:val="TableGrid"/>
        <w:tblW w:w="0" w:type="auto"/>
        <w:jc w:val="center"/>
        <w:tblLook w:val="04A0" w:firstRow="1" w:lastRow="0" w:firstColumn="1" w:lastColumn="0" w:noHBand="0" w:noVBand="1"/>
      </w:tblPr>
      <w:tblGrid>
        <w:gridCol w:w="1457"/>
        <w:gridCol w:w="1321"/>
        <w:gridCol w:w="222"/>
      </w:tblGrid>
      <w:tr w:rsidR="007D7DE3" w:rsidRPr="008F1417" w:rsidTr="00E26705">
        <w:trPr>
          <w:jc w:val="center"/>
        </w:trPr>
        <w:tc>
          <w:tcPr>
            <w:tcW w:w="0" w:type="auto"/>
          </w:tcPr>
          <w:p w:rsidR="007D7DE3" w:rsidRPr="008F1417" w:rsidRDefault="007D7DE3" w:rsidP="00805A68">
            <w:pPr>
              <w:rPr>
                <w:rStyle w:val="IntenseReference"/>
                <w:rFonts w:ascii="Arial" w:hAnsi="Arial" w:cs="Arial"/>
                <w:b w:val="0"/>
                <w:color w:val="auto"/>
                <w:u w:val="none"/>
              </w:rPr>
            </w:pPr>
            <w:r w:rsidRPr="008F1417">
              <w:rPr>
                <w:rFonts w:ascii="Arial" w:hAnsi="Arial" w:cs="Arial"/>
              </w:rPr>
              <w:lastRenderedPageBreak/>
              <w:t>Resistencia</w:t>
            </w:r>
          </w:p>
        </w:tc>
        <w:tc>
          <w:tcPr>
            <w:tcW w:w="0" w:type="auto"/>
          </w:tcPr>
          <w:p w:rsidR="007D7DE3" w:rsidRPr="008F1417" w:rsidRDefault="008F3D87" w:rsidP="008F3D87">
            <w:pPr>
              <w:spacing w:after="200" w:line="276" w:lineRule="auto"/>
              <w:jc w:val="center"/>
              <w:rPr>
                <w:rStyle w:val="IntenseReference"/>
                <w:rFonts w:ascii="Arial" w:hAnsi="Arial" w:cs="Arial"/>
                <w:color w:val="auto"/>
              </w:rPr>
            </w:pPr>
            <w:r w:rsidRPr="008F1417">
              <w:rPr>
                <w:rFonts w:ascii="Arial" w:hAnsi="Arial" w:cs="Arial"/>
              </w:rPr>
              <w:t>Corriente</w:t>
            </w:r>
          </w:p>
        </w:tc>
        <w:tc>
          <w:tcPr>
            <w:tcW w:w="0" w:type="auto"/>
            <w:vMerge w:val="restart"/>
            <w:tcBorders>
              <w:top w:val="nil"/>
              <w:bottom w:val="nil"/>
              <w:right w:val="nil"/>
            </w:tcBorders>
          </w:tcPr>
          <w:p w:rsidR="007D7DE3" w:rsidRPr="008F1417" w:rsidRDefault="007D7DE3" w:rsidP="000B71A9">
            <w:pPr>
              <w:pStyle w:val="Heading2"/>
              <w:numPr>
                <w:ilvl w:val="0"/>
                <w:numId w:val="0"/>
              </w:numPr>
              <w:spacing w:before="0" w:after="0"/>
              <w:outlineLvl w:val="1"/>
              <w:rPr>
                <w:rFonts w:ascii="Arial" w:hAnsi="Arial" w:cs="Arial"/>
                <w:sz w:val="24"/>
                <w:szCs w:val="24"/>
              </w:rPr>
            </w:pPr>
          </w:p>
        </w:tc>
      </w:tr>
      <w:tr w:rsidR="007D7DE3" w:rsidRPr="008F1417" w:rsidTr="00E26705">
        <w:trPr>
          <w:jc w:val="center"/>
        </w:trPr>
        <w:tc>
          <w:tcPr>
            <w:tcW w:w="0" w:type="auto"/>
          </w:tcPr>
          <w:p w:rsidR="007D7DE3" w:rsidRPr="008F1417" w:rsidRDefault="007D7DE3" w:rsidP="00805A68">
            <w:pPr>
              <w:rPr>
                <w:rStyle w:val="IntenseReference"/>
                <w:rFonts w:ascii="Arial" w:hAnsi="Arial" w:cs="Arial"/>
                <w:color w:val="auto"/>
              </w:rPr>
            </w:pPr>
            <w:r w:rsidRPr="008F1417">
              <w:rPr>
                <w:rFonts w:ascii="Arial" w:hAnsi="Arial" w:cs="Arial"/>
              </w:rPr>
              <w:t>270Ω</w:t>
            </w:r>
          </w:p>
        </w:tc>
        <w:tc>
          <w:tcPr>
            <w:tcW w:w="0" w:type="auto"/>
          </w:tcPr>
          <w:p w:rsidR="007D7DE3" w:rsidRPr="008F1417" w:rsidRDefault="007D7DE3" w:rsidP="00805A68">
            <w:pPr>
              <w:spacing w:after="200" w:line="276" w:lineRule="auto"/>
              <w:jc w:val="both"/>
              <w:rPr>
                <w:rStyle w:val="IntenseReference"/>
                <w:rFonts w:ascii="Arial" w:hAnsi="Arial" w:cs="Arial"/>
                <w:color w:val="auto"/>
              </w:rPr>
            </w:pPr>
            <m:oMathPara>
              <m:oMath>
                <m:r>
                  <w:rPr>
                    <w:rFonts w:ascii="Cambria Math" w:hAnsi="Cambria Math" w:cs="Arial"/>
                  </w:rPr>
                  <m:t xml:space="preserve">11.111 </m:t>
                </m:r>
                <m:r>
                  <m:rPr>
                    <m:scr m:val="fraktur"/>
                  </m:rPr>
                  <w:rPr>
                    <w:rFonts w:ascii="Cambria Math" w:hAnsi="Cambria Math" w:cs="Arial"/>
                  </w:rPr>
                  <m:t>m</m:t>
                </m:r>
                <m:r>
                  <m:rPr>
                    <m:sty m:val="p"/>
                  </m:rPr>
                  <w:rPr>
                    <w:rFonts w:ascii="Cambria Math" w:hAnsi="Cambria Math" w:cs="Arial"/>
                  </w:rPr>
                  <m:t>A</m:t>
                </m:r>
              </m:oMath>
            </m:oMathPara>
          </w:p>
        </w:tc>
        <w:tc>
          <w:tcPr>
            <w:tcW w:w="0" w:type="auto"/>
            <w:vMerge/>
            <w:tcBorders>
              <w:bottom w:val="nil"/>
              <w:right w:val="nil"/>
            </w:tcBorders>
          </w:tcPr>
          <w:p w:rsidR="007D7DE3" w:rsidRPr="008F1417" w:rsidRDefault="007D7DE3" w:rsidP="00805A68">
            <w:pPr>
              <w:spacing w:after="200" w:line="276" w:lineRule="auto"/>
              <w:jc w:val="both"/>
              <w:rPr>
                <w:rFonts w:ascii="Arial" w:eastAsia="Calibri" w:hAnsi="Arial" w:cs="Arial"/>
              </w:rPr>
            </w:pPr>
          </w:p>
        </w:tc>
      </w:tr>
      <w:tr w:rsidR="007D7DE3" w:rsidRPr="008F1417" w:rsidTr="00E26705">
        <w:trPr>
          <w:jc w:val="center"/>
        </w:trPr>
        <w:tc>
          <w:tcPr>
            <w:tcW w:w="0" w:type="auto"/>
          </w:tcPr>
          <w:p w:rsidR="007D7DE3" w:rsidRPr="008F1417" w:rsidRDefault="007D7DE3" w:rsidP="00805A68">
            <w:pPr>
              <w:spacing w:after="200" w:line="276" w:lineRule="auto"/>
              <w:jc w:val="both"/>
              <w:rPr>
                <w:rStyle w:val="IntenseReference"/>
                <w:rFonts w:ascii="Arial" w:hAnsi="Arial" w:cs="Arial"/>
                <w:color w:val="auto"/>
              </w:rPr>
            </w:pPr>
            <w:r w:rsidRPr="008F1417">
              <w:rPr>
                <w:rFonts w:ascii="Arial" w:hAnsi="Arial" w:cs="Arial"/>
              </w:rPr>
              <w:t>270 kΩ</w:t>
            </w:r>
          </w:p>
        </w:tc>
        <w:tc>
          <w:tcPr>
            <w:tcW w:w="0" w:type="auto"/>
          </w:tcPr>
          <w:p w:rsidR="007D7DE3" w:rsidRPr="008F1417" w:rsidRDefault="007D7DE3" w:rsidP="00805A68">
            <w:pPr>
              <w:spacing w:after="200" w:line="276" w:lineRule="auto"/>
              <w:jc w:val="both"/>
              <w:rPr>
                <w:rStyle w:val="IntenseReference"/>
                <w:rFonts w:ascii="Arial" w:hAnsi="Arial" w:cs="Arial"/>
                <w:color w:val="auto"/>
              </w:rPr>
            </w:pPr>
            <m:oMathPara>
              <m:oMath>
                <m:r>
                  <w:rPr>
                    <w:rFonts w:ascii="Cambria Math" w:hAnsi="Cambria Math" w:cs="Arial"/>
                  </w:rPr>
                  <m:t xml:space="preserve">11.546 </m:t>
                </m:r>
                <m:r>
                  <m:rPr>
                    <m:sty m:val="p"/>
                  </m:rPr>
                  <w:rPr>
                    <w:rFonts w:ascii="Cambria Math" w:hAnsi="Cambria Math" w:cs="Arial"/>
                  </w:rPr>
                  <m:t>A</m:t>
                </m:r>
              </m:oMath>
            </m:oMathPara>
          </w:p>
        </w:tc>
        <w:tc>
          <w:tcPr>
            <w:tcW w:w="0" w:type="auto"/>
            <w:vMerge/>
            <w:tcBorders>
              <w:bottom w:val="nil"/>
              <w:right w:val="nil"/>
            </w:tcBorders>
          </w:tcPr>
          <w:p w:rsidR="007D7DE3" w:rsidRPr="008F1417" w:rsidRDefault="007D7DE3" w:rsidP="00805A68">
            <w:pPr>
              <w:spacing w:after="200" w:line="276" w:lineRule="auto"/>
              <w:jc w:val="both"/>
              <w:rPr>
                <w:rFonts w:ascii="Arial" w:eastAsia="Calibri" w:hAnsi="Arial" w:cs="Arial"/>
              </w:rPr>
            </w:pPr>
          </w:p>
        </w:tc>
      </w:tr>
      <w:tr w:rsidR="007D7DE3" w:rsidRPr="008F1417" w:rsidTr="00E26705">
        <w:trPr>
          <w:jc w:val="center"/>
        </w:trPr>
        <w:tc>
          <w:tcPr>
            <w:tcW w:w="0" w:type="auto"/>
          </w:tcPr>
          <w:p w:rsidR="007D7DE3" w:rsidRPr="008F1417" w:rsidRDefault="007D7DE3" w:rsidP="00805A68">
            <w:pPr>
              <w:spacing w:after="200" w:line="276" w:lineRule="auto"/>
              <w:jc w:val="both"/>
              <w:rPr>
                <w:rStyle w:val="IntenseReference"/>
                <w:rFonts w:ascii="Arial" w:hAnsi="Arial" w:cs="Arial"/>
                <w:color w:val="auto"/>
              </w:rPr>
            </w:pPr>
            <w:r w:rsidRPr="008F1417">
              <w:rPr>
                <w:rFonts w:ascii="Arial" w:hAnsi="Arial" w:cs="Arial"/>
              </w:rPr>
              <w:t>33 kΩ</w:t>
            </w:r>
          </w:p>
        </w:tc>
        <w:tc>
          <w:tcPr>
            <w:tcW w:w="0" w:type="auto"/>
          </w:tcPr>
          <w:p w:rsidR="007D7DE3" w:rsidRPr="008F1417" w:rsidRDefault="007D7DE3" w:rsidP="00805A68">
            <w:pPr>
              <w:spacing w:after="200" w:line="276" w:lineRule="auto"/>
              <w:jc w:val="both"/>
              <w:rPr>
                <w:rStyle w:val="IntenseReference"/>
                <w:rFonts w:ascii="Arial" w:hAnsi="Arial" w:cs="Arial"/>
                <w:color w:val="auto"/>
              </w:rPr>
            </w:pPr>
            <m:oMathPara>
              <m:oMath>
                <m:r>
                  <w:rPr>
                    <w:rFonts w:ascii="Cambria Math" w:hAnsi="Cambria Math" w:cs="Arial"/>
                  </w:rPr>
                  <m:t xml:space="preserve">90.594 </m:t>
                </m:r>
                <m:r>
                  <m:rPr>
                    <m:scr m:val="fraktur"/>
                  </m:rPr>
                  <w:rPr>
                    <w:rFonts w:ascii="Cambria Math" w:hAnsi="Cambria Math" w:cs="Arial"/>
                  </w:rPr>
                  <m:t>m</m:t>
                </m:r>
                <m:r>
                  <m:rPr>
                    <m:sty m:val="p"/>
                  </m:rPr>
                  <w:rPr>
                    <w:rFonts w:ascii="Cambria Math" w:hAnsi="Cambria Math" w:cs="Arial"/>
                  </w:rPr>
                  <m:t>A</m:t>
                </m:r>
              </m:oMath>
            </m:oMathPara>
          </w:p>
        </w:tc>
        <w:tc>
          <w:tcPr>
            <w:tcW w:w="0" w:type="auto"/>
            <w:vMerge/>
            <w:tcBorders>
              <w:bottom w:val="nil"/>
              <w:right w:val="nil"/>
            </w:tcBorders>
          </w:tcPr>
          <w:p w:rsidR="007D7DE3" w:rsidRPr="008F1417" w:rsidRDefault="007D7DE3" w:rsidP="00805A68">
            <w:pPr>
              <w:spacing w:after="200" w:line="276" w:lineRule="auto"/>
              <w:jc w:val="both"/>
              <w:rPr>
                <w:rFonts w:ascii="Arial" w:eastAsia="Calibri" w:hAnsi="Arial" w:cs="Arial"/>
              </w:rPr>
            </w:pPr>
          </w:p>
        </w:tc>
      </w:tr>
      <w:tr w:rsidR="007D7DE3" w:rsidRPr="008F1417" w:rsidTr="00E26705">
        <w:trPr>
          <w:jc w:val="center"/>
        </w:trPr>
        <w:tc>
          <w:tcPr>
            <w:tcW w:w="0" w:type="auto"/>
          </w:tcPr>
          <w:p w:rsidR="007D7DE3" w:rsidRPr="008F1417" w:rsidRDefault="007D7DE3" w:rsidP="00805A68">
            <w:pPr>
              <w:spacing w:after="200" w:line="276" w:lineRule="auto"/>
              <w:jc w:val="both"/>
              <w:rPr>
                <w:rStyle w:val="IntenseReference"/>
                <w:rFonts w:ascii="Arial" w:hAnsi="Arial" w:cs="Arial"/>
                <w:color w:val="auto"/>
              </w:rPr>
            </w:pPr>
            <w:r w:rsidRPr="008F1417">
              <w:rPr>
                <w:rFonts w:ascii="Arial" w:hAnsi="Arial" w:cs="Arial"/>
              </w:rPr>
              <w:t>100 Ω</w:t>
            </w:r>
          </w:p>
        </w:tc>
        <w:tc>
          <w:tcPr>
            <w:tcW w:w="0" w:type="auto"/>
          </w:tcPr>
          <w:p w:rsidR="007D7DE3" w:rsidRPr="008F1417" w:rsidRDefault="007D7DE3" w:rsidP="00805A68">
            <w:pPr>
              <w:spacing w:after="200" w:line="276" w:lineRule="auto"/>
              <w:jc w:val="both"/>
              <w:rPr>
                <w:rStyle w:val="IntenseReference"/>
                <w:rFonts w:ascii="Arial" w:hAnsi="Arial" w:cs="Arial"/>
                <w:color w:val="auto"/>
              </w:rPr>
            </w:pPr>
            <m:oMathPara>
              <m:oMath>
                <m:r>
                  <w:rPr>
                    <w:rFonts w:ascii="Cambria Math" w:hAnsi="Cambria Math" w:cs="Arial"/>
                  </w:rPr>
                  <m:t xml:space="preserve">30 </m:t>
                </m:r>
                <m:r>
                  <m:rPr>
                    <m:scr m:val="fraktur"/>
                  </m:rPr>
                  <w:rPr>
                    <w:rFonts w:ascii="Cambria Math" w:hAnsi="Cambria Math" w:cs="Arial"/>
                  </w:rPr>
                  <m:t>m</m:t>
                </m:r>
                <m:r>
                  <m:rPr>
                    <m:sty m:val="p"/>
                  </m:rPr>
                  <w:rPr>
                    <w:rFonts w:ascii="Cambria Math" w:hAnsi="Cambria Math" w:cs="Arial"/>
                  </w:rPr>
                  <m:t>A</m:t>
                </m:r>
              </m:oMath>
            </m:oMathPara>
          </w:p>
        </w:tc>
        <w:tc>
          <w:tcPr>
            <w:tcW w:w="0" w:type="auto"/>
            <w:vMerge/>
            <w:tcBorders>
              <w:bottom w:val="nil"/>
              <w:right w:val="nil"/>
            </w:tcBorders>
          </w:tcPr>
          <w:p w:rsidR="007D7DE3" w:rsidRPr="008F1417" w:rsidRDefault="007D7DE3" w:rsidP="00204BDA">
            <w:pPr>
              <w:keepNext/>
              <w:spacing w:after="200" w:line="276" w:lineRule="auto"/>
              <w:jc w:val="both"/>
              <w:rPr>
                <w:rFonts w:ascii="Arial" w:eastAsia="Calibri" w:hAnsi="Arial" w:cs="Arial"/>
              </w:rPr>
            </w:pPr>
          </w:p>
        </w:tc>
      </w:tr>
    </w:tbl>
    <w:p w:rsidR="002F3B11" w:rsidRPr="008F1417" w:rsidRDefault="00204BDA" w:rsidP="00204BDA">
      <w:pPr>
        <w:pStyle w:val="Caption"/>
        <w:jc w:val="center"/>
        <w:rPr>
          <w:rStyle w:val="IntenseReference"/>
          <w:rFonts w:ascii="Arial" w:hAnsi="Arial" w:cs="Arial"/>
          <w:color w:val="auto"/>
        </w:rPr>
        <w:sectPr w:rsidR="002F3B11" w:rsidRPr="008F1417" w:rsidSect="00E26705">
          <w:type w:val="continuous"/>
          <w:pgSz w:w="12240" w:h="15840"/>
          <w:pgMar w:top="1134" w:right="1134" w:bottom="1693" w:left="1134" w:header="0" w:footer="1134" w:gutter="0"/>
          <w:cols w:space="720"/>
          <w:formProt w:val="0"/>
          <w:titlePg/>
        </w:sectPr>
      </w:pPr>
      <w:bookmarkStart w:id="21" w:name="_Toc498861422"/>
      <w:r w:rsidRPr="008F1417">
        <w:rPr>
          <w:rFonts w:ascii="Arial" w:hAnsi="Arial" w:cs="Arial"/>
          <w:color w:val="auto"/>
        </w:rPr>
        <w:t xml:space="preserve">Tabla </w:t>
      </w:r>
      <w:r w:rsidRPr="008F1417">
        <w:rPr>
          <w:rFonts w:ascii="Arial" w:hAnsi="Arial" w:cs="Arial"/>
          <w:color w:val="auto"/>
        </w:rPr>
        <w:fldChar w:fldCharType="begin"/>
      </w:r>
      <w:r w:rsidRPr="008F1417">
        <w:rPr>
          <w:rFonts w:ascii="Arial" w:hAnsi="Arial" w:cs="Arial"/>
          <w:color w:val="auto"/>
        </w:rPr>
        <w:instrText xml:space="preserve"> SEQ Tabla \* ARABIC </w:instrText>
      </w:r>
      <w:r w:rsidRPr="008F1417">
        <w:rPr>
          <w:rFonts w:ascii="Arial" w:hAnsi="Arial" w:cs="Arial"/>
          <w:color w:val="auto"/>
        </w:rPr>
        <w:fldChar w:fldCharType="separate"/>
      </w:r>
      <w:r w:rsidRPr="008F1417">
        <w:rPr>
          <w:rFonts w:ascii="Arial" w:hAnsi="Arial" w:cs="Arial"/>
          <w:noProof/>
          <w:color w:val="auto"/>
        </w:rPr>
        <w:t>3</w:t>
      </w:r>
      <w:r w:rsidRPr="008F1417">
        <w:rPr>
          <w:rFonts w:ascii="Arial" w:hAnsi="Arial" w:cs="Arial"/>
          <w:color w:val="auto"/>
        </w:rPr>
        <w:fldChar w:fldCharType="end"/>
      </w:r>
      <w:r w:rsidRPr="008F1417">
        <w:rPr>
          <w:rFonts w:ascii="Arial" w:hAnsi="Arial" w:cs="Arial"/>
          <w:color w:val="auto"/>
        </w:rPr>
        <w:t>: Tabla de corriente eléctrica en cada resistencia.</w:t>
      </w:r>
      <w:bookmarkEnd w:id="21"/>
    </w:p>
    <w:p w:rsidR="002F3B11" w:rsidRPr="008F1417" w:rsidRDefault="002F3B11" w:rsidP="002F3B11">
      <w:pPr>
        <w:spacing w:after="200" w:line="276" w:lineRule="auto"/>
        <w:jc w:val="both"/>
        <w:rPr>
          <w:rStyle w:val="IntenseReference"/>
          <w:rFonts w:ascii="Arial" w:hAnsi="Arial" w:cs="Arial"/>
          <w:color w:val="auto"/>
        </w:rPr>
      </w:pPr>
    </w:p>
    <w:p w:rsidR="007215E7" w:rsidRPr="008F1417" w:rsidRDefault="007215E7" w:rsidP="007215E7">
      <w:pPr>
        <w:pStyle w:val="Heading1"/>
        <w:rPr>
          <w:rFonts w:ascii="Arial" w:hAnsi="Arial" w:cs="Arial"/>
        </w:rPr>
      </w:pPr>
      <w:bookmarkStart w:id="22" w:name="_Toc498861411"/>
      <w:r w:rsidRPr="008F1417">
        <w:rPr>
          <w:rFonts w:ascii="Arial" w:hAnsi="Arial" w:cs="Arial"/>
          <w:b/>
          <w:sz w:val="36"/>
          <w:szCs w:val="36"/>
        </w:rPr>
        <w:t>4.5 Práctica real. inciso 1</w:t>
      </w:r>
      <w:bookmarkEnd w:id="22"/>
      <w:r w:rsidRPr="008F1417">
        <w:rPr>
          <w:rFonts w:ascii="Arial" w:hAnsi="Arial" w:cs="Arial"/>
          <w:b/>
          <w:sz w:val="36"/>
          <w:szCs w:val="36"/>
        </w:rPr>
        <w:t xml:space="preserve"> </w:t>
      </w:r>
    </w:p>
    <w:p w:rsidR="000D4102" w:rsidRPr="008F1417" w:rsidRDefault="000D4102" w:rsidP="000D4102">
      <w:pPr>
        <w:spacing w:before="240" w:after="200" w:line="276" w:lineRule="auto"/>
        <w:jc w:val="both"/>
        <w:rPr>
          <w:rFonts w:ascii="Arial" w:hAnsi="Arial" w:cs="Arial"/>
          <w:sz w:val="24"/>
        </w:rPr>
      </w:pPr>
      <w:r w:rsidRPr="008F1417">
        <w:rPr>
          <w:rFonts w:ascii="Arial" w:hAnsi="Arial" w:cs="Arial"/>
          <w:sz w:val="24"/>
        </w:rPr>
        <w:t>Usamos las mismas resistencias que tomamos prestadas, y ya sabiendo el valor Óhmico teórico de cada resistencia pasamos a medir con un multímetro los Ohms de cada resistencia.</w:t>
      </w:r>
    </w:p>
    <w:p w:rsidR="000D4102" w:rsidRPr="008F1417" w:rsidRDefault="000D4102" w:rsidP="000D4102">
      <w:pPr>
        <w:spacing w:after="200" w:line="276" w:lineRule="auto"/>
        <w:jc w:val="both"/>
        <w:rPr>
          <w:rFonts w:ascii="Arial" w:hAnsi="Arial" w:cs="Arial"/>
          <w:sz w:val="24"/>
        </w:rPr>
      </w:pPr>
      <w:r w:rsidRPr="008F1417">
        <w:rPr>
          <w:rFonts w:ascii="Arial" w:hAnsi="Arial" w:cs="Arial"/>
          <w:sz w:val="24"/>
        </w:rPr>
        <w:t>(una imagen por aquí) (talvez agregar más información de cómo se usa el multímetro)</w:t>
      </w:r>
      <w:r w:rsidR="00DD1E48" w:rsidRPr="008F1417">
        <w:rPr>
          <w:rFonts w:ascii="Arial" w:hAnsi="Arial" w:cs="Arial"/>
          <w:sz w:val="24"/>
        </w:rPr>
        <w:t>.</w:t>
      </w:r>
    </w:p>
    <w:tbl>
      <w:tblPr>
        <w:tblW w:w="9972" w:type="dxa"/>
        <w:tblInd w:w="113" w:type="dxa"/>
        <w:tblCellMar>
          <w:top w:w="108" w:type="dxa"/>
        </w:tblCellMar>
        <w:tblLook w:val="04A0" w:firstRow="1" w:lastRow="0" w:firstColumn="1" w:lastColumn="0" w:noHBand="0" w:noVBand="1"/>
      </w:tblPr>
      <w:tblGrid>
        <w:gridCol w:w="1520"/>
        <w:gridCol w:w="1521"/>
        <w:gridCol w:w="1522"/>
        <w:gridCol w:w="1945"/>
        <w:gridCol w:w="1946"/>
        <w:gridCol w:w="1518"/>
      </w:tblGrid>
      <w:tr w:rsidR="00DD1E48" w:rsidRPr="008F1417" w:rsidTr="00DD1E48">
        <w:trPr>
          <w:trHeight w:val="547"/>
        </w:trPr>
        <w:tc>
          <w:tcPr>
            <w:tcW w:w="1520" w:type="dxa"/>
            <w:tcBorders>
              <w:top w:val="single" w:sz="4" w:space="0" w:color="000000"/>
              <w:left w:val="single" w:sz="4" w:space="0" w:color="000000"/>
              <w:bottom w:val="single" w:sz="4" w:space="0" w:color="000000"/>
              <w:right w:val="nil"/>
            </w:tcBorders>
            <w:shd w:val="clear" w:color="auto" w:fill="auto"/>
            <w:tcMar>
              <w:left w:w="108" w:type="dxa"/>
            </w:tcMar>
          </w:tcPr>
          <w:p w:rsidR="00DD1E48" w:rsidRPr="008F1417" w:rsidRDefault="00DD1E48" w:rsidP="00805A68">
            <w:pPr>
              <w:spacing w:after="200" w:line="276" w:lineRule="auto"/>
              <w:jc w:val="center"/>
              <w:rPr>
                <w:rFonts w:ascii="Arial" w:hAnsi="Arial" w:cs="Arial"/>
              </w:rPr>
            </w:pPr>
            <w:r w:rsidRPr="008F1417">
              <w:rPr>
                <w:rFonts w:ascii="Arial" w:hAnsi="Arial" w:cs="Arial"/>
              </w:rPr>
              <w:t>Numero de resistencia</w:t>
            </w:r>
          </w:p>
        </w:tc>
        <w:tc>
          <w:tcPr>
            <w:tcW w:w="1521" w:type="dxa"/>
            <w:tcBorders>
              <w:top w:val="single" w:sz="4" w:space="0" w:color="000000"/>
              <w:left w:val="single" w:sz="4" w:space="0" w:color="000000"/>
              <w:bottom w:val="single" w:sz="4" w:space="0" w:color="000000"/>
              <w:right w:val="nil"/>
            </w:tcBorders>
            <w:shd w:val="clear" w:color="auto" w:fill="auto"/>
            <w:tcMar>
              <w:left w:w="108" w:type="dxa"/>
            </w:tcMar>
          </w:tcPr>
          <w:p w:rsidR="00DD1E48" w:rsidRPr="008F1417" w:rsidRDefault="00DD1E48" w:rsidP="00805A68">
            <w:pPr>
              <w:spacing w:after="200" w:line="276" w:lineRule="auto"/>
              <w:jc w:val="center"/>
              <w:rPr>
                <w:rFonts w:ascii="Arial" w:hAnsi="Arial" w:cs="Arial"/>
              </w:rPr>
            </w:pPr>
            <w:r w:rsidRPr="008F1417">
              <w:rPr>
                <w:rFonts w:ascii="Arial" w:hAnsi="Arial" w:cs="Arial"/>
              </w:rPr>
              <w:t>Ohms de la resistencia</w:t>
            </w:r>
          </w:p>
        </w:tc>
        <w:tc>
          <w:tcPr>
            <w:tcW w:w="1522" w:type="dxa"/>
            <w:tcBorders>
              <w:top w:val="single" w:sz="4" w:space="0" w:color="000000"/>
              <w:left w:val="single" w:sz="4" w:space="0" w:color="000000"/>
              <w:bottom w:val="single" w:sz="4" w:space="0" w:color="000000"/>
              <w:right w:val="nil"/>
            </w:tcBorders>
            <w:shd w:val="clear" w:color="auto" w:fill="auto"/>
            <w:tcMar>
              <w:left w:w="108" w:type="dxa"/>
            </w:tcMar>
          </w:tcPr>
          <w:p w:rsidR="00DD1E48" w:rsidRPr="008F1417" w:rsidRDefault="00DD1E48" w:rsidP="00805A68">
            <w:pPr>
              <w:spacing w:after="200" w:line="276" w:lineRule="auto"/>
              <w:jc w:val="center"/>
              <w:rPr>
                <w:rFonts w:ascii="Arial" w:hAnsi="Arial" w:cs="Arial"/>
              </w:rPr>
            </w:pPr>
            <w:r w:rsidRPr="008F1417">
              <w:rPr>
                <w:rFonts w:ascii="Arial" w:hAnsi="Arial" w:cs="Arial"/>
              </w:rPr>
              <w:t>Tolerancia</w:t>
            </w:r>
          </w:p>
        </w:tc>
        <w:tc>
          <w:tcPr>
            <w:tcW w:w="1945" w:type="dxa"/>
            <w:tcBorders>
              <w:top w:val="single" w:sz="4" w:space="0" w:color="000000"/>
              <w:left w:val="single" w:sz="4" w:space="0" w:color="000000"/>
              <w:bottom w:val="single" w:sz="4" w:space="0" w:color="000000"/>
              <w:right w:val="nil"/>
            </w:tcBorders>
            <w:shd w:val="clear" w:color="auto" w:fill="auto"/>
            <w:tcMar>
              <w:left w:w="108" w:type="dxa"/>
            </w:tcMar>
          </w:tcPr>
          <w:p w:rsidR="00DD1E48" w:rsidRPr="008F1417" w:rsidRDefault="00DD1E48" w:rsidP="00805A68">
            <w:pPr>
              <w:spacing w:after="200" w:line="276" w:lineRule="auto"/>
              <w:jc w:val="center"/>
              <w:rPr>
                <w:rFonts w:ascii="Arial" w:hAnsi="Arial" w:cs="Arial"/>
              </w:rPr>
            </w:pPr>
            <w:r w:rsidRPr="008F1417">
              <w:rPr>
                <w:rFonts w:ascii="Arial" w:hAnsi="Arial" w:cs="Arial"/>
              </w:rPr>
              <w:t>Código de colores</w:t>
            </w:r>
          </w:p>
        </w:tc>
        <w:tc>
          <w:tcPr>
            <w:tcW w:w="1946" w:type="dxa"/>
            <w:tcBorders>
              <w:top w:val="single" w:sz="4" w:space="0" w:color="000000"/>
              <w:left w:val="single" w:sz="4" w:space="0" w:color="000000"/>
              <w:bottom w:val="single" w:sz="4" w:space="0" w:color="000000"/>
              <w:right w:val="nil"/>
            </w:tcBorders>
            <w:shd w:val="clear" w:color="auto" w:fill="auto"/>
            <w:tcMar>
              <w:left w:w="108" w:type="dxa"/>
            </w:tcMar>
          </w:tcPr>
          <w:p w:rsidR="00DD1E48" w:rsidRPr="008F1417" w:rsidRDefault="00DD1E48" w:rsidP="00805A68">
            <w:pPr>
              <w:spacing w:after="200" w:line="276" w:lineRule="auto"/>
              <w:jc w:val="center"/>
              <w:rPr>
                <w:rFonts w:ascii="Arial" w:hAnsi="Arial" w:cs="Arial"/>
              </w:rPr>
            </w:pPr>
            <w:r w:rsidRPr="008F1417">
              <w:rPr>
                <w:rFonts w:ascii="Arial" w:hAnsi="Arial" w:cs="Arial"/>
              </w:rPr>
              <w:t>Rango de valores Óhmicos</w:t>
            </w:r>
          </w:p>
        </w:tc>
        <w:tc>
          <w:tcPr>
            <w:tcW w:w="1518" w:type="dxa"/>
            <w:tcBorders>
              <w:top w:val="single" w:sz="4" w:space="0" w:color="000000"/>
              <w:left w:val="single" w:sz="4" w:space="0" w:color="000000"/>
              <w:bottom w:val="single" w:sz="4" w:space="0" w:color="000000"/>
              <w:right w:val="single" w:sz="4" w:space="0" w:color="000000"/>
            </w:tcBorders>
            <w:shd w:val="clear" w:color="auto" w:fill="auto"/>
            <w:tcMar>
              <w:left w:w="108" w:type="dxa"/>
            </w:tcMar>
          </w:tcPr>
          <w:p w:rsidR="00DD1E48" w:rsidRPr="008F1417" w:rsidRDefault="00DD1E48" w:rsidP="00805A68">
            <w:pPr>
              <w:spacing w:after="200" w:line="276" w:lineRule="auto"/>
              <w:jc w:val="center"/>
              <w:rPr>
                <w:rFonts w:ascii="Arial" w:hAnsi="Arial" w:cs="Arial"/>
              </w:rPr>
            </w:pPr>
            <w:r w:rsidRPr="008F1417">
              <w:rPr>
                <w:rFonts w:ascii="Arial" w:hAnsi="Arial" w:cs="Arial"/>
              </w:rPr>
              <w:t>Ohm medido</w:t>
            </w:r>
          </w:p>
        </w:tc>
      </w:tr>
      <w:tr w:rsidR="00DD1E48" w:rsidRPr="008F1417" w:rsidTr="00805A68">
        <w:trPr>
          <w:trHeight w:val="547"/>
        </w:trPr>
        <w:tc>
          <w:tcPr>
            <w:tcW w:w="1520" w:type="dxa"/>
            <w:tcBorders>
              <w:top w:val="single" w:sz="4" w:space="0" w:color="000000"/>
              <w:left w:val="single" w:sz="4" w:space="0" w:color="000000"/>
              <w:bottom w:val="single" w:sz="4" w:space="0" w:color="000000"/>
              <w:right w:val="nil"/>
            </w:tcBorders>
            <w:shd w:val="clear" w:color="auto" w:fill="auto"/>
            <w:tcMar>
              <w:left w:w="108" w:type="dxa"/>
            </w:tcMar>
            <w:vAlign w:val="center"/>
          </w:tcPr>
          <w:p w:rsidR="00DD1E48" w:rsidRPr="008F1417" w:rsidRDefault="00DD1E48" w:rsidP="00DD1E48">
            <w:pPr>
              <w:spacing w:after="200" w:line="276" w:lineRule="auto"/>
              <w:jc w:val="center"/>
              <w:rPr>
                <w:rFonts w:ascii="Arial" w:hAnsi="Arial" w:cs="Arial"/>
              </w:rPr>
            </w:pPr>
            <w:r w:rsidRPr="008F1417">
              <w:rPr>
                <w:rFonts w:ascii="Arial" w:hAnsi="Arial" w:cs="Arial"/>
              </w:rPr>
              <w:t>1</w:t>
            </w:r>
          </w:p>
        </w:tc>
        <w:tc>
          <w:tcPr>
            <w:tcW w:w="1521" w:type="dxa"/>
            <w:tcBorders>
              <w:top w:val="single" w:sz="4" w:space="0" w:color="000000"/>
              <w:left w:val="single" w:sz="4" w:space="0" w:color="000000"/>
              <w:bottom w:val="single" w:sz="4" w:space="0" w:color="000000"/>
              <w:right w:val="nil"/>
            </w:tcBorders>
            <w:shd w:val="clear" w:color="auto" w:fill="auto"/>
            <w:tcMar>
              <w:left w:w="108" w:type="dxa"/>
            </w:tcMar>
          </w:tcPr>
          <w:p w:rsidR="00DD1E48" w:rsidRPr="008F1417" w:rsidRDefault="00DD1E48" w:rsidP="00DD1E48">
            <w:pPr>
              <w:spacing w:after="200" w:line="276" w:lineRule="auto"/>
              <w:jc w:val="center"/>
              <w:rPr>
                <w:rFonts w:ascii="Arial" w:hAnsi="Arial" w:cs="Arial"/>
              </w:rPr>
            </w:pPr>
            <w:r w:rsidRPr="008F1417">
              <w:rPr>
                <w:rFonts w:ascii="Arial" w:hAnsi="Arial" w:cs="Arial"/>
              </w:rPr>
              <w:t>270Ω</w:t>
            </w:r>
          </w:p>
        </w:tc>
        <w:tc>
          <w:tcPr>
            <w:tcW w:w="1522" w:type="dxa"/>
            <w:tcBorders>
              <w:top w:val="single" w:sz="4" w:space="0" w:color="000000"/>
              <w:left w:val="single" w:sz="4" w:space="0" w:color="000000"/>
              <w:bottom w:val="single" w:sz="4" w:space="0" w:color="000000"/>
              <w:right w:val="nil"/>
            </w:tcBorders>
            <w:shd w:val="clear" w:color="auto" w:fill="auto"/>
            <w:tcMar>
              <w:left w:w="108" w:type="dxa"/>
            </w:tcMar>
          </w:tcPr>
          <w:p w:rsidR="00DD1E48" w:rsidRPr="008F1417" w:rsidRDefault="00DD1E48" w:rsidP="00DD1E48">
            <w:pPr>
              <w:spacing w:after="200" w:line="276" w:lineRule="auto"/>
              <w:jc w:val="center"/>
              <w:rPr>
                <w:rFonts w:ascii="Arial" w:hAnsi="Arial" w:cs="Arial"/>
              </w:rPr>
            </w:pPr>
            <w:r w:rsidRPr="008F1417">
              <w:rPr>
                <w:rFonts w:ascii="Arial" w:hAnsi="Arial" w:cs="Arial"/>
              </w:rPr>
              <w:t>±5%</w:t>
            </w:r>
          </w:p>
        </w:tc>
        <w:tc>
          <w:tcPr>
            <w:tcW w:w="1945" w:type="dxa"/>
            <w:tcBorders>
              <w:top w:val="single" w:sz="4" w:space="0" w:color="000000"/>
              <w:left w:val="single" w:sz="4" w:space="0" w:color="000000"/>
              <w:bottom w:val="single" w:sz="4" w:space="0" w:color="000000"/>
              <w:right w:val="nil"/>
            </w:tcBorders>
            <w:shd w:val="clear" w:color="auto" w:fill="auto"/>
            <w:tcMar>
              <w:left w:w="108" w:type="dxa"/>
            </w:tcMar>
          </w:tcPr>
          <w:tbl>
            <w:tblPr>
              <w:tblW w:w="1724" w:type="dxa"/>
              <w:tblCellMar>
                <w:top w:w="55" w:type="dxa"/>
                <w:left w:w="55" w:type="dxa"/>
                <w:bottom w:w="55" w:type="dxa"/>
                <w:right w:w="55" w:type="dxa"/>
              </w:tblCellMar>
              <w:tblLook w:val="0000" w:firstRow="0" w:lastRow="0" w:firstColumn="0" w:lastColumn="0" w:noHBand="0" w:noVBand="0"/>
            </w:tblPr>
            <w:tblGrid>
              <w:gridCol w:w="431"/>
              <w:gridCol w:w="431"/>
              <w:gridCol w:w="431"/>
              <w:gridCol w:w="431"/>
            </w:tblGrid>
            <w:tr w:rsidR="00DD1E48" w:rsidRPr="008F1417" w:rsidTr="00805A68">
              <w:tc>
                <w:tcPr>
                  <w:tcW w:w="431" w:type="dxa"/>
                  <w:shd w:val="clear" w:color="auto" w:fill="auto"/>
                </w:tcPr>
                <w:p w:rsidR="00DD1E48" w:rsidRPr="008F1417" w:rsidRDefault="00DD1E48" w:rsidP="00DD1E48">
                  <w:pPr>
                    <w:pStyle w:val="TableContents"/>
                    <w:shd w:val="clear" w:color="auto" w:fill="FF0000"/>
                    <w:jc w:val="center"/>
                    <w:rPr>
                      <w:rFonts w:ascii="Arial" w:hAnsi="Arial" w:cs="Arial"/>
                      <w:sz w:val="14"/>
                      <w:szCs w:val="14"/>
                    </w:rPr>
                  </w:pPr>
                </w:p>
              </w:tc>
              <w:tc>
                <w:tcPr>
                  <w:tcW w:w="431" w:type="dxa"/>
                  <w:shd w:val="clear" w:color="auto" w:fill="auto"/>
                </w:tcPr>
                <w:p w:rsidR="00DD1E48" w:rsidRPr="008F1417" w:rsidRDefault="00DD1E48" w:rsidP="00DD1E48">
                  <w:pPr>
                    <w:pStyle w:val="TableContents"/>
                    <w:shd w:val="clear" w:color="auto" w:fill="B400B4"/>
                    <w:jc w:val="center"/>
                    <w:rPr>
                      <w:rFonts w:ascii="Arial" w:hAnsi="Arial" w:cs="Arial"/>
                      <w:sz w:val="14"/>
                      <w:szCs w:val="14"/>
                    </w:rPr>
                  </w:pPr>
                </w:p>
              </w:tc>
              <w:tc>
                <w:tcPr>
                  <w:tcW w:w="431" w:type="dxa"/>
                  <w:shd w:val="clear" w:color="auto" w:fill="auto"/>
                </w:tcPr>
                <w:p w:rsidR="00DD1E48" w:rsidRPr="008F1417" w:rsidRDefault="00DD1E48" w:rsidP="00DD1E48">
                  <w:pPr>
                    <w:pStyle w:val="TableContents"/>
                    <w:shd w:val="clear" w:color="auto" w:fill="9E4F00"/>
                    <w:jc w:val="center"/>
                    <w:rPr>
                      <w:rFonts w:ascii="Arial" w:hAnsi="Arial" w:cs="Arial"/>
                      <w:sz w:val="14"/>
                      <w:szCs w:val="14"/>
                    </w:rPr>
                  </w:pPr>
                </w:p>
              </w:tc>
              <w:tc>
                <w:tcPr>
                  <w:tcW w:w="431" w:type="dxa"/>
                  <w:shd w:val="clear" w:color="auto" w:fill="auto"/>
                </w:tcPr>
                <w:p w:rsidR="00DD1E48" w:rsidRPr="008F1417" w:rsidRDefault="00DD1E48" w:rsidP="00DD1E48">
                  <w:pPr>
                    <w:pStyle w:val="TableContents"/>
                    <w:shd w:val="clear" w:color="auto" w:fill="C4A000"/>
                    <w:jc w:val="center"/>
                    <w:rPr>
                      <w:rFonts w:ascii="Arial" w:hAnsi="Arial" w:cs="Arial"/>
                      <w:sz w:val="14"/>
                      <w:szCs w:val="14"/>
                    </w:rPr>
                  </w:pPr>
                </w:p>
              </w:tc>
            </w:tr>
          </w:tbl>
          <w:p w:rsidR="00DD1E48" w:rsidRPr="008F1417" w:rsidRDefault="00DD1E48" w:rsidP="00DD1E48">
            <w:pPr>
              <w:spacing w:after="200" w:line="276" w:lineRule="auto"/>
              <w:jc w:val="center"/>
              <w:rPr>
                <w:rFonts w:ascii="Arial" w:hAnsi="Arial" w:cs="Arial"/>
              </w:rPr>
            </w:pPr>
          </w:p>
        </w:tc>
        <w:tc>
          <w:tcPr>
            <w:tcW w:w="1946" w:type="dxa"/>
            <w:tcBorders>
              <w:top w:val="single" w:sz="4" w:space="0" w:color="000000"/>
              <w:left w:val="single" w:sz="4" w:space="0" w:color="000000"/>
              <w:bottom w:val="single" w:sz="4" w:space="0" w:color="000000"/>
              <w:right w:val="nil"/>
            </w:tcBorders>
            <w:shd w:val="clear" w:color="auto" w:fill="auto"/>
            <w:tcMar>
              <w:left w:w="108" w:type="dxa"/>
            </w:tcMar>
          </w:tcPr>
          <w:p w:rsidR="00DD1E48" w:rsidRPr="008F1417" w:rsidRDefault="00DD1E48" w:rsidP="00DD1E48">
            <w:pPr>
              <w:spacing w:after="200" w:line="276" w:lineRule="auto"/>
              <w:jc w:val="center"/>
              <w:rPr>
                <w:rFonts w:ascii="Arial" w:hAnsi="Arial" w:cs="Arial"/>
              </w:rPr>
            </w:pPr>
            <w:r w:rsidRPr="008F1417">
              <w:rPr>
                <w:rFonts w:ascii="Arial" w:hAnsi="Arial" w:cs="Arial"/>
              </w:rPr>
              <w:t>256.5Ω – 283.5Ω</w:t>
            </w:r>
          </w:p>
        </w:tc>
        <w:tc>
          <w:tcPr>
            <w:tcW w:w="1518" w:type="dxa"/>
            <w:tcBorders>
              <w:top w:val="single" w:sz="4" w:space="0" w:color="000000"/>
              <w:left w:val="single" w:sz="4" w:space="0" w:color="000000"/>
              <w:bottom w:val="single" w:sz="4" w:space="0" w:color="000000"/>
              <w:right w:val="single" w:sz="4" w:space="0" w:color="000000"/>
            </w:tcBorders>
            <w:shd w:val="clear" w:color="auto" w:fill="auto"/>
            <w:tcMar>
              <w:left w:w="108" w:type="dxa"/>
            </w:tcMar>
            <w:vAlign w:val="center"/>
          </w:tcPr>
          <w:p w:rsidR="00DD1E48" w:rsidRPr="008F1417" w:rsidRDefault="00DD1E48" w:rsidP="00DD1E48">
            <w:pPr>
              <w:spacing w:after="200" w:line="276" w:lineRule="auto"/>
              <w:jc w:val="center"/>
              <w:rPr>
                <w:rFonts w:ascii="Arial" w:hAnsi="Arial" w:cs="Arial"/>
              </w:rPr>
            </w:pPr>
            <w:r w:rsidRPr="008F1417">
              <w:rPr>
                <w:rFonts w:ascii="Arial" w:hAnsi="Arial" w:cs="Arial"/>
              </w:rPr>
              <w:t>267Ω</w:t>
            </w:r>
          </w:p>
        </w:tc>
      </w:tr>
      <w:tr w:rsidR="00DD1E48" w:rsidRPr="008F1417" w:rsidTr="00805A68">
        <w:trPr>
          <w:trHeight w:val="547"/>
        </w:trPr>
        <w:tc>
          <w:tcPr>
            <w:tcW w:w="1520" w:type="dxa"/>
            <w:tcBorders>
              <w:top w:val="single" w:sz="4" w:space="0" w:color="000000"/>
              <w:left w:val="single" w:sz="4" w:space="0" w:color="000000"/>
              <w:bottom w:val="single" w:sz="4" w:space="0" w:color="000000"/>
              <w:right w:val="nil"/>
            </w:tcBorders>
            <w:shd w:val="clear" w:color="auto" w:fill="auto"/>
            <w:tcMar>
              <w:left w:w="108" w:type="dxa"/>
            </w:tcMar>
            <w:vAlign w:val="center"/>
          </w:tcPr>
          <w:p w:rsidR="00DD1E48" w:rsidRPr="008F1417" w:rsidRDefault="00DD1E48" w:rsidP="00DD1E48">
            <w:pPr>
              <w:spacing w:after="200" w:line="276" w:lineRule="auto"/>
              <w:jc w:val="center"/>
              <w:rPr>
                <w:rFonts w:ascii="Arial" w:hAnsi="Arial" w:cs="Arial"/>
              </w:rPr>
            </w:pPr>
            <w:r w:rsidRPr="008F1417">
              <w:rPr>
                <w:rFonts w:ascii="Arial" w:hAnsi="Arial" w:cs="Arial"/>
              </w:rPr>
              <w:t>2</w:t>
            </w:r>
          </w:p>
        </w:tc>
        <w:tc>
          <w:tcPr>
            <w:tcW w:w="1521" w:type="dxa"/>
            <w:tcBorders>
              <w:top w:val="single" w:sz="4" w:space="0" w:color="000000"/>
              <w:left w:val="single" w:sz="4" w:space="0" w:color="000000"/>
              <w:bottom w:val="single" w:sz="4" w:space="0" w:color="000000"/>
              <w:right w:val="nil"/>
            </w:tcBorders>
            <w:shd w:val="clear" w:color="auto" w:fill="auto"/>
            <w:tcMar>
              <w:left w:w="108" w:type="dxa"/>
            </w:tcMar>
          </w:tcPr>
          <w:p w:rsidR="00DD1E48" w:rsidRPr="008F1417" w:rsidRDefault="00DD1E48" w:rsidP="00DD1E48">
            <w:pPr>
              <w:spacing w:after="200" w:line="276" w:lineRule="auto"/>
              <w:jc w:val="center"/>
              <w:rPr>
                <w:rFonts w:ascii="Arial" w:hAnsi="Arial" w:cs="Arial"/>
              </w:rPr>
            </w:pPr>
            <w:r w:rsidRPr="008F1417">
              <w:rPr>
                <w:rFonts w:ascii="Arial" w:hAnsi="Arial" w:cs="Arial"/>
              </w:rPr>
              <w:t>270kΩ</w:t>
            </w:r>
          </w:p>
        </w:tc>
        <w:tc>
          <w:tcPr>
            <w:tcW w:w="1522" w:type="dxa"/>
            <w:tcBorders>
              <w:top w:val="single" w:sz="4" w:space="0" w:color="000000"/>
              <w:left w:val="single" w:sz="4" w:space="0" w:color="000000"/>
              <w:bottom w:val="single" w:sz="4" w:space="0" w:color="000000"/>
              <w:right w:val="nil"/>
            </w:tcBorders>
            <w:shd w:val="clear" w:color="auto" w:fill="auto"/>
            <w:tcMar>
              <w:left w:w="108" w:type="dxa"/>
            </w:tcMar>
          </w:tcPr>
          <w:p w:rsidR="00DD1E48" w:rsidRPr="008F1417" w:rsidRDefault="00DD1E48" w:rsidP="00DD1E48">
            <w:pPr>
              <w:spacing w:after="200" w:line="276" w:lineRule="auto"/>
              <w:jc w:val="center"/>
              <w:rPr>
                <w:rFonts w:ascii="Arial" w:hAnsi="Arial" w:cs="Arial"/>
              </w:rPr>
            </w:pPr>
            <w:r w:rsidRPr="008F1417">
              <w:rPr>
                <w:rFonts w:ascii="Arial" w:hAnsi="Arial" w:cs="Arial"/>
              </w:rPr>
              <w:t>±5%</w:t>
            </w:r>
          </w:p>
        </w:tc>
        <w:tc>
          <w:tcPr>
            <w:tcW w:w="1945" w:type="dxa"/>
            <w:tcBorders>
              <w:top w:val="single" w:sz="4" w:space="0" w:color="000000"/>
              <w:left w:val="single" w:sz="4" w:space="0" w:color="000000"/>
              <w:bottom w:val="single" w:sz="4" w:space="0" w:color="000000"/>
              <w:right w:val="nil"/>
            </w:tcBorders>
            <w:shd w:val="clear" w:color="auto" w:fill="auto"/>
            <w:tcMar>
              <w:left w:w="108" w:type="dxa"/>
            </w:tcMar>
          </w:tcPr>
          <w:tbl>
            <w:tblPr>
              <w:tblW w:w="1724" w:type="dxa"/>
              <w:tblCellMar>
                <w:top w:w="55" w:type="dxa"/>
                <w:left w:w="55" w:type="dxa"/>
                <w:bottom w:w="55" w:type="dxa"/>
                <w:right w:w="55" w:type="dxa"/>
              </w:tblCellMar>
              <w:tblLook w:val="0000" w:firstRow="0" w:lastRow="0" w:firstColumn="0" w:lastColumn="0" w:noHBand="0" w:noVBand="0"/>
            </w:tblPr>
            <w:tblGrid>
              <w:gridCol w:w="431"/>
              <w:gridCol w:w="431"/>
              <w:gridCol w:w="431"/>
              <w:gridCol w:w="431"/>
            </w:tblGrid>
            <w:tr w:rsidR="00DD1E48" w:rsidRPr="008F1417" w:rsidTr="00805A68">
              <w:tc>
                <w:tcPr>
                  <w:tcW w:w="431" w:type="dxa"/>
                  <w:shd w:val="clear" w:color="auto" w:fill="auto"/>
                </w:tcPr>
                <w:p w:rsidR="00DD1E48" w:rsidRPr="008F1417" w:rsidRDefault="00DD1E48" w:rsidP="00DD1E48">
                  <w:pPr>
                    <w:pStyle w:val="TableContents"/>
                    <w:shd w:val="clear" w:color="auto" w:fill="FF0000"/>
                    <w:jc w:val="center"/>
                    <w:rPr>
                      <w:rFonts w:ascii="Arial" w:hAnsi="Arial" w:cs="Arial"/>
                      <w:sz w:val="14"/>
                      <w:szCs w:val="14"/>
                    </w:rPr>
                  </w:pPr>
                </w:p>
              </w:tc>
              <w:tc>
                <w:tcPr>
                  <w:tcW w:w="431" w:type="dxa"/>
                  <w:shd w:val="clear" w:color="auto" w:fill="auto"/>
                </w:tcPr>
                <w:p w:rsidR="00DD1E48" w:rsidRPr="008F1417" w:rsidRDefault="00DD1E48" w:rsidP="00DD1E48">
                  <w:pPr>
                    <w:pStyle w:val="TableContents"/>
                    <w:shd w:val="clear" w:color="auto" w:fill="B400B4"/>
                    <w:jc w:val="center"/>
                    <w:rPr>
                      <w:rFonts w:ascii="Arial" w:hAnsi="Arial" w:cs="Arial"/>
                      <w:sz w:val="14"/>
                      <w:szCs w:val="14"/>
                    </w:rPr>
                  </w:pPr>
                </w:p>
              </w:tc>
              <w:tc>
                <w:tcPr>
                  <w:tcW w:w="431" w:type="dxa"/>
                  <w:shd w:val="clear" w:color="auto" w:fill="auto"/>
                </w:tcPr>
                <w:p w:rsidR="00DD1E48" w:rsidRPr="008F1417" w:rsidRDefault="00DD1E48" w:rsidP="00DD1E48">
                  <w:pPr>
                    <w:pStyle w:val="TableContents"/>
                    <w:shd w:val="clear" w:color="auto" w:fill="FFFF00"/>
                    <w:jc w:val="center"/>
                    <w:rPr>
                      <w:rFonts w:ascii="Arial" w:hAnsi="Arial" w:cs="Arial"/>
                      <w:sz w:val="14"/>
                      <w:szCs w:val="14"/>
                    </w:rPr>
                  </w:pPr>
                </w:p>
              </w:tc>
              <w:tc>
                <w:tcPr>
                  <w:tcW w:w="431" w:type="dxa"/>
                  <w:shd w:val="clear" w:color="auto" w:fill="auto"/>
                </w:tcPr>
                <w:p w:rsidR="00DD1E48" w:rsidRPr="008F1417" w:rsidRDefault="00DD1E48" w:rsidP="00DD1E48">
                  <w:pPr>
                    <w:pStyle w:val="TableContents"/>
                    <w:shd w:val="clear" w:color="auto" w:fill="C4A000"/>
                    <w:jc w:val="center"/>
                    <w:rPr>
                      <w:rFonts w:ascii="Arial" w:hAnsi="Arial" w:cs="Arial"/>
                      <w:sz w:val="14"/>
                      <w:szCs w:val="14"/>
                    </w:rPr>
                  </w:pPr>
                </w:p>
              </w:tc>
            </w:tr>
          </w:tbl>
          <w:p w:rsidR="00DD1E48" w:rsidRPr="008F1417" w:rsidRDefault="00DD1E48" w:rsidP="00DD1E48">
            <w:pPr>
              <w:spacing w:after="200" w:line="276" w:lineRule="auto"/>
              <w:jc w:val="center"/>
              <w:rPr>
                <w:rFonts w:ascii="Arial" w:hAnsi="Arial" w:cs="Arial"/>
              </w:rPr>
            </w:pPr>
          </w:p>
        </w:tc>
        <w:tc>
          <w:tcPr>
            <w:tcW w:w="1946" w:type="dxa"/>
            <w:tcBorders>
              <w:top w:val="single" w:sz="4" w:space="0" w:color="000000"/>
              <w:left w:val="single" w:sz="4" w:space="0" w:color="000000"/>
              <w:bottom w:val="single" w:sz="4" w:space="0" w:color="000000"/>
              <w:right w:val="nil"/>
            </w:tcBorders>
            <w:shd w:val="clear" w:color="auto" w:fill="auto"/>
            <w:tcMar>
              <w:left w:w="108" w:type="dxa"/>
            </w:tcMar>
          </w:tcPr>
          <w:p w:rsidR="00DD1E48" w:rsidRPr="008F1417" w:rsidRDefault="00DD1E48" w:rsidP="00DD1E48">
            <w:pPr>
              <w:spacing w:after="200" w:line="276" w:lineRule="auto"/>
              <w:jc w:val="center"/>
              <w:rPr>
                <w:rFonts w:ascii="Arial" w:hAnsi="Arial" w:cs="Arial"/>
              </w:rPr>
            </w:pPr>
            <w:r w:rsidRPr="008F1417">
              <w:rPr>
                <w:rFonts w:ascii="Arial" w:hAnsi="Arial" w:cs="Arial"/>
              </w:rPr>
              <w:t>256.5kΩ – 283.5kΩ</w:t>
            </w:r>
          </w:p>
        </w:tc>
        <w:tc>
          <w:tcPr>
            <w:tcW w:w="1518" w:type="dxa"/>
            <w:tcBorders>
              <w:top w:val="single" w:sz="4" w:space="0" w:color="000000"/>
              <w:left w:val="single" w:sz="4" w:space="0" w:color="000000"/>
              <w:bottom w:val="single" w:sz="4" w:space="0" w:color="000000"/>
              <w:right w:val="single" w:sz="4" w:space="0" w:color="000000"/>
            </w:tcBorders>
            <w:shd w:val="clear" w:color="auto" w:fill="auto"/>
            <w:tcMar>
              <w:left w:w="108" w:type="dxa"/>
            </w:tcMar>
            <w:vAlign w:val="center"/>
          </w:tcPr>
          <w:p w:rsidR="00DD1E48" w:rsidRPr="008F1417" w:rsidRDefault="00DD1E48" w:rsidP="00DD1E48">
            <w:pPr>
              <w:spacing w:after="200" w:line="276" w:lineRule="auto"/>
              <w:jc w:val="center"/>
              <w:rPr>
                <w:rFonts w:ascii="Arial" w:hAnsi="Arial" w:cs="Arial"/>
              </w:rPr>
            </w:pPr>
            <w:r w:rsidRPr="008F1417">
              <w:rPr>
                <w:rFonts w:ascii="Arial" w:hAnsi="Arial" w:cs="Arial"/>
              </w:rPr>
              <w:t>276kΩ</w:t>
            </w:r>
          </w:p>
        </w:tc>
      </w:tr>
      <w:tr w:rsidR="00DD1E48" w:rsidRPr="008F1417" w:rsidTr="00805A68">
        <w:trPr>
          <w:trHeight w:val="547"/>
        </w:trPr>
        <w:tc>
          <w:tcPr>
            <w:tcW w:w="1520" w:type="dxa"/>
            <w:tcBorders>
              <w:top w:val="single" w:sz="4" w:space="0" w:color="000000"/>
              <w:left w:val="single" w:sz="4" w:space="0" w:color="000000"/>
              <w:bottom w:val="single" w:sz="4" w:space="0" w:color="000000"/>
              <w:right w:val="nil"/>
            </w:tcBorders>
            <w:shd w:val="clear" w:color="auto" w:fill="auto"/>
            <w:tcMar>
              <w:left w:w="108" w:type="dxa"/>
            </w:tcMar>
            <w:vAlign w:val="center"/>
          </w:tcPr>
          <w:p w:rsidR="00DD1E48" w:rsidRPr="008F1417" w:rsidRDefault="00DD1E48" w:rsidP="00DD1E48">
            <w:pPr>
              <w:spacing w:after="200" w:line="276" w:lineRule="auto"/>
              <w:jc w:val="center"/>
              <w:rPr>
                <w:rFonts w:ascii="Arial" w:hAnsi="Arial" w:cs="Arial"/>
              </w:rPr>
            </w:pPr>
            <w:r w:rsidRPr="008F1417">
              <w:rPr>
                <w:rFonts w:ascii="Arial" w:hAnsi="Arial" w:cs="Arial"/>
              </w:rPr>
              <w:t>3</w:t>
            </w:r>
          </w:p>
        </w:tc>
        <w:tc>
          <w:tcPr>
            <w:tcW w:w="1521" w:type="dxa"/>
            <w:tcBorders>
              <w:top w:val="single" w:sz="4" w:space="0" w:color="000000"/>
              <w:left w:val="single" w:sz="4" w:space="0" w:color="000000"/>
              <w:bottom w:val="single" w:sz="4" w:space="0" w:color="000000"/>
              <w:right w:val="nil"/>
            </w:tcBorders>
            <w:shd w:val="clear" w:color="auto" w:fill="auto"/>
            <w:tcMar>
              <w:left w:w="108" w:type="dxa"/>
            </w:tcMar>
          </w:tcPr>
          <w:p w:rsidR="00DD1E48" w:rsidRPr="008F1417" w:rsidRDefault="00DD1E48" w:rsidP="00DD1E48">
            <w:pPr>
              <w:spacing w:after="200" w:line="276" w:lineRule="auto"/>
              <w:jc w:val="center"/>
              <w:rPr>
                <w:rFonts w:ascii="Arial" w:hAnsi="Arial" w:cs="Arial"/>
              </w:rPr>
            </w:pPr>
            <w:r w:rsidRPr="008F1417">
              <w:rPr>
                <w:rFonts w:ascii="Arial" w:hAnsi="Arial" w:cs="Arial"/>
              </w:rPr>
              <w:t>33kΩ</w:t>
            </w:r>
          </w:p>
        </w:tc>
        <w:tc>
          <w:tcPr>
            <w:tcW w:w="1522" w:type="dxa"/>
            <w:tcBorders>
              <w:top w:val="single" w:sz="4" w:space="0" w:color="000000"/>
              <w:left w:val="single" w:sz="4" w:space="0" w:color="000000"/>
              <w:bottom w:val="single" w:sz="4" w:space="0" w:color="000000"/>
              <w:right w:val="nil"/>
            </w:tcBorders>
            <w:shd w:val="clear" w:color="auto" w:fill="auto"/>
            <w:tcMar>
              <w:left w:w="108" w:type="dxa"/>
            </w:tcMar>
          </w:tcPr>
          <w:p w:rsidR="00DD1E48" w:rsidRPr="008F1417" w:rsidRDefault="00DD1E48" w:rsidP="00DD1E48">
            <w:pPr>
              <w:spacing w:after="200" w:line="276" w:lineRule="auto"/>
              <w:jc w:val="center"/>
              <w:rPr>
                <w:rFonts w:ascii="Arial" w:hAnsi="Arial" w:cs="Arial"/>
              </w:rPr>
            </w:pPr>
            <w:r w:rsidRPr="008F1417">
              <w:rPr>
                <w:rFonts w:ascii="Arial" w:hAnsi="Arial" w:cs="Arial"/>
              </w:rPr>
              <w:t>±5%</w:t>
            </w:r>
          </w:p>
        </w:tc>
        <w:tc>
          <w:tcPr>
            <w:tcW w:w="1945" w:type="dxa"/>
            <w:tcBorders>
              <w:top w:val="single" w:sz="4" w:space="0" w:color="000000"/>
              <w:left w:val="single" w:sz="4" w:space="0" w:color="000000"/>
              <w:bottom w:val="single" w:sz="4" w:space="0" w:color="000000"/>
              <w:right w:val="nil"/>
            </w:tcBorders>
            <w:shd w:val="clear" w:color="auto" w:fill="auto"/>
            <w:tcMar>
              <w:left w:w="108" w:type="dxa"/>
            </w:tcMar>
          </w:tcPr>
          <w:tbl>
            <w:tblPr>
              <w:tblW w:w="1724" w:type="dxa"/>
              <w:tblCellMar>
                <w:top w:w="55" w:type="dxa"/>
                <w:left w:w="55" w:type="dxa"/>
                <w:bottom w:w="55" w:type="dxa"/>
                <w:right w:w="55" w:type="dxa"/>
              </w:tblCellMar>
              <w:tblLook w:val="0000" w:firstRow="0" w:lastRow="0" w:firstColumn="0" w:lastColumn="0" w:noHBand="0" w:noVBand="0"/>
            </w:tblPr>
            <w:tblGrid>
              <w:gridCol w:w="431"/>
              <w:gridCol w:w="431"/>
              <w:gridCol w:w="431"/>
              <w:gridCol w:w="431"/>
            </w:tblGrid>
            <w:tr w:rsidR="00DD1E48" w:rsidRPr="008F1417" w:rsidTr="00805A68">
              <w:tc>
                <w:tcPr>
                  <w:tcW w:w="431" w:type="dxa"/>
                  <w:shd w:val="clear" w:color="auto" w:fill="auto"/>
                </w:tcPr>
                <w:p w:rsidR="00DD1E48" w:rsidRPr="008F1417" w:rsidRDefault="00DD1E48" w:rsidP="00DD1E48">
                  <w:pPr>
                    <w:pStyle w:val="TableContents"/>
                    <w:shd w:val="clear" w:color="auto" w:fill="FCAF3E"/>
                    <w:jc w:val="center"/>
                    <w:rPr>
                      <w:rFonts w:ascii="Arial" w:hAnsi="Arial" w:cs="Arial"/>
                      <w:sz w:val="14"/>
                      <w:szCs w:val="14"/>
                    </w:rPr>
                  </w:pPr>
                </w:p>
              </w:tc>
              <w:tc>
                <w:tcPr>
                  <w:tcW w:w="431" w:type="dxa"/>
                  <w:shd w:val="clear" w:color="auto" w:fill="auto"/>
                </w:tcPr>
                <w:p w:rsidR="00DD1E48" w:rsidRPr="008F1417" w:rsidRDefault="00DD1E48" w:rsidP="00DD1E48">
                  <w:pPr>
                    <w:pStyle w:val="TableContents"/>
                    <w:shd w:val="clear" w:color="auto" w:fill="FCAF3E"/>
                    <w:jc w:val="center"/>
                    <w:rPr>
                      <w:rFonts w:ascii="Arial" w:hAnsi="Arial" w:cs="Arial"/>
                      <w:sz w:val="14"/>
                      <w:szCs w:val="14"/>
                    </w:rPr>
                  </w:pPr>
                </w:p>
              </w:tc>
              <w:tc>
                <w:tcPr>
                  <w:tcW w:w="431" w:type="dxa"/>
                  <w:shd w:val="clear" w:color="auto" w:fill="auto"/>
                </w:tcPr>
                <w:p w:rsidR="00DD1E48" w:rsidRPr="008F1417" w:rsidRDefault="00DD1E48" w:rsidP="00DD1E48">
                  <w:pPr>
                    <w:pStyle w:val="TableContents"/>
                    <w:shd w:val="clear" w:color="auto" w:fill="FCAF3E"/>
                    <w:jc w:val="center"/>
                    <w:rPr>
                      <w:rFonts w:ascii="Arial" w:hAnsi="Arial" w:cs="Arial"/>
                      <w:sz w:val="14"/>
                      <w:szCs w:val="14"/>
                    </w:rPr>
                  </w:pPr>
                </w:p>
              </w:tc>
              <w:tc>
                <w:tcPr>
                  <w:tcW w:w="431" w:type="dxa"/>
                  <w:shd w:val="clear" w:color="auto" w:fill="auto"/>
                </w:tcPr>
                <w:p w:rsidR="00DD1E48" w:rsidRPr="008F1417" w:rsidRDefault="00DD1E48" w:rsidP="00DD1E48">
                  <w:pPr>
                    <w:pStyle w:val="TableContents"/>
                    <w:shd w:val="clear" w:color="auto" w:fill="C4A000"/>
                    <w:jc w:val="center"/>
                    <w:rPr>
                      <w:rFonts w:ascii="Arial" w:hAnsi="Arial" w:cs="Arial"/>
                      <w:sz w:val="14"/>
                      <w:szCs w:val="14"/>
                    </w:rPr>
                  </w:pPr>
                </w:p>
              </w:tc>
            </w:tr>
          </w:tbl>
          <w:p w:rsidR="00DD1E48" w:rsidRPr="008F1417" w:rsidRDefault="00DD1E48" w:rsidP="00DD1E48">
            <w:pPr>
              <w:spacing w:after="200" w:line="276" w:lineRule="auto"/>
              <w:jc w:val="center"/>
              <w:rPr>
                <w:rFonts w:ascii="Arial" w:hAnsi="Arial" w:cs="Arial"/>
              </w:rPr>
            </w:pPr>
          </w:p>
        </w:tc>
        <w:tc>
          <w:tcPr>
            <w:tcW w:w="1946" w:type="dxa"/>
            <w:tcBorders>
              <w:top w:val="single" w:sz="4" w:space="0" w:color="000000"/>
              <w:left w:val="single" w:sz="4" w:space="0" w:color="000000"/>
              <w:bottom w:val="single" w:sz="4" w:space="0" w:color="000000"/>
              <w:right w:val="nil"/>
            </w:tcBorders>
            <w:shd w:val="clear" w:color="auto" w:fill="auto"/>
            <w:tcMar>
              <w:left w:w="108" w:type="dxa"/>
            </w:tcMar>
          </w:tcPr>
          <w:p w:rsidR="00DD1E48" w:rsidRPr="008F1417" w:rsidRDefault="00DD1E48" w:rsidP="00DD1E48">
            <w:pPr>
              <w:spacing w:after="200" w:line="276" w:lineRule="auto"/>
              <w:jc w:val="center"/>
              <w:rPr>
                <w:rFonts w:ascii="Arial" w:hAnsi="Arial" w:cs="Arial"/>
              </w:rPr>
            </w:pPr>
            <w:r w:rsidRPr="008F1417">
              <w:rPr>
                <w:rFonts w:ascii="Arial" w:hAnsi="Arial" w:cs="Arial"/>
              </w:rPr>
              <w:t>31.35kΩ – 34.65kΩ</w:t>
            </w:r>
          </w:p>
        </w:tc>
        <w:tc>
          <w:tcPr>
            <w:tcW w:w="1518" w:type="dxa"/>
            <w:tcBorders>
              <w:top w:val="single" w:sz="4" w:space="0" w:color="000000"/>
              <w:left w:val="single" w:sz="4" w:space="0" w:color="000000"/>
              <w:bottom w:val="single" w:sz="4" w:space="0" w:color="000000"/>
              <w:right w:val="single" w:sz="4" w:space="0" w:color="000000"/>
            </w:tcBorders>
            <w:shd w:val="clear" w:color="auto" w:fill="auto"/>
            <w:tcMar>
              <w:left w:w="108" w:type="dxa"/>
            </w:tcMar>
            <w:vAlign w:val="center"/>
          </w:tcPr>
          <w:p w:rsidR="00DD1E48" w:rsidRPr="008F1417" w:rsidRDefault="00DD1E48" w:rsidP="00DD1E48">
            <w:pPr>
              <w:spacing w:after="200" w:line="276" w:lineRule="auto"/>
              <w:jc w:val="center"/>
              <w:rPr>
                <w:rFonts w:ascii="Arial" w:hAnsi="Arial" w:cs="Arial"/>
              </w:rPr>
            </w:pPr>
            <w:r w:rsidRPr="008F1417">
              <w:rPr>
                <w:rFonts w:ascii="Arial" w:hAnsi="Arial" w:cs="Arial"/>
              </w:rPr>
              <w:t>33.5kΩ</w:t>
            </w:r>
          </w:p>
        </w:tc>
      </w:tr>
      <w:tr w:rsidR="00DD1E48" w:rsidRPr="008F1417" w:rsidTr="00805A68">
        <w:trPr>
          <w:trHeight w:val="547"/>
        </w:trPr>
        <w:tc>
          <w:tcPr>
            <w:tcW w:w="1520" w:type="dxa"/>
            <w:tcBorders>
              <w:top w:val="single" w:sz="4" w:space="0" w:color="000000"/>
              <w:left w:val="single" w:sz="4" w:space="0" w:color="000000"/>
              <w:bottom w:val="single" w:sz="4" w:space="0" w:color="000000"/>
              <w:right w:val="nil"/>
            </w:tcBorders>
            <w:shd w:val="clear" w:color="auto" w:fill="auto"/>
            <w:tcMar>
              <w:left w:w="108" w:type="dxa"/>
            </w:tcMar>
            <w:vAlign w:val="center"/>
          </w:tcPr>
          <w:p w:rsidR="00DD1E48" w:rsidRPr="008F1417" w:rsidRDefault="00DD1E48" w:rsidP="00DD1E48">
            <w:pPr>
              <w:spacing w:after="200" w:line="276" w:lineRule="auto"/>
              <w:jc w:val="center"/>
              <w:rPr>
                <w:rFonts w:ascii="Arial" w:hAnsi="Arial" w:cs="Arial"/>
              </w:rPr>
            </w:pPr>
            <w:r w:rsidRPr="008F1417">
              <w:rPr>
                <w:rFonts w:ascii="Arial" w:hAnsi="Arial" w:cs="Arial"/>
              </w:rPr>
              <w:t>4</w:t>
            </w:r>
          </w:p>
        </w:tc>
        <w:tc>
          <w:tcPr>
            <w:tcW w:w="1521" w:type="dxa"/>
            <w:tcBorders>
              <w:top w:val="single" w:sz="4" w:space="0" w:color="000000"/>
              <w:left w:val="single" w:sz="4" w:space="0" w:color="000000"/>
              <w:bottom w:val="single" w:sz="4" w:space="0" w:color="000000"/>
              <w:right w:val="nil"/>
            </w:tcBorders>
            <w:shd w:val="clear" w:color="auto" w:fill="auto"/>
            <w:tcMar>
              <w:left w:w="108" w:type="dxa"/>
            </w:tcMar>
          </w:tcPr>
          <w:p w:rsidR="00DD1E48" w:rsidRPr="008F1417" w:rsidRDefault="00DD1E48" w:rsidP="00DD1E48">
            <w:pPr>
              <w:spacing w:after="200" w:line="276" w:lineRule="auto"/>
              <w:jc w:val="center"/>
              <w:rPr>
                <w:rFonts w:ascii="Arial" w:hAnsi="Arial" w:cs="Arial"/>
              </w:rPr>
            </w:pPr>
            <w:r w:rsidRPr="008F1417">
              <w:rPr>
                <w:rFonts w:ascii="Arial" w:hAnsi="Arial" w:cs="Arial"/>
              </w:rPr>
              <w:t>100Ω</w:t>
            </w:r>
          </w:p>
        </w:tc>
        <w:tc>
          <w:tcPr>
            <w:tcW w:w="1522" w:type="dxa"/>
            <w:tcBorders>
              <w:top w:val="single" w:sz="4" w:space="0" w:color="000000"/>
              <w:left w:val="single" w:sz="4" w:space="0" w:color="000000"/>
              <w:bottom w:val="single" w:sz="4" w:space="0" w:color="000000"/>
              <w:right w:val="nil"/>
            </w:tcBorders>
            <w:shd w:val="clear" w:color="auto" w:fill="auto"/>
            <w:tcMar>
              <w:left w:w="108" w:type="dxa"/>
            </w:tcMar>
          </w:tcPr>
          <w:p w:rsidR="00DD1E48" w:rsidRPr="008F1417" w:rsidRDefault="00DD1E48" w:rsidP="00DD1E48">
            <w:pPr>
              <w:spacing w:after="200" w:line="276" w:lineRule="auto"/>
              <w:jc w:val="center"/>
              <w:rPr>
                <w:rFonts w:ascii="Arial" w:hAnsi="Arial" w:cs="Arial"/>
              </w:rPr>
            </w:pPr>
            <w:r w:rsidRPr="008F1417">
              <w:rPr>
                <w:rFonts w:ascii="Arial" w:hAnsi="Arial" w:cs="Arial"/>
              </w:rPr>
              <w:t>±5%</w:t>
            </w:r>
          </w:p>
        </w:tc>
        <w:tc>
          <w:tcPr>
            <w:tcW w:w="1945" w:type="dxa"/>
            <w:tcBorders>
              <w:top w:val="single" w:sz="4" w:space="0" w:color="000000"/>
              <w:left w:val="single" w:sz="4" w:space="0" w:color="000000"/>
              <w:bottom w:val="single" w:sz="4" w:space="0" w:color="000000"/>
              <w:right w:val="nil"/>
            </w:tcBorders>
            <w:shd w:val="clear" w:color="auto" w:fill="auto"/>
            <w:tcMar>
              <w:left w:w="108" w:type="dxa"/>
            </w:tcMar>
          </w:tcPr>
          <w:tbl>
            <w:tblPr>
              <w:tblW w:w="1724" w:type="dxa"/>
              <w:tblCellMar>
                <w:top w:w="55" w:type="dxa"/>
                <w:left w:w="55" w:type="dxa"/>
                <w:bottom w:w="55" w:type="dxa"/>
                <w:right w:w="55" w:type="dxa"/>
              </w:tblCellMar>
              <w:tblLook w:val="0000" w:firstRow="0" w:lastRow="0" w:firstColumn="0" w:lastColumn="0" w:noHBand="0" w:noVBand="0"/>
            </w:tblPr>
            <w:tblGrid>
              <w:gridCol w:w="431"/>
              <w:gridCol w:w="431"/>
              <w:gridCol w:w="431"/>
              <w:gridCol w:w="431"/>
            </w:tblGrid>
            <w:tr w:rsidR="00DD1E48" w:rsidRPr="008F1417" w:rsidTr="00805A68">
              <w:tc>
                <w:tcPr>
                  <w:tcW w:w="431" w:type="dxa"/>
                  <w:shd w:val="clear" w:color="auto" w:fill="auto"/>
                </w:tcPr>
                <w:p w:rsidR="00DD1E48" w:rsidRPr="008F1417" w:rsidRDefault="00DD1E48" w:rsidP="00DD1E48">
                  <w:pPr>
                    <w:pStyle w:val="TableContents"/>
                    <w:shd w:val="clear" w:color="auto" w:fill="9E4F00"/>
                    <w:jc w:val="center"/>
                    <w:rPr>
                      <w:rFonts w:ascii="Arial" w:hAnsi="Arial" w:cs="Arial"/>
                      <w:sz w:val="14"/>
                      <w:szCs w:val="14"/>
                    </w:rPr>
                  </w:pPr>
                </w:p>
              </w:tc>
              <w:tc>
                <w:tcPr>
                  <w:tcW w:w="431" w:type="dxa"/>
                  <w:shd w:val="clear" w:color="auto" w:fill="auto"/>
                </w:tcPr>
                <w:p w:rsidR="00DD1E48" w:rsidRPr="008F1417" w:rsidRDefault="00DD1E48" w:rsidP="00DD1E48">
                  <w:pPr>
                    <w:pStyle w:val="TableContents"/>
                    <w:shd w:val="clear" w:color="auto" w:fill="2E3436"/>
                    <w:jc w:val="center"/>
                    <w:rPr>
                      <w:rFonts w:ascii="Arial" w:hAnsi="Arial" w:cs="Arial"/>
                      <w:sz w:val="14"/>
                      <w:szCs w:val="14"/>
                    </w:rPr>
                  </w:pPr>
                </w:p>
              </w:tc>
              <w:tc>
                <w:tcPr>
                  <w:tcW w:w="431" w:type="dxa"/>
                  <w:shd w:val="clear" w:color="auto" w:fill="auto"/>
                </w:tcPr>
                <w:p w:rsidR="00DD1E48" w:rsidRPr="008F1417" w:rsidRDefault="00DD1E48" w:rsidP="00DD1E48">
                  <w:pPr>
                    <w:pStyle w:val="TableContents"/>
                    <w:shd w:val="clear" w:color="auto" w:fill="9E4F00"/>
                    <w:jc w:val="center"/>
                    <w:rPr>
                      <w:rFonts w:ascii="Arial" w:hAnsi="Arial" w:cs="Arial"/>
                      <w:sz w:val="14"/>
                      <w:szCs w:val="14"/>
                    </w:rPr>
                  </w:pPr>
                </w:p>
              </w:tc>
              <w:tc>
                <w:tcPr>
                  <w:tcW w:w="431" w:type="dxa"/>
                  <w:shd w:val="clear" w:color="auto" w:fill="auto"/>
                </w:tcPr>
                <w:p w:rsidR="00DD1E48" w:rsidRPr="008F1417" w:rsidRDefault="00DD1E48" w:rsidP="00DD1E48">
                  <w:pPr>
                    <w:pStyle w:val="TableContents"/>
                    <w:shd w:val="clear" w:color="auto" w:fill="C4A000"/>
                    <w:jc w:val="center"/>
                    <w:rPr>
                      <w:rFonts w:ascii="Arial" w:hAnsi="Arial" w:cs="Arial"/>
                      <w:sz w:val="14"/>
                      <w:szCs w:val="14"/>
                    </w:rPr>
                  </w:pPr>
                </w:p>
              </w:tc>
            </w:tr>
          </w:tbl>
          <w:p w:rsidR="00DD1E48" w:rsidRPr="008F1417" w:rsidRDefault="00DD1E48" w:rsidP="00DD1E48">
            <w:pPr>
              <w:spacing w:after="200" w:line="276" w:lineRule="auto"/>
              <w:jc w:val="center"/>
              <w:rPr>
                <w:rFonts w:ascii="Arial" w:hAnsi="Arial" w:cs="Arial"/>
              </w:rPr>
            </w:pPr>
          </w:p>
        </w:tc>
        <w:tc>
          <w:tcPr>
            <w:tcW w:w="1946" w:type="dxa"/>
            <w:tcBorders>
              <w:top w:val="single" w:sz="4" w:space="0" w:color="000000"/>
              <w:left w:val="single" w:sz="4" w:space="0" w:color="000000"/>
              <w:bottom w:val="single" w:sz="4" w:space="0" w:color="000000"/>
              <w:right w:val="nil"/>
            </w:tcBorders>
            <w:shd w:val="clear" w:color="auto" w:fill="auto"/>
            <w:tcMar>
              <w:left w:w="108" w:type="dxa"/>
            </w:tcMar>
          </w:tcPr>
          <w:p w:rsidR="00DD1E48" w:rsidRPr="008F1417" w:rsidRDefault="00DD1E48" w:rsidP="00DD1E48">
            <w:pPr>
              <w:spacing w:after="200" w:line="276" w:lineRule="auto"/>
              <w:jc w:val="center"/>
              <w:rPr>
                <w:rFonts w:ascii="Arial" w:hAnsi="Arial" w:cs="Arial"/>
              </w:rPr>
            </w:pPr>
            <w:r w:rsidRPr="008F1417">
              <w:rPr>
                <w:rFonts w:ascii="Arial" w:hAnsi="Arial" w:cs="Arial"/>
              </w:rPr>
              <w:t>95kΩ – 1055kΩ</w:t>
            </w:r>
          </w:p>
        </w:tc>
        <w:tc>
          <w:tcPr>
            <w:tcW w:w="1518" w:type="dxa"/>
            <w:tcBorders>
              <w:top w:val="single" w:sz="4" w:space="0" w:color="000000"/>
              <w:left w:val="single" w:sz="4" w:space="0" w:color="000000"/>
              <w:bottom w:val="single" w:sz="4" w:space="0" w:color="000000"/>
              <w:right w:val="single" w:sz="4" w:space="0" w:color="000000"/>
            </w:tcBorders>
            <w:shd w:val="clear" w:color="auto" w:fill="auto"/>
            <w:tcMar>
              <w:left w:w="108" w:type="dxa"/>
            </w:tcMar>
            <w:vAlign w:val="center"/>
          </w:tcPr>
          <w:p w:rsidR="00DD1E48" w:rsidRPr="008F1417" w:rsidRDefault="00DD1E48" w:rsidP="00204BDA">
            <w:pPr>
              <w:keepNext/>
              <w:spacing w:after="200" w:line="276" w:lineRule="auto"/>
              <w:jc w:val="center"/>
              <w:rPr>
                <w:rFonts w:ascii="Arial" w:hAnsi="Arial" w:cs="Arial"/>
              </w:rPr>
            </w:pPr>
            <w:r w:rsidRPr="008F1417">
              <w:rPr>
                <w:rFonts w:ascii="Arial" w:hAnsi="Arial" w:cs="Arial"/>
              </w:rPr>
              <w:t>113Ω</w:t>
            </w:r>
          </w:p>
        </w:tc>
      </w:tr>
    </w:tbl>
    <w:p w:rsidR="00204BDA" w:rsidRPr="008F1417" w:rsidRDefault="00204BDA">
      <w:pPr>
        <w:pStyle w:val="Caption"/>
        <w:rPr>
          <w:rFonts w:ascii="Arial" w:hAnsi="Arial" w:cs="Arial"/>
          <w:color w:val="auto"/>
        </w:rPr>
      </w:pPr>
      <w:bookmarkStart w:id="23" w:name="_Toc498861423"/>
      <w:r w:rsidRPr="008F1417">
        <w:rPr>
          <w:rFonts w:ascii="Arial" w:hAnsi="Arial" w:cs="Arial"/>
          <w:color w:val="auto"/>
        </w:rPr>
        <w:t xml:space="preserve">Tabla </w:t>
      </w:r>
      <w:r w:rsidRPr="008F1417">
        <w:rPr>
          <w:rFonts w:ascii="Arial" w:hAnsi="Arial" w:cs="Arial"/>
          <w:color w:val="auto"/>
        </w:rPr>
        <w:fldChar w:fldCharType="begin"/>
      </w:r>
      <w:r w:rsidRPr="008F1417">
        <w:rPr>
          <w:rFonts w:ascii="Arial" w:hAnsi="Arial" w:cs="Arial"/>
          <w:color w:val="auto"/>
        </w:rPr>
        <w:instrText xml:space="preserve"> SEQ Tabla \* ARABIC </w:instrText>
      </w:r>
      <w:r w:rsidRPr="008F1417">
        <w:rPr>
          <w:rFonts w:ascii="Arial" w:hAnsi="Arial" w:cs="Arial"/>
          <w:color w:val="auto"/>
        </w:rPr>
        <w:fldChar w:fldCharType="separate"/>
      </w:r>
      <w:r w:rsidRPr="008F1417">
        <w:rPr>
          <w:rFonts w:ascii="Arial" w:hAnsi="Arial" w:cs="Arial"/>
          <w:noProof/>
          <w:color w:val="auto"/>
        </w:rPr>
        <w:t>4</w:t>
      </w:r>
      <w:r w:rsidRPr="008F1417">
        <w:rPr>
          <w:rFonts w:ascii="Arial" w:hAnsi="Arial" w:cs="Arial"/>
          <w:color w:val="auto"/>
        </w:rPr>
        <w:fldChar w:fldCharType="end"/>
      </w:r>
      <w:r w:rsidRPr="008F1417">
        <w:rPr>
          <w:rFonts w:ascii="Arial" w:hAnsi="Arial" w:cs="Arial"/>
          <w:color w:val="auto"/>
        </w:rPr>
        <w:t>: Tabla de valores de cada resistencia.</w:t>
      </w:r>
      <w:bookmarkEnd w:id="23"/>
    </w:p>
    <w:p w:rsidR="00EF6FFB" w:rsidRPr="008F1417" w:rsidRDefault="00EF6FFB" w:rsidP="00EF6FFB">
      <w:pPr>
        <w:pStyle w:val="Heading1"/>
        <w:rPr>
          <w:rFonts w:ascii="Arial" w:hAnsi="Arial" w:cs="Arial"/>
        </w:rPr>
      </w:pPr>
      <w:bookmarkStart w:id="24" w:name="_Toc498861412"/>
      <w:r w:rsidRPr="008F1417">
        <w:rPr>
          <w:rFonts w:ascii="Arial" w:hAnsi="Arial" w:cs="Arial"/>
          <w:b/>
          <w:sz w:val="36"/>
          <w:szCs w:val="36"/>
        </w:rPr>
        <w:t>4.6 Práctica real. inciso 2</w:t>
      </w:r>
      <w:bookmarkEnd w:id="24"/>
      <w:r w:rsidRPr="008F1417">
        <w:rPr>
          <w:rFonts w:ascii="Arial" w:hAnsi="Arial" w:cs="Arial"/>
          <w:b/>
          <w:sz w:val="36"/>
          <w:szCs w:val="36"/>
        </w:rPr>
        <w:t xml:space="preserve"> </w:t>
      </w:r>
    </w:p>
    <w:p w:rsidR="000D4102" w:rsidRPr="008F1417" w:rsidRDefault="000D4102" w:rsidP="000D4102">
      <w:pPr>
        <w:spacing w:after="200" w:line="276" w:lineRule="auto"/>
        <w:rPr>
          <w:rFonts w:ascii="Arial" w:hAnsi="Arial" w:cs="Arial"/>
          <w:sz w:val="24"/>
        </w:rPr>
      </w:pPr>
      <w:r w:rsidRPr="008F1417">
        <w:rPr>
          <w:rFonts w:ascii="Arial" w:hAnsi="Arial" w:cs="Arial"/>
          <w:sz w:val="24"/>
        </w:rPr>
        <w:t xml:space="preserve">Procedimos a armar un circuito del tipo serie con las mismas cuatro resistencias. El valor obtenido fue igual al esperado, donde teníamos </w:t>
      </w:r>
      <w:r w:rsidRPr="008F1417">
        <w:rPr>
          <w:rFonts w:ascii="Arial" w:hAnsi="Arial" w:cs="Arial"/>
          <w:bCs/>
          <w:sz w:val="24"/>
        </w:rPr>
        <w:t>previsto</w:t>
      </w:r>
      <w:r w:rsidRPr="008F1417">
        <w:rPr>
          <w:rFonts w:ascii="Arial" w:hAnsi="Arial" w:cs="Arial"/>
          <w:sz w:val="24"/>
        </w:rPr>
        <w:t xml:space="preserve"> que el resultado sería igual a la suma de los Ohms de cada resistencia medidos.</w:t>
      </w:r>
    </w:p>
    <w:p w:rsidR="000D4102" w:rsidRPr="008F1417" w:rsidRDefault="000D4102" w:rsidP="00953FCB">
      <w:pPr>
        <w:spacing w:after="200" w:line="276" w:lineRule="auto"/>
        <w:jc w:val="center"/>
        <w:rPr>
          <w:rFonts w:ascii="Arial" w:hAnsi="Arial" w:cs="Arial"/>
          <w:b/>
          <w:bCs/>
        </w:rPr>
      </w:pPr>
      <w:r w:rsidRPr="008F1417">
        <w:rPr>
          <w:rFonts w:ascii="Arial" w:hAnsi="Arial" w:cs="Arial"/>
          <w:b/>
          <w:bCs/>
        </w:rPr>
        <w:t>267Ω + 276,000Ω + 33,500kΩ + 113Ω = 309,880Ω</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1"/>
        <w:gridCol w:w="222"/>
      </w:tblGrid>
      <w:tr w:rsidR="00953FCB" w:rsidRPr="008F1417" w:rsidTr="00805A68">
        <w:trPr>
          <w:trHeight w:val="2069"/>
          <w:jc w:val="center"/>
        </w:trPr>
        <w:tc>
          <w:tcPr>
            <w:tcW w:w="0" w:type="auto"/>
            <w:vAlign w:val="center"/>
          </w:tcPr>
          <w:p w:rsidR="00204BDA" w:rsidRPr="008F1417" w:rsidRDefault="00953FCB" w:rsidP="00204BDA">
            <w:pPr>
              <w:keepNext/>
              <w:spacing w:after="200" w:line="276" w:lineRule="auto"/>
              <w:jc w:val="center"/>
              <w:rPr>
                <w:rFonts w:ascii="Arial" w:hAnsi="Arial" w:cs="Arial"/>
              </w:rPr>
            </w:pPr>
            <w:r w:rsidRPr="008F1417">
              <w:rPr>
                <w:rFonts w:ascii="Arial" w:hAnsi="Arial" w:cs="Arial"/>
                <w:b/>
                <w:noProof/>
                <w:sz w:val="36"/>
                <w:szCs w:val="36"/>
                <w:lang w:eastAsia="es-MX"/>
              </w:rPr>
              <w:lastRenderedPageBreak/>
              <w:drawing>
                <wp:inline distT="0" distB="0" distL="0" distR="0" wp14:anchorId="2F93D607" wp14:editId="55869E77">
                  <wp:extent cx="4181475" cy="2032218"/>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70928_101358.jpg"/>
                          <pic:cNvPicPr/>
                        </pic:nvPicPr>
                        <pic:blipFill rotWithShape="1">
                          <a:blip r:embed="rId12" cstate="print">
                            <a:extLst>
                              <a:ext uri="{28A0092B-C50C-407E-A947-70E740481C1C}">
                                <a14:useLocalDpi xmlns:a14="http://schemas.microsoft.com/office/drawing/2010/main" val="0"/>
                              </a:ext>
                            </a:extLst>
                          </a:blip>
                          <a:srcRect l="25121" t="35300"/>
                          <a:stretch/>
                        </pic:blipFill>
                        <pic:spPr bwMode="auto">
                          <a:xfrm>
                            <a:off x="0" y="0"/>
                            <a:ext cx="4182372" cy="2032654"/>
                          </a:xfrm>
                          <a:prstGeom prst="rect">
                            <a:avLst/>
                          </a:prstGeom>
                          <a:ln>
                            <a:noFill/>
                          </a:ln>
                          <a:extLst>
                            <a:ext uri="{53640926-AAD7-44D8-BBD7-CCE9431645EC}">
                              <a14:shadowObscured xmlns:a14="http://schemas.microsoft.com/office/drawing/2010/main"/>
                            </a:ext>
                          </a:extLst>
                        </pic:spPr>
                      </pic:pic>
                    </a:graphicData>
                  </a:graphic>
                </wp:inline>
              </w:drawing>
            </w:r>
          </w:p>
          <w:p w:rsidR="00953FCB" w:rsidRPr="008F1417" w:rsidRDefault="00204BDA" w:rsidP="00204BDA">
            <w:pPr>
              <w:pStyle w:val="Caption"/>
              <w:jc w:val="center"/>
              <w:rPr>
                <w:rFonts w:ascii="Arial" w:hAnsi="Arial" w:cs="Arial"/>
                <w:color w:val="auto"/>
              </w:rPr>
            </w:pPr>
            <w:bookmarkStart w:id="25" w:name="_Toc498861347"/>
            <w:bookmarkStart w:id="26" w:name="_GoBack"/>
            <w:bookmarkEnd w:id="26"/>
            <w:r w:rsidRPr="008F1417">
              <w:rPr>
                <w:rFonts w:ascii="Arial" w:hAnsi="Arial" w:cs="Arial"/>
                <w:color w:val="auto"/>
              </w:rPr>
              <w:t xml:space="preserve">Ilustración </w:t>
            </w:r>
            <w:r w:rsidRPr="008F1417">
              <w:rPr>
                <w:rFonts w:ascii="Arial" w:hAnsi="Arial" w:cs="Arial"/>
                <w:color w:val="auto"/>
              </w:rPr>
              <w:fldChar w:fldCharType="begin"/>
            </w:r>
            <w:r w:rsidRPr="008F1417">
              <w:rPr>
                <w:rFonts w:ascii="Arial" w:hAnsi="Arial" w:cs="Arial"/>
                <w:color w:val="auto"/>
              </w:rPr>
              <w:instrText xml:space="preserve"> SEQ Ilustración \* ARABIC </w:instrText>
            </w:r>
            <w:r w:rsidRPr="008F1417">
              <w:rPr>
                <w:rFonts w:ascii="Arial" w:hAnsi="Arial" w:cs="Arial"/>
                <w:color w:val="auto"/>
              </w:rPr>
              <w:fldChar w:fldCharType="separate"/>
            </w:r>
            <w:r w:rsidRPr="008F1417">
              <w:rPr>
                <w:rFonts w:ascii="Arial" w:hAnsi="Arial" w:cs="Arial"/>
                <w:noProof/>
                <w:color w:val="auto"/>
              </w:rPr>
              <w:t>2</w:t>
            </w:r>
            <w:r w:rsidRPr="008F1417">
              <w:rPr>
                <w:rFonts w:ascii="Arial" w:hAnsi="Arial" w:cs="Arial"/>
                <w:color w:val="auto"/>
              </w:rPr>
              <w:fldChar w:fldCharType="end"/>
            </w:r>
            <w:r w:rsidRPr="008F1417">
              <w:rPr>
                <w:rFonts w:ascii="Arial" w:hAnsi="Arial" w:cs="Arial"/>
                <w:color w:val="auto"/>
              </w:rPr>
              <w:t>: Circuito en serie, práctica del iniciso2.</w:t>
            </w:r>
            <w:bookmarkEnd w:id="25"/>
          </w:p>
        </w:tc>
        <w:tc>
          <w:tcPr>
            <w:tcW w:w="0" w:type="auto"/>
          </w:tcPr>
          <w:p w:rsidR="00953FCB" w:rsidRPr="008F1417" w:rsidRDefault="00953FCB" w:rsidP="000B71A9">
            <w:pPr>
              <w:pStyle w:val="Heading2"/>
              <w:numPr>
                <w:ilvl w:val="0"/>
                <w:numId w:val="0"/>
              </w:numPr>
              <w:spacing w:before="0" w:after="0"/>
              <w:outlineLvl w:val="1"/>
              <w:rPr>
                <w:rFonts w:ascii="Arial" w:hAnsi="Arial" w:cs="Arial"/>
              </w:rPr>
            </w:pPr>
          </w:p>
        </w:tc>
      </w:tr>
    </w:tbl>
    <w:p w:rsidR="00EF6FFB" w:rsidRPr="008F1417" w:rsidRDefault="00EF6FFB" w:rsidP="00204BDA">
      <w:pPr>
        <w:pStyle w:val="Heading1"/>
        <w:numPr>
          <w:ilvl w:val="0"/>
          <w:numId w:val="0"/>
        </w:numPr>
        <w:rPr>
          <w:rFonts w:ascii="Arial" w:hAnsi="Arial" w:cs="Arial"/>
        </w:rPr>
      </w:pPr>
      <w:bookmarkStart w:id="27" w:name="__RefHeading___Toc3692_2027708657"/>
      <w:bookmarkStart w:id="28" w:name="_Toc498861413"/>
      <w:bookmarkEnd w:id="27"/>
      <w:r w:rsidRPr="008F1417">
        <w:rPr>
          <w:rFonts w:ascii="Arial" w:hAnsi="Arial" w:cs="Arial"/>
          <w:b/>
          <w:sz w:val="36"/>
          <w:szCs w:val="36"/>
        </w:rPr>
        <w:t>4.7 Práctica real. inciso 3</w:t>
      </w:r>
      <w:bookmarkEnd w:id="28"/>
      <w:r w:rsidRPr="008F1417">
        <w:rPr>
          <w:rFonts w:ascii="Arial" w:hAnsi="Arial" w:cs="Arial"/>
          <w:b/>
          <w:sz w:val="36"/>
          <w:szCs w:val="36"/>
        </w:rPr>
        <w:t xml:space="preserve"> </w:t>
      </w:r>
    </w:p>
    <w:p w:rsidR="000D4102" w:rsidRPr="008F1417" w:rsidRDefault="00C7086B" w:rsidP="000D4102">
      <w:pPr>
        <w:spacing w:after="200" w:line="276" w:lineRule="auto"/>
        <w:rPr>
          <w:rFonts w:ascii="Arial" w:hAnsi="Arial" w:cs="Arial"/>
          <w:sz w:val="24"/>
        </w:rPr>
      </w:pPr>
      <w:r w:rsidRPr="008F1417">
        <w:rPr>
          <w:rFonts w:ascii="Arial" w:hAnsi="Arial" w:cs="Arial"/>
          <w:sz w:val="24"/>
        </w:rPr>
        <w:t>Tomamos el entrenador de resistencia y conectamos las resistencias en un circuito paralelo formando dos mallas con 2 resistencias cada una. Medimos cada malla por separado con el multímetro y nos manifestó los siguientes resultados:</w:t>
      </w:r>
    </w:p>
    <w:tbl>
      <w:tblPr>
        <w:tblStyle w:val="TableGrid"/>
        <w:tblW w:w="0" w:type="auto"/>
        <w:jc w:val="center"/>
        <w:tblLook w:val="04A0" w:firstRow="1" w:lastRow="0" w:firstColumn="1" w:lastColumn="0" w:noHBand="0" w:noVBand="1"/>
      </w:tblPr>
      <w:tblGrid>
        <w:gridCol w:w="1230"/>
        <w:gridCol w:w="2471"/>
        <w:gridCol w:w="2164"/>
        <w:gridCol w:w="2276"/>
      </w:tblGrid>
      <w:tr w:rsidR="00C7086B" w:rsidRPr="008F1417" w:rsidTr="00C7086B">
        <w:trPr>
          <w:jc w:val="center"/>
        </w:trPr>
        <w:tc>
          <w:tcPr>
            <w:tcW w:w="0" w:type="auto"/>
          </w:tcPr>
          <w:p w:rsidR="00C7086B" w:rsidRPr="008F1417" w:rsidRDefault="00C7086B" w:rsidP="00C7086B">
            <w:pPr>
              <w:spacing w:after="200" w:line="276" w:lineRule="auto"/>
              <w:jc w:val="center"/>
              <w:rPr>
                <w:rFonts w:ascii="Arial" w:hAnsi="Arial" w:cs="Arial"/>
              </w:rPr>
            </w:pPr>
            <w:r w:rsidRPr="008F1417">
              <w:rPr>
                <w:rFonts w:ascii="Arial" w:hAnsi="Arial" w:cs="Arial"/>
              </w:rPr>
              <w:t>No. malla</w:t>
            </w:r>
          </w:p>
        </w:tc>
        <w:tc>
          <w:tcPr>
            <w:tcW w:w="0" w:type="auto"/>
          </w:tcPr>
          <w:p w:rsidR="00C7086B" w:rsidRPr="008F1417" w:rsidRDefault="00315B91" w:rsidP="00315B91">
            <w:pPr>
              <w:spacing w:line="276" w:lineRule="auto"/>
              <w:jc w:val="center"/>
              <w:rPr>
                <w:rFonts w:ascii="Arial" w:hAnsi="Arial" w:cs="Arial"/>
              </w:rPr>
            </w:pPr>
            <w:r w:rsidRPr="008F1417">
              <w:rPr>
                <w:rFonts w:ascii="Arial" w:hAnsi="Arial" w:cs="Arial"/>
              </w:rPr>
              <w:t>Valor óhmico medido</w:t>
            </w:r>
          </w:p>
          <w:p w:rsidR="00315B91" w:rsidRPr="008F1417" w:rsidRDefault="00315B91" w:rsidP="00315B91">
            <w:pPr>
              <w:spacing w:line="276" w:lineRule="auto"/>
              <w:jc w:val="center"/>
              <w:rPr>
                <w:rFonts w:ascii="Arial" w:hAnsi="Arial" w:cs="Arial"/>
              </w:rPr>
            </w:pPr>
            <w:r w:rsidRPr="008F1417">
              <w:rPr>
                <w:rFonts w:ascii="Arial" w:hAnsi="Arial" w:cs="Arial"/>
              </w:rPr>
              <w:t>con el multímetro</w:t>
            </w:r>
          </w:p>
        </w:tc>
        <w:tc>
          <w:tcPr>
            <w:tcW w:w="0" w:type="auto"/>
          </w:tcPr>
          <w:p w:rsidR="00315B91" w:rsidRPr="008F1417" w:rsidRDefault="00315B91" w:rsidP="00315B91">
            <w:pPr>
              <w:spacing w:line="276" w:lineRule="auto"/>
              <w:jc w:val="center"/>
              <w:rPr>
                <w:rFonts w:ascii="Arial" w:hAnsi="Arial" w:cs="Arial"/>
              </w:rPr>
            </w:pPr>
            <w:r w:rsidRPr="008F1417">
              <w:rPr>
                <w:rFonts w:ascii="Arial" w:hAnsi="Arial" w:cs="Arial"/>
              </w:rPr>
              <w:t xml:space="preserve">Valor óhmico </w:t>
            </w:r>
          </w:p>
          <w:p w:rsidR="00C7086B" w:rsidRPr="008F1417" w:rsidRDefault="00315B91" w:rsidP="00315B91">
            <w:pPr>
              <w:spacing w:line="276" w:lineRule="auto"/>
              <w:jc w:val="center"/>
              <w:rPr>
                <w:rFonts w:ascii="Arial" w:hAnsi="Arial" w:cs="Arial"/>
              </w:rPr>
            </w:pPr>
            <w:r w:rsidRPr="008F1417">
              <w:rPr>
                <w:rFonts w:ascii="Arial" w:hAnsi="Arial" w:cs="Arial"/>
              </w:rPr>
              <w:t>esperado (teórico)</w:t>
            </w:r>
          </w:p>
        </w:tc>
        <w:tc>
          <w:tcPr>
            <w:tcW w:w="0" w:type="auto"/>
          </w:tcPr>
          <w:p w:rsidR="00C7086B" w:rsidRPr="008F1417" w:rsidRDefault="00315B91" w:rsidP="00315B91">
            <w:pPr>
              <w:spacing w:line="276" w:lineRule="auto"/>
              <w:jc w:val="center"/>
              <w:rPr>
                <w:rFonts w:ascii="Arial" w:hAnsi="Arial" w:cs="Arial"/>
              </w:rPr>
            </w:pPr>
            <w:r w:rsidRPr="008F1417">
              <w:rPr>
                <w:rFonts w:ascii="Arial" w:hAnsi="Arial" w:cs="Arial"/>
              </w:rPr>
              <w:t>Resistencias de</w:t>
            </w:r>
          </w:p>
          <w:p w:rsidR="00315B91" w:rsidRPr="008F1417" w:rsidRDefault="00315B91" w:rsidP="00315B91">
            <w:pPr>
              <w:spacing w:line="276" w:lineRule="auto"/>
              <w:jc w:val="center"/>
              <w:rPr>
                <w:rFonts w:ascii="Arial" w:hAnsi="Arial" w:cs="Arial"/>
              </w:rPr>
            </w:pPr>
            <w:r w:rsidRPr="008F1417">
              <w:rPr>
                <w:rFonts w:ascii="Arial" w:hAnsi="Arial" w:cs="Arial"/>
              </w:rPr>
              <w:t>la malla</w:t>
            </w:r>
          </w:p>
        </w:tc>
      </w:tr>
      <w:tr w:rsidR="00C7086B" w:rsidRPr="008F1417" w:rsidTr="00315B91">
        <w:trPr>
          <w:jc w:val="center"/>
        </w:trPr>
        <w:tc>
          <w:tcPr>
            <w:tcW w:w="0" w:type="auto"/>
            <w:tcBorders>
              <w:bottom w:val="single" w:sz="4" w:space="0" w:color="auto"/>
            </w:tcBorders>
          </w:tcPr>
          <w:p w:rsidR="00C7086B" w:rsidRPr="008F1417" w:rsidRDefault="00315B91" w:rsidP="00C7086B">
            <w:pPr>
              <w:spacing w:after="200" w:line="276" w:lineRule="auto"/>
              <w:jc w:val="center"/>
              <w:rPr>
                <w:rFonts w:ascii="Arial" w:hAnsi="Arial" w:cs="Arial"/>
              </w:rPr>
            </w:pPr>
            <w:r w:rsidRPr="008F1417">
              <w:rPr>
                <w:rFonts w:ascii="Arial" w:hAnsi="Arial" w:cs="Arial"/>
              </w:rPr>
              <w:t>1</w:t>
            </w:r>
          </w:p>
        </w:tc>
        <w:tc>
          <w:tcPr>
            <w:tcW w:w="0" w:type="auto"/>
            <w:tcBorders>
              <w:bottom w:val="single" w:sz="4" w:space="0" w:color="auto"/>
            </w:tcBorders>
          </w:tcPr>
          <w:p w:rsidR="00C7086B" w:rsidRPr="008F1417" w:rsidRDefault="00315B91" w:rsidP="00C7086B">
            <w:pPr>
              <w:spacing w:after="200" w:line="276" w:lineRule="auto"/>
              <w:jc w:val="center"/>
              <w:rPr>
                <w:rFonts w:ascii="Arial" w:hAnsi="Arial" w:cs="Arial"/>
              </w:rPr>
            </w:pPr>
            <w:r w:rsidRPr="008F1417">
              <w:rPr>
                <w:rFonts w:ascii="Arial" w:hAnsi="Arial" w:cs="Arial"/>
              </w:rPr>
              <w:t>33.5 Ω</w:t>
            </w:r>
          </w:p>
        </w:tc>
        <w:tc>
          <w:tcPr>
            <w:tcW w:w="0" w:type="auto"/>
            <w:tcBorders>
              <w:bottom w:val="single" w:sz="4" w:space="0" w:color="auto"/>
            </w:tcBorders>
          </w:tcPr>
          <w:p w:rsidR="00C7086B" w:rsidRPr="008F1417" w:rsidRDefault="00315B91" w:rsidP="00C7086B">
            <w:pPr>
              <w:spacing w:after="200" w:line="276" w:lineRule="auto"/>
              <w:jc w:val="center"/>
              <w:rPr>
                <w:rFonts w:ascii="Arial" w:hAnsi="Arial" w:cs="Arial"/>
              </w:rPr>
            </w:pPr>
            <w:r w:rsidRPr="008F1417">
              <w:rPr>
                <w:rFonts w:ascii="Arial" w:hAnsi="Arial" w:cs="Arial"/>
              </w:rPr>
              <w:t>33.3 Ω</w:t>
            </w:r>
          </w:p>
        </w:tc>
        <w:tc>
          <w:tcPr>
            <w:tcW w:w="0" w:type="auto"/>
            <w:tcBorders>
              <w:bottom w:val="single" w:sz="4" w:space="0" w:color="auto"/>
            </w:tcBorders>
          </w:tcPr>
          <w:p w:rsidR="00C7086B" w:rsidRPr="008F1417" w:rsidRDefault="00315B91" w:rsidP="00C7086B">
            <w:pPr>
              <w:spacing w:after="200" w:line="276" w:lineRule="auto"/>
              <w:jc w:val="center"/>
              <w:rPr>
                <w:rFonts w:ascii="Arial" w:hAnsi="Arial" w:cs="Arial"/>
              </w:rPr>
            </w:pPr>
            <w:r w:rsidRPr="008F1417">
              <w:rPr>
                <w:rFonts w:ascii="Arial" w:hAnsi="Arial" w:cs="Arial"/>
              </w:rPr>
              <w:t>33 kΩ 270 Ω 100 Ω</w:t>
            </w:r>
          </w:p>
        </w:tc>
      </w:tr>
      <w:tr w:rsidR="00C7086B" w:rsidRPr="008F1417" w:rsidTr="00315B91">
        <w:trPr>
          <w:jc w:val="center"/>
        </w:trPr>
        <w:tc>
          <w:tcPr>
            <w:tcW w:w="0" w:type="auto"/>
            <w:tcBorders>
              <w:bottom w:val="single" w:sz="4" w:space="0" w:color="auto"/>
            </w:tcBorders>
          </w:tcPr>
          <w:p w:rsidR="00C7086B" w:rsidRPr="008F1417" w:rsidRDefault="00315B91" w:rsidP="00C7086B">
            <w:pPr>
              <w:spacing w:after="200" w:line="276" w:lineRule="auto"/>
              <w:jc w:val="center"/>
              <w:rPr>
                <w:rFonts w:ascii="Arial" w:hAnsi="Arial" w:cs="Arial"/>
              </w:rPr>
            </w:pPr>
            <w:r w:rsidRPr="008F1417">
              <w:rPr>
                <w:rFonts w:ascii="Arial" w:hAnsi="Arial" w:cs="Arial"/>
              </w:rPr>
              <w:t>2</w:t>
            </w:r>
          </w:p>
        </w:tc>
        <w:tc>
          <w:tcPr>
            <w:tcW w:w="0" w:type="auto"/>
            <w:tcBorders>
              <w:bottom w:val="single" w:sz="4" w:space="0" w:color="auto"/>
            </w:tcBorders>
          </w:tcPr>
          <w:p w:rsidR="00C7086B" w:rsidRPr="008F1417" w:rsidRDefault="00315B91" w:rsidP="00C7086B">
            <w:pPr>
              <w:spacing w:after="200" w:line="276" w:lineRule="auto"/>
              <w:jc w:val="center"/>
              <w:rPr>
                <w:rFonts w:ascii="Arial" w:hAnsi="Arial" w:cs="Arial"/>
              </w:rPr>
            </w:pPr>
            <w:r w:rsidRPr="008F1417">
              <w:rPr>
                <w:rFonts w:ascii="Arial" w:hAnsi="Arial" w:cs="Arial"/>
              </w:rPr>
              <w:t>268 kΩ</w:t>
            </w:r>
          </w:p>
        </w:tc>
        <w:tc>
          <w:tcPr>
            <w:tcW w:w="0" w:type="auto"/>
            <w:tcBorders>
              <w:bottom w:val="single" w:sz="4" w:space="0" w:color="auto"/>
            </w:tcBorders>
          </w:tcPr>
          <w:p w:rsidR="00C7086B" w:rsidRPr="008F1417" w:rsidRDefault="00315B91" w:rsidP="00C7086B">
            <w:pPr>
              <w:spacing w:after="200" w:line="276" w:lineRule="auto"/>
              <w:jc w:val="center"/>
              <w:rPr>
                <w:rFonts w:ascii="Arial" w:hAnsi="Arial" w:cs="Arial"/>
              </w:rPr>
            </w:pPr>
            <w:r w:rsidRPr="008F1417">
              <w:rPr>
                <w:rFonts w:ascii="Arial" w:hAnsi="Arial" w:cs="Arial"/>
              </w:rPr>
              <w:t>270.1 Ω</w:t>
            </w:r>
          </w:p>
        </w:tc>
        <w:tc>
          <w:tcPr>
            <w:tcW w:w="0" w:type="auto"/>
            <w:tcBorders>
              <w:bottom w:val="single" w:sz="4" w:space="0" w:color="auto"/>
            </w:tcBorders>
          </w:tcPr>
          <w:p w:rsidR="00C7086B" w:rsidRPr="008F1417" w:rsidRDefault="00315B91" w:rsidP="00C7086B">
            <w:pPr>
              <w:spacing w:after="200" w:line="276" w:lineRule="auto"/>
              <w:jc w:val="center"/>
              <w:rPr>
                <w:rFonts w:ascii="Arial" w:hAnsi="Arial" w:cs="Arial"/>
              </w:rPr>
            </w:pPr>
            <w:r w:rsidRPr="008F1417">
              <w:rPr>
                <w:rFonts w:ascii="Arial" w:hAnsi="Arial" w:cs="Arial"/>
              </w:rPr>
              <w:t>270 kΩ 100 Ω</w:t>
            </w:r>
          </w:p>
        </w:tc>
      </w:tr>
    </w:tbl>
    <w:p w:rsidR="00204BDA" w:rsidRPr="008F1417" w:rsidRDefault="00204BDA" w:rsidP="00204BDA">
      <w:pPr>
        <w:pStyle w:val="Caption"/>
        <w:jc w:val="center"/>
        <w:rPr>
          <w:rFonts w:ascii="Arial" w:hAnsi="Arial" w:cs="Arial"/>
          <w:color w:val="auto"/>
        </w:rPr>
      </w:pPr>
      <w:bookmarkStart w:id="29" w:name="_Toc498861424"/>
      <w:r w:rsidRPr="008F1417">
        <w:rPr>
          <w:rFonts w:ascii="Arial" w:hAnsi="Arial" w:cs="Arial"/>
          <w:color w:val="auto"/>
        </w:rPr>
        <w:t xml:space="preserve">Tabla </w:t>
      </w:r>
      <w:r w:rsidRPr="008F1417">
        <w:rPr>
          <w:rFonts w:ascii="Arial" w:hAnsi="Arial" w:cs="Arial"/>
          <w:color w:val="auto"/>
        </w:rPr>
        <w:fldChar w:fldCharType="begin"/>
      </w:r>
      <w:r w:rsidRPr="008F1417">
        <w:rPr>
          <w:rFonts w:ascii="Arial" w:hAnsi="Arial" w:cs="Arial"/>
          <w:color w:val="auto"/>
        </w:rPr>
        <w:instrText xml:space="preserve"> SEQ Tabla \* ARABIC </w:instrText>
      </w:r>
      <w:r w:rsidRPr="008F1417">
        <w:rPr>
          <w:rFonts w:ascii="Arial" w:hAnsi="Arial" w:cs="Arial"/>
          <w:color w:val="auto"/>
        </w:rPr>
        <w:fldChar w:fldCharType="separate"/>
      </w:r>
      <w:r w:rsidRPr="008F1417">
        <w:rPr>
          <w:rFonts w:ascii="Arial" w:hAnsi="Arial" w:cs="Arial"/>
          <w:noProof/>
          <w:color w:val="auto"/>
        </w:rPr>
        <w:t>5</w:t>
      </w:r>
      <w:r w:rsidRPr="008F1417">
        <w:rPr>
          <w:rFonts w:ascii="Arial" w:hAnsi="Arial" w:cs="Arial"/>
          <w:color w:val="auto"/>
        </w:rPr>
        <w:fldChar w:fldCharType="end"/>
      </w:r>
      <w:r w:rsidRPr="008F1417">
        <w:rPr>
          <w:rFonts w:ascii="Arial" w:hAnsi="Arial" w:cs="Arial"/>
          <w:color w:val="auto"/>
        </w:rPr>
        <w:t>: Tabla de mediciones en cada malla.</w:t>
      </w:r>
      <w:bookmarkEnd w:id="29"/>
    </w:p>
    <w:p w:rsidR="00C7086B" w:rsidRPr="008F1417" w:rsidRDefault="00315B91" w:rsidP="00315B91">
      <w:pPr>
        <w:spacing w:after="200" w:line="276" w:lineRule="auto"/>
        <w:rPr>
          <w:rFonts w:ascii="Arial" w:hAnsi="Arial" w:cs="Arial"/>
          <w:sz w:val="24"/>
        </w:rPr>
      </w:pPr>
      <w:r w:rsidRPr="008F1417">
        <w:rPr>
          <w:rFonts w:ascii="Arial" w:hAnsi="Arial" w:cs="Arial"/>
          <w:sz w:val="24"/>
        </w:rPr>
        <w:t>El valor óhmico total del circuito en teoría debería de 33.37 kΩ mientras que el medido es de 29.77 kΩ.</w:t>
      </w:r>
    </w:p>
    <w:p w:rsidR="00EF6FFB" w:rsidRPr="008F1417" w:rsidRDefault="00EF6FFB" w:rsidP="00EF6FFB">
      <w:pPr>
        <w:pStyle w:val="Heading1"/>
        <w:rPr>
          <w:rFonts w:ascii="Arial" w:hAnsi="Arial" w:cs="Arial"/>
        </w:rPr>
      </w:pPr>
      <w:bookmarkStart w:id="30" w:name="__RefHeading___Toc3694_2027708657"/>
      <w:bookmarkStart w:id="31" w:name="_Toc498861414"/>
      <w:bookmarkEnd w:id="30"/>
      <w:r w:rsidRPr="008F1417">
        <w:rPr>
          <w:rFonts w:ascii="Arial" w:hAnsi="Arial" w:cs="Arial"/>
          <w:b/>
          <w:sz w:val="36"/>
          <w:szCs w:val="36"/>
        </w:rPr>
        <w:t>4.8 Práctica real. inciso 4</w:t>
      </w:r>
      <w:bookmarkEnd w:id="31"/>
      <w:r w:rsidRPr="008F1417">
        <w:rPr>
          <w:rFonts w:ascii="Arial" w:hAnsi="Arial" w:cs="Arial"/>
          <w:b/>
          <w:sz w:val="36"/>
          <w:szCs w:val="36"/>
        </w:rPr>
        <w:t xml:space="preserve"> </w:t>
      </w:r>
    </w:p>
    <w:p w:rsidR="008B1F26" w:rsidRPr="008F1417" w:rsidRDefault="00315B91" w:rsidP="00315B91">
      <w:pPr>
        <w:spacing w:after="200" w:line="276" w:lineRule="auto"/>
        <w:rPr>
          <w:rFonts w:ascii="Arial" w:hAnsi="Arial" w:cs="Arial"/>
          <w:sz w:val="24"/>
        </w:rPr>
      </w:pPr>
      <w:bookmarkStart w:id="32" w:name="__RefHeading___Toc3696_2027708657"/>
      <w:bookmarkEnd w:id="32"/>
      <w:r w:rsidRPr="008F1417">
        <w:rPr>
          <w:rFonts w:ascii="Arial" w:hAnsi="Arial" w:cs="Arial"/>
          <w:sz w:val="24"/>
        </w:rPr>
        <w:t xml:space="preserve">Tomamos el entrenador  de resistencias y conectamos las resistencias en un circuito serie. Medimos </w:t>
      </w:r>
      <w:r w:rsidR="008B1F26" w:rsidRPr="008F1417">
        <w:rPr>
          <w:rFonts w:ascii="Arial" w:hAnsi="Arial" w:cs="Arial"/>
          <w:sz w:val="24"/>
        </w:rPr>
        <w:t>en cada resistencia</w:t>
      </w:r>
      <w:r w:rsidRPr="008F1417">
        <w:rPr>
          <w:rFonts w:ascii="Arial" w:hAnsi="Arial" w:cs="Arial"/>
          <w:sz w:val="24"/>
        </w:rPr>
        <w:t xml:space="preserve"> la caída de voltaje utilizando un </w:t>
      </w:r>
      <w:r w:rsidR="008B1F26" w:rsidRPr="008F1417">
        <w:rPr>
          <w:rFonts w:ascii="Arial" w:hAnsi="Arial" w:cs="Arial"/>
          <w:sz w:val="24"/>
        </w:rPr>
        <w:t>multímetro</w:t>
      </w:r>
      <w:r w:rsidRPr="008F1417">
        <w:rPr>
          <w:rFonts w:ascii="Arial" w:hAnsi="Arial" w:cs="Arial"/>
          <w:sz w:val="24"/>
        </w:rPr>
        <w:t xml:space="preserve"> como </w:t>
      </w:r>
      <w:r w:rsidR="008B1F26" w:rsidRPr="008F1417">
        <w:rPr>
          <w:rFonts w:ascii="Arial" w:hAnsi="Arial" w:cs="Arial"/>
          <w:sz w:val="24"/>
        </w:rPr>
        <w:t>voltímetro</w:t>
      </w:r>
      <w:r w:rsidRPr="008F1417">
        <w:rPr>
          <w:rFonts w:ascii="Arial" w:hAnsi="Arial" w:cs="Arial"/>
          <w:sz w:val="24"/>
        </w:rPr>
        <w:t xml:space="preserve"> de C.D.</w:t>
      </w:r>
      <w:r w:rsidR="00E26705" w:rsidRPr="008F1417">
        <w:rPr>
          <w:rFonts w:ascii="Arial" w:hAnsi="Arial" w:cs="Arial"/>
          <w:sz w:val="24"/>
        </w:rPr>
        <w:t xml:space="preserve"> </w:t>
      </w:r>
      <w:r w:rsidR="008B1F26" w:rsidRPr="008F1417">
        <w:rPr>
          <w:rFonts w:ascii="Arial" w:hAnsi="Arial" w:cs="Arial"/>
          <w:sz w:val="24"/>
        </w:rPr>
        <w:t>Conseguimos como voltaje en cada resistencia los siguientes valores:</w:t>
      </w:r>
    </w:p>
    <w:tbl>
      <w:tblPr>
        <w:tblStyle w:val="TableGrid"/>
        <w:tblW w:w="0" w:type="auto"/>
        <w:jc w:val="center"/>
        <w:tblLook w:val="04A0" w:firstRow="1" w:lastRow="0" w:firstColumn="1" w:lastColumn="0" w:noHBand="0" w:noVBand="1"/>
      </w:tblPr>
      <w:tblGrid>
        <w:gridCol w:w="1457"/>
        <w:gridCol w:w="1449"/>
        <w:gridCol w:w="222"/>
      </w:tblGrid>
      <w:tr w:rsidR="008B1F26" w:rsidRPr="008F1417" w:rsidTr="008B1F26">
        <w:trPr>
          <w:jc w:val="center"/>
        </w:trPr>
        <w:tc>
          <w:tcPr>
            <w:tcW w:w="0" w:type="auto"/>
          </w:tcPr>
          <w:p w:rsidR="008B1F26" w:rsidRPr="008F1417" w:rsidRDefault="008B1F26" w:rsidP="00805A68">
            <w:pPr>
              <w:rPr>
                <w:rStyle w:val="IntenseReference"/>
                <w:rFonts w:ascii="Arial" w:hAnsi="Arial" w:cs="Arial"/>
                <w:b w:val="0"/>
                <w:color w:val="auto"/>
                <w:u w:val="none"/>
              </w:rPr>
            </w:pPr>
            <w:r w:rsidRPr="008F1417">
              <w:rPr>
                <w:rFonts w:ascii="Arial" w:hAnsi="Arial" w:cs="Arial"/>
              </w:rPr>
              <w:t>Resistencia</w:t>
            </w:r>
          </w:p>
        </w:tc>
        <w:tc>
          <w:tcPr>
            <w:tcW w:w="0" w:type="auto"/>
          </w:tcPr>
          <w:p w:rsidR="008B1F26" w:rsidRPr="008F1417" w:rsidRDefault="008B1F26" w:rsidP="008F3D87">
            <w:pPr>
              <w:spacing w:after="200" w:line="276" w:lineRule="auto"/>
              <w:jc w:val="center"/>
              <w:rPr>
                <w:rStyle w:val="IntenseReference"/>
                <w:rFonts w:ascii="Arial" w:hAnsi="Arial" w:cs="Arial"/>
                <w:color w:val="auto"/>
              </w:rPr>
            </w:pPr>
            <w:r w:rsidRPr="008F1417">
              <w:rPr>
                <w:rFonts w:ascii="Arial" w:hAnsi="Arial" w:cs="Arial"/>
              </w:rPr>
              <w:t>Voltaje</w:t>
            </w:r>
          </w:p>
        </w:tc>
        <w:tc>
          <w:tcPr>
            <w:tcW w:w="0" w:type="auto"/>
            <w:vMerge w:val="restart"/>
            <w:tcBorders>
              <w:top w:val="nil"/>
              <w:bottom w:val="nil"/>
              <w:right w:val="nil"/>
            </w:tcBorders>
          </w:tcPr>
          <w:p w:rsidR="008B1F26" w:rsidRPr="008F1417" w:rsidRDefault="008B1F26" w:rsidP="000B71A9">
            <w:pPr>
              <w:pStyle w:val="Heading2"/>
              <w:numPr>
                <w:ilvl w:val="0"/>
                <w:numId w:val="0"/>
              </w:numPr>
              <w:spacing w:before="0" w:after="0"/>
              <w:outlineLvl w:val="1"/>
              <w:rPr>
                <w:rFonts w:ascii="Arial" w:hAnsi="Arial" w:cs="Arial"/>
              </w:rPr>
            </w:pPr>
          </w:p>
        </w:tc>
      </w:tr>
      <w:tr w:rsidR="008B1F26" w:rsidRPr="008F1417" w:rsidTr="008B1F26">
        <w:trPr>
          <w:jc w:val="center"/>
        </w:trPr>
        <w:tc>
          <w:tcPr>
            <w:tcW w:w="0" w:type="auto"/>
          </w:tcPr>
          <w:p w:rsidR="008B1F26" w:rsidRPr="008F1417" w:rsidRDefault="008B1F26" w:rsidP="00805A68">
            <w:pPr>
              <w:rPr>
                <w:rStyle w:val="IntenseReference"/>
                <w:rFonts w:ascii="Arial" w:hAnsi="Arial" w:cs="Arial"/>
                <w:color w:val="auto"/>
              </w:rPr>
            </w:pPr>
            <w:r w:rsidRPr="008F1417">
              <w:rPr>
                <w:rFonts w:ascii="Arial" w:hAnsi="Arial" w:cs="Arial"/>
              </w:rPr>
              <w:t>270Ω</w:t>
            </w:r>
          </w:p>
        </w:tc>
        <w:tc>
          <w:tcPr>
            <w:tcW w:w="0" w:type="auto"/>
          </w:tcPr>
          <w:p w:rsidR="008B1F26" w:rsidRPr="008F1417" w:rsidRDefault="008B1F26" w:rsidP="00805A68">
            <w:pPr>
              <w:spacing w:after="200" w:line="276" w:lineRule="auto"/>
              <w:jc w:val="both"/>
              <w:rPr>
                <w:rStyle w:val="IntenseReference"/>
                <w:rFonts w:ascii="Arial" w:hAnsi="Arial" w:cs="Arial"/>
                <w:color w:val="auto"/>
              </w:rPr>
            </w:pPr>
            <m:oMathPara>
              <m:oMath>
                <m:r>
                  <w:rPr>
                    <w:rFonts w:ascii="Cambria Math" w:hAnsi="Cambria Math" w:cs="Arial"/>
                  </w:rPr>
                  <m:t xml:space="preserve">2.67 </m:t>
                </m:r>
                <m:r>
                  <m:rPr>
                    <m:scr m:val="fraktur"/>
                  </m:rPr>
                  <w:rPr>
                    <w:rFonts w:ascii="Cambria Math" w:hAnsi="Cambria Math" w:cs="Arial"/>
                  </w:rPr>
                  <m:t>m</m:t>
                </m:r>
                <m:r>
                  <m:rPr>
                    <m:sty m:val="p"/>
                  </m:rPr>
                  <w:rPr>
                    <w:rFonts w:ascii="Cambria Math" w:hAnsi="Cambria Math" w:cs="Arial"/>
                  </w:rPr>
                  <m:t>V</m:t>
                </m:r>
              </m:oMath>
            </m:oMathPara>
          </w:p>
        </w:tc>
        <w:tc>
          <w:tcPr>
            <w:tcW w:w="0" w:type="auto"/>
            <w:vMerge/>
            <w:tcBorders>
              <w:bottom w:val="nil"/>
              <w:right w:val="nil"/>
            </w:tcBorders>
          </w:tcPr>
          <w:p w:rsidR="008B1F26" w:rsidRPr="008F1417" w:rsidRDefault="008B1F26" w:rsidP="00805A68">
            <w:pPr>
              <w:spacing w:after="200" w:line="276" w:lineRule="auto"/>
              <w:jc w:val="both"/>
              <w:rPr>
                <w:rFonts w:ascii="Arial" w:eastAsia="Calibri" w:hAnsi="Arial" w:cs="Arial"/>
              </w:rPr>
            </w:pPr>
          </w:p>
        </w:tc>
      </w:tr>
      <w:tr w:rsidR="008B1F26" w:rsidRPr="008F1417" w:rsidTr="008B1F26">
        <w:trPr>
          <w:jc w:val="center"/>
        </w:trPr>
        <w:tc>
          <w:tcPr>
            <w:tcW w:w="0" w:type="auto"/>
          </w:tcPr>
          <w:p w:rsidR="008B1F26" w:rsidRPr="008F1417" w:rsidRDefault="008B1F26" w:rsidP="00805A68">
            <w:pPr>
              <w:spacing w:after="200" w:line="276" w:lineRule="auto"/>
              <w:jc w:val="both"/>
              <w:rPr>
                <w:rStyle w:val="IntenseReference"/>
                <w:rFonts w:ascii="Arial" w:hAnsi="Arial" w:cs="Arial"/>
                <w:color w:val="auto"/>
              </w:rPr>
            </w:pPr>
            <w:r w:rsidRPr="008F1417">
              <w:rPr>
                <w:rFonts w:ascii="Arial" w:hAnsi="Arial" w:cs="Arial"/>
              </w:rPr>
              <w:t>270 kΩ</w:t>
            </w:r>
          </w:p>
        </w:tc>
        <w:tc>
          <w:tcPr>
            <w:tcW w:w="0" w:type="auto"/>
          </w:tcPr>
          <w:p w:rsidR="008B1F26" w:rsidRPr="008F1417" w:rsidRDefault="008B1F26" w:rsidP="00805A68">
            <w:pPr>
              <w:spacing w:after="200" w:line="276" w:lineRule="auto"/>
              <w:jc w:val="both"/>
              <w:rPr>
                <w:rStyle w:val="IntenseReference"/>
                <w:rFonts w:ascii="Arial" w:hAnsi="Arial" w:cs="Arial"/>
                <w:color w:val="auto"/>
              </w:rPr>
            </w:pPr>
            <m:oMathPara>
              <m:oMath>
                <m:r>
                  <w:rPr>
                    <w:rFonts w:ascii="Cambria Math" w:hAnsi="Cambria Math" w:cs="Arial"/>
                  </w:rPr>
                  <m:t xml:space="preserve">2.67 </m:t>
                </m:r>
                <m:r>
                  <m:rPr>
                    <m:sty m:val="p"/>
                  </m:rPr>
                  <w:rPr>
                    <w:rFonts w:ascii="Cambria Math" w:hAnsi="Cambria Math" w:cs="Arial"/>
                  </w:rPr>
                  <m:t>V</m:t>
                </m:r>
              </m:oMath>
            </m:oMathPara>
          </w:p>
        </w:tc>
        <w:tc>
          <w:tcPr>
            <w:tcW w:w="0" w:type="auto"/>
            <w:vMerge/>
            <w:tcBorders>
              <w:bottom w:val="nil"/>
              <w:right w:val="nil"/>
            </w:tcBorders>
          </w:tcPr>
          <w:p w:rsidR="008B1F26" w:rsidRPr="008F1417" w:rsidRDefault="008B1F26" w:rsidP="00805A68">
            <w:pPr>
              <w:spacing w:after="200" w:line="276" w:lineRule="auto"/>
              <w:jc w:val="both"/>
              <w:rPr>
                <w:rFonts w:ascii="Arial" w:eastAsia="Calibri" w:hAnsi="Arial" w:cs="Arial"/>
              </w:rPr>
            </w:pPr>
          </w:p>
        </w:tc>
      </w:tr>
      <w:tr w:rsidR="008B1F26" w:rsidRPr="008F1417" w:rsidTr="008B1F26">
        <w:trPr>
          <w:jc w:val="center"/>
        </w:trPr>
        <w:tc>
          <w:tcPr>
            <w:tcW w:w="0" w:type="auto"/>
          </w:tcPr>
          <w:p w:rsidR="008B1F26" w:rsidRPr="008F1417" w:rsidRDefault="008B1F26" w:rsidP="00805A68">
            <w:pPr>
              <w:spacing w:after="200" w:line="276" w:lineRule="auto"/>
              <w:jc w:val="both"/>
              <w:rPr>
                <w:rStyle w:val="IntenseReference"/>
                <w:rFonts w:ascii="Arial" w:hAnsi="Arial" w:cs="Arial"/>
                <w:color w:val="auto"/>
              </w:rPr>
            </w:pPr>
            <w:r w:rsidRPr="008F1417">
              <w:rPr>
                <w:rFonts w:ascii="Arial" w:hAnsi="Arial" w:cs="Arial"/>
              </w:rPr>
              <w:t>33 kΩ</w:t>
            </w:r>
          </w:p>
        </w:tc>
        <w:tc>
          <w:tcPr>
            <w:tcW w:w="0" w:type="auto"/>
          </w:tcPr>
          <w:p w:rsidR="008B1F26" w:rsidRPr="008F1417" w:rsidRDefault="008B1F26" w:rsidP="00805A68">
            <w:pPr>
              <w:spacing w:after="200" w:line="276" w:lineRule="auto"/>
              <w:jc w:val="both"/>
              <w:rPr>
                <w:rStyle w:val="IntenseReference"/>
                <w:rFonts w:ascii="Arial" w:hAnsi="Arial" w:cs="Arial"/>
                <w:color w:val="auto"/>
              </w:rPr>
            </w:pPr>
            <m:oMathPara>
              <m:oMath>
                <m:r>
                  <w:rPr>
                    <w:rFonts w:ascii="Cambria Math" w:hAnsi="Cambria Math" w:cs="Arial"/>
                  </w:rPr>
                  <m:t xml:space="preserve">326.325 </m:t>
                </m:r>
                <m:r>
                  <m:rPr>
                    <m:scr m:val="fraktur"/>
                  </m:rPr>
                  <w:rPr>
                    <w:rFonts w:ascii="Cambria Math" w:hAnsi="Cambria Math" w:cs="Arial"/>
                  </w:rPr>
                  <m:t>m</m:t>
                </m:r>
                <m:r>
                  <m:rPr>
                    <m:sty m:val="p"/>
                  </m:rPr>
                  <w:rPr>
                    <w:rFonts w:ascii="Cambria Math" w:hAnsi="Cambria Math" w:cs="Arial"/>
                  </w:rPr>
                  <m:t>V</m:t>
                </m:r>
              </m:oMath>
            </m:oMathPara>
          </w:p>
        </w:tc>
        <w:tc>
          <w:tcPr>
            <w:tcW w:w="0" w:type="auto"/>
            <w:vMerge/>
            <w:tcBorders>
              <w:bottom w:val="nil"/>
              <w:right w:val="nil"/>
            </w:tcBorders>
          </w:tcPr>
          <w:p w:rsidR="008B1F26" w:rsidRPr="008F1417" w:rsidRDefault="008B1F26" w:rsidP="00805A68">
            <w:pPr>
              <w:spacing w:after="200" w:line="276" w:lineRule="auto"/>
              <w:jc w:val="both"/>
              <w:rPr>
                <w:rFonts w:ascii="Arial" w:eastAsia="Calibri" w:hAnsi="Arial" w:cs="Arial"/>
              </w:rPr>
            </w:pPr>
          </w:p>
        </w:tc>
      </w:tr>
      <w:tr w:rsidR="008B1F26" w:rsidRPr="008F1417" w:rsidTr="008B1F26">
        <w:trPr>
          <w:jc w:val="center"/>
        </w:trPr>
        <w:tc>
          <w:tcPr>
            <w:tcW w:w="0" w:type="auto"/>
          </w:tcPr>
          <w:p w:rsidR="008B1F26" w:rsidRPr="008F1417" w:rsidRDefault="008B1F26" w:rsidP="00805A68">
            <w:pPr>
              <w:spacing w:after="200" w:line="276" w:lineRule="auto"/>
              <w:jc w:val="both"/>
              <w:rPr>
                <w:rStyle w:val="IntenseReference"/>
                <w:rFonts w:ascii="Arial" w:hAnsi="Arial" w:cs="Arial"/>
                <w:color w:val="auto"/>
              </w:rPr>
            </w:pPr>
            <w:r w:rsidRPr="008F1417">
              <w:rPr>
                <w:rFonts w:ascii="Arial" w:hAnsi="Arial" w:cs="Arial"/>
              </w:rPr>
              <w:lastRenderedPageBreak/>
              <w:t>100 Ω</w:t>
            </w:r>
          </w:p>
        </w:tc>
        <w:tc>
          <w:tcPr>
            <w:tcW w:w="0" w:type="auto"/>
          </w:tcPr>
          <w:p w:rsidR="008B1F26" w:rsidRPr="008F1417" w:rsidRDefault="008B1F26" w:rsidP="00805A68">
            <w:pPr>
              <w:spacing w:after="200" w:line="276" w:lineRule="auto"/>
              <w:jc w:val="both"/>
              <w:rPr>
                <w:rStyle w:val="IntenseReference"/>
                <w:rFonts w:ascii="Arial" w:hAnsi="Arial" w:cs="Arial"/>
                <w:color w:val="auto"/>
              </w:rPr>
            </w:pPr>
            <m:oMathPara>
              <m:oMath>
                <m:r>
                  <w:rPr>
                    <w:rFonts w:ascii="Cambria Math" w:hAnsi="Cambria Math" w:cs="Arial"/>
                  </w:rPr>
                  <m:t xml:space="preserve">988.872 </m:t>
                </m:r>
                <m:r>
                  <m:rPr>
                    <m:scr m:val="fraktur"/>
                  </m:rPr>
                  <w:rPr>
                    <w:rFonts w:ascii="Cambria Math" w:hAnsi="Cambria Math" w:cs="Arial"/>
                  </w:rPr>
                  <m:t>m</m:t>
                </m:r>
                <m:r>
                  <m:rPr>
                    <m:sty m:val="p"/>
                  </m:rPr>
                  <w:rPr>
                    <w:rFonts w:ascii="Cambria Math" w:hAnsi="Cambria Math" w:cs="Arial"/>
                  </w:rPr>
                  <m:t>V</m:t>
                </m:r>
              </m:oMath>
            </m:oMathPara>
          </w:p>
        </w:tc>
        <w:tc>
          <w:tcPr>
            <w:tcW w:w="0" w:type="auto"/>
            <w:vMerge/>
            <w:tcBorders>
              <w:bottom w:val="nil"/>
              <w:right w:val="nil"/>
            </w:tcBorders>
          </w:tcPr>
          <w:p w:rsidR="008B1F26" w:rsidRPr="008F1417" w:rsidRDefault="008B1F26" w:rsidP="00204BDA">
            <w:pPr>
              <w:keepNext/>
              <w:spacing w:after="200" w:line="276" w:lineRule="auto"/>
              <w:jc w:val="both"/>
              <w:rPr>
                <w:rFonts w:ascii="Arial" w:eastAsia="Calibri" w:hAnsi="Arial" w:cs="Arial"/>
              </w:rPr>
            </w:pPr>
          </w:p>
        </w:tc>
      </w:tr>
    </w:tbl>
    <w:p w:rsidR="007230F7" w:rsidRPr="008F1417" w:rsidRDefault="00204BDA" w:rsidP="00204BDA">
      <w:pPr>
        <w:pStyle w:val="Caption"/>
        <w:jc w:val="center"/>
        <w:rPr>
          <w:rFonts w:ascii="Arial" w:hAnsi="Arial" w:cs="Arial"/>
          <w:color w:val="auto"/>
          <w:sz w:val="24"/>
        </w:rPr>
      </w:pPr>
      <w:bookmarkStart w:id="33" w:name="_Toc498861425"/>
      <w:r w:rsidRPr="008F1417">
        <w:rPr>
          <w:rFonts w:ascii="Arial" w:hAnsi="Arial" w:cs="Arial"/>
          <w:color w:val="auto"/>
        </w:rPr>
        <w:t xml:space="preserve">Tabla </w:t>
      </w:r>
      <w:r w:rsidRPr="008F1417">
        <w:rPr>
          <w:rFonts w:ascii="Arial" w:hAnsi="Arial" w:cs="Arial"/>
          <w:color w:val="auto"/>
        </w:rPr>
        <w:fldChar w:fldCharType="begin"/>
      </w:r>
      <w:r w:rsidRPr="008F1417">
        <w:rPr>
          <w:rFonts w:ascii="Arial" w:hAnsi="Arial" w:cs="Arial"/>
          <w:color w:val="auto"/>
        </w:rPr>
        <w:instrText xml:space="preserve"> SEQ Tabla \* ARABIC </w:instrText>
      </w:r>
      <w:r w:rsidRPr="008F1417">
        <w:rPr>
          <w:rFonts w:ascii="Arial" w:hAnsi="Arial" w:cs="Arial"/>
          <w:color w:val="auto"/>
        </w:rPr>
        <w:fldChar w:fldCharType="separate"/>
      </w:r>
      <w:r w:rsidRPr="008F1417">
        <w:rPr>
          <w:rFonts w:ascii="Arial" w:hAnsi="Arial" w:cs="Arial"/>
          <w:noProof/>
          <w:color w:val="auto"/>
        </w:rPr>
        <w:t>6</w:t>
      </w:r>
      <w:r w:rsidRPr="008F1417">
        <w:rPr>
          <w:rFonts w:ascii="Arial" w:hAnsi="Arial" w:cs="Arial"/>
          <w:color w:val="auto"/>
        </w:rPr>
        <w:fldChar w:fldCharType="end"/>
      </w:r>
      <w:r w:rsidRPr="008F1417">
        <w:rPr>
          <w:rFonts w:ascii="Arial" w:hAnsi="Arial" w:cs="Arial"/>
          <w:color w:val="auto"/>
        </w:rPr>
        <w:t>: Tabla de voltajes de cada resistencia.</w:t>
      </w:r>
      <w:bookmarkEnd w:id="33"/>
    </w:p>
    <w:p w:rsidR="008B1F26" w:rsidRPr="008F1417" w:rsidRDefault="007230F7" w:rsidP="007230F7">
      <w:pPr>
        <w:spacing w:after="200" w:line="276" w:lineRule="auto"/>
        <w:jc w:val="both"/>
        <w:rPr>
          <w:rFonts w:ascii="Arial" w:hAnsi="Arial" w:cs="Arial"/>
          <w:sz w:val="24"/>
        </w:rPr>
      </w:pPr>
      <w:r w:rsidRPr="008F1417">
        <w:rPr>
          <w:rFonts w:ascii="Arial" w:hAnsi="Arial" w:cs="Arial"/>
          <w:sz w:val="24"/>
        </w:rPr>
        <w:t>Después de obtener las caídas de voltaje en cada resistencia, procedimos a obtener la corriente total del circuito utilizando un multímetro como amperímetro de C.D., consiguiendo como corriente total:</w:t>
      </w:r>
    </w:p>
    <w:p w:rsidR="00805A68" w:rsidRPr="008F1417" w:rsidRDefault="007230F7" w:rsidP="007230F7">
      <w:pPr>
        <w:spacing w:after="200" w:line="276" w:lineRule="auto"/>
        <w:jc w:val="both"/>
        <w:rPr>
          <w:rFonts w:ascii="Arial" w:eastAsiaTheme="minorEastAsia" w:hAnsi="Arial" w:cs="Arial"/>
        </w:rPr>
      </w:pPr>
      <m:oMathPara>
        <m:oMath>
          <m:r>
            <w:rPr>
              <w:rFonts w:ascii="Cambria Math" w:hAnsi="Cambria Math" w:cs="Arial"/>
            </w:rPr>
            <m:t>Itotal=9.8 μ</m:t>
          </m:r>
          <m:r>
            <m:rPr>
              <m:sty m:val="p"/>
            </m:rPr>
            <w:rPr>
              <w:rFonts w:ascii="Cambria Math" w:hAnsi="Cambria Math" w:cs="Arial"/>
            </w:rPr>
            <m:t>V</m:t>
          </m:r>
        </m:oMath>
      </m:oMathPara>
    </w:p>
    <w:p w:rsidR="00805A68" w:rsidRPr="008F1417" w:rsidRDefault="00805A68" w:rsidP="00805A68">
      <w:pPr>
        <w:pStyle w:val="Heading1"/>
        <w:rPr>
          <w:rFonts w:ascii="Arial" w:hAnsi="Arial" w:cs="Arial"/>
        </w:rPr>
      </w:pPr>
      <w:bookmarkStart w:id="34" w:name="_Toc498861415"/>
      <w:r w:rsidRPr="008F1417">
        <w:rPr>
          <w:rFonts w:ascii="Arial" w:hAnsi="Arial" w:cs="Arial"/>
          <w:b/>
          <w:sz w:val="36"/>
          <w:szCs w:val="36"/>
        </w:rPr>
        <w:t>4.9 Práctica real. inciso 5</w:t>
      </w:r>
      <w:bookmarkEnd w:id="34"/>
      <w:r w:rsidRPr="008F1417">
        <w:rPr>
          <w:rFonts w:ascii="Arial" w:hAnsi="Arial" w:cs="Arial"/>
          <w:b/>
          <w:sz w:val="36"/>
          <w:szCs w:val="36"/>
        </w:rPr>
        <w:t xml:space="preserve"> </w:t>
      </w:r>
    </w:p>
    <w:p w:rsidR="00805A68" w:rsidRPr="008F1417" w:rsidRDefault="00805A68" w:rsidP="007230F7">
      <w:pPr>
        <w:spacing w:after="200" w:line="276" w:lineRule="auto"/>
        <w:jc w:val="both"/>
        <w:rPr>
          <w:rFonts w:ascii="Arial" w:eastAsiaTheme="minorEastAsia" w:hAnsi="Arial" w:cs="Arial"/>
          <w:sz w:val="24"/>
        </w:rPr>
      </w:pPr>
      <w:r w:rsidRPr="008F1417">
        <w:rPr>
          <w:rFonts w:ascii="Arial" w:eastAsiaTheme="minorEastAsia" w:hAnsi="Arial" w:cs="Arial"/>
          <w:sz w:val="24"/>
        </w:rPr>
        <w:t>Tomamos el entrenador de resistencia y conectamos las resistencias en un circuito paralelo. Utilizamos un multímetro como amperímetro de C.D., para hacer las mediciones de las corrientes de cada resistencia, obteniendo los valores:</w:t>
      </w:r>
    </w:p>
    <w:tbl>
      <w:tblPr>
        <w:tblStyle w:val="TableGrid"/>
        <w:tblW w:w="0" w:type="auto"/>
        <w:jc w:val="center"/>
        <w:tblLook w:val="04A0" w:firstRow="1" w:lastRow="0" w:firstColumn="1" w:lastColumn="0" w:noHBand="0" w:noVBand="1"/>
      </w:tblPr>
      <w:tblGrid>
        <w:gridCol w:w="1457"/>
        <w:gridCol w:w="2045"/>
        <w:gridCol w:w="222"/>
      </w:tblGrid>
      <w:tr w:rsidR="008F3D87" w:rsidRPr="008F1417" w:rsidTr="00204BDA">
        <w:trPr>
          <w:jc w:val="center"/>
        </w:trPr>
        <w:tc>
          <w:tcPr>
            <w:tcW w:w="0" w:type="auto"/>
          </w:tcPr>
          <w:p w:rsidR="008F3D87" w:rsidRPr="008F1417" w:rsidRDefault="008F3D87" w:rsidP="008F3D87">
            <w:pPr>
              <w:rPr>
                <w:rStyle w:val="IntenseReference"/>
                <w:rFonts w:ascii="Arial" w:hAnsi="Arial" w:cs="Arial"/>
                <w:b w:val="0"/>
                <w:color w:val="auto"/>
                <w:u w:val="none"/>
              </w:rPr>
            </w:pPr>
            <w:r w:rsidRPr="008F1417">
              <w:rPr>
                <w:rFonts w:ascii="Arial" w:hAnsi="Arial" w:cs="Arial"/>
              </w:rPr>
              <w:t>Resistencia</w:t>
            </w:r>
          </w:p>
        </w:tc>
        <w:tc>
          <w:tcPr>
            <w:tcW w:w="0" w:type="auto"/>
          </w:tcPr>
          <w:p w:rsidR="008F3D87" w:rsidRPr="008F1417" w:rsidRDefault="008F3D87" w:rsidP="008F3D87">
            <w:pPr>
              <w:spacing w:after="200" w:line="276" w:lineRule="auto"/>
              <w:jc w:val="center"/>
              <w:rPr>
                <w:rStyle w:val="IntenseReference"/>
                <w:rFonts w:ascii="Arial" w:hAnsi="Arial" w:cs="Arial"/>
                <w:color w:val="auto"/>
              </w:rPr>
            </w:pPr>
            <w:r w:rsidRPr="008F1417">
              <w:rPr>
                <w:rFonts w:ascii="Arial" w:hAnsi="Arial" w:cs="Arial"/>
              </w:rPr>
              <w:t>Corriente</w:t>
            </w:r>
          </w:p>
        </w:tc>
        <w:tc>
          <w:tcPr>
            <w:tcW w:w="0" w:type="auto"/>
            <w:vMerge w:val="restart"/>
            <w:tcBorders>
              <w:top w:val="nil"/>
              <w:bottom w:val="nil"/>
              <w:right w:val="nil"/>
            </w:tcBorders>
          </w:tcPr>
          <w:p w:rsidR="008F3D87" w:rsidRPr="008F1417" w:rsidRDefault="008F3D87" w:rsidP="000B71A9">
            <w:pPr>
              <w:pStyle w:val="Heading2"/>
              <w:numPr>
                <w:ilvl w:val="0"/>
                <w:numId w:val="0"/>
              </w:numPr>
              <w:spacing w:before="0" w:after="0"/>
              <w:outlineLvl w:val="1"/>
              <w:rPr>
                <w:rFonts w:ascii="Arial" w:hAnsi="Arial" w:cs="Arial"/>
              </w:rPr>
            </w:pPr>
          </w:p>
        </w:tc>
      </w:tr>
      <w:tr w:rsidR="008F3D87" w:rsidRPr="008F1417" w:rsidTr="00204BDA">
        <w:trPr>
          <w:jc w:val="center"/>
        </w:trPr>
        <w:tc>
          <w:tcPr>
            <w:tcW w:w="0" w:type="auto"/>
          </w:tcPr>
          <w:p w:rsidR="008F3D87" w:rsidRPr="008F1417" w:rsidRDefault="008F3D87" w:rsidP="008F3D87">
            <w:pPr>
              <w:rPr>
                <w:rStyle w:val="IntenseReference"/>
                <w:rFonts w:ascii="Arial" w:hAnsi="Arial" w:cs="Arial"/>
                <w:color w:val="auto"/>
              </w:rPr>
            </w:pPr>
            <w:r w:rsidRPr="008F1417">
              <w:rPr>
                <w:rFonts w:ascii="Arial" w:hAnsi="Arial" w:cs="Arial"/>
              </w:rPr>
              <w:t>270Ω</w:t>
            </w:r>
          </w:p>
        </w:tc>
        <w:tc>
          <w:tcPr>
            <w:tcW w:w="0" w:type="auto"/>
          </w:tcPr>
          <w:p w:rsidR="008F3D87" w:rsidRPr="008F1417" w:rsidRDefault="008F3D87" w:rsidP="008F3D87">
            <w:pPr>
              <w:spacing w:after="200" w:line="276" w:lineRule="auto"/>
              <w:jc w:val="both"/>
              <w:rPr>
                <w:rStyle w:val="IntenseReference"/>
                <w:rFonts w:ascii="Arial" w:hAnsi="Arial" w:cs="Arial"/>
                <w:color w:val="auto"/>
              </w:rPr>
            </w:pPr>
            <m:oMathPara>
              <m:oMath>
                <m:r>
                  <w:rPr>
                    <w:rFonts w:ascii="Cambria Math" w:hAnsi="Cambria Math" w:cs="Arial"/>
                  </w:rPr>
                  <m:t xml:space="preserve">11.111 </m:t>
                </m:r>
                <m:r>
                  <m:rPr>
                    <m:scr m:val="fraktur"/>
                  </m:rPr>
                  <w:rPr>
                    <w:rFonts w:ascii="Cambria Math" w:hAnsi="Cambria Math" w:cs="Arial"/>
                  </w:rPr>
                  <m:t>m</m:t>
                </m:r>
                <m:r>
                  <m:rPr>
                    <m:sty m:val="p"/>
                  </m:rPr>
                  <w:rPr>
                    <w:rFonts w:ascii="Cambria Math" w:hAnsi="Cambria Math" w:cs="Arial"/>
                  </w:rPr>
                  <m:t>A</m:t>
                </m:r>
              </m:oMath>
            </m:oMathPara>
          </w:p>
        </w:tc>
        <w:tc>
          <w:tcPr>
            <w:tcW w:w="0" w:type="auto"/>
            <w:vMerge/>
            <w:tcBorders>
              <w:bottom w:val="nil"/>
              <w:right w:val="nil"/>
            </w:tcBorders>
          </w:tcPr>
          <w:p w:rsidR="008F3D87" w:rsidRPr="008F1417" w:rsidRDefault="008F3D87" w:rsidP="008F3D87">
            <w:pPr>
              <w:spacing w:after="200" w:line="276" w:lineRule="auto"/>
              <w:jc w:val="both"/>
              <w:rPr>
                <w:rFonts w:ascii="Arial" w:eastAsia="Calibri" w:hAnsi="Arial" w:cs="Arial"/>
              </w:rPr>
            </w:pPr>
          </w:p>
        </w:tc>
      </w:tr>
      <w:tr w:rsidR="008F3D87" w:rsidRPr="008F1417" w:rsidTr="00204BDA">
        <w:trPr>
          <w:jc w:val="center"/>
        </w:trPr>
        <w:tc>
          <w:tcPr>
            <w:tcW w:w="0" w:type="auto"/>
          </w:tcPr>
          <w:p w:rsidR="008F3D87" w:rsidRPr="008F1417" w:rsidRDefault="008F3D87" w:rsidP="008F3D87">
            <w:pPr>
              <w:spacing w:after="200" w:line="276" w:lineRule="auto"/>
              <w:jc w:val="both"/>
              <w:rPr>
                <w:rStyle w:val="IntenseReference"/>
                <w:rFonts w:ascii="Arial" w:hAnsi="Arial" w:cs="Arial"/>
                <w:color w:val="auto"/>
              </w:rPr>
            </w:pPr>
            <w:r w:rsidRPr="008F1417">
              <w:rPr>
                <w:rFonts w:ascii="Arial" w:hAnsi="Arial" w:cs="Arial"/>
              </w:rPr>
              <w:t>270 kΩ</w:t>
            </w:r>
          </w:p>
        </w:tc>
        <w:tc>
          <w:tcPr>
            <w:tcW w:w="0" w:type="auto"/>
          </w:tcPr>
          <w:p w:rsidR="008F3D87" w:rsidRPr="008F1417" w:rsidRDefault="008F3D87" w:rsidP="008F3D87">
            <w:pPr>
              <w:spacing w:after="200" w:line="276" w:lineRule="auto"/>
              <w:jc w:val="both"/>
              <w:rPr>
                <w:rStyle w:val="IntenseReference"/>
                <w:rFonts w:ascii="Arial" w:hAnsi="Arial" w:cs="Arial"/>
                <w:color w:val="auto"/>
              </w:rPr>
            </w:pPr>
            <m:oMathPara>
              <m:oMath>
                <m:r>
                  <w:rPr>
                    <w:rFonts w:ascii="Cambria Math" w:hAnsi="Cambria Math" w:cs="Arial"/>
                  </w:rPr>
                  <m:t xml:space="preserve">11.546 </m:t>
                </m:r>
                <m:r>
                  <m:rPr>
                    <m:sty m:val="p"/>
                  </m:rPr>
                  <w:rPr>
                    <w:rFonts w:ascii="Cambria Math" w:hAnsi="Cambria Math" w:cs="Arial"/>
                  </w:rPr>
                  <m:t>A</m:t>
                </m:r>
              </m:oMath>
            </m:oMathPara>
          </w:p>
        </w:tc>
        <w:tc>
          <w:tcPr>
            <w:tcW w:w="0" w:type="auto"/>
            <w:vMerge/>
            <w:tcBorders>
              <w:bottom w:val="nil"/>
              <w:right w:val="nil"/>
            </w:tcBorders>
          </w:tcPr>
          <w:p w:rsidR="008F3D87" w:rsidRPr="008F1417" w:rsidRDefault="008F3D87" w:rsidP="008F3D87">
            <w:pPr>
              <w:spacing w:after="200" w:line="276" w:lineRule="auto"/>
              <w:jc w:val="both"/>
              <w:rPr>
                <w:rFonts w:ascii="Arial" w:eastAsia="Calibri" w:hAnsi="Arial" w:cs="Arial"/>
              </w:rPr>
            </w:pPr>
          </w:p>
        </w:tc>
      </w:tr>
      <w:tr w:rsidR="008F3D87" w:rsidRPr="008F1417" w:rsidTr="00204BDA">
        <w:trPr>
          <w:jc w:val="center"/>
        </w:trPr>
        <w:tc>
          <w:tcPr>
            <w:tcW w:w="0" w:type="auto"/>
          </w:tcPr>
          <w:p w:rsidR="008F3D87" w:rsidRPr="008F1417" w:rsidRDefault="008F3D87" w:rsidP="008F3D87">
            <w:pPr>
              <w:spacing w:after="200" w:line="276" w:lineRule="auto"/>
              <w:jc w:val="both"/>
              <w:rPr>
                <w:rStyle w:val="IntenseReference"/>
                <w:rFonts w:ascii="Arial" w:hAnsi="Arial" w:cs="Arial"/>
                <w:color w:val="auto"/>
              </w:rPr>
            </w:pPr>
            <w:r w:rsidRPr="008F1417">
              <w:rPr>
                <w:rFonts w:ascii="Arial" w:hAnsi="Arial" w:cs="Arial"/>
              </w:rPr>
              <w:t>33 kΩ</w:t>
            </w:r>
          </w:p>
        </w:tc>
        <w:tc>
          <w:tcPr>
            <w:tcW w:w="0" w:type="auto"/>
          </w:tcPr>
          <w:p w:rsidR="008F3D87" w:rsidRPr="008F1417" w:rsidRDefault="00204BDA" w:rsidP="008F3D87">
            <w:pPr>
              <w:spacing w:after="200" w:line="276" w:lineRule="auto"/>
              <w:jc w:val="both"/>
              <w:rPr>
                <w:rStyle w:val="IntenseReference"/>
                <w:rFonts w:ascii="Arial" w:hAnsi="Arial" w:cs="Arial"/>
                <w:color w:val="auto"/>
              </w:rPr>
            </w:pPr>
            <m:oMathPara>
              <m:oMath>
                <m:sSup>
                  <m:sSupPr>
                    <m:ctrlPr>
                      <w:rPr>
                        <w:rFonts w:ascii="Cambria Math" w:hAnsi="Cambria Math" w:cs="Arial"/>
                        <w:i/>
                      </w:rPr>
                    </m:ctrlPr>
                  </m:sSupPr>
                  <m:e>
                    <m:r>
                      <w:rPr>
                        <w:rFonts w:ascii="Cambria Math" w:hAnsi="Cambria Math" w:cs="Arial"/>
                      </w:rPr>
                      <m:t>90.594x10</m:t>
                    </m:r>
                  </m:e>
                  <m:sup>
                    <m:r>
                      <w:rPr>
                        <w:rFonts w:ascii="Cambria Math" w:hAnsi="Cambria Math" w:cs="Arial"/>
                      </w:rPr>
                      <m:t>-05</m:t>
                    </m:r>
                  </m:sup>
                </m:sSup>
                <m:r>
                  <m:rPr>
                    <m:scr m:val="fraktur"/>
                  </m:rPr>
                  <w:rPr>
                    <w:rFonts w:ascii="Cambria Math" w:hAnsi="Cambria Math" w:cs="Arial"/>
                  </w:rPr>
                  <m:t xml:space="preserve"> m</m:t>
                </m:r>
                <m:r>
                  <m:rPr>
                    <m:sty m:val="p"/>
                  </m:rPr>
                  <w:rPr>
                    <w:rFonts w:ascii="Cambria Math" w:hAnsi="Cambria Math" w:cs="Arial"/>
                  </w:rPr>
                  <m:t>A</m:t>
                </m:r>
              </m:oMath>
            </m:oMathPara>
          </w:p>
        </w:tc>
        <w:tc>
          <w:tcPr>
            <w:tcW w:w="0" w:type="auto"/>
            <w:vMerge/>
            <w:tcBorders>
              <w:bottom w:val="nil"/>
              <w:right w:val="nil"/>
            </w:tcBorders>
          </w:tcPr>
          <w:p w:rsidR="008F3D87" w:rsidRPr="008F1417" w:rsidRDefault="008F3D87" w:rsidP="008F3D87">
            <w:pPr>
              <w:spacing w:after="200" w:line="276" w:lineRule="auto"/>
              <w:jc w:val="both"/>
              <w:rPr>
                <w:rFonts w:ascii="Arial" w:eastAsia="Calibri" w:hAnsi="Arial" w:cs="Arial"/>
              </w:rPr>
            </w:pPr>
          </w:p>
        </w:tc>
      </w:tr>
      <w:tr w:rsidR="008F3D87" w:rsidRPr="008F1417" w:rsidTr="00204BDA">
        <w:trPr>
          <w:jc w:val="center"/>
        </w:trPr>
        <w:tc>
          <w:tcPr>
            <w:tcW w:w="0" w:type="auto"/>
          </w:tcPr>
          <w:p w:rsidR="008F3D87" w:rsidRPr="008F1417" w:rsidRDefault="008F3D87" w:rsidP="008F3D87">
            <w:pPr>
              <w:spacing w:after="200" w:line="276" w:lineRule="auto"/>
              <w:jc w:val="both"/>
              <w:rPr>
                <w:rStyle w:val="IntenseReference"/>
                <w:rFonts w:ascii="Arial" w:hAnsi="Arial" w:cs="Arial"/>
                <w:color w:val="auto"/>
              </w:rPr>
            </w:pPr>
            <w:r w:rsidRPr="008F1417">
              <w:rPr>
                <w:rFonts w:ascii="Arial" w:hAnsi="Arial" w:cs="Arial"/>
              </w:rPr>
              <w:t>100 Ω</w:t>
            </w:r>
          </w:p>
        </w:tc>
        <w:tc>
          <w:tcPr>
            <w:tcW w:w="0" w:type="auto"/>
          </w:tcPr>
          <w:p w:rsidR="008F3D87" w:rsidRPr="008F1417" w:rsidRDefault="008F3D87" w:rsidP="008F3D87">
            <w:pPr>
              <w:spacing w:after="200" w:line="276" w:lineRule="auto"/>
              <w:jc w:val="both"/>
              <w:rPr>
                <w:rStyle w:val="IntenseReference"/>
                <w:rFonts w:ascii="Arial" w:hAnsi="Arial" w:cs="Arial"/>
                <w:color w:val="auto"/>
              </w:rPr>
            </w:pPr>
            <m:oMathPara>
              <m:oMath>
                <m:r>
                  <w:rPr>
                    <w:rFonts w:ascii="Cambria Math" w:hAnsi="Cambria Math" w:cs="Arial"/>
                  </w:rPr>
                  <m:t xml:space="preserve">0.03 </m:t>
                </m:r>
                <m:r>
                  <m:rPr>
                    <m:scr m:val="fraktur"/>
                  </m:rPr>
                  <w:rPr>
                    <w:rFonts w:ascii="Cambria Math" w:hAnsi="Cambria Math" w:cs="Arial"/>
                  </w:rPr>
                  <m:t>m</m:t>
                </m:r>
                <m:r>
                  <m:rPr>
                    <m:sty m:val="p"/>
                  </m:rPr>
                  <w:rPr>
                    <w:rFonts w:ascii="Cambria Math" w:hAnsi="Cambria Math" w:cs="Arial"/>
                  </w:rPr>
                  <m:t>A</m:t>
                </m:r>
              </m:oMath>
            </m:oMathPara>
          </w:p>
        </w:tc>
        <w:tc>
          <w:tcPr>
            <w:tcW w:w="0" w:type="auto"/>
            <w:vMerge/>
            <w:tcBorders>
              <w:bottom w:val="nil"/>
              <w:right w:val="nil"/>
            </w:tcBorders>
          </w:tcPr>
          <w:p w:rsidR="008F3D87" w:rsidRPr="008F1417" w:rsidRDefault="008F3D87" w:rsidP="00204BDA">
            <w:pPr>
              <w:keepNext/>
              <w:spacing w:after="200" w:line="276" w:lineRule="auto"/>
              <w:jc w:val="both"/>
              <w:rPr>
                <w:rFonts w:ascii="Arial" w:eastAsia="Calibri" w:hAnsi="Arial" w:cs="Arial"/>
              </w:rPr>
            </w:pPr>
          </w:p>
        </w:tc>
      </w:tr>
    </w:tbl>
    <w:p w:rsidR="00805A68" w:rsidRPr="008F1417" w:rsidRDefault="00204BDA" w:rsidP="00204BDA">
      <w:pPr>
        <w:pStyle w:val="Caption"/>
        <w:jc w:val="center"/>
        <w:rPr>
          <w:rFonts w:ascii="Arial" w:hAnsi="Arial" w:cs="Arial"/>
          <w:color w:val="auto"/>
          <w:sz w:val="28"/>
        </w:rPr>
      </w:pPr>
      <w:bookmarkStart w:id="35" w:name="_Toc498861426"/>
      <w:r w:rsidRPr="008F1417">
        <w:rPr>
          <w:rFonts w:ascii="Arial" w:hAnsi="Arial" w:cs="Arial"/>
          <w:color w:val="auto"/>
        </w:rPr>
        <w:t xml:space="preserve">Tabla </w:t>
      </w:r>
      <w:r w:rsidRPr="008F1417">
        <w:rPr>
          <w:rFonts w:ascii="Arial" w:hAnsi="Arial" w:cs="Arial"/>
          <w:color w:val="auto"/>
        </w:rPr>
        <w:fldChar w:fldCharType="begin"/>
      </w:r>
      <w:r w:rsidRPr="008F1417">
        <w:rPr>
          <w:rFonts w:ascii="Arial" w:hAnsi="Arial" w:cs="Arial"/>
          <w:color w:val="auto"/>
        </w:rPr>
        <w:instrText xml:space="preserve"> SEQ Tabla \* ARABIC </w:instrText>
      </w:r>
      <w:r w:rsidRPr="008F1417">
        <w:rPr>
          <w:rFonts w:ascii="Arial" w:hAnsi="Arial" w:cs="Arial"/>
          <w:color w:val="auto"/>
        </w:rPr>
        <w:fldChar w:fldCharType="separate"/>
      </w:r>
      <w:r w:rsidRPr="008F1417">
        <w:rPr>
          <w:rFonts w:ascii="Arial" w:hAnsi="Arial" w:cs="Arial"/>
          <w:noProof/>
          <w:color w:val="auto"/>
        </w:rPr>
        <w:t>7</w:t>
      </w:r>
      <w:r w:rsidRPr="008F1417">
        <w:rPr>
          <w:rFonts w:ascii="Arial" w:hAnsi="Arial" w:cs="Arial"/>
          <w:color w:val="auto"/>
        </w:rPr>
        <w:fldChar w:fldCharType="end"/>
      </w:r>
      <w:r w:rsidRPr="008F1417">
        <w:rPr>
          <w:rFonts w:ascii="Arial" w:hAnsi="Arial" w:cs="Arial"/>
          <w:color w:val="auto"/>
        </w:rPr>
        <w:t>: Tabla de corriente eléctrica en cada resistencia.</w:t>
      </w:r>
      <w:bookmarkEnd w:id="35"/>
    </w:p>
    <w:p w:rsidR="008F3D87" w:rsidRPr="008F1417" w:rsidRDefault="008F3D87" w:rsidP="007230F7">
      <w:pPr>
        <w:spacing w:after="200" w:line="276" w:lineRule="auto"/>
        <w:jc w:val="both"/>
        <w:rPr>
          <w:rFonts w:ascii="Arial" w:hAnsi="Arial" w:cs="Arial"/>
          <w:sz w:val="28"/>
        </w:rPr>
      </w:pPr>
    </w:p>
    <w:p w:rsidR="00E26705" w:rsidRPr="008F1417" w:rsidRDefault="00E26705" w:rsidP="007230F7">
      <w:pPr>
        <w:spacing w:after="200" w:line="276" w:lineRule="auto"/>
        <w:jc w:val="both"/>
        <w:rPr>
          <w:rFonts w:ascii="Arial" w:hAnsi="Arial" w:cs="Arial"/>
          <w:sz w:val="28"/>
        </w:rPr>
      </w:pPr>
    </w:p>
    <w:p w:rsidR="00E26705" w:rsidRPr="008F1417" w:rsidRDefault="00E26705" w:rsidP="007230F7">
      <w:pPr>
        <w:spacing w:after="200" w:line="276" w:lineRule="auto"/>
        <w:jc w:val="both"/>
        <w:rPr>
          <w:rFonts w:ascii="Arial" w:hAnsi="Arial" w:cs="Arial"/>
          <w:sz w:val="28"/>
        </w:rPr>
      </w:pPr>
    </w:p>
    <w:p w:rsidR="00E26705" w:rsidRPr="008F1417" w:rsidRDefault="00E26705" w:rsidP="007230F7">
      <w:pPr>
        <w:spacing w:after="200" w:line="276" w:lineRule="auto"/>
        <w:jc w:val="both"/>
        <w:rPr>
          <w:rFonts w:ascii="Arial" w:hAnsi="Arial" w:cs="Arial"/>
          <w:sz w:val="28"/>
        </w:rPr>
      </w:pPr>
    </w:p>
    <w:p w:rsidR="00E26705" w:rsidRPr="008F1417" w:rsidRDefault="00E26705" w:rsidP="007230F7">
      <w:pPr>
        <w:spacing w:after="200" w:line="276" w:lineRule="auto"/>
        <w:jc w:val="both"/>
        <w:rPr>
          <w:rFonts w:ascii="Arial" w:hAnsi="Arial" w:cs="Arial"/>
          <w:sz w:val="28"/>
        </w:rPr>
      </w:pPr>
    </w:p>
    <w:p w:rsidR="00E26705" w:rsidRPr="008F1417" w:rsidRDefault="00E26705" w:rsidP="007230F7">
      <w:pPr>
        <w:spacing w:after="200" w:line="276" w:lineRule="auto"/>
        <w:jc w:val="both"/>
        <w:rPr>
          <w:rFonts w:ascii="Arial" w:hAnsi="Arial" w:cs="Arial"/>
          <w:sz w:val="28"/>
        </w:rPr>
      </w:pPr>
    </w:p>
    <w:p w:rsidR="00E26705" w:rsidRPr="008F1417" w:rsidRDefault="00E26705" w:rsidP="007230F7">
      <w:pPr>
        <w:spacing w:after="200" w:line="276" w:lineRule="auto"/>
        <w:jc w:val="both"/>
        <w:rPr>
          <w:rFonts w:ascii="Arial" w:hAnsi="Arial" w:cs="Arial"/>
          <w:sz w:val="28"/>
        </w:rPr>
      </w:pPr>
    </w:p>
    <w:p w:rsidR="00E26705" w:rsidRPr="008F1417" w:rsidRDefault="00E26705" w:rsidP="007230F7">
      <w:pPr>
        <w:spacing w:after="200" w:line="276" w:lineRule="auto"/>
        <w:jc w:val="both"/>
        <w:rPr>
          <w:rFonts w:ascii="Arial" w:hAnsi="Arial" w:cs="Arial"/>
          <w:sz w:val="28"/>
        </w:rPr>
      </w:pPr>
    </w:p>
    <w:p w:rsidR="00E26705" w:rsidRPr="008F1417" w:rsidRDefault="00E26705" w:rsidP="007230F7">
      <w:pPr>
        <w:spacing w:after="200" w:line="276" w:lineRule="auto"/>
        <w:jc w:val="both"/>
        <w:rPr>
          <w:rFonts w:ascii="Arial" w:hAnsi="Arial" w:cs="Arial"/>
          <w:sz w:val="28"/>
        </w:rPr>
      </w:pPr>
    </w:p>
    <w:p w:rsidR="000D4102" w:rsidRPr="008F1417" w:rsidRDefault="000D4102" w:rsidP="000D4102">
      <w:pPr>
        <w:pStyle w:val="Heading1"/>
        <w:spacing w:before="0" w:after="200" w:line="276" w:lineRule="auto"/>
        <w:rPr>
          <w:rFonts w:ascii="Arial" w:hAnsi="Arial" w:cs="Arial"/>
          <w:sz w:val="22"/>
        </w:rPr>
      </w:pPr>
      <w:bookmarkStart w:id="36" w:name="_Toc498861416"/>
      <w:r w:rsidRPr="008F1417">
        <w:rPr>
          <w:rFonts w:ascii="Arial" w:hAnsi="Arial" w:cs="Arial"/>
          <w:b/>
          <w:sz w:val="36"/>
          <w:szCs w:val="36"/>
        </w:rPr>
        <w:lastRenderedPageBreak/>
        <w:t>5. Bibliografía</w:t>
      </w:r>
      <w:bookmarkEnd w:id="36"/>
    </w:p>
    <w:p w:rsidR="000D4102" w:rsidRPr="008F1417" w:rsidRDefault="000D4102" w:rsidP="0008342B">
      <w:pPr>
        <w:spacing w:after="200" w:line="276" w:lineRule="auto"/>
        <w:jc w:val="both"/>
        <w:rPr>
          <w:rFonts w:ascii="Arial" w:hAnsi="Arial" w:cs="Arial"/>
          <w:sz w:val="24"/>
        </w:rPr>
      </w:pPr>
      <w:r w:rsidRPr="008F1417">
        <w:rPr>
          <w:rFonts w:ascii="Arial" w:hAnsi="Arial" w:cs="Arial"/>
          <w:sz w:val="24"/>
        </w:rPr>
        <w:t>Thomas L. Floyd Principios de circuitos eléctricos octava edición Pearson Educación.</w:t>
      </w:r>
    </w:p>
    <w:p w:rsidR="000D4102" w:rsidRPr="008F1417" w:rsidRDefault="000D4102" w:rsidP="000D4102">
      <w:pPr>
        <w:pStyle w:val="Heading1"/>
        <w:spacing w:before="0" w:after="200" w:line="276" w:lineRule="auto"/>
        <w:rPr>
          <w:rFonts w:ascii="Arial" w:hAnsi="Arial" w:cs="Arial"/>
          <w:b/>
          <w:sz w:val="22"/>
        </w:rPr>
      </w:pPr>
      <w:bookmarkStart w:id="37" w:name="__RefHeading___Toc3699_2027708657"/>
      <w:bookmarkStart w:id="38" w:name="_Toc498861417"/>
      <w:bookmarkEnd w:id="37"/>
      <w:r w:rsidRPr="008F1417">
        <w:rPr>
          <w:rFonts w:ascii="Arial" w:hAnsi="Arial" w:cs="Arial"/>
          <w:b/>
          <w:sz w:val="36"/>
          <w:szCs w:val="36"/>
        </w:rPr>
        <w:t>6. Observaciones</w:t>
      </w:r>
      <w:bookmarkEnd w:id="38"/>
    </w:p>
    <w:p w:rsidR="000D4102" w:rsidRPr="008F1417" w:rsidRDefault="000D4102" w:rsidP="0008342B">
      <w:pPr>
        <w:spacing w:after="200" w:line="276" w:lineRule="auto"/>
        <w:jc w:val="both"/>
        <w:rPr>
          <w:rFonts w:ascii="Arial" w:hAnsi="Arial" w:cs="Arial"/>
          <w:sz w:val="24"/>
        </w:rPr>
      </w:pPr>
      <w:r w:rsidRPr="008F1417">
        <w:rPr>
          <w:rFonts w:ascii="Arial" w:hAnsi="Arial" w:cs="Arial"/>
          <w:sz w:val="24"/>
        </w:rPr>
        <w:t>La práctica sí estuvo un poco complicada para nosotros, fue un reto que logramos superar.</w:t>
      </w:r>
    </w:p>
    <w:p w:rsidR="000D4102" w:rsidRPr="008F1417" w:rsidRDefault="000D4102" w:rsidP="000D4102">
      <w:pPr>
        <w:pStyle w:val="Heading1"/>
        <w:spacing w:before="0" w:after="200" w:line="276" w:lineRule="auto"/>
        <w:rPr>
          <w:rFonts w:ascii="Arial" w:hAnsi="Arial" w:cs="Arial"/>
          <w:b/>
          <w:sz w:val="22"/>
        </w:rPr>
      </w:pPr>
      <w:bookmarkStart w:id="39" w:name="__RefHeading___Toc3701_2027708657"/>
      <w:bookmarkStart w:id="40" w:name="_Toc498861418"/>
      <w:bookmarkEnd w:id="39"/>
      <w:r w:rsidRPr="008F1417">
        <w:rPr>
          <w:rFonts w:ascii="Arial" w:hAnsi="Arial" w:cs="Arial"/>
          <w:b/>
          <w:sz w:val="36"/>
          <w:szCs w:val="36"/>
        </w:rPr>
        <w:t>7. Conclusiones</w:t>
      </w:r>
      <w:bookmarkEnd w:id="40"/>
    </w:p>
    <w:p w:rsidR="000D4102" w:rsidRPr="008F1417" w:rsidRDefault="000D4102" w:rsidP="0008342B">
      <w:pPr>
        <w:spacing w:after="200" w:line="276" w:lineRule="auto"/>
        <w:jc w:val="both"/>
        <w:rPr>
          <w:rFonts w:ascii="Arial" w:hAnsi="Arial" w:cs="Arial"/>
          <w:sz w:val="24"/>
        </w:rPr>
      </w:pPr>
      <w:r w:rsidRPr="008F1417">
        <w:rPr>
          <w:rFonts w:ascii="Arial" w:hAnsi="Arial" w:cs="Arial"/>
          <w:sz w:val="24"/>
        </w:rPr>
        <w:t xml:space="preserve">Durante el desarrollo de las practicas vimos que los circuitos tenían algo peculiar que llamaban nuestra atención, su nivel de dificultad a pesar de que parecen estar muy sencillos. </w:t>
      </w:r>
    </w:p>
    <w:p w:rsidR="000D4102" w:rsidRPr="008F1417" w:rsidRDefault="000D4102" w:rsidP="0008342B">
      <w:pPr>
        <w:spacing w:after="200" w:line="276" w:lineRule="auto"/>
        <w:jc w:val="both"/>
        <w:rPr>
          <w:rFonts w:ascii="Arial" w:hAnsi="Arial" w:cs="Arial"/>
          <w:sz w:val="24"/>
        </w:rPr>
      </w:pPr>
      <w:r w:rsidRPr="008F1417">
        <w:rPr>
          <w:rFonts w:ascii="Arial" w:hAnsi="Arial" w:cs="Arial"/>
          <w:sz w:val="24"/>
        </w:rPr>
        <w:t>La ley de Ohm es una herramienta muy útil para un Ingeniero en sistemas computacionales a la hora de utilizarlo en prácticas sobre hardware.</w:t>
      </w:r>
    </w:p>
    <w:p w:rsidR="000D4102" w:rsidRPr="008F1417" w:rsidRDefault="000D4102" w:rsidP="000D4102">
      <w:pPr>
        <w:pStyle w:val="Heading1"/>
        <w:spacing w:before="0" w:after="200" w:line="276" w:lineRule="auto"/>
        <w:rPr>
          <w:rFonts w:ascii="Arial" w:hAnsi="Arial" w:cs="Arial"/>
          <w:b/>
          <w:sz w:val="22"/>
        </w:rPr>
      </w:pPr>
      <w:bookmarkStart w:id="41" w:name="__RefHeading___Toc3703_2027708657"/>
      <w:bookmarkStart w:id="42" w:name="_Toc498861419"/>
      <w:bookmarkEnd w:id="41"/>
      <w:r w:rsidRPr="008F1417">
        <w:rPr>
          <w:rFonts w:ascii="Arial" w:hAnsi="Arial" w:cs="Arial"/>
          <w:b/>
          <w:sz w:val="36"/>
          <w:szCs w:val="36"/>
        </w:rPr>
        <w:t>8. Recomendaciones</w:t>
      </w:r>
      <w:bookmarkEnd w:id="42"/>
    </w:p>
    <w:p w:rsidR="0008342B" w:rsidRPr="008F1417" w:rsidRDefault="000D4102" w:rsidP="00933626">
      <w:pPr>
        <w:spacing w:after="200" w:line="276" w:lineRule="auto"/>
        <w:jc w:val="both"/>
        <w:rPr>
          <w:rFonts w:ascii="Arial" w:hAnsi="Arial" w:cs="Arial"/>
          <w:sz w:val="24"/>
        </w:rPr>
      </w:pPr>
      <w:r w:rsidRPr="008F1417">
        <w:rPr>
          <w:rFonts w:ascii="Arial" w:hAnsi="Arial" w:cs="Arial"/>
          <w:sz w:val="24"/>
        </w:rPr>
        <w:t>Una buena comunicación en el equipo de trabajo. Pudimos a ver comenzado con anterioridad empezando con una pequeña investigación sobre los temas que se abarcaron en estas prácticas.</w:t>
      </w:r>
    </w:p>
    <w:p w:rsidR="000D4102" w:rsidRPr="00204BDA" w:rsidRDefault="000D4102" w:rsidP="00933626">
      <w:pPr>
        <w:spacing w:after="200" w:line="276" w:lineRule="auto"/>
        <w:jc w:val="both"/>
        <w:rPr>
          <w:rFonts w:ascii="Arial" w:hAnsi="Arial" w:cs="Arial"/>
          <w:sz w:val="24"/>
        </w:rPr>
      </w:pPr>
    </w:p>
    <w:p w:rsidR="000D4102" w:rsidRPr="00204BDA" w:rsidRDefault="000D4102" w:rsidP="00933626">
      <w:pPr>
        <w:spacing w:after="200" w:line="276" w:lineRule="auto"/>
        <w:jc w:val="both"/>
        <w:rPr>
          <w:rFonts w:ascii="Arial" w:hAnsi="Arial" w:cs="Arial"/>
          <w:sz w:val="24"/>
        </w:rPr>
        <w:sectPr w:rsidR="000D4102" w:rsidRPr="00204BDA" w:rsidSect="007215E7">
          <w:footerReference w:type="default" r:id="rId13"/>
          <w:type w:val="continuous"/>
          <w:pgSz w:w="12240" w:h="15840"/>
          <w:pgMar w:top="1134" w:right="1134" w:bottom="1693" w:left="1134" w:header="0" w:footer="1134" w:gutter="0"/>
          <w:pgNumType w:start="7"/>
          <w:cols w:space="720"/>
          <w:formProt w:val="0"/>
          <w:titlePg/>
        </w:sectPr>
      </w:pPr>
    </w:p>
    <w:p w:rsidR="00805A68" w:rsidRDefault="00805A68"/>
    <w:sectPr w:rsidR="00805A68" w:rsidSect="000D4102">
      <w:type w:val="continuous"/>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5288" w:rsidRDefault="00755288" w:rsidP="007215E7">
      <w:pPr>
        <w:spacing w:after="0" w:line="240" w:lineRule="auto"/>
      </w:pPr>
      <w:r>
        <w:separator/>
      </w:r>
    </w:p>
  </w:endnote>
  <w:endnote w:type="continuationSeparator" w:id="0">
    <w:p w:rsidR="00755288" w:rsidRDefault="00755288" w:rsidP="00721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altName w:val="Times New Roman"/>
    <w:charset w:val="01"/>
    <w:family w:val="roman"/>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4BDA" w:rsidRDefault="00204BDA">
    <w:pPr>
      <w:pStyle w:val="BodyText"/>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4BDA" w:rsidRDefault="00204BDA">
    <w:pPr>
      <w:pStyle w:val="BodyText"/>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4BDA" w:rsidRDefault="00204BDA">
    <w:pPr>
      <w:pStyle w:val="BodyText"/>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5288" w:rsidRDefault="00755288" w:rsidP="007215E7">
      <w:pPr>
        <w:spacing w:after="0" w:line="240" w:lineRule="auto"/>
      </w:pPr>
      <w:r>
        <w:separator/>
      </w:r>
    </w:p>
  </w:footnote>
  <w:footnote w:type="continuationSeparator" w:id="0">
    <w:p w:rsidR="00755288" w:rsidRDefault="00755288" w:rsidP="007215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1A4538"/>
    <w:multiLevelType w:val="multilevel"/>
    <w:tmpl w:val="88967866"/>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48A0096"/>
    <w:multiLevelType w:val="hybridMultilevel"/>
    <w:tmpl w:val="4D8C4D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626"/>
    <w:rsid w:val="0008342B"/>
    <w:rsid w:val="000B71A9"/>
    <w:rsid w:val="000D4102"/>
    <w:rsid w:val="00204BDA"/>
    <w:rsid w:val="002A7F3D"/>
    <w:rsid w:val="002E545E"/>
    <w:rsid w:val="002F3B11"/>
    <w:rsid w:val="00315B91"/>
    <w:rsid w:val="00542095"/>
    <w:rsid w:val="00672ACA"/>
    <w:rsid w:val="006E12BF"/>
    <w:rsid w:val="00714798"/>
    <w:rsid w:val="0071565D"/>
    <w:rsid w:val="007215E7"/>
    <w:rsid w:val="007230F7"/>
    <w:rsid w:val="007303E6"/>
    <w:rsid w:val="00755288"/>
    <w:rsid w:val="007D7DE3"/>
    <w:rsid w:val="00805A68"/>
    <w:rsid w:val="008B1F26"/>
    <w:rsid w:val="008F1417"/>
    <w:rsid w:val="008F3D87"/>
    <w:rsid w:val="00933626"/>
    <w:rsid w:val="00933BBE"/>
    <w:rsid w:val="00953FCB"/>
    <w:rsid w:val="00987704"/>
    <w:rsid w:val="00A73DA4"/>
    <w:rsid w:val="00AB5953"/>
    <w:rsid w:val="00BB488D"/>
    <w:rsid w:val="00C7086B"/>
    <w:rsid w:val="00DB1A20"/>
    <w:rsid w:val="00DD1E48"/>
    <w:rsid w:val="00E26705"/>
    <w:rsid w:val="00EF6FFB"/>
    <w:rsid w:val="00F2490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B0CFB"/>
  <w15:chartTrackingRefBased/>
  <w15:docId w15:val="{F1971B2A-2CA1-488E-90D0-B4C873DDE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0"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qFormat/>
    <w:rsid w:val="00933626"/>
    <w:pPr>
      <w:keepNext/>
      <w:numPr>
        <w:numId w:val="1"/>
      </w:numPr>
      <w:spacing w:before="240" w:after="120" w:line="240" w:lineRule="auto"/>
      <w:outlineLvl w:val="0"/>
    </w:pPr>
    <w:rPr>
      <w:rFonts w:ascii="Liberation Sans" w:eastAsia="Noto Sans CJK SC Regular" w:hAnsi="Liberation Sans" w:cs="FreeSans"/>
      <w:sz w:val="28"/>
      <w:szCs w:val="28"/>
      <w:lang w:eastAsia="zh-CN" w:bidi="hi-IN"/>
    </w:rPr>
  </w:style>
  <w:style w:type="paragraph" w:styleId="Heading2">
    <w:name w:val="heading 2"/>
    <w:basedOn w:val="Normal"/>
    <w:link w:val="Heading2Char"/>
    <w:qFormat/>
    <w:rsid w:val="00933626"/>
    <w:pPr>
      <w:keepNext/>
      <w:numPr>
        <w:ilvl w:val="1"/>
        <w:numId w:val="1"/>
      </w:numPr>
      <w:spacing w:before="240" w:after="120" w:line="240" w:lineRule="auto"/>
      <w:outlineLvl w:val="1"/>
    </w:pPr>
    <w:rPr>
      <w:rFonts w:ascii="Liberation Sans" w:eastAsia="Noto Sans CJK SC Regular" w:hAnsi="Liberation Sans" w:cs="FreeSans"/>
      <w:sz w:val="28"/>
      <w:szCs w:val="28"/>
      <w:lang w:eastAsia="zh-CN" w:bidi="hi-IN"/>
    </w:rPr>
  </w:style>
  <w:style w:type="paragraph" w:styleId="Heading4">
    <w:name w:val="heading 4"/>
    <w:basedOn w:val="Normal"/>
    <w:link w:val="Heading4Char"/>
    <w:qFormat/>
    <w:rsid w:val="00933626"/>
    <w:pPr>
      <w:keepNext/>
      <w:numPr>
        <w:ilvl w:val="3"/>
        <w:numId w:val="1"/>
      </w:numPr>
      <w:spacing w:before="240" w:after="120" w:line="240" w:lineRule="auto"/>
      <w:outlineLvl w:val="3"/>
    </w:pPr>
    <w:rPr>
      <w:rFonts w:ascii="Liberation Sans" w:eastAsia="Noto Sans CJK SC Regular" w:hAnsi="Liberation Sans" w:cs="FreeSans"/>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33626"/>
    <w:pPr>
      <w:spacing w:after="0" w:line="240" w:lineRule="auto"/>
    </w:pPr>
    <w:rPr>
      <w:rFonts w:eastAsiaTheme="minorEastAsia"/>
      <w:lang w:eastAsia="es-MX"/>
    </w:rPr>
  </w:style>
  <w:style w:type="character" w:customStyle="1" w:styleId="NoSpacingChar">
    <w:name w:val="No Spacing Char"/>
    <w:basedOn w:val="DefaultParagraphFont"/>
    <w:link w:val="NoSpacing"/>
    <w:uiPriority w:val="1"/>
    <w:rsid w:val="00933626"/>
    <w:rPr>
      <w:rFonts w:eastAsiaTheme="minorEastAsia"/>
      <w:lang w:eastAsia="es-MX"/>
    </w:rPr>
  </w:style>
  <w:style w:type="character" w:customStyle="1" w:styleId="Heading1Char">
    <w:name w:val="Heading 1 Char"/>
    <w:basedOn w:val="DefaultParagraphFont"/>
    <w:link w:val="Heading1"/>
    <w:rsid w:val="00933626"/>
    <w:rPr>
      <w:rFonts w:ascii="Liberation Sans" w:eastAsia="Noto Sans CJK SC Regular" w:hAnsi="Liberation Sans" w:cs="FreeSans"/>
      <w:sz w:val="28"/>
      <w:szCs w:val="28"/>
      <w:lang w:eastAsia="zh-CN" w:bidi="hi-IN"/>
    </w:rPr>
  </w:style>
  <w:style w:type="character" w:customStyle="1" w:styleId="Heading2Char">
    <w:name w:val="Heading 2 Char"/>
    <w:basedOn w:val="DefaultParagraphFont"/>
    <w:link w:val="Heading2"/>
    <w:rsid w:val="00933626"/>
    <w:rPr>
      <w:rFonts w:ascii="Liberation Sans" w:eastAsia="Noto Sans CJK SC Regular" w:hAnsi="Liberation Sans" w:cs="FreeSans"/>
      <w:sz w:val="28"/>
      <w:szCs w:val="28"/>
      <w:lang w:eastAsia="zh-CN" w:bidi="hi-IN"/>
    </w:rPr>
  </w:style>
  <w:style w:type="character" w:customStyle="1" w:styleId="Heading4Char">
    <w:name w:val="Heading 4 Char"/>
    <w:basedOn w:val="DefaultParagraphFont"/>
    <w:link w:val="Heading4"/>
    <w:rsid w:val="00933626"/>
    <w:rPr>
      <w:rFonts w:ascii="Liberation Sans" w:eastAsia="Noto Sans CJK SC Regular" w:hAnsi="Liberation Sans" w:cs="FreeSans"/>
      <w:sz w:val="28"/>
      <w:szCs w:val="28"/>
      <w:lang w:eastAsia="zh-CN" w:bidi="hi-IN"/>
    </w:rPr>
  </w:style>
  <w:style w:type="character" w:styleId="IntenseReference">
    <w:name w:val="Intense Reference"/>
    <w:basedOn w:val="DefaultParagraphFont"/>
    <w:qFormat/>
    <w:rsid w:val="00933626"/>
    <w:rPr>
      <w:b/>
      <w:bCs/>
      <w:smallCaps/>
      <w:color w:val="ED7D31" w:themeColor="accent2"/>
      <w:spacing w:val="5"/>
      <w:u w:val="single"/>
    </w:rPr>
  </w:style>
  <w:style w:type="paragraph" w:styleId="BodyText">
    <w:name w:val="Body Text"/>
    <w:basedOn w:val="Normal"/>
    <w:link w:val="BodyTextChar"/>
    <w:rsid w:val="00933626"/>
    <w:pPr>
      <w:spacing w:after="140" w:line="288" w:lineRule="auto"/>
    </w:pPr>
    <w:rPr>
      <w:rFonts w:ascii="Liberation Serif" w:eastAsia="Noto Sans CJK SC Regular" w:hAnsi="Liberation Serif" w:cs="FreeSans"/>
      <w:sz w:val="24"/>
      <w:szCs w:val="24"/>
      <w:lang w:eastAsia="zh-CN" w:bidi="hi-IN"/>
    </w:rPr>
  </w:style>
  <w:style w:type="character" w:customStyle="1" w:styleId="BodyTextChar">
    <w:name w:val="Body Text Char"/>
    <w:basedOn w:val="DefaultParagraphFont"/>
    <w:link w:val="BodyText"/>
    <w:rsid w:val="00933626"/>
    <w:rPr>
      <w:rFonts w:ascii="Liberation Serif" w:eastAsia="Noto Sans CJK SC Regular" w:hAnsi="Liberation Serif" w:cs="FreeSans"/>
      <w:sz w:val="24"/>
      <w:szCs w:val="24"/>
      <w:lang w:eastAsia="zh-CN" w:bidi="hi-IN"/>
    </w:rPr>
  </w:style>
  <w:style w:type="paragraph" w:customStyle="1" w:styleId="TableContents">
    <w:name w:val="Table Contents"/>
    <w:basedOn w:val="Normal"/>
    <w:qFormat/>
    <w:rsid w:val="00933626"/>
    <w:pPr>
      <w:suppressLineNumbers/>
      <w:spacing w:after="0" w:line="240" w:lineRule="auto"/>
    </w:pPr>
    <w:rPr>
      <w:rFonts w:ascii="Liberation Serif" w:eastAsia="Noto Sans CJK SC Regular" w:hAnsi="Liberation Serif" w:cs="FreeSans"/>
      <w:sz w:val="24"/>
      <w:szCs w:val="24"/>
      <w:lang w:eastAsia="zh-CN" w:bidi="hi-IN"/>
    </w:rPr>
  </w:style>
  <w:style w:type="paragraph" w:styleId="ListParagraph">
    <w:name w:val="List Paragraph"/>
    <w:basedOn w:val="Normal"/>
    <w:uiPriority w:val="34"/>
    <w:qFormat/>
    <w:rsid w:val="00933626"/>
    <w:pPr>
      <w:spacing w:after="0" w:line="240" w:lineRule="auto"/>
      <w:ind w:left="720"/>
      <w:contextualSpacing/>
    </w:pPr>
    <w:rPr>
      <w:rFonts w:ascii="Liberation Serif" w:eastAsia="Noto Sans CJK SC Regular" w:hAnsi="Liberation Serif" w:cs="Mangal"/>
      <w:sz w:val="24"/>
      <w:szCs w:val="21"/>
      <w:lang w:eastAsia="zh-CN" w:bidi="hi-IN"/>
    </w:rPr>
  </w:style>
  <w:style w:type="table" w:styleId="TableGrid">
    <w:name w:val="Table Grid"/>
    <w:basedOn w:val="TableNormal"/>
    <w:uiPriority w:val="39"/>
    <w:rsid w:val="00933626"/>
    <w:pPr>
      <w:spacing w:after="0" w:line="240" w:lineRule="auto"/>
    </w:pPr>
    <w:rPr>
      <w:rFonts w:ascii="Liberation Serif" w:eastAsia="Noto Sans CJK SC Regular" w:hAnsi="Liberation Serif" w:cs="FreeSans"/>
      <w:sz w:val="24"/>
      <w:szCs w:val="24"/>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33626"/>
    <w:pPr>
      <w:keepLines/>
      <w:numPr>
        <w:numId w:val="0"/>
      </w:numPr>
      <w:spacing w:after="0" w:line="259" w:lineRule="auto"/>
      <w:outlineLvl w:val="9"/>
    </w:pPr>
    <w:rPr>
      <w:rFonts w:asciiTheme="majorHAnsi" w:eastAsiaTheme="majorEastAsia" w:hAnsiTheme="majorHAnsi" w:cstheme="majorBidi"/>
      <w:color w:val="2E74B5" w:themeColor="accent1" w:themeShade="BF"/>
      <w:sz w:val="32"/>
      <w:szCs w:val="32"/>
      <w:lang w:eastAsia="es-MX" w:bidi="ar-SA"/>
    </w:rPr>
  </w:style>
  <w:style w:type="paragraph" w:styleId="TOC1">
    <w:name w:val="toc 1"/>
    <w:basedOn w:val="Normal"/>
    <w:next w:val="Normal"/>
    <w:autoRedefine/>
    <w:uiPriority w:val="39"/>
    <w:unhideWhenUsed/>
    <w:rsid w:val="00933626"/>
    <w:pPr>
      <w:spacing w:after="100"/>
    </w:pPr>
  </w:style>
  <w:style w:type="paragraph" w:styleId="TOC2">
    <w:name w:val="toc 2"/>
    <w:basedOn w:val="Normal"/>
    <w:next w:val="Normal"/>
    <w:autoRedefine/>
    <w:uiPriority w:val="39"/>
    <w:unhideWhenUsed/>
    <w:rsid w:val="00933626"/>
    <w:pPr>
      <w:spacing w:after="100"/>
      <w:ind w:left="220"/>
    </w:pPr>
  </w:style>
  <w:style w:type="character" w:styleId="Hyperlink">
    <w:name w:val="Hyperlink"/>
    <w:basedOn w:val="DefaultParagraphFont"/>
    <w:uiPriority w:val="99"/>
    <w:unhideWhenUsed/>
    <w:rsid w:val="00933626"/>
    <w:rPr>
      <w:color w:val="0563C1" w:themeColor="hyperlink"/>
      <w:u w:val="single"/>
    </w:rPr>
  </w:style>
  <w:style w:type="paragraph" w:styleId="Header">
    <w:name w:val="header"/>
    <w:basedOn w:val="Normal"/>
    <w:link w:val="HeaderChar"/>
    <w:uiPriority w:val="99"/>
    <w:unhideWhenUsed/>
    <w:rsid w:val="007215E7"/>
    <w:pPr>
      <w:tabs>
        <w:tab w:val="center" w:pos="4419"/>
        <w:tab w:val="right" w:pos="8838"/>
      </w:tabs>
      <w:spacing w:after="0" w:line="240" w:lineRule="auto"/>
    </w:pPr>
  </w:style>
  <w:style w:type="character" w:customStyle="1" w:styleId="HeaderChar">
    <w:name w:val="Header Char"/>
    <w:basedOn w:val="DefaultParagraphFont"/>
    <w:link w:val="Header"/>
    <w:uiPriority w:val="99"/>
    <w:rsid w:val="007215E7"/>
  </w:style>
  <w:style w:type="paragraph" w:styleId="Footer">
    <w:name w:val="footer"/>
    <w:basedOn w:val="Normal"/>
    <w:link w:val="FooterChar"/>
    <w:uiPriority w:val="99"/>
    <w:unhideWhenUsed/>
    <w:rsid w:val="007215E7"/>
    <w:pPr>
      <w:tabs>
        <w:tab w:val="center" w:pos="4419"/>
        <w:tab w:val="right" w:pos="8838"/>
      </w:tabs>
      <w:spacing w:after="0" w:line="240" w:lineRule="auto"/>
    </w:pPr>
  </w:style>
  <w:style w:type="character" w:customStyle="1" w:styleId="FooterChar">
    <w:name w:val="Footer Char"/>
    <w:basedOn w:val="DefaultParagraphFont"/>
    <w:link w:val="Footer"/>
    <w:uiPriority w:val="99"/>
    <w:rsid w:val="007215E7"/>
  </w:style>
  <w:style w:type="paragraph" w:styleId="Caption">
    <w:name w:val="caption"/>
    <w:basedOn w:val="Normal"/>
    <w:next w:val="Normal"/>
    <w:uiPriority w:val="35"/>
    <w:unhideWhenUsed/>
    <w:qFormat/>
    <w:rsid w:val="00204BD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04BD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F2461E-5A94-40ED-98EC-81D4FF03B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10</Pages>
  <Words>2103</Words>
  <Characters>11569</Characters>
  <Application>Microsoft Office Word</Application>
  <DocSecurity>0</DocSecurity>
  <Lines>96</Lines>
  <Paragraphs>27</Paragraphs>
  <ScaleCrop>false</ScaleCrop>
  <HeadingPairs>
    <vt:vector size="6" baseType="variant">
      <vt:variant>
        <vt:lpstr>Title</vt:lpstr>
      </vt:variant>
      <vt:variant>
        <vt:i4>1</vt:i4>
      </vt:variant>
      <vt:variant>
        <vt:lpstr>Título</vt:lpstr>
      </vt:variant>
      <vt:variant>
        <vt:i4>1</vt:i4>
      </vt:variant>
      <vt:variant>
        <vt:lpstr>Títulos</vt:lpstr>
      </vt:variant>
      <vt:variant>
        <vt:i4>19</vt:i4>
      </vt:variant>
    </vt:vector>
  </HeadingPairs>
  <TitlesOfParts>
    <vt:vector size="21" baseType="lpstr">
      <vt:lpstr/>
      <vt:lpstr/>
      <vt:lpstr>1. Objetivo de la práctica</vt:lpstr>
      <vt:lpstr>2. Teoría básica</vt:lpstr>
      <vt:lpstr>3. Material y equipo</vt:lpstr>
      <vt:lpstr>4. Desarrollo </vt:lpstr>
      <vt:lpstr>4.1 Práctica simulada. inciso 1 </vt:lpstr>
      <vt:lpstr>4.2 Práctica simulada. inciso 2 </vt:lpstr>
      <vt:lpstr>4.3 Práctica simulada. inciso 3 </vt:lpstr>
      <vt:lpstr>    </vt:lpstr>
      <vt:lpstr>4.4 Práctica simulada. inciso 4 </vt:lpstr>
      <vt:lpstr>4.5 Práctica simulada. inciso 5 </vt:lpstr>
      <vt:lpstr>4.5 Práctica real. inciso 1 </vt:lpstr>
      <vt:lpstr>4.6 Práctica real. inciso 2 </vt:lpstr>
      <vt:lpstr>4.7 Práctica real. inciso 3 </vt:lpstr>
      <vt:lpstr>4.8 Práctica real. inciso 4 </vt:lpstr>
      <vt:lpstr>4.9 Práctica real. inciso 5 </vt:lpstr>
      <vt:lpstr>5. Bibliografía</vt:lpstr>
      <vt:lpstr>6. Observaciones</vt:lpstr>
      <vt:lpstr>7. Conclusiones</vt:lpstr>
      <vt:lpstr>8. Recomendaciones</vt:lpstr>
    </vt:vector>
  </TitlesOfParts>
  <Company/>
  <LinksUpToDate>false</LinksUpToDate>
  <CharactersWithSpaces>13645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dc:creator>
  <cp:keywords/>
  <dc:description/>
  <cp:lastModifiedBy>Phoenix</cp:lastModifiedBy>
  <cp:revision>25</cp:revision>
  <dcterms:created xsi:type="dcterms:W3CDTF">2017-11-19T02:48:00Z</dcterms:created>
  <dcterms:modified xsi:type="dcterms:W3CDTF">2017-11-19T20:28:00Z</dcterms:modified>
</cp:coreProperties>
</file>