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71B4" w14:textId="7A9A4B74" w:rsidR="005C35AC" w:rsidRDefault="00F527F7" w:rsidP="00F527F7">
      <w:pPr>
        <w:pStyle w:val="berschrift1"/>
      </w:pPr>
      <w:r>
        <w:t>Mongo DB</w:t>
      </w:r>
    </w:p>
    <w:p w14:paraId="3F74CB70" w14:textId="77777777" w:rsidR="00F527F7" w:rsidRDefault="00F527F7" w:rsidP="00F527F7"/>
    <w:p w14:paraId="670BD34C" w14:textId="68369B25" w:rsidR="00462B76" w:rsidRPr="00462B76" w:rsidRDefault="00462B76" w:rsidP="00462B76">
      <w:pPr>
        <w:pStyle w:val="berschrift1"/>
        <w:spacing w:line="360" w:lineRule="auto"/>
        <w:rPr>
          <w:rFonts w:ascii="Times New Roman" w:hAnsi="Times New Roman" w:cs="Times New Roman"/>
          <w:b/>
          <w:bCs/>
          <w:color w:val="auto"/>
        </w:rPr>
      </w:pPr>
      <w:bookmarkStart w:id="0" w:name="_Toc146650011"/>
      <w:r w:rsidRPr="00972533">
        <w:rPr>
          <w:rFonts w:ascii="Times New Roman" w:hAnsi="Times New Roman" w:cs="Times New Roman"/>
          <w:b/>
          <w:bCs/>
          <w:color w:val="auto"/>
        </w:rPr>
        <w:t xml:space="preserve">1. </w:t>
      </w:r>
      <w:bookmarkEnd w:id="0"/>
      <w:r>
        <w:rPr>
          <w:rFonts w:ascii="Times New Roman" w:hAnsi="Times New Roman" w:cs="Times New Roman"/>
          <w:b/>
          <w:bCs/>
          <w:color w:val="auto"/>
        </w:rPr>
        <w:t>Einführung</w:t>
      </w:r>
    </w:p>
    <w:p w14:paraId="0F4BB12B" w14:textId="4BAD975A" w:rsidR="00462B76" w:rsidRDefault="00462B76" w:rsidP="00462B76">
      <w:pPr>
        <w:spacing w:line="360" w:lineRule="auto"/>
        <w:jc w:val="both"/>
        <w:rPr>
          <w:rFonts w:ascii="Times New Roman" w:hAnsi="Times New Roman" w:cs="Times New Roman"/>
          <w:kern w:val="0"/>
          <w:sz w:val="24"/>
          <w:szCs w:val="24"/>
          <w14:ligatures w14:val="none"/>
        </w:rPr>
      </w:pPr>
      <w:r w:rsidRPr="00462B76">
        <w:rPr>
          <w:rFonts w:ascii="Times New Roman" w:hAnsi="Times New Roman" w:cs="Times New Roman"/>
          <w:kern w:val="0"/>
          <w:sz w:val="24"/>
          <w:szCs w:val="24"/>
          <w14:ligatures w14:val="none"/>
        </w:rPr>
        <w:t>MongoDB ist eine Open-Source-NoSQL-Datenbank, die auf nichtrelationalen Prinzipien aufbaut. Diese Datenbank ist flexibel und kann sowohl strukturierte, als auch unstrukturierte Daten verarbeiten. Sie ist dokumentenorientiert und in einer unstrukturierten Query Language implementiert.</w:t>
      </w:r>
      <w:r>
        <w:rPr>
          <w:rFonts w:ascii="Times New Roman" w:hAnsi="Times New Roman" w:cs="Times New Roman"/>
          <w:kern w:val="0"/>
          <w:sz w:val="24"/>
          <w:szCs w:val="24"/>
          <w14:ligatures w14:val="none"/>
        </w:rPr>
        <w:t xml:space="preserve"> </w:t>
      </w:r>
    </w:p>
    <w:p w14:paraId="7FCD91A9" w14:textId="5E7D7DB0" w:rsidR="00462B76" w:rsidRPr="00462B76" w:rsidRDefault="00462B76" w:rsidP="00462B76">
      <w:pPr>
        <w:spacing w:line="360" w:lineRule="auto"/>
        <w:jc w:val="both"/>
        <w:rPr>
          <w:rFonts w:ascii="Times New Roman" w:hAnsi="Times New Roman" w:cs="Times New Roman"/>
          <w:kern w:val="0"/>
          <w:sz w:val="24"/>
          <w:szCs w:val="24"/>
          <w14:ligatures w14:val="none"/>
        </w:rPr>
      </w:pPr>
      <w:r w:rsidRPr="00462B76">
        <w:rPr>
          <w:rFonts w:ascii="Times New Roman" w:hAnsi="Times New Roman" w:cs="Times New Roman"/>
          <w:kern w:val="0"/>
          <w:sz w:val="24"/>
          <w:szCs w:val="24"/>
          <w14:ligatures w14:val="none"/>
        </w:rPr>
        <w:t>Die Besonderheit von MongoDB liegt in der hohen Flexibilität. Das System ermöglicht das Speichern und Verarbeiten von Daten in verschiedenen Formaten. Im Gegensatz zu den herkömmlichen relationalen Datenbanken kann MongoDB auch größere Datenmengen problemlos verarbeiten.</w:t>
      </w:r>
    </w:p>
    <w:p w14:paraId="59AC0A6F" w14:textId="48DBA3D9" w:rsidR="00462B76" w:rsidRDefault="00462B76" w:rsidP="00462B76">
      <w:pPr>
        <w:spacing w:line="360" w:lineRule="auto"/>
        <w:jc w:val="both"/>
        <w:rPr>
          <w:rFonts w:ascii="Times New Roman" w:hAnsi="Times New Roman" w:cs="Times New Roman"/>
          <w:kern w:val="0"/>
          <w:sz w:val="24"/>
          <w:szCs w:val="24"/>
          <w14:ligatures w14:val="none"/>
        </w:rPr>
      </w:pPr>
      <w:r w:rsidRPr="00462B76">
        <w:rPr>
          <w:rFonts w:ascii="Times New Roman" w:hAnsi="Times New Roman" w:cs="Times New Roman"/>
          <w:kern w:val="0"/>
          <w:sz w:val="24"/>
          <w:szCs w:val="24"/>
          <w14:ligatures w14:val="none"/>
        </w:rPr>
        <w:t xml:space="preserve">Ein weiteres Merkmal von MongoDB ist das BSON-Format (Binary JSON), eine binäre Variante von JSON (JavaScript </w:t>
      </w:r>
      <w:proofErr w:type="spellStart"/>
      <w:r w:rsidRPr="00462B76">
        <w:rPr>
          <w:rFonts w:ascii="Times New Roman" w:hAnsi="Times New Roman" w:cs="Times New Roman"/>
          <w:kern w:val="0"/>
          <w:sz w:val="24"/>
          <w:szCs w:val="24"/>
          <w14:ligatures w14:val="none"/>
        </w:rPr>
        <w:t>Object</w:t>
      </w:r>
      <w:proofErr w:type="spellEnd"/>
      <w:r w:rsidRPr="00462B76">
        <w:rPr>
          <w:rFonts w:ascii="Times New Roman" w:hAnsi="Times New Roman" w:cs="Times New Roman"/>
          <w:kern w:val="0"/>
          <w:sz w:val="24"/>
          <w:szCs w:val="24"/>
          <w14:ligatures w14:val="none"/>
        </w:rPr>
        <w:t xml:space="preserve"> Notation). BSON bietet einen erweiterten Bereich von Datentypen an und ist damit besonders vielseitig.</w:t>
      </w:r>
      <w:r>
        <w:rPr>
          <w:rStyle w:val="Funotenzeichen"/>
          <w:rFonts w:ascii="Times New Roman" w:hAnsi="Times New Roman" w:cs="Times New Roman"/>
          <w:kern w:val="0"/>
          <w:sz w:val="24"/>
          <w:szCs w:val="24"/>
          <w14:ligatures w14:val="none"/>
        </w:rPr>
        <w:footnoteReference w:id="1"/>
      </w:r>
    </w:p>
    <w:p w14:paraId="3AEE97D0" w14:textId="77777777" w:rsidR="00FF46C0" w:rsidRDefault="00FF46C0">
      <w:pPr>
        <w:rPr>
          <w:rFonts w:ascii="Times New Roman" w:hAnsi="Times New Roman" w:cs="Times New Roman"/>
          <w:kern w:val="0"/>
          <w:sz w:val="24"/>
          <w:szCs w:val="24"/>
          <w14:ligatures w14:val="none"/>
        </w:rPr>
      </w:pPr>
    </w:p>
    <w:p w14:paraId="6E42DD07" w14:textId="67613D37" w:rsidR="00FF46C0" w:rsidRDefault="00FF46C0" w:rsidP="00FF46C0">
      <w:pPr>
        <w:pStyle w:val="berschrift1"/>
        <w:spacing w:line="360" w:lineRule="auto"/>
        <w:rPr>
          <w:rFonts w:ascii="Times New Roman" w:hAnsi="Times New Roman" w:cs="Times New Roman"/>
          <w:b/>
          <w:bCs/>
          <w:color w:val="auto"/>
        </w:rPr>
      </w:pPr>
      <w:r>
        <w:rPr>
          <w:rFonts w:ascii="Times New Roman" w:hAnsi="Times New Roman" w:cs="Times New Roman"/>
          <w:b/>
          <w:bCs/>
          <w:color w:val="auto"/>
        </w:rPr>
        <w:t>2.</w:t>
      </w:r>
      <w:r w:rsidRPr="00972533">
        <w:rPr>
          <w:rFonts w:ascii="Times New Roman" w:hAnsi="Times New Roman" w:cs="Times New Roman"/>
          <w:b/>
          <w:bCs/>
          <w:color w:val="auto"/>
        </w:rPr>
        <w:t xml:space="preserve"> </w:t>
      </w:r>
      <w:r>
        <w:rPr>
          <w:rFonts w:ascii="Times New Roman" w:hAnsi="Times New Roman" w:cs="Times New Roman"/>
          <w:b/>
          <w:bCs/>
          <w:color w:val="auto"/>
        </w:rPr>
        <w:t>Datenbankstruktur</w:t>
      </w:r>
    </w:p>
    <w:p w14:paraId="6C7517BB" w14:textId="77777777" w:rsidR="009113F6" w:rsidRPr="009113F6" w:rsidRDefault="009113F6" w:rsidP="009113F6">
      <w:pPr>
        <w:spacing w:line="360" w:lineRule="auto"/>
        <w:jc w:val="both"/>
        <w:rPr>
          <w:rFonts w:ascii="Times New Roman" w:hAnsi="Times New Roman" w:cs="Times New Roman"/>
          <w:kern w:val="0"/>
          <w:sz w:val="24"/>
          <w:szCs w:val="24"/>
          <w14:ligatures w14:val="none"/>
        </w:rPr>
      </w:pPr>
      <w:r w:rsidRPr="009113F6">
        <w:rPr>
          <w:rFonts w:ascii="Times New Roman" w:hAnsi="Times New Roman" w:cs="Times New Roman"/>
          <w:kern w:val="0"/>
          <w:sz w:val="24"/>
          <w:szCs w:val="24"/>
          <w14:ligatures w14:val="none"/>
        </w:rPr>
        <w:t xml:space="preserve">Im Gegensatz zu den üblichen relationalen SQL-Datenbanken arbeitet MongoDB zur Datenspeicherung nicht mit Tabellen und Spalten, sondern mit Collections und </w:t>
      </w:r>
      <w:proofErr w:type="spellStart"/>
      <w:r w:rsidRPr="009113F6">
        <w:rPr>
          <w:rFonts w:ascii="Times New Roman" w:hAnsi="Times New Roman" w:cs="Times New Roman"/>
          <w:kern w:val="0"/>
          <w:sz w:val="24"/>
          <w:szCs w:val="24"/>
          <w14:ligatures w14:val="none"/>
        </w:rPr>
        <w:t>Documents</w:t>
      </w:r>
      <w:proofErr w:type="spellEnd"/>
      <w:r w:rsidRPr="009113F6">
        <w:rPr>
          <w:rFonts w:ascii="Times New Roman" w:hAnsi="Times New Roman" w:cs="Times New Roman"/>
          <w:kern w:val="0"/>
          <w:sz w:val="24"/>
          <w:szCs w:val="24"/>
          <w14:ligatures w14:val="none"/>
        </w:rPr>
        <w:t>.</w:t>
      </w:r>
    </w:p>
    <w:p w14:paraId="50E742FC" w14:textId="7563D6F1" w:rsidR="009113F6" w:rsidRPr="009113F6" w:rsidRDefault="009113F6" w:rsidP="009113F6">
      <w:pPr>
        <w:spacing w:line="360" w:lineRule="auto"/>
        <w:jc w:val="both"/>
        <w:rPr>
          <w:rFonts w:ascii="Times New Roman" w:hAnsi="Times New Roman" w:cs="Times New Roman"/>
          <w:kern w:val="0"/>
          <w:sz w:val="24"/>
          <w:szCs w:val="24"/>
          <w14:ligatures w14:val="none"/>
        </w:rPr>
      </w:pPr>
      <w:proofErr w:type="spellStart"/>
      <w:r w:rsidRPr="009113F6">
        <w:rPr>
          <w:rFonts w:ascii="Times New Roman" w:hAnsi="Times New Roman" w:cs="Times New Roman"/>
          <w:kern w:val="0"/>
          <w:sz w:val="24"/>
          <w:szCs w:val="24"/>
          <w14:ligatures w14:val="none"/>
        </w:rPr>
        <w:t>Documents</w:t>
      </w:r>
      <w:proofErr w:type="spellEnd"/>
      <w:r w:rsidRPr="009113F6">
        <w:rPr>
          <w:rFonts w:ascii="Times New Roman" w:hAnsi="Times New Roman" w:cs="Times New Roman"/>
          <w:kern w:val="0"/>
          <w:sz w:val="24"/>
          <w:szCs w:val="24"/>
          <w14:ligatures w14:val="none"/>
        </w:rPr>
        <w:t xml:space="preserve"> in MongoDB bestehen aus Wert-Schlüssel-Paaren und bilden die Grundlage für die Datenspeicherung. </w:t>
      </w:r>
      <w:r w:rsidR="004A351B">
        <w:rPr>
          <w:rFonts w:ascii="Times New Roman" w:hAnsi="Times New Roman" w:cs="Times New Roman"/>
          <w:kern w:val="0"/>
          <w:sz w:val="24"/>
          <w:szCs w:val="24"/>
          <w14:ligatures w14:val="none"/>
        </w:rPr>
        <w:t xml:space="preserve">Darüber hinaus beinhaltet </w:t>
      </w:r>
      <w:r w:rsidR="004A351B" w:rsidRPr="004A351B">
        <w:rPr>
          <w:rFonts w:ascii="Times New Roman" w:hAnsi="Times New Roman" w:cs="Times New Roman"/>
          <w:kern w:val="0"/>
          <w:sz w:val="24"/>
          <w:szCs w:val="24"/>
          <w14:ligatures w14:val="none"/>
        </w:rPr>
        <w:t xml:space="preserve">MongoDB Collections, die wiederum </w:t>
      </w:r>
      <w:r w:rsidR="004A351B">
        <w:rPr>
          <w:rFonts w:ascii="Times New Roman" w:hAnsi="Times New Roman" w:cs="Times New Roman"/>
          <w:kern w:val="0"/>
          <w:sz w:val="24"/>
          <w:szCs w:val="24"/>
          <w14:ligatures w14:val="none"/>
        </w:rPr>
        <w:t xml:space="preserve">diese </w:t>
      </w:r>
      <w:proofErr w:type="spellStart"/>
      <w:r w:rsidR="004A351B">
        <w:rPr>
          <w:rFonts w:ascii="Times New Roman" w:hAnsi="Times New Roman" w:cs="Times New Roman"/>
          <w:kern w:val="0"/>
          <w:sz w:val="24"/>
          <w:szCs w:val="24"/>
          <w14:ligatures w14:val="none"/>
        </w:rPr>
        <w:t>Documents</w:t>
      </w:r>
      <w:proofErr w:type="spellEnd"/>
      <w:r w:rsidR="004A351B" w:rsidRPr="004A351B">
        <w:rPr>
          <w:rFonts w:ascii="Times New Roman" w:hAnsi="Times New Roman" w:cs="Times New Roman"/>
          <w:kern w:val="0"/>
          <w:sz w:val="24"/>
          <w:szCs w:val="24"/>
          <w14:ligatures w14:val="none"/>
        </w:rPr>
        <w:t xml:space="preserve"> speichern. Jedes dieser Dokumente ist einzigartig und kann eine beliebige Anzahl von Feldern enthalten. Der Aufbau eines Dokuments wird durch den Aufbau der Klassen und Objekte bestimmt, welche vom Entwickler in der verwendeten Programmiersprache definiert werden.</w:t>
      </w:r>
      <w:r w:rsidR="00E72368">
        <w:rPr>
          <w:rFonts w:ascii="Times New Roman" w:hAnsi="Times New Roman" w:cs="Times New Roman"/>
          <w:kern w:val="0"/>
          <w:sz w:val="24"/>
          <w:szCs w:val="24"/>
          <w14:ligatures w14:val="none"/>
        </w:rPr>
        <w:t xml:space="preserve"> </w:t>
      </w:r>
      <w:r w:rsidR="00E72368" w:rsidRPr="00E72368">
        <w:rPr>
          <w:rFonts w:ascii="Times New Roman" w:hAnsi="Times New Roman" w:cs="Times New Roman"/>
          <w:kern w:val="0"/>
          <w:sz w:val="24"/>
          <w:szCs w:val="24"/>
          <w14:ligatures w14:val="none"/>
        </w:rPr>
        <w:t>MongoDB unterstützt mehrere Programmiersprachen, wie z. B. C, C++, C#, Java, Python, Ruby und Swift.</w:t>
      </w:r>
      <w:r w:rsidR="00B81D15">
        <w:rPr>
          <w:rStyle w:val="Funotenzeichen"/>
          <w:rFonts w:ascii="Times New Roman" w:hAnsi="Times New Roman" w:cs="Times New Roman"/>
          <w:kern w:val="0"/>
          <w:sz w:val="24"/>
          <w:szCs w:val="24"/>
          <w14:ligatures w14:val="none"/>
        </w:rPr>
        <w:footnoteReference w:id="2"/>
      </w:r>
    </w:p>
    <w:p w14:paraId="08079530" w14:textId="77777777" w:rsidR="00FF46C0" w:rsidRPr="009113F6" w:rsidRDefault="00FF46C0" w:rsidP="009113F6">
      <w:pPr>
        <w:spacing w:line="360" w:lineRule="auto"/>
        <w:jc w:val="both"/>
        <w:rPr>
          <w:rFonts w:ascii="Times New Roman" w:hAnsi="Times New Roman" w:cs="Times New Roman"/>
          <w:kern w:val="0"/>
          <w:sz w:val="24"/>
          <w:szCs w:val="24"/>
          <w14:ligatures w14:val="none"/>
        </w:rPr>
      </w:pPr>
    </w:p>
    <w:p w14:paraId="40E8E450" w14:textId="77777777" w:rsidR="00FF46C0" w:rsidRPr="009113F6" w:rsidRDefault="00FF46C0" w:rsidP="009113F6">
      <w:pPr>
        <w:spacing w:line="360" w:lineRule="auto"/>
        <w:jc w:val="both"/>
        <w:rPr>
          <w:rFonts w:ascii="Times New Roman" w:hAnsi="Times New Roman" w:cs="Times New Roman"/>
          <w:kern w:val="0"/>
          <w:sz w:val="24"/>
          <w:szCs w:val="24"/>
          <w14:ligatures w14:val="none"/>
        </w:rPr>
      </w:pPr>
    </w:p>
    <w:p w14:paraId="608F5BF5" w14:textId="77777777" w:rsidR="00FF46C0" w:rsidRDefault="00FF46C0">
      <w:pPr>
        <w:rPr>
          <w:rFonts w:ascii="Times New Roman" w:hAnsi="Times New Roman" w:cs="Times New Roman"/>
          <w:kern w:val="0"/>
          <w:sz w:val="24"/>
          <w:szCs w:val="24"/>
          <w14:ligatures w14:val="none"/>
        </w:rPr>
      </w:pPr>
    </w:p>
    <w:p w14:paraId="76C7AF5A" w14:textId="1ECF1EFA" w:rsidR="00FF46C0" w:rsidRDefault="00FF46C0" w:rsidP="00FF46C0">
      <w:pPr>
        <w:pStyle w:val="berschrift1"/>
        <w:spacing w:line="360" w:lineRule="auto"/>
        <w:rPr>
          <w:rFonts w:ascii="Times New Roman" w:hAnsi="Times New Roman" w:cs="Times New Roman"/>
          <w:b/>
          <w:bCs/>
          <w:color w:val="auto"/>
        </w:rPr>
      </w:pPr>
      <w:r>
        <w:rPr>
          <w:rFonts w:ascii="Times New Roman" w:hAnsi="Times New Roman" w:cs="Times New Roman"/>
          <w:b/>
          <w:bCs/>
          <w:color w:val="auto"/>
        </w:rPr>
        <w:lastRenderedPageBreak/>
        <w:t>4.</w:t>
      </w:r>
      <w:r w:rsidRPr="00972533">
        <w:rPr>
          <w:rFonts w:ascii="Times New Roman" w:hAnsi="Times New Roman" w:cs="Times New Roman"/>
          <w:b/>
          <w:bCs/>
          <w:color w:val="auto"/>
        </w:rPr>
        <w:t xml:space="preserve"> </w:t>
      </w:r>
      <w:r w:rsidR="00885F8C">
        <w:rPr>
          <w:rFonts w:ascii="Times New Roman" w:hAnsi="Times New Roman" w:cs="Times New Roman"/>
          <w:b/>
          <w:bCs/>
          <w:color w:val="auto"/>
        </w:rPr>
        <w:t>Funktion und Nutzen</w:t>
      </w:r>
    </w:p>
    <w:p w14:paraId="42DABFEE" w14:textId="6CAABB07" w:rsidR="00A961BF" w:rsidRPr="00A961BF" w:rsidRDefault="00A961BF" w:rsidP="00A961BF">
      <w:pPr>
        <w:spacing w:line="360" w:lineRule="auto"/>
        <w:jc w:val="both"/>
        <w:rPr>
          <w:rFonts w:ascii="Times New Roman" w:hAnsi="Times New Roman" w:cs="Times New Roman"/>
          <w:kern w:val="0"/>
          <w:sz w:val="24"/>
          <w:szCs w:val="24"/>
          <w14:ligatures w14:val="none"/>
        </w:rPr>
      </w:pPr>
      <w:r w:rsidRPr="00A961BF">
        <w:rPr>
          <w:rFonts w:ascii="Times New Roman" w:hAnsi="Times New Roman" w:cs="Times New Roman"/>
          <w:kern w:val="0"/>
          <w:sz w:val="24"/>
          <w:szCs w:val="24"/>
          <w14:ligatures w14:val="none"/>
        </w:rPr>
        <w:t>MongoDB bietet Organisationen eine umfangreiche Auswahl an Einsatzmöglichkeiten:</w:t>
      </w:r>
    </w:p>
    <w:p w14:paraId="29FCCA36" w14:textId="6CD5DAB3" w:rsidR="00A961BF" w:rsidRDefault="00A961BF" w:rsidP="00A961BF">
      <w:pPr>
        <w:spacing w:line="360" w:lineRule="auto"/>
        <w:jc w:val="both"/>
        <w:rPr>
          <w:rFonts w:ascii="Times New Roman" w:hAnsi="Times New Roman" w:cs="Times New Roman"/>
          <w:kern w:val="0"/>
          <w:sz w:val="24"/>
          <w:szCs w:val="24"/>
          <w14:ligatures w14:val="none"/>
        </w:rPr>
      </w:pPr>
      <w:r w:rsidRPr="00A961BF">
        <w:rPr>
          <w:rFonts w:ascii="Times New Roman" w:hAnsi="Times New Roman" w:cs="Times New Roman"/>
          <w:b/>
          <w:bCs/>
          <w:kern w:val="0"/>
          <w:sz w:val="24"/>
          <w:szCs w:val="24"/>
          <w14:ligatures w14:val="none"/>
        </w:rPr>
        <w:t>Datenspeicherung:</w:t>
      </w:r>
      <w:r w:rsidRPr="00A961BF">
        <w:rPr>
          <w:rFonts w:ascii="Times New Roman" w:hAnsi="Times New Roman" w:cs="Times New Roman"/>
          <w:kern w:val="0"/>
          <w:sz w:val="24"/>
          <w:szCs w:val="24"/>
          <w14:ligatures w14:val="none"/>
        </w:rPr>
        <w:t xml:space="preserve"> MongoDB ist hochflexibel und kann sowohl große strukturierte als auch unstrukturierte Datensätze verarbeiten. Die Skalierbarkeit der Datenbank erstreckt sich auf vertikale und horizontale Ebenen. Abfragen können nach Feldern, Bereichen und Ausdrücken erfolgen.</w:t>
      </w:r>
    </w:p>
    <w:p w14:paraId="373CA534" w14:textId="3DAEE3CD" w:rsidR="00A961BF" w:rsidRDefault="00A961BF" w:rsidP="00A961BF">
      <w:pPr>
        <w:spacing w:line="360" w:lineRule="auto"/>
        <w:jc w:val="both"/>
        <w:rPr>
          <w:rFonts w:ascii="Times New Roman" w:hAnsi="Times New Roman" w:cs="Times New Roman"/>
          <w:kern w:val="0"/>
          <w:sz w:val="24"/>
          <w:szCs w:val="24"/>
          <w14:ligatures w14:val="none"/>
        </w:rPr>
      </w:pPr>
      <w:r w:rsidRPr="00A961BF">
        <w:rPr>
          <w:rFonts w:ascii="Times New Roman" w:hAnsi="Times New Roman" w:cs="Times New Roman"/>
          <w:b/>
          <w:bCs/>
          <w:kern w:val="0"/>
          <w:sz w:val="24"/>
          <w:szCs w:val="24"/>
          <w14:ligatures w14:val="none"/>
        </w:rPr>
        <w:t>Komplexe Datenstrukturen</w:t>
      </w:r>
      <w:r w:rsidRPr="00A961BF">
        <w:rPr>
          <w:rFonts w:ascii="Times New Roman" w:hAnsi="Times New Roman" w:cs="Times New Roman"/>
          <w:kern w:val="0"/>
          <w:sz w:val="24"/>
          <w:szCs w:val="24"/>
          <w14:ligatures w14:val="none"/>
        </w:rPr>
        <w:t>: Mit MongoDB lassen sich komplexe Datenstrukturen darstellen. Das Dokumentenmodell unterstützt die Verschachtelung von Dokumenten, was vor allem bei der Abbildung hierarchischer Strukturen hilfreich sein kann. Darüber hinaus lassen sich mit MongoDB variable Datenstrukturen leicht abbilden.</w:t>
      </w:r>
    </w:p>
    <w:p w14:paraId="33CDCC46" w14:textId="3634B7B3" w:rsidR="00A961BF" w:rsidRPr="00A961BF" w:rsidRDefault="00A961BF" w:rsidP="00A961BF">
      <w:pPr>
        <w:spacing w:line="360" w:lineRule="auto"/>
        <w:jc w:val="both"/>
        <w:rPr>
          <w:rFonts w:ascii="Times New Roman" w:hAnsi="Times New Roman" w:cs="Times New Roman"/>
          <w:kern w:val="0"/>
          <w:sz w:val="24"/>
          <w:szCs w:val="24"/>
          <w14:ligatures w14:val="none"/>
        </w:rPr>
      </w:pPr>
      <w:r w:rsidRPr="00A961BF">
        <w:rPr>
          <w:rFonts w:ascii="Times New Roman" w:hAnsi="Times New Roman" w:cs="Times New Roman"/>
          <w:b/>
          <w:bCs/>
          <w:kern w:val="0"/>
          <w:sz w:val="24"/>
          <w:szCs w:val="24"/>
          <w14:ligatures w14:val="none"/>
        </w:rPr>
        <w:t>Lastenausgleich</w:t>
      </w:r>
      <w:r w:rsidRPr="00A961BF">
        <w:rPr>
          <w:rFonts w:ascii="Times New Roman" w:hAnsi="Times New Roman" w:cs="Times New Roman"/>
          <w:kern w:val="0"/>
          <w:sz w:val="24"/>
          <w:szCs w:val="24"/>
          <w14:ligatures w14:val="none"/>
        </w:rPr>
        <w:t>: MongoDB kann auf mehreren Servern ausgeführt werden, womit eine dynamische Lastverteilung möglich ist. Dadurch wird die Verfügbarkeit der Datenbank erhöht, was vor allem in Umgebungen mit erhöhtem Datenverkehr und hohem Arbeitsaufkommen von Nutzen ist.</w:t>
      </w:r>
    </w:p>
    <w:p w14:paraId="5967C058" w14:textId="6333F93D" w:rsidR="00A961BF" w:rsidRPr="00A961BF" w:rsidRDefault="00A961BF" w:rsidP="00A961BF">
      <w:pPr>
        <w:spacing w:line="360" w:lineRule="auto"/>
        <w:jc w:val="both"/>
        <w:rPr>
          <w:rFonts w:ascii="Times New Roman" w:hAnsi="Times New Roman" w:cs="Times New Roman"/>
          <w:kern w:val="0"/>
          <w:sz w:val="24"/>
          <w:szCs w:val="24"/>
          <w14:ligatures w14:val="none"/>
        </w:rPr>
      </w:pPr>
      <w:r w:rsidRPr="00A961BF">
        <w:rPr>
          <w:rFonts w:ascii="Times New Roman" w:hAnsi="Times New Roman" w:cs="Times New Roman"/>
          <w:b/>
          <w:bCs/>
          <w:kern w:val="0"/>
          <w:sz w:val="24"/>
          <w:szCs w:val="24"/>
          <w14:ligatures w14:val="none"/>
        </w:rPr>
        <w:t>Datenintegration</w:t>
      </w:r>
      <w:r w:rsidRPr="00A961BF">
        <w:rPr>
          <w:rFonts w:ascii="Times New Roman" w:hAnsi="Times New Roman" w:cs="Times New Roman"/>
          <w:kern w:val="0"/>
          <w:sz w:val="24"/>
          <w:szCs w:val="24"/>
          <w14:ligatures w14:val="none"/>
        </w:rPr>
        <w:t>: MongoDB eignet sich ideal für die Integration von Daten in Anwendungen, einschließlich Hybrid- und Multi-Cloud-Anwendungen. Sie können Daten aus unterschiedlichen Quellen zusammenführen.</w:t>
      </w:r>
    </w:p>
    <w:p w14:paraId="7AD79DE7" w14:textId="0FAD7C08" w:rsidR="00071FE6" w:rsidRPr="00E75365" w:rsidRDefault="00A961BF" w:rsidP="00E75365">
      <w:pPr>
        <w:spacing w:line="360" w:lineRule="auto"/>
        <w:jc w:val="both"/>
        <w:rPr>
          <w:rFonts w:ascii="Times New Roman" w:hAnsi="Times New Roman" w:cs="Times New Roman"/>
          <w:kern w:val="0"/>
          <w:sz w:val="24"/>
          <w:szCs w:val="24"/>
          <w14:ligatures w14:val="none"/>
        </w:rPr>
      </w:pPr>
      <w:r w:rsidRPr="00A961BF">
        <w:rPr>
          <w:rFonts w:ascii="Times New Roman" w:hAnsi="Times New Roman" w:cs="Times New Roman"/>
          <w:kern w:val="0"/>
          <w:sz w:val="24"/>
          <w:szCs w:val="24"/>
          <w14:ligatures w14:val="none"/>
        </w:rPr>
        <w:t>Diese Anpassungsfähigkeit und Skalierbarkeit machen MongoDB zu einer idealen Lösung für Organisationen, die komplexe Datenstrukturen speichern, verarbeiten und verwalten müssen.</w:t>
      </w:r>
      <w:r>
        <w:rPr>
          <w:rStyle w:val="Funotenzeichen"/>
          <w:rFonts w:ascii="Times New Roman" w:hAnsi="Times New Roman" w:cs="Times New Roman"/>
          <w:kern w:val="0"/>
          <w:sz w:val="24"/>
          <w:szCs w:val="24"/>
          <w14:ligatures w14:val="none"/>
        </w:rPr>
        <w:footnoteReference w:id="3"/>
      </w:r>
    </w:p>
    <w:p w14:paraId="2D29967F" w14:textId="337C73B7" w:rsidR="00462B76" w:rsidRDefault="00462B76" w:rsidP="00A961BF">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14:paraId="435599B8" w14:textId="0D33F7DC" w:rsidR="00462B76" w:rsidRDefault="00FF46C0" w:rsidP="00462B76">
      <w:pPr>
        <w:pStyle w:val="berschrift1"/>
        <w:spacing w:line="360" w:lineRule="auto"/>
        <w:rPr>
          <w:rFonts w:ascii="Times New Roman" w:hAnsi="Times New Roman" w:cs="Times New Roman"/>
          <w:b/>
          <w:bCs/>
          <w:color w:val="auto"/>
        </w:rPr>
      </w:pPr>
      <w:bookmarkStart w:id="1" w:name="_Toc146650021"/>
      <w:r>
        <w:rPr>
          <w:rFonts w:ascii="Times New Roman" w:hAnsi="Times New Roman" w:cs="Times New Roman"/>
          <w:b/>
          <w:bCs/>
          <w:color w:val="auto"/>
        </w:rPr>
        <w:lastRenderedPageBreak/>
        <w:t>3</w:t>
      </w:r>
      <w:r w:rsidR="00462B76" w:rsidRPr="005D7E84">
        <w:rPr>
          <w:rFonts w:ascii="Times New Roman" w:hAnsi="Times New Roman" w:cs="Times New Roman"/>
          <w:b/>
          <w:bCs/>
          <w:color w:val="auto"/>
        </w:rPr>
        <w:t xml:space="preserve">. </w:t>
      </w:r>
      <w:bookmarkEnd w:id="1"/>
      <w:r w:rsidR="00462B76">
        <w:rPr>
          <w:rFonts w:ascii="Times New Roman" w:hAnsi="Times New Roman" w:cs="Times New Roman"/>
          <w:b/>
          <w:bCs/>
          <w:color w:val="auto"/>
        </w:rPr>
        <w:t>Literaturverzeichnis</w:t>
      </w:r>
    </w:p>
    <w:p w14:paraId="653F1741" w14:textId="783F459C" w:rsidR="00462B76" w:rsidRDefault="00462B76" w:rsidP="002D0385">
      <w:pPr>
        <w:spacing w:line="360" w:lineRule="auto"/>
        <w:jc w:val="both"/>
        <w:rPr>
          <w:rFonts w:ascii="Times New Roman" w:hAnsi="Times New Roman" w:cs="Times New Roman"/>
          <w:kern w:val="0"/>
          <w:sz w:val="24"/>
          <w:szCs w:val="24"/>
          <w14:ligatures w14:val="none"/>
        </w:rPr>
      </w:pPr>
      <w:r w:rsidRPr="002D0385">
        <w:rPr>
          <w:rFonts w:ascii="Times New Roman" w:hAnsi="Times New Roman" w:cs="Times New Roman"/>
          <w:kern w:val="0"/>
          <w:sz w:val="24"/>
          <w:szCs w:val="24"/>
          <w14:ligatures w14:val="none"/>
        </w:rPr>
        <w:t xml:space="preserve">Pure Storage, </w:t>
      </w:r>
      <w:r w:rsidRPr="002D0385">
        <w:rPr>
          <w:rFonts w:ascii="Times New Roman" w:hAnsi="Times New Roman" w:cs="Times New Roman"/>
          <w:kern w:val="0"/>
          <w:sz w:val="24"/>
          <w:szCs w:val="24"/>
          <w14:ligatures w14:val="none"/>
        </w:rPr>
        <w:t>Was ist MongoDB?</w:t>
      </w:r>
      <w:r w:rsidRPr="002D0385">
        <w:rPr>
          <w:rFonts w:ascii="Times New Roman" w:hAnsi="Times New Roman" w:cs="Times New Roman"/>
          <w:kern w:val="0"/>
          <w:sz w:val="24"/>
          <w:szCs w:val="24"/>
          <w14:ligatures w14:val="none"/>
        </w:rPr>
        <w:t xml:space="preserve">, URL: </w:t>
      </w:r>
      <w:hyperlink r:id="rId7" w:history="1">
        <w:r w:rsidR="002D0385" w:rsidRPr="002D0385">
          <w:rPr>
            <w:rFonts w:ascii="Times New Roman" w:hAnsi="Times New Roman" w:cs="Times New Roman"/>
            <w:kern w:val="0"/>
            <w:sz w:val="24"/>
            <w:szCs w:val="24"/>
            <w14:ligatures w14:val="none"/>
          </w:rPr>
          <w:t>https://www.purestorage.com/de/knowledge/what-is-</w:t>
        </w:r>
        <w:r w:rsidR="002D0385" w:rsidRPr="002D0385">
          <w:rPr>
            <w:rFonts w:ascii="Times New Roman" w:hAnsi="Times New Roman" w:cs="Times New Roman"/>
            <w:kern w:val="0"/>
            <w:sz w:val="24"/>
            <w:szCs w:val="24"/>
            <w14:ligatures w14:val="none"/>
          </w:rPr>
          <w:tab/>
        </w:r>
        <w:r w:rsidR="002D0385" w:rsidRPr="002D0385">
          <w:rPr>
            <w:rFonts w:ascii="Times New Roman" w:hAnsi="Times New Roman" w:cs="Times New Roman"/>
            <w:kern w:val="0"/>
            <w:sz w:val="24"/>
            <w:szCs w:val="24"/>
            <w14:ligatures w14:val="none"/>
          </w:rPr>
          <w:t>mongodb.html</w:t>
        </w:r>
      </w:hyperlink>
      <w:r w:rsidRPr="002D0385">
        <w:rPr>
          <w:rFonts w:ascii="Times New Roman" w:hAnsi="Times New Roman" w:cs="Times New Roman"/>
          <w:kern w:val="0"/>
          <w:sz w:val="24"/>
          <w:szCs w:val="24"/>
          <w14:ligatures w14:val="none"/>
        </w:rPr>
        <w:t>,</w:t>
      </w:r>
      <w:r w:rsidR="002D0385" w:rsidRPr="002D0385">
        <w:rPr>
          <w:rFonts w:ascii="Times New Roman" w:hAnsi="Times New Roman" w:cs="Times New Roman"/>
          <w:kern w:val="0"/>
          <w:sz w:val="24"/>
          <w:szCs w:val="24"/>
          <w14:ligatures w14:val="none"/>
        </w:rPr>
        <w:t xml:space="preserve"> </w:t>
      </w:r>
      <w:r w:rsidR="00B81D15">
        <w:rPr>
          <w:rFonts w:ascii="Times New Roman" w:hAnsi="Times New Roman" w:cs="Times New Roman"/>
          <w:kern w:val="0"/>
          <w:sz w:val="24"/>
          <w:szCs w:val="24"/>
          <w14:ligatures w14:val="none"/>
        </w:rPr>
        <w:t>abgerufen am</w:t>
      </w:r>
      <w:r w:rsidR="002D0385" w:rsidRPr="002D0385">
        <w:rPr>
          <w:rFonts w:ascii="Times New Roman" w:hAnsi="Times New Roman" w:cs="Times New Roman"/>
          <w:kern w:val="0"/>
          <w:sz w:val="24"/>
          <w:szCs w:val="24"/>
          <w14:ligatures w14:val="none"/>
        </w:rPr>
        <w:t xml:space="preserve"> </w:t>
      </w:r>
      <w:r w:rsidR="002D0385" w:rsidRPr="002D0385">
        <w:rPr>
          <w:rFonts w:ascii="Times New Roman" w:hAnsi="Times New Roman" w:cs="Times New Roman"/>
          <w:kern w:val="0"/>
          <w:sz w:val="24"/>
          <w:szCs w:val="24"/>
          <w14:ligatures w14:val="none"/>
        </w:rPr>
        <w:t>9</w:t>
      </w:r>
      <w:r w:rsidR="00B81D15">
        <w:rPr>
          <w:rFonts w:ascii="Times New Roman" w:hAnsi="Times New Roman" w:cs="Times New Roman"/>
          <w:kern w:val="0"/>
          <w:sz w:val="24"/>
          <w:szCs w:val="24"/>
          <w14:ligatures w14:val="none"/>
        </w:rPr>
        <w:t>.</w:t>
      </w:r>
      <w:r w:rsidR="002D0385" w:rsidRPr="002D0385">
        <w:rPr>
          <w:rFonts w:ascii="Times New Roman" w:hAnsi="Times New Roman" w:cs="Times New Roman"/>
          <w:kern w:val="0"/>
          <w:sz w:val="24"/>
          <w:szCs w:val="24"/>
          <w14:ligatures w14:val="none"/>
        </w:rPr>
        <w:t xml:space="preserve"> </w:t>
      </w:r>
      <w:r w:rsidR="00B81D15" w:rsidRPr="002D0385">
        <w:rPr>
          <w:rFonts w:ascii="Times New Roman" w:hAnsi="Times New Roman" w:cs="Times New Roman"/>
          <w:kern w:val="0"/>
          <w:sz w:val="24"/>
          <w:szCs w:val="24"/>
          <w14:ligatures w14:val="none"/>
        </w:rPr>
        <w:t>Oktober</w:t>
      </w:r>
      <w:r w:rsidR="002D0385" w:rsidRPr="002D0385">
        <w:rPr>
          <w:rFonts w:ascii="Times New Roman" w:hAnsi="Times New Roman" w:cs="Times New Roman"/>
          <w:kern w:val="0"/>
          <w:sz w:val="24"/>
          <w:szCs w:val="24"/>
          <w14:ligatures w14:val="none"/>
        </w:rPr>
        <w:t xml:space="preserve"> </w:t>
      </w:r>
      <w:r w:rsidR="002D0385" w:rsidRPr="002D0385">
        <w:rPr>
          <w:rFonts w:ascii="Times New Roman" w:hAnsi="Times New Roman" w:cs="Times New Roman"/>
          <w:kern w:val="0"/>
          <w:sz w:val="24"/>
          <w:szCs w:val="24"/>
          <w14:ligatures w14:val="none"/>
        </w:rPr>
        <w:t>2023.</w:t>
      </w:r>
    </w:p>
    <w:p w14:paraId="3CF3ADA3" w14:textId="2418F7CB" w:rsidR="00A61E53" w:rsidRDefault="00B81D15" w:rsidP="00B81D15">
      <w:pPr>
        <w:spacing w:line="360" w:lineRule="auto"/>
        <w:jc w:val="both"/>
        <w:rPr>
          <w:rFonts w:ascii="Times New Roman" w:hAnsi="Times New Roman" w:cs="Times New Roman"/>
          <w:kern w:val="0"/>
          <w:sz w:val="24"/>
          <w:szCs w:val="24"/>
          <w14:ligatures w14:val="none"/>
        </w:rPr>
      </w:pPr>
      <w:proofErr w:type="spellStart"/>
      <w:r>
        <w:rPr>
          <w:rFonts w:ascii="Times New Roman" w:hAnsi="Times New Roman" w:cs="Times New Roman"/>
          <w:kern w:val="0"/>
          <w:sz w:val="24"/>
          <w:szCs w:val="24"/>
          <w14:ligatures w14:val="none"/>
        </w:rPr>
        <w:t>DataScientest</w:t>
      </w:r>
      <w:proofErr w:type="spellEnd"/>
      <w:r>
        <w:rPr>
          <w:rFonts w:ascii="Times New Roman" w:hAnsi="Times New Roman" w:cs="Times New Roman"/>
          <w:kern w:val="0"/>
          <w:sz w:val="24"/>
          <w:szCs w:val="24"/>
          <w14:ligatures w14:val="none"/>
        </w:rPr>
        <w:t xml:space="preserve">, </w:t>
      </w:r>
      <w:r w:rsidRPr="00B81D15">
        <w:rPr>
          <w:rFonts w:ascii="Times New Roman" w:hAnsi="Times New Roman" w:cs="Times New Roman"/>
          <w:kern w:val="0"/>
          <w:sz w:val="24"/>
          <w:szCs w:val="24"/>
          <w14:ligatures w14:val="none"/>
        </w:rPr>
        <w:t>MongoDB</w:t>
      </w:r>
      <w:r>
        <w:rPr>
          <w:rFonts w:ascii="Times New Roman" w:hAnsi="Times New Roman" w:cs="Times New Roman"/>
          <w:kern w:val="0"/>
          <w:sz w:val="24"/>
          <w:szCs w:val="24"/>
          <w14:ligatures w14:val="none"/>
        </w:rPr>
        <w:t xml:space="preserve"> -</w:t>
      </w:r>
      <w:r w:rsidRPr="00B81D15">
        <w:rPr>
          <w:rFonts w:ascii="Times New Roman" w:hAnsi="Times New Roman" w:cs="Times New Roman"/>
          <w:kern w:val="0"/>
          <w:sz w:val="24"/>
          <w:szCs w:val="24"/>
          <w14:ligatures w14:val="none"/>
        </w:rPr>
        <w:t xml:space="preserve"> Alles Wissenswerte</w:t>
      </w:r>
      <w:r>
        <w:rPr>
          <w:rFonts w:ascii="Times New Roman" w:hAnsi="Times New Roman" w:cs="Times New Roman"/>
          <w:kern w:val="0"/>
          <w:sz w:val="24"/>
          <w:szCs w:val="24"/>
          <w14:ligatures w14:val="none"/>
        </w:rPr>
        <w:t xml:space="preserve">, </w:t>
      </w:r>
      <w:r w:rsidRPr="00B81D15">
        <w:rPr>
          <w:rFonts w:ascii="Times New Roman" w:hAnsi="Times New Roman" w:cs="Times New Roman"/>
          <w:kern w:val="0"/>
          <w:sz w:val="24"/>
          <w:szCs w:val="24"/>
          <w14:ligatures w14:val="none"/>
        </w:rPr>
        <w:t>28. September 2023</w:t>
      </w:r>
      <w:r>
        <w:rPr>
          <w:rFonts w:ascii="Times New Roman" w:hAnsi="Times New Roman" w:cs="Times New Roman"/>
          <w:kern w:val="0"/>
          <w:sz w:val="24"/>
          <w:szCs w:val="24"/>
          <w14:ligatures w14:val="none"/>
        </w:rPr>
        <w:t>, URL:</w:t>
      </w:r>
      <w:r>
        <w:rPr>
          <w:rFonts w:ascii="Times New Roman" w:hAnsi="Times New Roman" w:cs="Times New Roman"/>
          <w:kern w:val="0"/>
          <w:sz w:val="24"/>
          <w:szCs w:val="24"/>
          <w14:ligatures w14:val="none"/>
        </w:rPr>
        <w:tab/>
      </w:r>
      <w:hyperlink r:id="rId8" w:history="1">
        <w:r w:rsidRPr="00B81D15">
          <w:rPr>
            <w:rFonts w:ascii="Times New Roman" w:hAnsi="Times New Roman" w:cs="Times New Roman"/>
            <w:kern w:val="0"/>
            <w:sz w:val="24"/>
            <w:szCs w:val="24"/>
            <w14:ligatures w14:val="none"/>
          </w:rPr>
          <w:t>https://datascientest.com/de/mongodb</w:t>
        </w:r>
      </w:hyperlink>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abgerufen am</w:t>
      </w:r>
      <w:r w:rsidRPr="002D0385">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10</w:t>
      </w:r>
      <w:r>
        <w:rPr>
          <w:rFonts w:ascii="Times New Roman" w:hAnsi="Times New Roman" w:cs="Times New Roman"/>
          <w:kern w:val="0"/>
          <w:sz w:val="24"/>
          <w:szCs w:val="24"/>
          <w14:ligatures w14:val="none"/>
        </w:rPr>
        <w:t>.</w:t>
      </w:r>
      <w:r w:rsidRPr="002D0385">
        <w:rPr>
          <w:rFonts w:ascii="Times New Roman" w:hAnsi="Times New Roman" w:cs="Times New Roman"/>
          <w:kern w:val="0"/>
          <w:sz w:val="24"/>
          <w:szCs w:val="24"/>
          <w14:ligatures w14:val="none"/>
        </w:rPr>
        <w:t xml:space="preserve"> Oktober 2023.</w:t>
      </w:r>
    </w:p>
    <w:p w14:paraId="23715487" w14:textId="01A86D25" w:rsidR="00A961BF" w:rsidRDefault="00A961BF" w:rsidP="00071FE6">
      <w:pPr>
        <w:spacing w:line="360" w:lineRule="auto"/>
        <w:rPr>
          <w:rFonts w:ascii="Times New Roman" w:hAnsi="Times New Roman" w:cs="Times New Roman"/>
          <w:kern w:val="0"/>
          <w:sz w:val="24"/>
          <w:szCs w:val="24"/>
          <w14:ligatures w14:val="none"/>
        </w:rPr>
      </w:pPr>
      <w:r w:rsidRPr="00A961BF">
        <w:rPr>
          <w:rFonts w:ascii="Times New Roman" w:hAnsi="Times New Roman" w:cs="Times New Roman"/>
          <w:kern w:val="0"/>
          <w:sz w:val="24"/>
          <w:szCs w:val="24"/>
          <w14:ligatures w14:val="none"/>
        </w:rPr>
        <w:t xml:space="preserve">Alexander S. Gillis, </w:t>
      </w:r>
      <w:proofErr w:type="spellStart"/>
      <w:r w:rsidRPr="00A961BF">
        <w:rPr>
          <w:rFonts w:ascii="Times New Roman" w:hAnsi="Times New Roman" w:cs="Times New Roman"/>
          <w:kern w:val="0"/>
          <w:sz w:val="24"/>
          <w:szCs w:val="24"/>
          <w14:ligatures w14:val="none"/>
        </w:rPr>
        <w:t>TechTarget</w:t>
      </w:r>
      <w:proofErr w:type="spellEnd"/>
      <w:r w:rsidRPr="00A961BF">
        <w:rPr>
          <w:rFonts w:ascii="Times New Roman" w:hAnsi="Times New Roman" w:cs="Times New Roman"/>
          <w:kern w:val="0"/>
          <w:sz w:val="24"/>
          <w:szCs w:val="24"/>
          <w14:ligatures w14:val="none"/>
        </w:rPr>
        <w:t>, MongoDB</w:t>
      </w:r>
      <w:r>
        <w:rPr>
          <w:rFonts w:ascii="Times New Roman" w:hAnsi="Times New Roman" w:cs="Times New Roman"/>
          <w:kern w:val="0"/>
          <w:sz w:val="24"/>
          <w:szCs w:val="24"/>
          <w14:ligatures w14:val="none"/>
        </w:rPr>
        <w:t xml:space="preserve">, </w:t>
      </w:r>
      <w:r w:rsidR="00071FE6">
        <w:rPr>
          <w:rFonts w:ascii="Times New Roman" w:hAnsi="Times New Roman" w:cs="Times New Roman"/>
          <w:kern w:val="0"/>
          <w:sz w:val="24"/>
          <w:szCs w:val="24"/>
          <w14:ligatures w14:val="none"/>
        </w:rPr>
        <w:t xml:space="preserve">URL: </w:t>
      </w:r>
      <w:hyperlink r:id="rId9" w:history="1">
        <w:r w:rsidR="00071FE6" w:rsidRPr="00071FE6">
          <w:rPr>
            <w:rFonts w:ascii="Times New Roman" w:hAnsi="Times New Roman" w:cs="Times New Roman"/>
            <w:kern w:val="0"/>
            <w:sz w:val="24"/>
            <w:szCs w:val="24"/>
            <w14:ligatures w14:val="none"/>
          </w:rPr>
          <w:t>https://ww</w:t>
        </w:r>
        <w:r w:rsidR="00071FE6" w:rsidRPr="00071FE6">
          <w:rPr>
            <w:rFonts w:ascii="Times New Roman" w:hAnsi="Times New Roman" w:cs="Times New Roman"/>
            <w:kern w:val="0"/>
            <w:sz w:val="24"/>
            <w:szCs w:val="24"/>
            <w14:ligatures w14:val="none"/>
          </w:rPr>
          <w:t>w</w:t>
        </w:r>
        <w:r w:rsidR="00071FE6" w:rsidRPr="00071FE6">
          <w:rPr>
            <w:rFonts w:ascii="Times New Roman" w:hAnsi="Times New Roman" w:cs="Times New Roman"/>
            <w:kern w:val="0"/>
            <w:sz w:val="24"/>
            <w:szCs w:val="24"/>
            <w14:ligatures w14:val="none"/>
          </w:rPr>
          <w:t>.techtarget.com/</w:t>
        </w:r>
        <w:r w:rsidR="00071FE6" w:rsidRPr="00071FE6">
          <w:rPr>
            <w:rFonts w:ascii="Times New Roman" w:hAnsi="Times New Roman" w:cs="Times New Roman"/>
            <w:kern w:val="0"/>
            <w:sz w:val="24"/>
            <w:szCs w:val="24"/>
            <w14:ligatures w14:val="none"/>
          </w:rPr>
          <w:tab/>
        </w:r>
        <w:r w:rsidR="00071FE6" w:rsidRPr="00071FE6">
          <w:rPr>
            <w:rFonts w:ascii="Times New Roman" w:hAnsi="Times New Roman" w:cs="Times New Roman"/>
            <w:kern w:val="0"/>
            <w:sz w:val="24"/>
            <w:szCs w:val="24"/>
            <w14:ligatures w14:val="none"/>
          </w:rPr>
          <w:t>searchdatamanagement/definition/MongoDB</w:t>
        </w:r>
      </w:hyperlink>
      <w:r w:rsidR="00071FE6">
        <w:rPr>
          <w:rFonts w:ascii="Times New Roman" w:hAnsi="Times New Roman" w:cs="Times New Roman"/>
          <w:kern w:val="0"/>
          <w:sz w:val="24"/>
          <w:szCs w:val="24"/>
          <w14:ligatures w14:val="none"/>
        </w:rPr>
        <w:t xml:space="preserve">, </w:t>
      </w:r>
      <w:r w:rsidR="00071FE6" w:rsidRPr="00071FE6">
        <w:rPr>
          <w:rFonts w:ascii="Times New Roman" w:hAnsi="Times New Roman" w:cs="Times New Roman"/>
          <w:kern w:val="0"/>
          <w:sz w:val="24"/>
          <w:szCs w:val="24"/>
          <w14:ligatures w14:val="none"/>
        </w:rPr>
        <w:t>abgerufen am 10. Oktober 2023.</w:t>
      </w:r>
    </w:p>
    <w:p w14:paraId="76D57E5F" w14:textId="77777777" w:rsidR="00B81D15" w:rsidRDefault="00B81D15" w:rsidP="00B81D15">
      <w:pPr>
        <w:spacing w:line="360" w:lineRule="auto"/>
        <w:jc w:val="both"/>
        <w:rPr>
          <w:rFonts w:ascii="Times New Roman" w:hAnsi="Times New Roman" w:cs="Times New Roman"/>
          <w:kern w:val="0"/>
          <w:sz w:val="24"/>
          <w:szCs w:val="24"/>
          <w14:ligatures w14:val="none"/>
        </w:rPr>
      </w:pPr>
    </w:p>
    <w:p w14:paraId="5566CFFB" w14:textId="77777777" w:rsidR="002D0385" w:rsidRPr="002D0385" w:rsidRDefault="002D0385" w:rsidP="002D0385">
      <w:pPr>
        <w:spacing w:line="360" w:lineRule="auto"/>
        <w:jc w:val="both"/>
        <w:rPr>
          <w:rFonts w:ascii="Times New Roman" w:hAnsi="Times New Roman" w:cs="Times New Roman"/>
          <w:kern w:val="0"/>
          <w:sz w:val="24"/>
          <w:szCs w:val="24"/>
          <w14:ligatures w14:val="none"/>
        </w:rPr>
      </w:pPr>
    </w:p>
    <w:p w14:paraId="08B5FDF0" w14:textId="77777777" w:rsidR="00F527F7" w:rsidRPr="00462B76" w:rsidRDefault="00F527F7" w:rsidP="00462B76">
      <w:pPr>
        <w:spacing w:line="360" w:lineRule="auto"/>
        <w:jc w:val="both"/>
        <w:rPr>
          <w:rFonts w:ascii="Times New Roman" w:hAnsi="Times New Roman" w:cs="Times New Roman"/>
          <w:kern w:val="0"/>
          <w:sz w:val="24"/>
          <w:szCs w:val="24"/>
          <w14:ligatures w14:val="none"/>
        </w:rPr>
      </w:pPr>
    </w:p>
    <w:sectPr w:rsidR="00F527F7" w:rsidRPr="00462B7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AB5E2" w14:textId="77777777" w:rsidR="00FE06D7" w:rsidRDefault="00FE06D7" w:rsidP="00462B76">
      <w:pPr>
        <w:spacing w:after="0" w:line="240" w:lineRule="auto"/>
      </w:pPr>
      <w:r>
        <w:separator/>
      </w:r>
    </w:p>
  </w:endnote>
  <w:endnote w:type="continuationSeparator" w:id="0">
    <w:p w14:paraId="18B1E14B" w14:textId="77777777" w:rsidR="00FE06D7" w:rsidRDefault="00FE06D7" w:rsidP="00462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6E922" w14:textId="77777777" w:rsidR="00FE06D7" w:rsidRDefault="00FE06D7" w:rsidP="00462B76">
      <w:pPr>
        <w:spacing w:after="0" w:line="240" w:lineRule="auto"/>
      </w:pPr>
      <w:r>
        <w:separator/>
      </w:r>
    </w:p>
  </w:footnote>
  <w:footnote w:type="continuationSeparator" w:id="0">
    <w:p w14:paraId="41A6C428" w14:textId="77777777" w:rsidR="00FE06D7" w:rsidRDefault="00FE06D7" w:rsidP="00462B76">
      <w:pPr>
        <w:spacing w:after="0" w:line="240" w:lineRule="auto"/>
      </w:pPr>
      <w:r>
        <w:continuationSeparator/>
      </w:r>
    </w:p>
  </w:footnote>
  <w:footnote w:id="1">
    <w:p w14:paraId="7F677E5F" w14:textId="0191CA9C" w:rsidR="00462B76" w:rsidRDefault="00462B76">
      <w:pPr>
        <w:pStyle w:val="Funotentext"/>
      </w:pPr>
      <w:r>
        <w:rPr>
          <w:rStyle w:val="Funotenzeichen"/>
        </w:rPr>
        <w:footnoteRef/>
      </w:r>
      <w:r>
        <w:t xml:space="preserve"> Pure Storage, </w:t>
      </w:r>
      <w:r w:rsidRPr="00462B76">
        <w:t>Was ist MongoDB?</w:t>
      </w:r>
      <w:r>
        <w:t xml:space="preserve">,  </w:t>
      </w:r>
    </w:p>
  </w:footnote>
  <w:footnote w:id="2">
    <w:p w14:paraId="589C31BF" w14:textId="4208E193" w:rsidR="00B81D15" w:rsidRDefault="00B81D15">
      <w:pPr>
        <w:pStyle w:val="Funotentext"/>
      </w:pPr>
      <w:r>
        <w:rPr>
          <w:rStyle w:val="Funotenzeichen"/>
        </w:rPr>
        <w:footnoteRef/>
      </w:r>
      <w:r>
        <w:t xml:space="preserve"> </w:t>
      </w:r>
      <w:proofErr w:type="spellStart"/>
      <w:r>
        <w:t>DataScientest</w:t>
      </w:r>
      <w:proofErr w:type="spellEnd"/>
      <w:r>
        <w:t xml:space="preserve">, </w:t>
      </w:r>
      <w:r w:rsidRPr="00B81D15">
        <w:t>MongoDB</w:t>
      </w:r>
      <w:r>
        <w:t xml:space="preserve"> -</w:t>
      </w:r>
      <w:r w:rsidRPr="00B81D15">
        <w:t xml:space="preserve"> Alles Wissenswerte</w:t>
      </w:r>
      <w:r>
        <w:t>, 2023</w:t>
      </w:r>
    </w:p>
  </w:footnote>
  <w:footnote w:id="3">
    <w:p w14:paraId="60AC7529" w14:textId="7B69DB2E" w:rsidR="00A961BF" w:rsidRDefault="00A961BF">
      <w:pPr>
        <w:pStyle w:val="Funotentext"/>
      </w:pPr>
      <w:r>
        <w:rPr>
          <w:rStyle w:val="Funotenzeichen"/>
        </w:rPr>
        <w:footnoteRef/>
      </w:r>
      <w:r>
        <w:t xml:space="preserve"> </w:t>
      </w:r>
      <w:r w:rsidRPr="00A961BF">
        <w:t>Alexander S. Gillis</w:t>
      </w:r>
      <w:r>
        <w:t xml:space="preserve">, </w:t>
      </w:r>
      <w:proofErr w:type="spellStart"/>
      <w:r>
        <w:t>TechTarget</w:t>
      </w:r>
      <w:proofErr w:type="spellEnd"/>
      <w:r>
        <w:t>, MongoDB</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AC"/>
    <w:rsid w:val="00071FE6"/>
    <w:rsid w:val="002D0385"/>
    <w:rsid w:val="002D7189"/>
    <w:rsid w:val="00462B76"/>
    <w:rsid w:val="004A351B"/>
    <w:rsid w:val="005C35AC"/>
    <w:rsid w:val="00885F8C"/>
    <w:rsid w:val="009113F6"/>
    <w:rsid w:val="00A61E53"/>
    <w:rsid w:val="00A961BF"/>
    <w:rsid w:val="00B81D15"/>
    <w:rsid w:val="00E72368"/>
    <w:rsid w:val="00E75365"/>
    <w:rsid w:val="00F527F7"/>
    <w:rsid w:val="00FE06D7"/>
    <w:rsid w:val="00FF46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41A1"/>
  <w15:chartTrackingRefBased/>
  <w15:docId w15:val="{1D5EB23D-7FBF-4445-B4AF-8B1961FD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27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27F7"/>
    <w:rPr>
      <w:rFonts w:asciiTheme="majorHAnsi" w:eastAsiaTheme="majorEastAsia" w:hAnsiTheme="majorHAnsi" w:cstheme="majorBidi"/>
      <w:color w:val="2F5496" w:themeColor="accent1" w:themeShade="BF"/>
      <w:sz w:val="32"/>
      <w:szCs w:val="32"/>
    </w:rPr>
  </w:style>
  <w:style w:type="paragraph" w:styleId="Funotentext">
    <w:name w:val="footnote text"/>
    <w:basedOn w:val="Standard"/>
    <w:link w:val="FunotentextZchn"/>
    <w:uiPriority w:val="99"/>
    <w:semiHidden/>
    <w:unhideWhenUsed/>
    <w:rsid w:val="00462B7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62B76"/>
    <w:rPr>
      <w:sz w:val="20"/>
      <w:szCs w:val="20"/>
    </w:rPr>
  </w:style>
  <w:style w:type="character" w:styleId="Funotenzeichen">
    <w:name w:val="footnote reference"/>
    <w:basedOn w:val="Absatz-Standardschriftart"/>
    <w:uiPriority w:val="99"/>
    <w:semiHidden/>
    <w:unhideWhenUsed/>
    <w:rsid w:val="00462B76"/>
    <w:rPr>
      <w:vertAlign w:val="superscript"/>
    </w:rPr>
  </w:style>
  <w:style w:type="character" w:styleId="Hyperlink">
    <w:name w:val="Hyperlink"/>
    <w:basedOn w:val="Absatz-Standardschriftart"/>
    <w:uiPriority w:val="99"/>
    <w:unhideWhenUsed/>
    <w:rsid w:val="00462B76"/>
    <w:rPr>
      <w:color w:val="0563C1" w:themeColor="hyperlink"/>
      <w:u w:val="single"/>
    </w:rPr>
  </w:style>
  <w:style w:type="character" w:styleId="NichtaufgelsteErwhnung">
    <w:name w:val="Unresolved Mention"/>
    <w:basedOn w:val="Absatz-Standardschriftart"/>
    <w:uiPriority w:val="99"/>
    <w:semiHidden/>
    <w:unhideWhenUsed/>
    <w:rsid w:val="00462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6345">
      <w:bodyDiv w:val="1"/>
      <w:marLeft w:val="0"/>
      <w:marRight w:val="0"/>
      <w:marTop w:val="0"/>
      <w:marBottom w:val="0"/>
      <w:divBdr>
        <w:top w:val="none" w:sz="0" w:space="0" w:color="auto"/>
        <w:left w:val="none" w:sz="0" w:space="0" w:color="auto"/>
        <w:bottom w:val="none" w:sz="0" w:space="0" w:color="auto"/>
        <w:right w:val="none" w:sz="0" w:space="0" w:color="auto"/>
      </w:divBdr>
    </w:div>
    <w:div w:id="750201090">
      <w:bodyDiv w:val="1"/>
      <w:marLeft w:val="0"/>
      <w:marRight w:val="0"/>
      <w:marTop w:val="0"/>
      <w:marBottom w:val="0"/>
      <w:divBdr>
        <w:top w:val="none" w:sz="0" w:space="0" w:color="auto"/>
        <w:left w:val="none" w:sz="0" w:space="0" w:color="auto"/>
        <w:bottom w:val="none" w:sz="0" w:space="0" w:color="auto"/>
        <w:right w:val="none" w:sz="0" w:space="0" w:color="auto"/>
      </w:divBdr>
    </w:div>
    <w:div w:id="1373726356">
      <w:bodyDiv w:val="1"/>
      <w:marLeft w:val="0"/>
      <w:marRight w:val="0"/>
      <w:marTop w:val="0"/>
      <w:marBottom w:val="0"/>
      <w:divBdr>
        <w:top w:val="none" w:sz="0" w:space="0" w:color="auto"/>
        <w:left w:val="none" w:sz="0" w:space="0" w:color="auto"/>
        <w:bottom w:val="none" w:sz="0" w:space="0" w:color="auto"/>
        <w:right w:val="none" w:sz="0" w:space="0" w:color="auto"/>
      </w:divBdr>
    </w:div>
    <w:div w:id="211604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test.com/de/mongodb" TargetMode="External"/><Relationship Id="rId3" Type="http://schemas.openxmlformats.org/officeDocument/2006/relationships/settings" Target="settings.xml"/><Relationship Id="rId7" Type="http://schemas.openxmlformats.org/officeDocument/2006/relationships/hyperlink" Target="https://www.purestorage.com/de/knowledge/what-is-%09mongodb.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target.com/%09searchdatamanagement/definition/MongoD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38C4-1F65-4234-BB86-EE45AC39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3068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 Eker</dc:creator>
  <cp:keywords/>
  <dc:description/>
  <cp:lastModifiedBy>Sinan Eker</cp:lastModifiedBy>
  <cp:revision>4</cp:revision>
  <dcterms:created xsi:type="dcterms:W3CDTF">2023-09-29T16:44:00Z</dcterms:created>
  <dcterms:modified xsi:type="dcterms:W3CDTF">2023-10-10T15:42:00Z</dcterms:modified>
</cp:coreProperties>
</file>