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Ex1.xml" ContentType="application/vnd.ms-office.chartex+xml"/>
  <Override PartName="/word/charts/style4.xml" ContentType="application/vnd.ms-office.chartstyle+xml"/>
  <Override PartName="/word/charts/colors4.xml" ContentType="application/vnd.ms-office.chartcolorstyle+xml"/>
  <Override PartName="/word/charts/chart4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5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6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7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5387" w:rsidRDefault="00507660" w:rsidP="00292CE0">
      <w:pPr>
        <w:tabs>
          <w:tab w:val="left" w:pos="3600"/>
        </w:tabs>
        <w:jc w:val="righ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21CC073" wp14:editId="54100199">
                <wp:simplePos x="0" y="0"/>
                <wp:positionH relativeFrom="column">
                  <wp:posOffset>-502920</wp:posOffset>
                </wp:positionH>
                <wp:positionV relativeFrom="paragraph">
                  <wp:posOffset>1021080</wp:posOffset>
                </wp:positionV>
                <wp:extent cx="4732020" cy="75819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2020" cy="7581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7F58" w:rsidRPr="00CF0F4E" w:rsidRDefault="00207F58" w:rsidP="003469DE">
                            <w:pPr>
                              <w:jc w:val="both"/>
                              <w:rPr>
                                <w:rFonts w:asciiTheme="majorBidi" w:hAnsiTheme="majorBidi" w:cstheme="majorBidi"/>
                                <w:sz w:val="44"/>
                                <w:szCs w:val="44"/>
                              </w:rPr>
                            </w:pPr>
                            <w:r w:rsidRPr="00CF0F4E">
                              <w:rPr>
                                <w:rFonts w:asciiTheme="majorBidi" w:hAnsiTheme="majorBidi" w:cstheme="majorBidi"/>
                                <w:sz w:val="44"/>
                                <w:szCs w:val="44"/>
                              </w:rPr>
                              <w:t>Data Analysis 1</w:t>
                            </w:r>
                            <w:r w:rsidRPr="00CF0F4E">
                              <w:rPr>
                                <w:rFonts w:asciiTheme="majorBidi" w:hAnsiTheme="majorBidi" w:cstheme="majorBidi"/>
                                <w:sz w:val="44"/>
                                <w:szCs w:val="44"/>
                                <w:vertAlign w:val="superscript"/>
                              </w:rPr>
                              <w:t xml:space="preserve">st </w:t>
                            </w:r>
                            <w:r w:rsidRPr="00CF0F4E">
                              <w:rPr>
                                <w:rFonts w:asciiTheme="majorBidi" w:hAnsiTheme="majorBidi" w:cstheme="majorBidi"/>
                                <w:sz w:val="44"/>
                                <w:szCs w:val="44"/>
                              </w:rPr>
                              <w:t>year Student Faculty of Political Science, Economics &amp; Business Administration:</w:t>
                            </w:r>
                          </w:p>
                          <w:p w:rsidR="00207F58" w:rsidRPr="00CF0F4E" w:rsidRDefault="00207F58" w:rsidP="004153D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</w:pPr>
                            <w:r w:rsidRPr="00CF0F4E"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  <w:t>Data's Name:</w:t>
                            </w:r>
                          </w:p>
                          <w:p w:rsidR="00207F58" w:rsidRPr="00CF0F4E" w:rsidRDefault="00207F58" w:rsidP="00D0057A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56"/>
                                <w:szCs w:val="56"/>
                              </w:rPr>
                            </w:pPr>
                            <w:r w:rsidRPr="00D0057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Nations with </w:t>
                            </w:r>
                            <w:proofErr w:type="spellStart"/>
                            <w:r w:rsidRPr="00D0057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56"/>
                                <w:szCs w:val="56"/>
                              </w:rPr>
                              <w:t>Nuclr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D0057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56"/>
                                <w:szCs w:val="56"/>
                              </w:rPr>
                              <w:t>Weapons</w:t>
                            </w:r>
                          </w:p>
                          <w:p w:rsidR="00207F58" w:rsidRPr="00CF0F4E" w:rsidRDefault="00207F58" w:rsidP="004153D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</w:pPr>
                            <w:r w:rsidRPr="00CF0F4E"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>(Introduction to Statistics)</w:t>
                            </w:r>
                          </w:p>
                          <w:p w:rsidR="00207F58" w:rsidRPr="00CF0F4E" w:rsidRDefault="00207F58" w:rsidP="004153D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52"/>
                                <w:szCs w:val="52"/>
                              </w:rPr>
                            </w:pPr>
                            <w:r w:rsidRPr="00CF0F4E">
                              <w:rPr>
                                <w:rFonts w:asciiTheme="majorBidi" w:hAnsiTheme="majorBidi" w:cstheme="majorBidi"/>
                                <w:sz w:val="52"/>
                                <w:szCs w:val="52"/>
                              </w:rPr>
                              <w:t>Present to:</w:t>
                            </w:r>
                          </w:p>
                          <w:p w:rsidR="00207F58" w:rsidRPr="00CF0F4E" w:rsidRDefault="00207F58" w:rsidP="003469D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  <w:t xml:space="preserve">Dr.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  <w:t>Ne</w:t>
                            </w:r>
                            <w:r w:rsidRPr="00CF0F4E"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  <w:t>sma</w:t>
                            </w:r>
                            <w:proofErr w:type="spellEnd"/>
                            <w:r w:rsidRPr="00CF0F4E"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CF0F4E"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  <w:t>Mady</w:t>
                            </w:r>
                            <w:proofErr w:type="spellEnd"/>
                          </w:p>
                          <w:p w:rsidR="00207F58" w:rsidRPr="00CF0F4E" w:rsidRDefault="00207F58" w:rsidP="003469D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</w:pPr>
                            <w:r w:rsidRPr="00CF0F4E"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  <w:t xml:space="preserve">Dr. Mariam </w:t>
                            </w:r>
                            <w:proofErr w:type="spellStart"/>
                            <w:r w:rsidRPr="00CF0F4E"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  <w:t>Emad</w:t>
                            </w:r>
                            <w:proofErr w:type="spellEnd"/>
                          </w:p>
                          <w:p w:rsidR="00207F58" w:rsidRPr="00CF0F4E" w:rsidRDefault="00207F58" w:rsidP="00507660">
                            <w:pPr>
                              <w:rPr>
                                <w:rFonts w:asciiTheme="majorBidi" w:hAnsiTheme="majorBidi" w:cstheme="majorBidi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44"/>
                                <w:szCs w:val="44"/>
                              </w:rPr>
                              <w:t xml:space="preserve">                   </w:t>
                            </w:r>
                            <w:r w:rsidRPr="00CF0F4E">
                              <w:rPr>
                                <w:rFonts w:asciiTheme="majorBidi" w:hAnsiTheme="majorBidi" w:cstheme="majorBidi"/>
                                <w:sz w:val="44"/>
                                <w:szCs w:val="44"/>
                              </w:rPr>
                              <w:t>By:</w:t>
                            </w:r>
                          </w:p>
                          <w:p w:rsidR="00207F58" w:rsidRPr="00CF0F4E" w:rsidRDefault="00207F58" w:rsidP="004153D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CF0F4E"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>Sondos</w:t>
                            </w:r>
                            <w:proofErr w:type="spellEnd"/>
                            <w:r w:rsidRPr="00CF0F4E"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 xml:space="preserve"> Mohamed Mahmoud</w:t>
                            </w:r>
                          </w:p>
                          <w:p w:rsidR="00207F58" w:rsidRPr="00CF0F4E" w:rsidRDefault="00207F58" w:rsidP="004153D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</w:pPr>
                            <w:r w:rsidRPr="00CF0F4E"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 xml:space="preserve">Raghad </w:t>
                            </w:r>
                            <w:proofErr w:type="spellStart"/>
                            <w:r w:rsidRPr="00CF0F4E"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>Ehab</w:t>
                            </w:r>
                            <w:proofErr w:type="spellEnd"/>
                            <w:r w:rsidRPr="00CF0F4E"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CF0F4E"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>Abd</w:t>
                            </w:r>
                            <w:proofErr w:type="spellEnd"/>
                            <w:r w:rsidRPr="00CF0F4E"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 xml:space="preserve"> El </w:t>
                            </w:r>
                            <w:proofErr w:type="spellStart"/>
                            <w:r w:rsidRPr="00CF0F4E"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>Naeem</w:t>
                            </w:r>
                            <w:proofErr w:type="spellEnd"/>
                          </w:p>
                          <w:p w:rsidR="00207F58" w:rsidRPr="00CF0F4E" w:rsidRDefault="00207F58" w:rsidP="004153D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CF0F4E"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>Shahinda</w:t>
                            </w:r>
                            <w:proofErr w:type="spellEnd"/>
                            <w:r w:rsidRPr="00CF0F4E"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 xml:space="preserve"> Ahmed </w:t>
                            </w:r>
                            <w:proofErr w:type="spellStart"/>
                            <w:r w:rsidRPr="00CF0F4E"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>Abd</w:t>
                            </w:r>
                            <w:proofErr w:type="spellEnd"/>
                            <w:r w:rsidRPr="00CF0F4E"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 xml:space="preserve"> El Aziz</w:t>
                            </w:r>
                          </w:p>
                          <w:p w:rsidR="00207F58" w:rsidRPr="00CF0F4E" w:rsidRDefault="00207F58" w:rsidP="004153D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</w:pPr>
                            <w:r w:rsidRPr="00CF0F4E"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 xml:space="preserve">Youssef </w:t>
                            </w:r>
                            <w:proofErr w:type="spellStart"/>
                            <w:r w:rsidRPr="00CF0F4E"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>Ebrahim</w:t>
                            </w:r>
                            <w:proofErr w:type="spellEnd"/>
                            <w:r w:rsidRPr="00CF0F4E"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 xml:space="preserve"> Ahmed</w:t>
                            </w:r>
                          </w:p>
                          <w:p w:rsidR="00207F58" w:rsidRPr="00CF0F4E" w:rsidRDefault="00207F58" w:rsidP="004153D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CF0F4E"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>Philopateer</w:t>
                            </w:r>
                            <w:proofErr w:type="spellEnd"/>
                            <w:r w:rsidRPr="00CF0F4E"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 xml:space="preserve"> Ameer </w:t>
                            </w:r>
                            <w:proofErr w:type="spellStart"/>
                            <w:r w:rsidRPr="00CF0F4E"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>Pandlee</w:t>
                            </w:r>
                            <w:proofErr w:type="spellEnd"/>
                          </w:p>
                          <w:p w:rsidR="00207F58" w:rsidRPr="00CF0F4E" w:rsidRDefault="00207F58" w:rsidP="004153D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</w:pPr>
                          </w:p>
                          <w:p w:rsidR="00207F58" w:rsidRPr="00CF0F4E" w:rsidRDefault="00207F58" w:rsidP="004153D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</w:pPr>
                          </w:p>
                          <w:p w:rsidR="00207F58" w:rsidRPr="00CF0F4E" w:rsidRDefault="00207F58" w:rsidP="004153D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</w:pPr>
                          </w:p>
                          <w:p w:rsidR="00207F58" w:rsidRPr="00CF0F4E" w:rsidRDefault="00207F58" w:rsidP="004153D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</w:pPr>
                          </w:p>
                          <w:p w:rsidR="00207F58" w:rsidRDefault="00207F58" w:rsidP="004153D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</w:pPr>
                          </w:p>
                          <w:p w:rsidR="00207F58" w:rsidRDefault="00207F58" w:rsidP="004153D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</w:pPr>
                          </w:p>
                          <w:p w:rsidR="00207F58" w:rsidRDefault="00207F58" w:rsidP="004153D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</w:pPr>
                          </w:p>
                          <w:p w:rsidR="00207F58" w:rsidRDefault="00207F58" w:rsidP="004153D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</w:pPr>
                          </w:p>
                          <w:p w:rsidR="00207F58" w:rsidRDefault="00207F58" w:rsidP="004153D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</w:pPr>
                          </w:p>
                          <w:p w:rsidR="00207F58" w:rsidRDefault="00207F58" w:rsidP="004153D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</w:pPr>
                          </w:p>
                          <w:p w:rsidR="00207F58" w:rsidRDefault="00207F58" w:rsidP="004153D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</w:pPr>
                          </w:p>
                          <w:p w:rsidR="00207F58" w:rsidRPr="00CF0F4E" w:rsidRDefault="00207F58" w:rsidP="004153D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</w:pPr>
                          </w:p>
                          <w:p w:rsidR="00207F58" w:rsidRDefault="00207F58" w:rsidP="004153D5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:rsidR="00207F58" w:rsidRPr="004153D5" w:rsidRDefault="00207F58" w:rsidP="004153D5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:rsidR="00207F58" w:rsidRDefault="00207F58" w:rsidP="00292CE0"/>
                          <w:p w:rsidR="00207F58" w:rsidRDefault="00207F58" w:rsidP="00292CE0"/>
                          <w:p w:rsidR="00207F58" w:rsidRDefault="00207F58" w:rsidP="008F3B3B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1CC07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9.6pt;margin-top:80.4pt;width:372.6pt;height:59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" stroked="f">
                <v:textbox>
                  <w:txbxContent>
                    <w:p w:rsidR="00207F58" w:rsidRPr="00CF0F4E" w:rsidRDefault="00207F58" w:rsidP="003469DE">
                      <w:pPr>
                        <w:jc w:val="both"/>
                        <w:rPr>
                          <w:rFonts w:asciiTheme="majorBidi" w:hAnsiTheme="majorBidi" w:cstheme="majorBidi"/>
                          <w:sz w:val="44"/>
                          <w:szCs w:val="44"/>
                        </w:rPr>
                      </w:pPr>
                      <w:r w:rsidRPr="00CF0F4E">
                        <w:rPr>
                          <w:rFonts w:asciiTheme="majorBidi" w:hAnsiTheme="majorBidi" w:cstheme="majorBidi"/>
                          <w:sz w:val="44"/>
                          <w:szCs w:val="44"/>
                        </w:rPr>
                        <w:t>Data Analysis 1</w:t>
                      </w:r>
                      <w:r w:rsidRPr="00CF0F4E">
                        <w:rPr>
                          <w:rFonts w:asciiTheme="majorBidi" w:hAnsiTheme="majorBidi" w:cstheme="majorBidi"/>
                          <w:sz w:val="44"/>
                          <w:szCs w:val="44"/>
                          <w:vertAlign w:val="superscript"/>
                        </w:rPr>
                        <w:t xml:space="preserve">st </w:t>
                      </w:r>
                      <w:r w:rsidRPr="00CF0F4E">
                        <w:rPr>
                          <w:rFonts w:asciiTheme="majorBidi" w:hAnsiTheme="majorBidi" w:cstheme="majorBidi"/>
                          <w:sz w:val="44"/>
                          <w:szCs w:val="44"/>
                        </w:rPr>
                        <w:t>year Student Faculty of Political Science, Economics &amp; Business Administration:</w:t>
                      </w:r>
                    </w:p>
                    <w:p w:rsidR="00207F58" w:rsidRPr="00CF0F4E" w:rsidRDefault="00207F58" w:rsidP="004153D5">
                      <w:pPr>
                        <w:jc w:val="center"/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</w:pPr>
                      <w:r w:rsidRPr="00CF0F4E"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  <w:t>Data's Name:</w:t>
                      </w:r>
                    </w:p>
                    <w:p w:rsidR="00207F58" w:rsidRPr="00CF0F4E" w:rsidRDefault="00207F58" w:rsidP="00D0057A">
                      <w:pPr>
                        <w:jc w:val="center"/>
                        <w:rPr>
                          <w:rFonts w:asciiTheme="majorBidi" w:hAnsiTheme="majorBidi" w:cstheme="majorBidi"/>
                          <w:sz w:val="56"/>
                          <w:szCs w:val="56"/>
                        </w:rPr>
                      </w:pPr>
                      <w:r w:rsidRPr="00D0057A">
                        <w:rPr>
                          <w:rFonts w:asciiTheme="majorBidi" w:hAnsiTheme="majorBidi" w:cstheme="majorBidi"/>
                          <w:b/>
                          <w:bCs/>
                          <w:sz w:val="56"/>
                          <w:szCs w:val="56"/>
                        </w:rPr>
                        <w:t xml:space="preserve">Nations with </w:t>
                      </w:r>
                      <w:proofErr w:type="spellStart"/>
                      <w:r w:rsidRPr="00D0057A">
                        <w:rPr>
                          <w:rFonts w:asciiTheme="majorBidi" w:hAnsiTheme="majorBidi" w:cstheme="majorBidi"/>
                          <w:b/>
                          <w:bCs/>
                          <w:sz w:val="56"/>
                          <w:szCs w:val="56"/>
                        </w:rPr>
                        <w:t>Nuclr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b/>
                          <w:bCs/>
                          <w:sz w:val="56"/>
                          <w:szCs w:val="56"/>
                        </w:rPr>
                        <w:t xml:space="preserve"> </w:t>
                      </w:r>
                      <w:r w:rsidRPr="00D0057A">
                        <w:rPr>
                          <w:rFonts w:asciiTheme="majorBidi" w:hAnsiTheme="majorBidi" w:cstheme="majorBidi"/>
                          <w:b/>
                          <w:bCs/>
                          <w:sz w:val="56"/>
                          <w:szCs w:val="56"/>
                        </w:rPr>
                        <w:t>Weapons</w:t>
                      </w:r>
                    </w:p>
                    <w:p w:rsidR="00207F58" w:rsidRPr="00CF0F4E" w:rsidRDefault="00207F58" w:rsidP="004153D5">
                      <w:pPr>
                        <w:jc w:val="center"/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</w:pPr>
                      <w:r w:rsidRPr="00CF0F4E"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  <w:t>(Introduction to Statistics)</w:t>
                      </w:r>
                    </w:p>
                    <w:p w:rsidR="00207F58" w:rsidRPr="00CF0F4E" w:rsidRDefault="00207F58" w:rsidP="004153D5">
                      <w:pPr>
                        <w:jc w:val="center"/>
                        <w:rPr>
                          <w:rFonts w:asciiTheme="majorBidi" w:hAnsiTheme="majorBidi" w:cstheme="majorBidi"/>
                          <w:sz w:val="52"/>
                          <w:szCs w:val="52"/>
                        </w:rPr>
                      </w:pPr>
                      <w:r w:rsidRPr="00CF0F4E">
                        <w:rPr>
                          <w:rFonts w:asciiTheme="majorBidi" w:hAnsiTheme="majorBidi" w:cstheme="majorBidi"/>
                          <w:sz w:val="52"/>
                          <w:szCs w:val="52"/>
                        </w:rPr>
                        <w:t>Present to:</w:t>
                      </w:r>
                    </w:p>
                    <w:p w:rsidR="00207F58" w:rsidRPr="00CF0F4E" w:rsidRDefault="00207F58" w:rsidP="003469DE">
                      <w:pPr>
                        <w:jc w:val="center"/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</w:pPr>
                      <w:r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  <w:t xml:space="preserve">Dr.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  <w:t>Ne</w:t>
                      </w:r>
                      <w:r w:rsidRPr="00CF0F4E"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  <w:t>sma</w:t>
                      </w:r>
                      <w:proofErr w:type="spellEnd"/>
                      <w:r w:rsidRPr="00CF0F4E"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CF0F4E"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  <w:t>Mady</w:t>
                      </w:r>
                      <w:proofErr w:type="spellEnd"/>
                    </w:p>
                    <w:p w:rsidR="00207F58" w:rsidRPr="00CF0F4E" w:rsidRDefault="00207F58" w:rsidP="003469DE">
                      <w:pPr>
                        <w:jc w:val="center"/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</w:pPr>
                      <w:r w:rsidRPr="00CF0F4E"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  <w:t xml:space="preserve">Dr. Mariam </w:t>
                      </w:r>
                      <w:proofErr w:type="spellStart"/>
                      <w:r w:rsidRPr="00CF0F4E"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  <w:t>Emad</w:t>
                      </w:r>
                      <w:proofErr w:type="spellEnd"/>
                    </w:p>
                    <w:p w:rsidR="00207F58" w:rsidRPr="00CF0F4E" w:rsidRDefault="00207F58" w:rsidP="00507660">
                      <w:pPr>
                        <w:rPr>
                          <w:rFonts w:asciiTheme="majorBidi" w:hAnsiTheme="majorBidi" w:cstheme="majorBidi"/>
                          <w:sz w:val="44"/>
                          <w:szCs w:val="44"/>
                        </w:rPr>
                      </w:pPr>
                      <w:r>
                        <w:rPr>
                          <w:rFonts w:asciiTheme="majorBidi" w:hAnsiTheme="majorBidi" w:cstheme="majorBidi"/>
                          <w:sz w:val="44"/>
                          <w:szCs w:val="44"/>
                        </w:rPr>
                        <w:t xml:space="preserve">                   </w:t>
                      </w:r>
                      <w:r w:rsidRPr="00CF0F4E">
                        <w:rPr>
                          <w:rFonts w:asciiTheme="majorBidi" w:hAnsiTheme="majorBidi" w:cstheme="majorBidi"/>
                          <w:sz w:val="44"/>
                          <w:szCs w:val="44"/>
                        </w:rPr>
                        <w:t>By:</w:t>
                      </w:r>
                    </w:p>
                    <w:p w:rsidR="00207F58" w:rsidRPr="00CF0F4E" w:rsidRDefault="00207F58" w:rsidP="004153D5">
                      <w:pPr>
                        <w:jc w:val="center"/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</w:pPr>
                      <w:proofErr w:type="spellStart"/>
                      <w:r w:rsidRPr="00CF0F4E"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  <w:t>Sondos</w:t>
                      </w:r>
                      <w:proofErr w:type="spellEnd"/>
                      <w:r w:rsidRPr="00CF0F4E"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  <w:t xml:space="preserve"> Mohamed Mahmoud</w:t>
                      </w:r>
                    </w:p>
                    <w:p w:rsidR="00207F58" w:rsidRPr="00CF0F4E" w:rsidRDefault="00207F58" w:rsidP="004153D5">
                      <w:pPr>
                        <w:jc w:val="center"/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</w:pPr>
                      <w:r w:rsidRPr="00CF0F4E"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  <w:t xml:space="preserve">Raghad </w:t>
                      </w:r>
                      <w:proofErr w:type="spellStart"/>
                      <w:r w:rsidRPr="00CF0F4E"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  <w:t>Ehab</w:t>
                      </w:r>
                      <w:proofErr w:type="spellEnd"/>
                      <w:r w:rsidRPr="00CF0F4E"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CF0F4E"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  <w:t>Abd</w:t>
                      </w:r>
                      <w:proofErr w:type="spellEnd"/>
                      <w:r w:rsidRPr="00CF0F4E"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  <w:t xml:space="preserve"> El </w:t>
                      </w:r>
                      <w:proofErr w:type="spellStart"/>
                      <w:r w:rsidRPr="00CF0F4E"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  <w:t>Naeem</w:t>
                      </w:r>
                      <w:proofErr w:type="spellEnd"/>
                    </w:p>
                    <w:p w:rsidR="00207F58" w:rsidRPr="00CF0F4E" w:rsidRDefault="00207F58" w:rsidP="004153D5">
                      <w:pPr>
                        <w:jc w:val="center"/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</w:pPr>
                      <w:proofErr w:type="spellStart"/>
                      <w:r w:rsidRPr="00CF0F4E"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  <w:t>Shahinda</w:t>
                      </w:r>
                      <w:proofErr w:type="spellEnd"/>
                      <w:r w:rsidRPr="00CF0F4E"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  <w:t xml:space="preserve"> Ahmed </w:t>
                      </w:r>
                      <w:proofErr w:type="spellStart"/>
                      <w:r w:rsidRPr="00CF0F4E"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  <w:t>Abd</w:t>
                      </w:r>
                      <w:proofErr w:type="spellEnd"/>
                      <w:r w:rsidRPr="00CF0F4E"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  <w:t xml:space="preserve"> El Aziz</w:t>
                      </w:r>
                    </w:p>
                    <w:p w:rsidR="00207F58" w:rsidRPr="00CF0F4E" w:rsidRDefault="00207F58" w:rsidP="004153D5">
                      <w:pPr>
                        <w:jc w:val="center"/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</w:pPr>
                      <w:r w:rsidRPr="00CF0F4E"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  <w:t xml:space="preserve">Youssef </w:t>
                      </w:r>
                      <w:proofErr w:type="spellStart"/>
                      <w:r w:rsidRPr="00CF0F4E"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  <w:t>Ebrahim</w:t>
                      </w:r>
                      <w:proofErr w:type="spellEnd"/>
                      <w:r w:rsidRPr="00CF0F4E"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  <w:t xml:space="preserve"> Ahmed</w:t>
                      </w:r>
                    </w:p>
                    <w:p w:rsidR="00207F58" w:rsidRPr="00CF0F4E" w:rsidRDefault="00207F58" w:rsidP="004153D5">
                      <w:pPr>
                        <w:jc w:val="center"/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</w:pPr>
                      <w:proofErr w:type="spellStart"/>
                      <w:r w:rsidRPr="00CF0F4E"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  <w:t>Philopateer</w:t>
                      </w:r>
                      <w:proofErr w:type="spellEnd"/>
                      <w:r w:rsidRPr="00CF0F4E"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  <w:t xml:space="preserve"> Ameer </w:t>
                      </w:r>
                      <w:proofErr w:type="spellStart"/>
                      <w:r w:rsidRPr="00CF0F4E"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  <w:t>Pandlee</w:t>
                      </w:r>
                      <w:proofErr w:type="spellEnd"/>
                    </w:p>
                    <w:p w:rsidR="00207F58" w:rsidRPr="00CF0F4E" w:rsidRDefault="00207F58" w:rsidP="004153D5">
                      <w:pPr>
                        <w:jc w:val="center"/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</w:pPr>
                    </w:p>
                    <w:p w:rsidR="00207F58" w:rsidRPr="00CF0F4E" w:rsidRDefault="00207F58" w:rsidP="004153D5">
                      <w:pPr>
                        <w:jc w:val="center"/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</w:pPr>
                    </w:p>
                    <w:p w:rsidR="00207F58" w:rsidRPr="00CF0F4E" w:rsidRDefault="00207F58" w:rsidP="004153D5">
                      <w:pPr>
                        <w:jc w:val="center"/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</w:pPr>
                    </w:p>
                    <w:p w:rsidR="00207F58" w:rsidRPr="00CF0F4E" w:rsidRDefault="00207F58" w:rsidP="004153D5">
                      <w:pPr>
                        <w:jc w:val="center"/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</w:pPr>
                    </w:p>
                    <w:p w:rsidR="00207F58" w:rsidRDefault="00207F58" w:rsidP="004153D5">
                      <w:pPr>
                        <w:jc w:val="center"/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</w:pPr>
                    </w:p>
                    <w:p w:rsidR="00207F58" w:rsidRDefault="00207F58" w:rsidP="004153D5">
                      <w:pPr>
                        <w:jc w:val="center"/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</w:pPr>
                    </w:p>
                    <w:p w:rsidR="00207F58" w:rsidRDefault="00207F58" w:rsidP="004153D5">
                      <w:pPr>
                        <w:jc w:val="center"/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</w:pPr>
                    </w:p>
                    <w:p w:rsidR="00207F58" w:rsidRDefault="00207F58" w:rsidP="004153D5">
                      <w:pPr>
                        <w:jc w:val="center"/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</w:pPr>
                    </w:p>
                    <w:p w:rsidR="00207F58" w:rsidRDefault="00207F58" w:rsidP="004153D5">
                      <w:pPr>
                        <w:jc w:val="center"/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</w:pPr>
                    </w:p>
                    <w:p w:rsidR="00207F58" w:rsidRDefault="00207F58" w:rsidP="004153D5">
                      <w:pPr>
                        <w:jc w:val="center"/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</w:pPr>
                    </w:p>
                    <w:p w:rsidR="00207F58" w:rsidRDefault="00207F58" w:rsidP="004153D5">
                      <w:pPr>
                        <w:jc w:val="center"/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</w:pPr>
                    </w:p>
                    <w:p w:rsidR="00207F58" w:rsidRPr="00CF0F4E" w:rsidRDefault="00207F58" w:rsidP="004153D5">
                      <w:pPr>
                        <w:jc w:val="center"/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</w:pPr>
                    </w:p>
                    <w:p w:rsidR="00207F58" w:rsidRDefault="00207F58" w:rsidP="004153D5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</w:p>
                    <w:p w:rsidR="00207F58" w:rsidRPr="004153D5" w:rsidRDefault="00207F58" w:rsidP="004153D5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</w:p>
                    <w:p w:rsidR="00207F58" w:rsidRDefault="00207F58" w:rsidP="00292CE0"/>
                    <w:p w:rsidR="00207F58" w:rsidRDefault="00207F58" w:rsidP="00292CE0"/>
                    <w:p w:rsidR="00207F58" w:rsidRDefault="00207F58" w:rsidP="008F3B3B">
                      <w: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CE0">
        <w:rPr>
          <w:noProof/>
        </w:rPr>
        <w:drawing>
          <wp:inline distT="0" distB="0" distL="0" distR="0" wp14:anchorId="722B0526" wp14:editId="777172E5">
            <wp:extent cx="1037590" cy="1211579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4-05-20 at 10.49.46 AM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144" cy="127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F4E" w:rsidRDefault="00CF0F4E" w:rsidP="00E55387">
      <w:pPr>
        <w:jc w:val="right"/>
      </w:pPr>
      <w:r w:rsidRPr="00CF0F4E">
        <w:rPr>
          <w:rFonts w:asciiTheme="majorBidi" w:hAnsiTheme="majorBidi" w:cstheme="majorBidi"/>
          <w:noProof/>
        </w:rPr>
        <w:drawing>
          <wp:inline distT="0" distB="0" distL="0" distR="0" wp14:anchorId="1707F508" wp14:editId="274FDEEB">
            <wp:extent cx="987223" cy="1116744"/>
            <wp:effectExtent l="0" t="0" r="381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4-05-20 at 10.49.39 AM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647" cy="117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9FC" w:rsidRPr="00EA7644" w:rsidRDefault="00EA7644" w:rsidP="001819FC">
      <w:pPr>
        <w:rPr>
          <w:rFonts w:asciiTheme="majorBidi" w:hAnsiTheme="majorBidi" w:cstheme="majorBidi"/>
          <w:sz w:val="52"/>
          <w:szCs w:val="52"/>
        </w:rPr>
      </w:pPr>
      <w:r w:rsidRPr="00EA7644">
        <w:rPr>
          <w:rFonts w:asciiTheme="majorBidi" w:hAnsiTheme="majorBidi" w:cstheme="majorBidi"/>
          <w:sz w:val="52"/>
          <w:szCs w:val="52"/>
        </w:rPr>
        <w:lastRenderedPageBreak/>
        <w:t>•</w:t>
      </w:r>
      <w:r w:rsidR="00CF0F4E" w:rsidRPr="00EA7644">
        <w:rPr>
          <w:rFonts w:asciiTheme="majorBidi" w:hAnsiTheme="majorBidi" w:cstheme="majorBidi"/>
          <w:sz w:val="52"/>
          <w:szCs w:val="52"/>
        </w:rPr>
        <w:t>Introduction</w:t>
      </w:r>
      <w:r w:rsidR="001819FC" w:rsidRPr="00EA7644">
        <w:rPr>
          <w:rFonts w:asciiTheme="majorBidi" w:hAnsiTheme="majorBidi" w:cstheme="majorBidi"/>
          <w:sz w:val="52"/>
          <w:szCs w:val="52"/>
        </w:rPr>
        <w:t>:</w:t>
      </w:r>
      <w:r w:rsidR="00CF0F4E" w:rsidRPr="00EA7644">
        <w:rPr>
          <w:rFonts w:asciiTheme="majorBidi" w:hAnsiTheme="majorBidi" w:cstheme="majorBidi"/>
          <w:sz w:val="52"/>
          <w:szCs w:val="52"/>
        </w:rPr>
        <w:t xml:space="preserve"> </w:t>
      </w:r>
    </w:p>
    <w:p w:rsidR="00C3524C" w:rsidRDefault="00C3524C" w:rsidP="001819FC"/>
    <w:p w:rsidR="00C51237" w:rsidRDefault="00D0057A" w:rsidP="001819FC">
      <w:p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T</w:t>
      </w:r>
      <w:r w:rsidR="00CF0F4E" w:rsidRPr="001819FC">
        <w:rPr>
          <w:rFonts w:asciiTheme="majorBidi" w:hAnsiTheme="majorBidi" w:cstheme="majorBidi"/>
          <w:sz w:val="44"/>
          <w:szCs w:val="44"/>
        </w:rPr>
        <w:t>his data talk</w:t>
      </w:r>
      <w:r>
        <w:rPr>
          <w:rFonts w:asciiTheme="majorBidi" w:hAnsiTheme="majorBidi" w:cstheme="majorBidi"/>
          <w:sz w:val="44"/>
          <w:szCs w:val="44"/>
        </w:rPr>
        <w:t>s</w:t>
      </w:r>
      <w:r w:rsidR="00CF0F4E" w:rsidRPr="001819FC">
        <w:rPr>
          <w:rFonts w:asciiTheme="majorBidi" w:hAnsiTheme="majorBidi" w:cstheme="majorBidi"/>
          <w:sz w:val="44"/>
          <w:szCs w:val="44"/>
        </w:rPr>
        <w:t xml:space="preserve"> about the number of countries that have a nuclear weapons and It contains 17 variables </w:t>
      </w:r>
      <w:proofErr w:type="gramStart"/>
      <w:r w:rsidR="00CF0F4E" w:rsidRPr="001819FC">
        <w:rPr>
          <w:rFonts w:asciiTheme="majorBidi" w:hAnsiTheme="majorBidi" w:cstheme="majorBidi"/>
          <w:sz w:val="44"/>
          <w:szCs w:val="44"/>
        </w:rPr>
        <w:t>( 8</w:t>
      </w:r>
      <w:proofErr w:type="gramEnd"/>
      <w:r>
        <w:rPr>
          <w:rFonts w:asciiTheme="majorBidi" w:hAnsiTheme="majorBidi" w:cstheme="majorBidi"/>
          <w:sz w:val="44"/>
          <w:szCs w:val="44"/>
        </w:rPr>
        <w:t xml:space="preserve"> </w:t>
      </w:r>
      <w:r w:rsidR="00CF0F4E" w:rsidRPr="001819FC">
        <w:rPr>
          <w:rFonts w:asciiTheme="majorBidi" w:hAnsiTheme="majorBidi" w:cstheme="majorBidi"/>
          <w:sz w:val="44"/>
          <w:szCs w:val="44"/>
        </w:rPr>
        <w:t xml:space="preserve"> Quantitative , 9 Qualitatively)</w:t>
      </w:r>
    </w:p>
    <w:p w:rsidR="00C3524C" w:rsidRDefault="00C3524C" w:rsidP="001819FC">
      <w:pPr>
        <w:rPr>
          <w:rFonts w:asciiTheme="majorBidi" w:hAnsiTheme="majorBidi" w:cstheme="majorBidi"/>
          <w:sz w:val="44"/>
          <w:szCs w:val="44"/>
        </w:rPr>
      </w:pPr>
    </w:p>
    <w:tbl>
      <w:tblPr>
        <w:tblpPr w:leftFromText="180" w:rightFromText="180" w:vertAnchor="text" w:horzAnchor="page" w:tblpX="241" w:tblpY="2494"/>
        <w:tblW w:w="1948" w:type="dxa"/>
        <w:tblLook w:val="04A0" w:firstRow="1" w:lastRow="0" w:firstColumn="1" w:lastColumn="0" w:noHBand="0" w:noVBand="1"/>
      </w:tblPr>
      <w:tblGrid>
        <w:gridCol w:w="1035"/>
        <w:gridCol w:w="913"/>
      </w:tblGrid>
      <w:tr w:rsidR="002255C8" w:rsidRPr="00802CB2" w:rsidTr="002255C8">
        <w:trPr>
          <w:trHeight w:val="502"/>
        </w:trPr>
        <w:tc>
          <w:tcPr>
            <w:tcW w:w="10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3A3838"/>
            <w:vAlign w:val="center"/>
            <w:hideMark/>
          </w:tcPr>
          <w:p w:rsidR="002255C8" w:rsidRPr="00802CB2" w:rsidRDefault="002255C8" w:rsidP="0022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</w:pPr>
            <w:r w:rsidRPr="00802CB2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  <w:t>nation</w:t>
            </w:r>
          </w:p>
        </w:tc>
        <w:tc>
          <w:tcPr>
            <w:tcW w:w="9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3A3838"/>
            <w:vAlign w:val="center"/>
            <w:hideMark/>
          </w:tcPr>
          <w:p w:rsidR="002255C8" w:rsidRPr="00802CB2" w:rsidRDefault="002255C8" w:rsidP="0022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</w:pPr>
            <w:proofErr w:type="spellStart"/>
            <w:r w:rsidRPr="00802CB2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  <w:t>popYr</w:t>
            </w:r>
            <w:proofErr w:type="spellEnd"/>
          </w:p>
        </w:tc>
      </w:tr>
      <w:tr w:rsidR="002255C8" w:rsidRPr="00802CB2" w:rsidTr="002255C8">
        <w:trPr>
          <w:trHeight w:val="316"/>
        </w:trPr>
        <w:tc>
          <w:tcPr>
            <w:tcW w:w="10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55C8" w:rsidRPr="00802CB2" w:rsidRDefault="002255C8" w:rsidP="0022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C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Pakistan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255C8" w:rsidRPr="00802CB2" w:rsidRDefault="002255C8" w:rsidP="0022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C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2017</w:t>
            </w:r>
          </w:p>
        </w:tc>
      </w:tr>
      <w:tr w:rsidR="002255C8" w:rsidRPr="00802CB2" w:rsidTr="002255C8">
        <w:trPr>
          <w:trHeight w:val="316"/>
        </w:trPr>
        <w:tc>
          <w:tcPr>
            <w:tcW w:w="10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55C8" w:rsidRPr="00802CB2" w:rsidRDefault="002255C8" w:rsidP="0022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C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China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255C8" w:rsidRPr="00802CB2" w:rsidRDefault="002255C8" w:rsidP="0022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C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2018</w:t>
            </w:r>
          </w:p>
        </w:tc>
      </w:tr>
      <w:tr w:rsidR="002255C8" w:rsidRPr="00802CB2" w:rsidTr="002255C8">
        <w:trPr>
          <w:trHeight w:val="316"/>
        </w:trPr>
        <w:tc>
          <w:tcPr>
            <w:tcW w:w="10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55C8" w:rsidRPr="00802CB2" w:rsidRDefault="002255C8" w:rsidP="0022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C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India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255C8" w:rsidRPr="00802CB2" w:rsidRDefault="002255C8" w:rsidP="0022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C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2018</w:t>
            </w:r>
          </w:p>
        </w:tc>
      </w:tr>
      <w:tr w:rsidR="002255C8" w:rsidRPr="00802CB2" w:rsidTr="002255C8">
        <w:trPr>
          <w:trHeight w:val="316"/>
        </w:trPr>
        <w:tc>
          <w:tcPr>
            <w:tcW w:w="10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55C8" w:rsidRPr="00802CB2" w:rsidRDefault="002255C8" w:rsidP="0022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r w:rsidRPr="00802C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North Korea 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255C8" w:rsidRPr="00802CB2" w:rsidRDefault="002255C8" w:rsidP="0022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C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2018</w:t>
            </w:r>
          </w:p>
        </w:tc>
      </w:tr>
      <w:tr w:rsidR="002255C8" w:rsidRPr="00802CB2" w:rsidTr="002255C8">
        <w:trPr>
          <w:trHeight w:val="316"/>
        </w:trPr>
        <w:tc>
          <w:tcPr>
            <w:tcW w:w="10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55C8" w:rsidRPr="00802CB2" w:rsidRDefault="002255C8" w:rsidP="0022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C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US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255C8" w:rsidRPr="00802CB2" w:rsidRDefault="002255C8" w:rsidP="0022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C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2019</w:t>
            </w:r>
          </w:p>
        </w:tc>
      </w:tr>
      <w:tr w:rsidR="002255C8" w:rsidRPr="00802CB2" w:rsidTr="002255C8">
        <w:trPr>
          <w:trHeight w:val="316"/>
        </w:trPr>
        <w:tc>
          <w:tcPr>
            <w:tcW w:w="10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55C8" w:rsidRPr="00802CB2" w:rsidRDefault="002255C8" w:rsidP="0022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C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UK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255C8" w:rsidRPr="00802CB2" w:rsidRDefault="002255C8" w:rsidP="0022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C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2019</w:t>
            </w:r>
          </w:p>
        </w:tc>
      </w:tr>
      <w:tr w:rsidR="002255C8" w:rsidRPr="00802CB2" w:rsidTr="002255C8">
        <w:trPr>
          <w:trHeight w:val="316"/>
        </w:trPr>
        <w:tc>
          <w:tcPr>
            <w:tcW w:w="10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55C8" w:rsidRPr="00802CB2" w:rsidRDefault="002255C8" w:rsidP="0022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C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France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255C8" w:rsidRPr="00802CB2" w:rsidRDefault="002255C8" w:rsidP="0022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C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2019</w:t>
            </w:r>
          </w:p>
        </w:tc>
      </w:tr>
      <w:tr w:rsidR="002255C8" w:rsidRPr="00802CB2" w:rsidTr="002255C8">
        <w:trPr>
          <w:trHeight w:val="316"/>
        </w:trPr>
        <w:tc>
          <w:tcPr>
            <w:tcW w:w="10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55C8" w:rsidRPr="00802CB2" w:rsidRDefault="002255C8" w:rsidP="0022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C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Russia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255C8" w:rsidRPr="00802CB2" w:rsidRDefault="002255C8" w:rsidP="0022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C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2020</w:t>
            </w:r>
          </w:p>
        </w:tc>
      </w:tr>
      <w:tr w:rsidR="002255C8" w:rsidRPr="00802CB2" w:rsidTr="002255C8">
        <w:trPr>
          <w:trHeight w:val="316"/>
        </w:trPr>
        <w:tc>
          <w:tcPr>
            <w:tcW w:w="103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55C8" w:rsidRPr="00802CB2" w:rsidRDefault="002255C8" w:rsidP="0022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C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Israel</w:t>
            </w:r>
          </w:p>
        </w:tc>
        <w:tc>
          <w:tcPr>
            <w:tcW w:w="9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255C8" w:rsidRPr="00802CB2" w:rsidRDefault="002255C8" w:rsidP="0022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C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2020</w:t>
            </w:r>
          </w:p>
        </w:tc>
      </w:tr>
    </w:tbl>
    <w:p w:rsidR="00C3524C" w:rsidRDefault="00EA7644" w:rsidP="000852EE">
      <w:pPr>
        <w:ind w:left="-450" w:right="-312"/>
        <w:rPr>
          <w:noProof/>
        </w:rPr>
      </w:pPr>
      <w:r w:rsidRPr="00EA7644">
        <w:rPr>
          <w:rFonts w:asciiTheme="majorBidi" w:hAnsiTheme="majorBidi" w:cstheme="majorBidi"/>
          <w:sz w:val="52"/>
          <w:szCs w:val="52"/>
        </w:rPr>
        <w:t>•</w:t>
      </w:r>
      <w:r w:rsidR="002E60B9">
        <w:rPr>
          <w:rFonts w:asciiTheme="majorBidi" w:hAnsiTheme="majorBidi" w:cstheme="majorBidi"/>
          <w:sz w:val="52"/>
          <w:szCs w:val="52"/>
        </w:rPr>
        <w:t>1st</w:t>
      </w:r>
      <w:r w:rsidR="009F3E1A" w:rsidRPr="009F3E1A">
        <w:rPr>
          <w:rFonts w:asciiTheme="majorBidi" w:hAnsiTheme="majorBidi" w:cstheme="majorBidi"/>
          <w:sz w:val="52"/>
          <w:szCs w:val="52"/>
        </w:rPr>
        <w:t xml:space="preserve"> required (2 </w:t>
      </w:r>
      <w:proofErr w:type="gramStart"/>
      <w:r w:rsidR="009F3E1A" w:rsidRPr="009F3E1A">
        <w:rPr>
          <w:rFonts w:asciiTheme="majorBidi" w:hAnsiTheme="majorBidi" w:cstheme="majorBidi"/>
          <w:sz w:val="52"/>
          <w:szCs w:val="52"/>
        </w:rPr>
        <w:t>qualitative</w:t>
      </w:r>
      <w:r w:rsidR="00D0057A">
        <w:rPr>
          <w:rFonts w:asciiTheme="majorBidi" w:hAnsiTheme="majorBidi" w:cstheme="majorBidi"/>
          <w:sz w:val="52"/>
          <w:szCs w:val="52"/>
        </w:rPr>
        <w:t xml:space="preserve"> </w:t>
      </w:r>
      <w:r w:rsidR="009F3E1A" w:rsidRPr="009F3E1A">
        <w:rPr>
          <w:rFonts w:asciiTheme="majorBidi" w:hAnsiTheme="majorBidi" w:cstheme="majorBidi"/>
          <w:sz w:val="52"/>
          <w:szCs w:val="52"/>
        </w:rPr>
        <w:t xml:space="preserve"> ,contingency</w:t>
      </w:r>
      <w:proofErr w:type="gramEnd"/>
      <w:r w:rsidR="009F3E1A" w:rsidRPr="009F3E1A">
        <w:rPr>
          <w:rFonts w:asciiTheme="majorBidi" w:hAnsiTheme="majorBidi" w:cstheme="majorBidi"/>
          <w:sz w:val="52"/>
          <w:szCs w:val="52"/>
        </w:rPr>
        <w:t xml:space="preserve"> table )</w:t>
      </w:r>
      <w:r w:rsidR="009F3E1A">
        <w:rPr>
          <w:rFonts w:asciiTheme="majorBidi" w:hAnsiTheme="majorBidi" w:cstheme="majorBidi"/>
          <w:sz w:val="52"/>
          <w:szCs w:val="52"/>
        </w:rPr>
        <w:t>:</w:t>
      </w:r>
    </w:p>
    <w:p w:rsidR="000852EE" w:rsidRDefault="000852EE" w:rsidP="002255C8">
      <w:pPr>
        <w:rPr>
          <w:noProof/>
        </w:rPr>
      </w:pPr>
      <w:r>
        <w:rPr>
          <w:noProof/>
        </w:rPr>
        <w:t xml:space="preserve">  </w:t>
      </w:r>
      <w:r w:rsidR="002255C8">
        <w:rPr>
          <w:noProof/>
        </w:rPr>
        <w:t xml:space="preserve">                            </w:t>
      </w:r>
      <w:r w:rsidR="002255C8">
        <w:rPr>
          <w:noProof/>
        </w:rPr>
        <w:drawing>
          <wp:inline distT="0" distB="0" distL="0" distR="0" wp14:anchorId="4452ACAE" wp14:editId="32B75AE4">
            <wp:extent cx="5143500" cy="3371850"/>
            <wp:effectExtent l="0" t="0" r="0" b="0"/>
            <wp:docPr id="9" name="Chart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0852EE" w:rsidRDefault="000852EE" w:rsidP="002255C8">
      <w:pPr>
        <w:rPr>
          <w:noProof/>
        </w:rPr>
      </w:pPr>
      <w:r>
        <w:rPr>
          <w:noProof/>
        </w:rPr>
        <w:t xml:space="preserve">                                                                  </w:t>
      </w:r>
    </w:p>
    <w:p w:rsidR="00DD323E" w:rsidRDefault="00DD323E" w:rsidP="00437485">
      <w:pPr>
        <w:rPr>
          <w:noProof/>
        </w:rPr>
      </w:pPr>
    </w:p>
    <w:tbl>
      <w:tblPr>
        <w:tblW w:w="11880" w:type="dxa"/>
        <w:tblInd w:w="-2080" w:type="dxa"/>
        <w:tblLook w:val="04A0" w:firstRow="1" w:lastRow="0" w:firstColumn="1" w:lastColumn="0" w:noHBand="0" w:noVBand="1"/>
      </w:tblPr>
      <w:tblGrid>
        <w:gridCol w:w="11880"/>
      </w:tblGrid>
      <w:tr w:rsidR="00437485" w:rsidRPr="00437485" w:rsidTr="00820875">
        <w:trPr>
          <w:trHeight w:val="660"/>
        </w:trPr>
        <w:tc>
          <w:tcPr>
            <w:tcW w:w="118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3A3838"/>
            <w:vAlign w:val="center"/>
            <w:hideMark/>
          </w:tcPr>
          <w:p w:rsidR="00437485" w:rsidRDefault="00437485" w:rsidP="00437485">
            <w:pPr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  <w:t xml:space="preserve">          </w:t>
            </w:r>
          </w:p>
          <w:p w:rsidR="00437485" w:rsidRDefault="00437485" w:rsidP="00437485">
            <w:pPr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  <w:t xml:space="preserve">             </w:t>
            </w:r>
            <w:r w:rsidRPr="00437485"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  <w:t>The bar chart shows that the first population year (2017) was for Pakistan</w:t>
            </w:r>
            <w:r w:rsidRPr="00437485"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  <w:t xml:space="preserve">                    </w:t>
            </w:r>
            <w:r w:rsidRPr="00437485"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  <w:t xml:space="preserve"> and the last po</w:t>
            </w:r>
            <w:r w:rsidR="00D0057A"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  <w:t xml:space="preserve">pulation year (2020) was for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  <w:t xml:space="preserve">Russia &amp; </w:t>
            </w:r>
            <w:proofErr w:type="gramStart"/>
            <w:r w:rsidR="00D0057A"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  <w:t xml:space="preserve">Israel </w:t>
            </w:r>
            <w:r w:rsidRPr="00437485"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  <w:t>.</w:t>
            </w:r>
            <w:proofErr w:type="gramEnd"/>
          </w:p>
          <w:p w:rsidR="00437485" w:rsidRPr="00437485" w:rsidRDefault="00437485" w:rsidP="00437485">
            <w:pPr>
              <w:rPr>
                <w:noProof/>
              </w:rPr>
            </w:pPr>
          </w:p>
        </w:tc>
      </w:tr>
      <w:tr w:rsidR="00437485" w:rsidRPr="00437485" w:rsidTr="00820875">
        <w:trPr>
          <w:trHeight w:val="660"/>
        </w:trPr>
        <w:tc>
          <w:tcPr>
            <w:tcW w:w="118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37485" w:rsidRPr="00437485" w:rsidRDefault="00437485" w:rsidP="00437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</w:pPr>
          </w:p>
        </w:tc>
      </w:tr>
      <w:tr w:rsidR="00437485" w:rsidRPr="00437485" w:rsidTr="00820875">
        <w:trPr>
          <w:trHeight w:val="450"/>
        </w:trPr>
        <w:tc>
          <w:tcPr>
            <w:tcW w:w="118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37485" w:rsidRPr="00437485" w:rsidRDefault="00437485" w:rsidP="00437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</w:pPr>
          </w:p>
        </w:tc>
      </w:tr>
    </w:tbl>
    <w:p w:rsidR="00437485" w:rsidRDefault="00437485" w:rsidP="00437485">
      <w:pPr>
        <w:ind w:right="-90"/>
        <w:rPr>
          <w:rFonts w:asciiTheme="majorBidi" w:hAnsiTheme="majorBidi" w:cstheme="majorBidi"/>
          <w:sz w:val="52"/>
          <w:szCs w:val="52"/>
        </w:rPr>
      </w:pPr>
    </w:p>
    <w:p w:rsidR="00437485" w:rsidRDefault="00437485" w:rsidP="00437485">
      <w:pPr>
        <w:ind w:right="-90"/>
        <w:rPr>
          <w:rFonts w:asciiTheme="majorBidi" w:hAnsiTheme="majorBidi" w:cstheme="majorBidi"/>
          <w:sz w:val="52"/>
          <w:szCs w:val="52"/>
        </w:rPr>
      </w:pPr>
    </w:p>
    <w:p w:rsidR="008349D3" w:rsidRDefault="008349D3" w:rsidP="002D2B83">
      <w:pPr>
        <w:ind w:right="-90"/>
        <w:rPr>
          <w:rFonts w:asciiTheme="majorBidi" w:hAnsiTheme="majorBidi" w:cstheme="majorBidi"/>
          <w:sz w:val="52"/>
          <w:szCs w:val="52"/>
        </w:rPr>
      </w:pPr>
    </w:p>
    <w:p w:rsidR="002D2B83" w:rsidRDefault="00D0057A" w:rsidP="00437485">
      <w:pPr>
        <w:ind w:right="-90"/>
        <w:rPr>
          <w:rFonts w:asciiTheme="majorBidi" w:hAnsiTheme="majorBidi" w:cstheme="majorBidi"/>
          <w:sz w:val="52"/>
          <w:szCs w:val="52"/>
        </w:rPr>
      </w:pPr>
      <w:r>
        <w:rPr>
          <w:noProof/>
        </w:rPr>
        <w:drawing>
          <wp:inline distT="0" distB="0" distL="0" distR="0" wp14:anchorId="30AB491D" wp14:editId="3620A684">
            <wp:extent cx="5676900" cy="4476750"/>
            <wp:effectExtent l="0" t="0" r="0" b="0"/>
            <wp:docPr id="12" name="Chart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2D2B83" w:rsidRDefault="002D2B83" w:rsidP="00437485">
      <w:pPr>
        <w:ind w:right="-90"/>
        <w:rPr>
          <w:rFonts w:asciiTheme="majorBidi" w:hAnsiTheme="majorBidi" w:cstheme="majorBidi"/>
          <w:sz w:val="52"/>
          <w:szCs w:val="52"/>
        </w:rPr>
      </w:pPr>
    </w:p>
    <w:p w:rsidR="002D2B83" w:rsidRDefault="002D2B83" w:rsidP="00437485">
      <w:pPr>
        <w:ind w:right="-90"/>
        <w:rPr>
          <w:rFonts w:asciiTheme="majorBidi" w:hAnsiTheme="majorBidi" w:cstheme="majorBidi"/>
          <w:sz w:val="52"/>
          <w:szCs w:val="52"/>
        </w:rPr>
      </w:pPr>
    </w:p>
    <w:p w:rsidR="002D2B83" w:rsidRDefault="002D2B83" w:rsidP="00437485">
      <w:pPr>
        <w:ind w:right="-90"/>
        <w:rPr>
          <w:rFonts w:asciiTheme="majorBidi" w:hAnsiTheme="majorBidi" w:cstheme="majorBidi"/>
          <w:sz w:val="52"/>
          <w:szCs w:val="52"/>
        </w:rPr>
      </w:pPr>
    </w:p>
    <w:p w:rsidR="002D2B83" w:rsidRDefault="002D2B83" w:rsidP="00437485">
      <w:pPr>
        <w:ind w:right="-90"/>
        <w:rPr>
          <w:rFonts w:asciiTheme="majorBidi" w:hAnsiTheme="majorBidi" w:cstheme="majorBidi"/>
          <w:sz w:val="52"/>
          <w:szCs w:val="52"/>
        </w:rPr>
      </w:pPr>
    </w:p>
    <w:p w:rsidR="002D2B83" w:rsidRDefault="002D2B83" w:rsidP="00437485">
      <w:pPr>
        <w:ind w:right="-90"/>
        <w:rPr>
          <w:rFonts w:asciiTheme="majorBidi" w:hAnsiTheme="majorBidi" w:cstheme="majorBidi"/>
          <w:sz w:val="52"/>
          <w:szCs w:val="52"/>
        </w:rPr>
      </w:pPr>
    </w:p>
    <w:p w:rsidR="002D2B83" w:rsidRDefault="002D2B83" w:rsidP="00437485">
      <w:pPr>
        <w:ind w:right="-90"/>
        <w:rPr>
          <w:rFonts w:asciiTheme="majorBidi" w:hAnsiTheme="majorBidi" w:cstheme="majorBidi"/>
          <w:sz w:val="52"/>
          <w:szCs w:val="52"/>
        </w:rPr>
      </w:pPr>
    </w:p>
    <w:p w:rsidR="008349D3" w:rsidRDefault="002E60B9" w:rsidP="00437485">
      <w:pPr>
        <w:ind w:right="-90"/>
        <w:rPr>
          <w:rFonts w:asciiTheme="majorBidi" w:hAnsiTheme="majorBidi" w:cstheme="majorBidi"/>
          <w:sz w:val="52"/>
          <w:szCs w:val="52"/>
        </w:rPr>
      </w:pPr>
      <w:r>
        <w:rPr>
          <w:rFonts w:asciiTheme="majorBidi" w:hAnsiTheme="majorBidi" w:cstheme="majorBidi"/>
          <w:sz w:val="52"/>
          <w:szCs w:val="52"/>
        </w:rPr>
        <w:t>•1st</w:t>
      </w:r>
      <w:r w:rsidR="008349D3" w:rsidRPr="008349D3">
        <w:rPr>
          <w:rFonts w:asciiTheme="majorBidi" w:hAnsiTheme="majorBidi" w:cstheme="majorBidi"/>
          <w:sz w:val="52"/>
          <w:szCs w:val="52"/>
        </w:rPr>
        <w:t xml:space="preserve"> by pivot:</w:t>
      </w:r>
    </w:p>
    <w:tbl>
      <w:tblPr>
        <w:tblpPr w:leftFromText="180" w:rightFromText="180" w:vertAnchor="text" w:horzAnchor="page" w:tblpX="211" w:tblpY="321"/>
        <w:tblW w:w="3673" w:type="dxa"/>
        <w:tblLook w:val="04A0" w:firstRow="1" w:lastRow="0" w:firstColumn="1" w:lastColumn="0" w:noHBand="0" w:noVBand="1"/>
      </w:tblPr>
      <w:tblGrid>
        <w:gridCol w:w="720"/>
        <w:gridCol w:w="1280"/>
        <w:gridCol w:w="913"/>
        <w:gridCol w:w="760"/>
      </w:tblGrid>
      <w:tr w:rsidR="008349D3" w:rsidRPr="008349D3" w:rsidTr="008349D3">
        <w:trPr>
          <w:trHeight w:val="108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349D3" w:rsidRPr="008349D3" w:rsidTr="008349D3">
        <w:trPr>
          <w:trHeight w:val="54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3A3838"/>
            <w:vAlign w:val="center"/>
            <w:hideMark/>
          </w:tcPr>
          <w:p w:rsidR="008349D3" w:rsidRPr="008349D3" w:rsidRDefault="00820875" w:rsidP="008349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</w:pPr>
            <w:r w:rsidRPr="008349D3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  <w:t>N</w:t>
            </w:r>
            <w:r w:rsidR="008349D3" w:rsidRPr="008349D3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  <w:t>ation</w:t>
            </w:r>
          </w:p>
        </w:tc>
        <w:tc>
          <w:tcPr>
            <w:tcW w:w="9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3A3838"/>
            <w:vAlign w:val="center"/>
            <w:hideMark/>
          </w:tcPr>
          <w:p w:rsidR="008349D3" w:rsidRPr="008349D3" w:rsidRDefault="008349D3" w:rsidP="008349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</w:pPr>
            <w:proofErr w:type="spellStart"/>
            <w:r w:rsidRPr="008349D3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  <w:t>popYr</w:t>
            </w:r>
            <w:proofErr w:type="spellEnd"/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</w:pPr>
          </w:p>
        </w:tc>
      </w:tr>
      <w:tr w:rsidR="008349D3" w:rsidRPr="008349D3" w:rsidTr="008349D3">
        <w:trPr>
          <w:trHeight w:val="312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49D3" w:rsidRPr="008349D3" w:rsidRDefault="008349D3" w:rsidP="008349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349D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Pakistan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9D3" w:rsidRPr="008349D3" w:rsidRDefault="008349D3" w:rsidP="008349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349D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2017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349D3" w:rsidRPr="008349D3" w:rsidTr="008349D3">
        <w:trPr>
          <w:trHeight w:val="312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49D3" w:rsidRPr="008349D3" w:rsidRDefault="008349D3" w:rsidP="008349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349D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China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9D3" w:rsidRPr="008349D3" w:rsidRDefault="008349D3" w:rsidP="008349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349D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2018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349D3" w:rsidRPr="008349D3" w:rsidTr="008349D3">
        <w:trPr>
          <w:trHeight w:val="312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49D3" w:rsidRPr="008349D3" w:rsidRDefault="008349D3" w:rsidP="008349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349D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India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9D3" w:rsidRPr="008349D3" w:rsidRDefault="008349D3" w:rsidP="008349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349D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2018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349D3" w:rsidRPr="008349D3" w:rsidTr="008349D3">
        <w:trPr>
          <w:trHeight w:val="312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49D3" w:rsidRPr="008349D3" w:rsidRDefault="008349D3" w:rsidP="008349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349D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North Korea 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9D3" w:rsidRPr="008349D3" w:rsidRDefault="008349D3" w:rsidP="008349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349D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2018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349D3" w:rsidRPr="008349D3" w:rsidTr="008349D3">
        <w:trPr>
          <w:trHeight w:val="312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49D3" w:rsidRPr="008349D3" w:rsidRDefault="008349D3" w:rsidP="008349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349D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US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9D3" w:rsidRPr="008349D3" w:rsidRDefault="008349D3" w:rsidP="008349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349D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2019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349D3" w:rsidRPr="008349D3" w:rsidTr="008349D3">
        <w:trPr>
          <w:trHeight w:val="312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49D3" w:rsidRPr="008349D3" w:rsidRDefault="008349D3" w:rsidP="008349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349D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UK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9D3" w:rsidRPr="008349D3" w:rsidRDefault="008349D3" w:rsidP="008349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349D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2019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349D3" w:rsidRPr="008349D3" w:rsidTr="008349D3">
        <w:trPr>
          <w:trHeight w:val="7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49D3" w:rsidRPr="008349D3" w:rsidRDefault="008349D3" w:rsidP="008349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349D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France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9D3" w:rsidRPr="008349D3" w:rsidRDefault="008349D3" w:rsidP="008349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349D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2019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349D3" w:rsidRPr="008349D3" w:rsidTr="008349D3">
        <w:trPr>
          <w:trHeight w:val="48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49D3" w:rsidRPr="008349D3" w:rsidRDefault="008349D3" w:rsidP="008349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349D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Russia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9D3" w:rsidRPr="008349D3" w:rsidRDefault="008349D3" w:rsidP="008349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349D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349D3" w:rsidRPr="008349D3" w:rsidTr="008349D3">
        <w:trPr>
          <w:trHeight w:val="7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49D3" w:rsidRPr="008349D3" w:rsidRDefault="008349D3" w:rsidP="008349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349D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Israel</w:t>
            </w:r>
          </w:p>
        </w:tc>
        <w:tc>
          <w:tcPr>
            <w:tcW w:w="9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9D3" w:rsidRPr="008349D3" w:rsidRDefault="008349D3" w:rsidP="008349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349D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</w:tbl>
    <w:p w:rsidR="008349D3" w:rsidRDefault="008349D3" w:rsidP="00437485">
      <w:pPr>
        <w:ind w:right="-90"/>
        <w:rPr>
          <w:rFonts w:asciiTheme="majorBidi" w:hAnsiTheme="majorBidi" w:cstheme="majorBidi"/>
          <w:sz w:val="52"/>
          <w:szCs w:val="52"/>
        </w:rPr>
      </w:pPr>
    </w:p>
    <w:tbl>
      <w:tblPr>
        <w:tblW w:w="6020" w:type="dxa"/>
        <w:tblLook w:val="04A0" w:firstRow="1" w:lastRow="0" w:firstColumn="1" w:lastColumn="0" w:noHBand="0" w:noVBand="1"/>
      </w:tblPr>
      <w:tblGrid>
        <w:gridCol w:w="1420"/>
        <w:gridCol w:w="1760"/>
        <w:gridCol w:w="663"/>
        <w:gridCol w:w="663"/>
        <w:gridCol w:w="663"/>
        <w:gridCol w:w="1220"/>
      </w:tblGrid>
      <w:tr w:rsidR="008349D3" w:rsidRPr="008349D3" w:rsidTr="008349D3">
        <w:trPr>
          <w:trHeight w:val="312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349D3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Sum of </w:t>
            </w:r>
            <w:proofErr w:type="spellStart"/>
            <w:r w:rsidRPr="008349D3">
              <w:rPr>
                <w:rFonts w:ascii="Calibri" w:eastAsia="Times New Roman" w:hAnsi="Calibri" w:cs="Calibri"/>
                <w:b/>
                <w:bCs/>
                <w:color w:val="000000"/>
              </w:rPr>
              <w:t>popYr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349D3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349D3" w:rsidRPr="008349D3" w:rsidTr="008349D3">
        <w:trPr>
          <w:trHeight w:val="312"/>
        </w:trPr>
        <w:tc>
          <w:tcPr>
            <w:tcW w:w="14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349D3">
              <w:rPr>
                <w:rFonts w:ascii="Calibri" w:eastAsia="Times New Roman" w:hAnsi="Calibri" w:cs="Calibri"/>
                <w:b/>
                <w:bCs/>
                <w:color w:val="000000"/>
              </w:rPr>
              <w:t>Row Labels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349D3">
              <w:rPr>
                <w:rFonts w:ascii="Calibri" w:eastAsia="Times New Roman" w:hAnsi="Calibri" w:cs="Calibri"/>
                <w:b/>
                <w:bCs/>
                <w:color w:val="000000"/>
              </w:rPr>
              <w:t>2017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349D3">
              <w:rPr>
                <w:rFonts w:ascii="Calibri" w:eastAsia="Times New Roman" w:hAnsi="Calibri" w:cs="Calibri"/>
                <w:b/>
                <w:bCs/>
                <w:color w:val="000000"/>
              </w:rPr>
              <w:t>2018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349D3">
              <w:rPr>
                <w:rFonts w:ascii="Calibri" w:eastAsia="Times New Roman" w:hAnsi="Calibri" w:cs="Calibri"/>
                <w:b/>
                <w:bCs/>
                <w:color w:val="000000"/>
              </w:rPr>
              <w:t>2019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349D3">
              <w:rPr>
                <w:rFonts w:ascii="Calibri" w:eastAsia="Times New Roman" w:hAnsi="Calibri" w:cs="Calibri"/>
                <w:b/>
                <w:bCs/>
                <w:color w:val="000000"/>
              </w:rPr>
              <w:t>2020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349D3">
              <w:rPr>
                <w:rFonts w:ascii="Calibri" w:eastAsia="Times New Roman" w:hAnsi="Calibri" w:cs="Calibri"/>
                <w:b/>
                <w:bCs/>
                <w:color w:val="000000"/>
              </w:rPr>
              <w:t>Grand Total</w:t>
            </w:r>
          </w:p>
        </w:tc>
      </w:tr>
      <w:tr w:rsidR="008349D3" w:rsidRPr="008349D3" w:rsidTr="008349D3">
        <w:trPr>
          <w:trHeight w:val="312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349D3">
              <w:rPr>
                <w:rFonts w:ascii="Calibri" w:eastAsia="Times New Roman" w:hAnsi="Calibri" w:cs="Calibri"/>
                <w:color w:val="000000"/>
              </w:rPr>
              <w:t>China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349D3">
              <w:rPr>
                <w:rFonts w:ascii="Calibri" w:eastAsia="Times New Roman" w:hAnsi="Calibri" w:cs="Calibri"/>
                <w:color w:val="000000"/>
              </w:rPr>
              <w:t>2018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349D3">
              <w:rPr>
                <w:rFonts w:ascii="Calibri" w:eastAsia="Times New Roman" w:hAnsi="Calibri" w:cs="Calibri"/>
                <w:color w:val="000000"/>
              </w:rPr>
              <w:t>2018</w:t>
            </w:r>
          </w:p>
        </w:tc>
      </w:tr>
      <w:tr w:rsidR="008349D3" w:rsidRPr="008349D3" w:rsidTr="008349D3">
        <w:trPr>
          <w:trHeight w:val="312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349D3">
              <w:rPr>
                <w:rFonts w:ascii="Calibri" w:eastAsia="Times New Roman" w:hAnsi="Calibri" w:cs="Calibri"/>
                <w:color w:val="000000"/>
              </w:rPr>
              <w:t>France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349D3">
              <w:rPr>
                <w:rFonts w:ascii="Calibri" w:eastAsia="Times New Roman" w:hAnsi="Calibri" w:cs="Calibri"/>
                <w:color w:val="000000"/>
              </w:rPr>
              <w:t>2019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349D3">
              <w:rPr>
                <w:rFonts w:ascii="Calibri" w:eastAsia="Times New Roman" w:hAnsi="Calibri" w:cs="Calibri"/>
                <w:color w:val="000000"/>
              </w:rPr>
              <w:t>2019</w:t>
            </w:r>
          </w:p>
        </w:tc>
      </w:tr>
      <w:tr w:rsidR="008349D3" w:rsidRPr="008349D3" w:rsidTr="008349D3">
        <w:trPr>
          <w:trHeight w:val="312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349D3">
              <w:rPr>
                <w:rFonts w:ascii="Calibri" w:eastAsia="Times New Roman" w:hAnsi="Calibri" w:cs="Calibri"/>
                <w:color w:val="000000"/>
              </w:rPr>
              <w:t>India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349D3">
              <w:rPr>
                <w:rFonts w:ascii="Calibri" w:eastAsia="Times New Roman" w:hAnsi="Calibri" w:cs="Calibri"/>
                <w:color w:val="000000"/>
              </w:rPr>
              <w:t>2018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349D3">
              <w:rPr>
                <w:rFonts w:ascii="Calibri" w:eastAsia="Times New Roman" w:hAnsi="Calibri" w:cs="Calibri"/>
                <w:color w:val="000000"/>
              </w:rPr>
              <w:t>2018</w:t>
            </w:r>
          </w:p>
        </w:tc>
      </w:tr>
      <w:tr w:rsidR="008349D3" w:rsidRPr="008349D3" w:rsidTr="008349D3">
        <w:trPr>
          <w:trHeight w:val="312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349D3">
              <w:rPr>
                <w:rFonts w:ascii="Calibri" w:eastAsia="Times New Roman" w:hAnsi="Calibri" w:cs="Calibri"/>
                <w:color w:val="000000"/>
              </w:rPr>
              <w:t>Israel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349D3">
              <w:rPr>
                <w:rFonts w:ascii="Calibri" w:eastAsia="Times New Roman" w:hAnsi="Calibri" w:cs="Calibri"/>
                <w:color w:val="000000"/>
              </w:rPr>
              <w:t>2020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349D3">
              <w:rPr>
                <w:rFonts w:ascii="Calibri" w:eastAsia="Times New Roman" w:hAnsi="Calibri" w:cs="Calibri"/>
                <w:color w:val="000000"/>
              </w:rPr>
              <w:t>2020</w:t>
            </w:r>
          </w:p>
        </w:tc>
      </w:tr>
      <w:tr w:rsidR="008349D3" w:rsidRPr="008349D3" w:rsidTr="008349D3">
        <w:trPr>
          <w:trHeight w:val="48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349D3">
              <w:rPr>
                <w:rFonts w:ascii="Calibri" w:eastAsia="Times New Roman" w:hAnsi="Calibri" w:cs="Calibri"/>
                <w:color w:val="000000"/>
              </w:rPr>
              <w:t xml:space="preserve">North Korea 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349D3">
              <w:rPr>
                <w:rFonts w:ascii="Calibri" w:eastAsia="Times New Roman" w:hAnsi="Calibri" w:cs="Calibri"/>
                <w:color w:val="000000"/>
              </w:rPr>
              <w:t>2018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349D3">
              <w:rPr>
                <w:rFonts w:ascii="Calibri" w:eastAsia="Times New Roman" w:hAnsi="Calibri" w:cs="Calibri"/>
                <w:color w:val="000000"/>
              </w:rPr>
              <w:t>2018</w:t>
            </w:r>
          </w:p>
        </w:tc>
      </w:tr>
      <w:tr w:rsidR="008349D3" w:rsidRPr="008349D3" w:rsidTr="008349D3">
        <w:trPr>
          <w:trHeight w:val="60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349D3">
              <w:rPr>
                <w:rFonts w:ascii="Calibri" w:eastAsia="Times New Roman" w:hAnsi="Calibri" w:cs="Calibri"/>
                <w:color w:val="000000"/>
              </w:rPr>
              <w:t>Pakistan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349D3">
              <w:rPr>
                <w:rFonts w:ascii="Calibri" w:eastAsia="Times New Roman" w:hAnsi="Calibri" w:cs="Calibri"/>
                <w:color w:val="000000"/>
              </w:rPr>
              <w:t>2017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349D3">
              <w:rPr>
                <w:rFonts w:ascii="Calibri" w:eastAsia="Times New Roman" w:hAnsi="Calibri" w:cs="Calibri"/>
                <w:color w:val="000000"/>
              </w:rPr>
              <w:t>2017</w:t>
            </w:r>
          </w:p>
        </w:tc>
      </w:tr>
      <w:tr w:rsidR="008349D3" w:rsidRPr="008349D3" w:rsidTr="008349D3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349D3">
              <w:rPr>
                <w:rFonts w:ascii="Calibri" w:eastAsia="Times New Roman" w:hAnsi="Calibri" w:cs="Calibri"/>
                <w:color w:val="000000"/>
              </w:rPr>
              <w:t>Russia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349D3">
              <w:rPr>
                <w:rFonts w:ascii="Calibri" w:eastAsia="Times New Roman" w:hAnsi="Calibri" w:cs="Calibri"/>
                <w:color w:val="000000"/>
              </w:rPr>
              <w:t>2020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349D3">
              <w:rPr>
                <w:rFonts w:ascii="Calibri" w:eastAsia="Times New Roman" w:hAnsi="Calibri" w:cs="Calibri"/>
                <w:color w:val="000000"/>
              </w:rPr>
              <w:t>2020</w:t>
            </w:r>
          </w:p>
        </w:tc>
      </w:tr>
      <w:tr w:rsidR="008349D3" w:rsidRPr="008349D3" w:rsidTr="008349D3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349D3">
              <w:rPr>
                <w:rFonts w:ascii="Calibri" w:eastAsia="Times New Roman" w:hAnsi="Calibri" w:cs="Calibri"/>
                <w:color w:val="000000"/>
              </w:rPr>
              <w:t>UK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349D3">
              <w:rPr>
                <w:rFonts w:ascii="Calibri" w:eastAsia="Times New Roman" w:hAnsi="Calibri" w:cs="Calibri"/>
                <w:color w:val="000000"/>
              </w:rPr>
              <w:t>2019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349D3">
              <w:rPr>
                <w:rFonts w:ascii="Calibri" w:eastAsia="Times New Roman" w:hAnsi="Calibri" w:cs="Calibri"/>
                <w:color w:val="000000"/>
              </w:rPr>
              <w:t>2019</w:t>
            </w:r>
          </w:p>
        </w:tc>
      </w:tr>
      <w:tr w:rsidR="008349D3" w:rsidRPr="008349D3" w:rsidTr="008349D3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349D3">
              <w:rPr>
                <w:rFonts w:ascii="Calibri" w:eastAsia="Times New Roman" w:hAnsi="Calibri" w:cs="Calibri"/>
                <w:color w:val="000000"/>
              </w:rPr>
              <w:t>US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349D3">
              <w:rPr>
                <w:rFonts w:ascii="Calibri" w:eastAsia="Times New Roman" w:hAnsi="Calibri" w:cs="Calibri"/>
                <w:color w:val="000000"/>
              </w:rPr>
              <w:t>2019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349D3">
              <w:rPr>
                <w:rFonts w:ascii="Calibri" w:eastAsia="Times New Roman" w:hAnsi="Calibri" w:cs="Calibri"/>
                <w:color w:val="000000"/>
              </w:rPr>
              <w:t>2019</w:t>
            </w:r>
          </w:p>
        </w:tc>
      </w:tr>
      <w:tr w:rsidR="008349D3" w:rsidRPr="008349D3" w:rsidTr="008349D3">
        <w:trPr>
          <w:trHeight w:val="288"/>
        </w:trPr>
        <w:tc>
          <w:tcPr>
            <w:tcW w:w="142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349D3">
              <w:rPr>
                <w:rFonts w:ascii="Calibri" w:eastAsia="Times New Roman" w:hAnsi="Calibri" w:cs="Calibri"/>
                <w:b/>
                <w:bCs/>
                <w:color w:val="000000"/>
              </w:rPr>
              <w:t>Grand Total</w:t>
            </w:r>
          </w:p>
        </w:tc>
        <w:tc>
          <w:tcPr>
            <w:tcW w:w="176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349D3">
              <w:rPr>
                <w:rFonts w:ascii="Calibri" w:eastAsia="Times New Roman" w:hAnsi="Calibri" w:cs="Calibri"/>
                <w:b/>
                <w:bCs/>
                <w:color w:val="000000"/>
              </w:rPr>
              <w:t>2017</w:t>
            </w:r>
          </w:p>
        </w:tc>
        <w:tc>
          <w:tcPr>
            <w:tcW w:w="54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349D3">
              <w:rPr>
                <w:rFonts w:ascii="Calibri" w:eastAsia="Times New Roman" w:hAnsi="Calibri" w:cs="Calibri"/>
                <w:b/>
                <w:bCs/>
                <w:color w:val="000000"/>
              </w:rPr>
              <w:t>6054</w:t>
            </w:r>
          </w:p>
        </w:tc>
        <w:tc>
          <w:tcPr>
            <w:tcW w:w="54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349D3">
              <w:rPr>
                <w:rFonts w:ascii="Calibri" w:eastAsia="Times New Roman" w:hAnsi="Calibri" w:cs="Calibri"/>
                <w:b/>
                <w:bCs/>
                <w:color w:val="000000"/>
              </w:rPr>
              <w:t>6057</w:t>
            </w:r>
          </w:p>
        </w:tc>
        <w:tc>
          <w:tcPr>
            <w:tcW w:w="54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349D3">
              <w:rPr>
                <w:rFonts w:ascii="Calibri" w:eastAsia="Times New Roman" w:hAnsi="Calibri" w:cs="Calibri"/>
                <w:b/>
                <w:bCs/>
                <w:color w:val="000000"/>
              </w:rPr>
              <w:t>4040</w:t>
            </w:r>
          </w:p>
        </w:tc>
        <w:tc>
          <w:tcPr>
            <w:tcW w:w="122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8349D3" w:rsidRPr="008349D3" w:rsidRDefault="008349D3" w:rsidP="008349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349D3">
              <w:rPr>
                <w:rFonts w:ascii="Calibri" w:eastAsia="Times New Roman" w:hAnsi="Calibri" w:cs="Calibri"/>
                <w:b/>
                <w:bCs/>
                <w:color w:val="000000"/>
              </w:rPr>
              <w:t>18168</w:t>
            </w:r>
          </w:p>
        </w:tc>
      </w:tr>
    </w:tbl>
    <w:p w:rsidR="008349D3" w:rsidRDefault="00B21F3E" w:rsidP="00B21F3E">
      <w:pPr>
        <w:ind w:right="-90"/>
        <w:rPr>
          <w:rFonts w:asciiTheme="majorBidi" w:hAnsiTheme="majorBidi" w:cstheme="majorBidi"/>
          <w:sz w:val="52"/>
          <w:szCs w:val="52"/>
        </w:rPr>
      </w:pPr>
      <w:r>
        <w:rPr>
          <w:rFonts w:asciiTheme="majorBidi" w:hAnsiTheme="majorBidi" w:cstheme="majorBidi"/>
          <w:sz w:val="52"/>
          <w:szCs w:val="52"/>
        </w:rPr>
        <w:t xml:space="preserve"> </w:t>
      </w:r>
    </w:p>
    <w:p w:rsidR="008349D3" w:rsidRPr="00EA7644" w:rsidRDefault="008349D3" w:rsidP="008349D3">
      <w:pPr>
        <w:ind w:right="-90"/>
        <w:rPr>
          <w:rFonts w:asciiTheme="majorBidi" w:hAnsiTheme="majorBidi" w:cstheme="majorBidi"/>
          <w:sz w:val="52"/>
          <w:szCs w:val="52"/>
        </w:rPr>
      </w:pPr>
      <w:r>
        <w:rPr>
          <w:noProof/>
        </w:rPr>
        <w:drawing>
          <wp:inline distT="0" distB="0" distL="0" distR="0" wp14:anchorId="7C92DE4C" wp14:editId="7126DFED">
            <wp:extent cx="5715000" cy="3333750"/>
            <wp:effectExtent l="0" t="0" r="0" b="0"/>
            <wp:docPr id="11" name="Chart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8349D3" w:rsidRDefault="008349D3">
      <w:pPr>
        <w:ind w:right="-90"/>
        <w:rPr>
          <w:rFonts w:asciiTheme="majorBidi" w:hAnsiTheme="majorBidi" w:cstheme="majorBidi"/>
          <w:sz w:val="52"/>
          <w:szCs w:val="52"/>
        </w:rPr>
      </w:pPr>
    </w:p>
    <w:p w:rsidR="008C4078" w:rsidRPr="00EA7644" w:rsidRDefault="008C4078" w:rsidP="008C4078">
      <w:pPr>
        <w:ind w:right="-90"/>
        <w:rPr>
          <w:rFonts w:asciiTheme="majorBidi" w:hAnsiTheme="majorBidi" w:cstheme="majorBidi"/>
          <w:sz w:val="52"/>
          <w:szCs w:val="52"/>
        </w:rPr>
      </w:pPr>
      <w:r w:rsidRPr="008C4078">
        <w:rPr>
          <w:rFonts w:asciiTheme="majorBidi" w:hAnsiTheme="majorBidi" w:cstheme="majorBidi"/>
          <w:sz w:val="52"/>
          <w:szCs w:val="52"/>
        </w:rPr>
        <w:t xml:space="preserve">•2nd required (1 </w:t>
      </w:r>
      <w:proofErr w:type="gramStart"/>
      <w:r w:rsidRPr="008C4078">
        <w:rPr>
          <w:rFonts w:asciiTheme="majorBidi" w:hAnsiTheme="majorBidi" w:cstheme="majorBidi"/>
          <w:sz w:val="52"/>
          <w:szCs w:val="52"/>
        </w:rPr>
        <w:t xml:space="preserve">quantitative </w:t>
      </w:r>
      <w:r w:rsidR="00D0057A">
        <w:rPr>
          <w:rFonts w:asciiTheme="majorBidi" w:hAnsiTheme="majorBidi" w:cstheme="majorBidi"/>
          <w:sz w:val="52"/>
          <w:szCs w:val="52"/>
        </w:rPr>
        <w:t xml:space="preserve"> </w:t>
      </w:r>
      <w:r w:rsidRPr="008C4078">
        <w:rPr>
          <w:rFonts w:asciiTheme="majorBidi" w:hAnsiTheme="majorBidi" w:cstheme="majorBidi"/>
          <w:sz w:val="52"/>
          <w:szCs w:val="52"/>
        </w:rPr>
        <w:t>,numeric</w:t>
      </w:r>
      <w:proofErr w:type="gramEnd"/>
      <w:r w:rsidRPr="008C4078">
        <w:rPr>
          <w:rFonts w:asciiTheme="majorBidi" w:hAnsiTheme="majorBidi" w:cstheme="majorBidi"/>
          <w:sz w:val="52"/>
          <w:szCs w:val="52"/>
        </w:rPr>
        <w:t xml:space="preserve"> </w:t>
      </w:r>
      <w:r w:rsidR="00207F58">
        <w:rPr>
          <w:rFonts w:asciiTheme="majorBidi" w:hAnsiTheme="majorBidi" w:cstheme="majorBidi"/>
          <w:sz w:val="52"/>
          <w:szCs w:val="52"/>
        </w:rPr>
        <w:t xml:space="preserve"> </w:t>
      </w:r>
      <w:r w:rsidRPr="008C4078">
        <w:rPr>
          <w:rFonts w:asciiTheme="majorBidi" w:hAnsiTheme="majorBidi" w:cstheme="majorBidi"/>
          <w:sz w:val="52"/>
          <w:szCs w:val="52"/>
        </w:rPr>
        <w:t>measures)</w:t>
      </w:r>
      <w:r>
        <w:rPr>
          <w:rFonts w:asciiTheme="majorBidi" w:hAnsiTheme="majorBidi" w:cstheme="majorBidi"/>
          <w:sz w:val="52"/>
          <w:szCs w:val="52"/>
        </w:rPr>
        <w:t>:</w:t>
      </w:r>
    </w:p>
    <w:tbl>
      <w:tblPr>
        <w:tblpPr w:leftFromText="180" w:rightFromText="180" w:vertAnchor="text" w:horzAnchor="page" w:tblpX="1" w:tblpY="711"/>
        <w:tblW w:w="19840" w:type="dxa"/>
        <w:tblLook w:val="04A0" w:firstRow="1" w:lastRow="0" w:firstColumn="1" w:lastColumn="0" w:noHBand="0" w:noVBand="1"/>
      </w:tblPr>
      <w:tblGrid>
        <w:gridCol w:w="270"/>
        <w:gridCol w:w="10750"/>
        <w:gridCol w:w="590"/>
        <w:gridCol w:w="890"/>
        <w:gridCol w:w="1960"/>
        <w:gridCol w:w="1600"/>
        <w:gridCol w:w="600"/>
        <w:gridCol w:w="1520"/>
        <w:gridCol w:w="1660"/>
      </w:tblGrid>
      <w:tr w:rsidR="008C4078" w:rsidRPr="008C4078" w:rsidTr="003C59A6">
        <w:trPr>
          <w:trHeight w:val="116"/>
        </w:trPr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4078" w:rsidRPr="008C4078" w:rsidRDefault="008C4078" w:rsidP="008C4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4078" w:rsidRPr="008C4078" w:rsidRDefault="008C4078" w:rsidP="008C4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4078" w:rsidRPr="008C4078" w:rsidRDefault="008C4078" w:rsidP="008C4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4078" w:rsidRPr="008C4078" w:rsidRDefault="008C4078" w:rsidP="008C4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4078" w:rsidRPr="008C4078" w:rsidRDefault="008C4078" w:rsidP="008C4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4078" w:rsidRPr="008C4078" w:rsidRDefault="008C4078" w:rsidP="008C4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4078" w:rsidRPr="008C4078" w:rsidRDefault="008C4078" w:rsidP="008C4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4078" w:rsidRPr="008C4078" w:rsidRDefault="008C4078" w:rsidP="008C4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4078" w:rsidRPr="008C4078" w:rsidRDefault="008C4078" w:rsidP="008C4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4078" w:rsidRPr="008C4078" w:rsidTr="008C4078">
        <w:trPr>
          <w:trHeight w:val="900"/>
        </w:trPr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4078" w:rsidRPr="008C4078" w:rsidRDefault="008C4078" w:rsidP="008C4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57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CCFF"/>
            <w:vAlign w:val="center"/>
            <w:hideMark/>
          </w:tcPr>
          <w:p w:rsidR="008C4078" w:rsidRPr="008C4078" w:rsidRDefault="008C4078" w:rsidP="008C40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  <w:t xml:space="preserve">                          </w:t>
            </w:r>
            <w:r w:rsidRPr="008C4078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  <w:t>Descriptive (numeric measures)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  <w:t xml:space="preserve"> </w:t>
            </w:r>
          </w:p>
        </w:tc>
      </w:tr>
    </w:tbl>
    <w:p w:rsidR="003040E3" w:rsidRDefault="003040E3">
      <w:pPr>
        <w:ind w:right="-90"/>
        <w:rPr>
          <w:rFonts w:asciiTheme="majorBidi" w:hAnsiTheme="majorBidi" w:cstheme="majorBidi"/>
          <w:sz w:val="52"/>
          <w:szCs w:val="52"/>
        </w:rPr>
      </w:pPr>
    </w:p>
    <w:tbl>
      <w:tblPr>
        <w:tblpPr w:leftFromText="180" w:rightFromText="180" w:vertAnchor="text" w:horzAnchor="page" w:tblpX="1" w:tblpY="513"/>
        <w:tblOverlap w:val="never"/>
        <w:tblW w:w="3954" w:type="dxa"/>
        <w:tblLook w:val="04A0" w:firstRow="1" w:lastRow="0" w:firstColumn="1" w:lastColumn="0" w:noHBand="0" w:noVBand="1"/>
      </w:tblPr>
      <w:tblGrid>
        <w:gridCol w:w="960"/>
        <w:gridCol w:w="1110"/>
        <w:gridCol w:w="202"/>
        <w:gridCol w:w="1062"/>
        <w:gridCol w:w="620"/>
      </w:tblGrid>
      <w:tr w:rsidR="00844461" w:rsidRPr="008C4078" w:rsidTr="00844461">
        <w:trPr>
          <w:trHeight w:val="18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C4078" w:rsidRDefault="00844461" w:rsidP="00844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C4078" w:rsidRDefault="00844461" w:rsidP="00844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C4078" w:rsidRDefault="00844461" w:rsidP="00844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C4078" w:rsidRDefault="00844461" w:rsidP="00844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44461" w:rsidRPr="008C4078" w:rsidTr="00844461">
        <w:trPr>
          <w:trHeight w:val="73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C4078" w:rsidRDefault="00844461" w:rsidP="00844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CFF"/>
            <w:vAlign w:val="center"/>
            <w:hideMark/>
          </w:tcPr>
          <w:p w:rsidR="00844461" w:rsidRPr="008C4078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B71977"/>
                <w:sz w:val="28"/>
                <w:szCs w:val="28"/>
              </w:rPr>
            </w:pPr>
            <w:r w:rsidRPr="008C4078">
              <w:rPr>
                <w:rFonts w:ascii="Calibri" w:eastAsia="Times New Roman" w:hAnsi="Calibri" w:cs="Calibri"/>
                <w:b/>
                <w:bCs/>
                <w:color w:val="B71977"/>
                <w:sz w:val="28"/>
                <w:szCs w:val="28"/>
              </w:rPr>
              <w:t>nuclear Weapons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C4078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B71977"/>
                <w:sz w:val="28"/>
                <w:szCs w:val="28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C4078" w:rsidRDefault="00844461" w:rsidP="00844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44461" w:rsidRPr="008C4078" w:rsidTr="00844461">
        <w:trPr>
          <w:trHeight w:val="37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C4078" w:rsidRDefault="00844461" w:rsidP="00844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                                                          </w:t>
            </w:r>
          </w:p>
        </w:tc>
        <w:tc>
          <w:tcPr>
            <w:tcW w:w="1312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44461" w:rsidRPr="008C4078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C4078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C4078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C4078" w:rsidRDefault="00844461" w:rsidP="00844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44461" w:rsidRPr="008C4078" w:rsidTr="00844461">
        <w:trPr>
          <w:trHeight w:val="37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C4078" w:rsidRDefault="00844461" w:rsidP="00844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44461" w:rsidRPr="008C4078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C4078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106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44461" w:rsidRPr="008C4078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C407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Q1(105)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44461" w:rsidRPr="008C4078" w:rsidRDefault="00844461" w:rsidP="008444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407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44461" w:rsidRPr="008C4078" w:rsidTr="00844461">
        <w:trPr>
          <w:trHeight w:val="37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C4078" w:rsidRDefault="00844461" w:rsidP="008444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12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44461" w:rsidRPr="008C4078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C4078">
              <w:rPr>
                <w:rFonts w:ascii="Calibri" w:eastAsia="Times New Roman" w:hAnsi="Calibri" w:cs="Calibri"/>
                <w:color w:val="000000"/>
              </w:rPr>
              <w:t>130</w:t>
            </w:r>
          </w:p>
        </w:tc>
        <w:tc>
          <w:tcPr>
            <w:tcW w:w="106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44461" w:rsidRPr="008C4078" w:rsidRDefault="00844461" w:rsidP="0084446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44461" w:rsidRPr="008C4078" w:rsidRDefault="00844461" w:rsidP="008444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407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44461" w:rsidRPr="008C4078" w:rsidTr="00844461">
        <w:trPr>
          <w:trHeight w:val="37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C4078" w:rsidRDefault="00844461" w:rsidP="008444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12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44461" w:rsidRPr="008C4078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C4078">
              <w:rPr>
                <w:rFonts w:ascii="Calibri" w:eastAsia="Times New Roman" w:hAnsi="Calibri" w:cs="Calibri"/>
                <w:color w:val="000000"/>
              </w:rPr>
              <w:t>150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4461" w:rsidRPr="008C4078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C4078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C4078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844461" w:rsidRPr="008C4078" w:rsidTr="00844461">
        <w:trPr>
          <w:trHeight w:val="37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C4078" w:rsidRDefault="00844461" w:rsidP="00844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44461" w:rsidRPr="008C4078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C4078">
              <w:rPr>
                <w:rFonts w:ascii="Calibri" w:eastAsia="Times New Roman" w:hAnsi="Calibri" w:cs="Calibri"/>
                <w:color w:val="000000"/>
              </w:rPr>
              <w:t>225</w:t>
            </w:r>
          </w:p>
        </w:tc>
        <w:tc>
          <w:tcPr>
            <w:tcW w:w="106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44461" w:rsidRPr="008C4078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C407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Q2(225)</w:t>
            </w:r>
          </w:p>
        </w:tc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44461" w:rsidRPr="008C4078" w:rsidRDefault="00844461" w:rsidP="008444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407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44461" w:rsidRPr="008C4078" w:rsidTr="00844461">
        <w:trPr>
          <w:trHeight w:val="37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C4078" w:rsidRDefault="00844461" w:rsidP="008444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12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44461" w:rsidRPr="008C4078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C4078">
              <w:rPr>
                <w:rFonts w:ascii="Calibri" w:eastAsia="Times New Roman" w:hAnsi="Calibri" w:cs="Calibri"/>
                <w:color w:val="000000"/>
              </w:rPr>
              <w:t>280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4461" w:rsidRPr="008C4078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C4078" w:rsidRDefault="00844461" w:rsidP="00844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44461" w:rsidRPr="008C4078" w:rsidTr="00844461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C4078" w:rsidRDefault="00844461" w:rsidP="00844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44461" w:rsidRPr="008C4078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C4078">
              <w:rPr>
                <w:rFonts w:ascii="Calibri" w:eastAsia="Times New Roman" w:hAnsi="Calibri" w:cs="Calibri"/>
                <w:color w:val="000000"/>
              </w:rPr>
              <w:t>300</w:t>
            </w:r>
          </w:p>
        </w:tc>
        <w:tc>
          <w:tcPr>
            <w:tcW w:w="106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44461" w:rsidRPr="008C4078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C407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Q3(3395)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C4078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844461" w:rsidRPr="008C4078" w:rsidTr="00844461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C4078" w:rsidRDefault="00844461" w:rsidP="00844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44461" w:rsidRPr="008C4078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C4078">
              <w:rPr>
                <w:rFonts w:ascii="Calibri" w:eastAsia="Times New Roman" w:hAnsi="Calibri" w:cs="Calibri"/>
                <w:color w:val="000000"/>
              </w:rPr>
              <w:t>6490</w:t>
            </w:r>
          </w:p>
        </w:tc>
        <w:tc>
          <w:tcPr>
            <w:tcW w:w="106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44461" w:rsidRPr="008C4078" w:rsidRDefault="00844461" w:rsidP="0084446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C4078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4461" w:rsidRPr="008C4078" w:rsidTr="00844461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C4078" w:rsidRDefault="00844461" w:rsidP="00844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44461" w:rsidRPr="008C4078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C4078">
              <w:rPr>
                <w:rFonts w:ascii="Calibri" w:eastAsia="Times New Roman" w:hAnsi="Calibri" w:cs="Calibri"/>
                <w:color w:val="000000"/>
              </w:rPr>
              <w:t>6550</w:t>
            </w:r>
          </w:p>
        </w:tc>
        <w:tc>
          <w:tcPr>
            <w:tcW w:w="12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4461" w:rsidRPr="008C4078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C4078" w:rsidRDefault="00844461" w:rsidP="00844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44461" w:rsidRPr="008C4078" w:rsidTr="00844461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C4078" w:rsidRDefault="00844461" w:rsidP="00844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C4078" w:rsidRDefault="00844461" w:rsidP="00844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4461" w:rsidRPr="008C4078" w:rsidRDefault="00844461" w:rsidP="00844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C4078" w:rsidRDefault="00844461" w:rsidP="00844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pPr w:leftFromText="180" w:rightFromText="180" w:vertAnchor="text" w:horzAnchor="page" w:tblpX="5000" w:tblpY="1647"/>
        <w:tblW w:w="6380" w:type="dxa"/>
        <w:tblLook w:val="04A0" w:firstRow="1" w:lastRow="0" w:firstColumn="1" w:lastColumn="0" w:noHBand="0" w:noVBand="1"/>
      </w:tblPr>
      <w:tblGrid>
        <w:gridCol w:w="620"/>
        <w:gridCol w:w="3560"/>
        <w:gridCol w:w="1940"/>
        <w:gridCol w:w="260"/>
      </w:tblGrid>
      <w:tr w:rsidR="00844461" w:rsidRPr="00844461" w:rsidTr="00844461">
        <w:trPr>
          <w:trHeight w:val="216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44461" w:rsidRDefault="00844461" w:rsidP="00844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44461" w:rsidRDefault="00844461" w:rsidP="00844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44461" w:rsidRDefault="00844461" w:rsidP="00844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44461" w:rsidRDefault="00844461" w:rsidP="00844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44461" w:rsidRPr="00844461" w:rsidTr="00844461">
        <w:trPr>
          <w:trHeight w:val="732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44461" w:rsidRDefault="00844461" w:rsidP="00844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CCFF"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B71977"/>
                <w:sz w:val="28"/>
                <w:szCs w:val="28"/>
              </w:rPr>
            </w:pPr>
            <w:r w:rsidRPr="00844461">
              <w:rPr>
                <w:rFonts w:ascii="Calibri" w:eastAsia="Times New Roman" w:hAnsi="Calibri" w:cs="Calibri"/>
                <w:b/>
                <w:bCs/>
                <w:color w:val="B71977"/>
                <w:sz w:val="28"/>
                <w:szCs w:val="28"/>
              </w:rPr>
              <w:t>Column1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B71977"/>
                <w:sz w:val="28"/>
                <w:szCs w:val="28"/>
              </w:rPr>
            </w:pPr>
          </w:p>
        </w:tc>
      </w:tr>
      <w:tr w:rsidR="00844461" w:rsidRPr="00844461" w:rsidTr="00844461">
        <w:trPr>
          <w:trHeight w:val="372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44461" w:rsidRDefault="00844461" w:rsidP="00844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5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4461">
              <w:rPr>
                <w:rFonts w:ascii="Calibri" w:eastAsia="Times New Roman" w:hAnsi="Calibri" w:cs="Calibri"/>
                <w:color w:val="000000"/>
              </w:rPr>
              <w:t>Mean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4461">
              <w:rPr>
                <w:rFonts w:ascii="Calibri" w:eastAsia="Times New Roman" w:hAnsi="Calibri" w:cs="Calibri"/>
                <w:color w:val="000000"/>
              </w:rPr>
              <w:t>1580.555556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4461" w:rsidRPr="00844461" w:rsidTr="00844461">
        <w:trPr>
          <w:trHeight w:val="372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446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4461">
              <w:rPr>
                <w:rFonts w:ascii="Calibri" w:eastAsia="Times New Roman" w:hAnsi="Calibri" w:cs="Calibri"/>
                <w:color w:val="000000"/>
              </w:rPr>
              <w:t>Standard Error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4461">
              <w:rPr>
                <w:rFonts w:ascii="Calibri" w:eastAsia="Times New Roman" w:hAnsi="Calibri" w:cs="Calibri"/>
                <w:color w:val="000000"/>
              </w:rPr>
              <w:t>933.9612636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4461" w:rsidRPr="00844461" w:rsidTr="00844461">
        <w:trPr>
          <w:trHeight w:val="372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446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4461">
              <w:rPr>
                <w:rFonts w:ascii="Calibri" w:eastAsia="Times New Roman" w:hAnsi="Calibri" w:cs="Calibri"/>
                <w:color w:val="000000"/>
              </w:rPr>
              <w:t>Median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4461">
              <w:rPr>
                <w:rFonts w:ascii="Calibri" w:eastAsia="Times New Roman" w:hAnsi="Calibri" w:cs="Calibri"/>
                <w:color w:val="000000"/>
              </w:rPr>
              <w:t>225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4461" w:rsidRPr="00844461" w:rsidTr="00844461">
        <w:trPr>
          <w:trHeight w:val="372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4461">
              <w:rPr>
                <w:rFonts w:ascii="Calibri" w:eastAsia="Times New Roman" w:hAnsi="Calibri" w:cs="Calibri"/>
                <w:color w:val="000000"/>
              </w:rPr>
              <w:t>Mode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 w:rsidRPr="00844461">
              <w:rPr>
                <w:rFonts w:ascii="Calibri" w:eastAsia="Times New Roman" w:hAnsi="Calibri" w:cs="Calibri"/>
                <w:b/>
                <w:bCs/>
                <w:color w:val="FF0000"/>
              </w:rPr>
              <w:t>#N/A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</w:rPr>
            </w:pPr>
          </w:p>
        </w:tc>
      </w:tr>
      <w:tr w:rsidR="00844461" w:rsidRPr="00844461" w:rsidTr="00844461">
        <w:trPr>
          <w:trHeight w:val="372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44461" w:rsidRPr="00844461" w:rsidRDefault="00844461" w:rsidP="008444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446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4461">
              <w:rPr>
                <w:rFonts w:ascii="Calibri" w:eastAsia="Times New Roman" w:hAnsi="Calibri" w:cs="Calibri"/>
                <w:color w:val="000000"/>
              </w:rPr>
              <w:t>Standard Deviation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4461">
              <w:rPr>
                <w:rFonts w:ascii="Calibri" w:eastAsia="Times New Roman" w:hAnsi="Calibri" w:cs="Calibri"/>
                <w:color w:val="000000"/>
              </w:rPr>
              <w:t>2801.883791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4461" w:rsidRPr="00844461" w:rsidTr="00844461">
        <w:trPr>
          <w:trHeight w:val="372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4461">
              <w:rPr>
                <w:rFonts w:ascii="Calibri" w:eastAsia="Times New Roman" w:hAnsi="Calibri" w:cs="Calibri"/>
                <w:color w:val="000000"/>
              </w:rPr>
              <w:t>Sample Variance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4461">
              <w:rPr>
                <w:rFonts w:ascii="Calibri" w:eastAsia="Times New Roman" w:hAnsi="Calibri" w:cs="Calibri"/>
                <w:color w:val="000000"/>
              </w:rPr>
              <w:t>7850552.778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4461" w:rsidRPr="00844461" w:rsidTr="00844461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4461">
              <w:rPr>
                <w:rFonts w:ascii="Calibri" w:eastAsia="Times New Roman" w:hAnsi="Calibri" w:cs="Calibri"/>
                <w:color w:val="000000"/>
              </w:rPr>
              <w:t>Kurtosis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4461">
              <w:rPr>
                <w:rFonts w:ascii="Calibri" w:eastAsia="Times New Roman" w:hAnsi="Calibri" w:cs="Calibri"/>
                <w:color w:val="000000"/>
              </w:rPr>
              <w:t>0.727990653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4461" w:rsidRPr="00844461" w:rsidTr="00844461">
        <w:trPr>
          <w:trHeight w:val="30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4461">
              <w:rPr>
                <w:rFonts w:ascii="Calibri" w:eastAsia="Times New Roman" w:hAnsi="Calibri" w:cs="Calibri"/>
                <w:color w:val="000000"/>
              </w:rPr>
              <w:t>Skewness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4461">
              <w:rPr>
                <w:rFonts w:ascii="Calibri" w:eastAsia="Times New Roman" w:hAnsi="Calibri" w:cs="Calibri"/>
                <w:color w:val="000000"/>
              </w:rPr>
              <w:t>1.615472095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4461" w:rsidRPr="00844461" w:rsidTr="00844461">
        <w:trPr>
          <w:trHeight w:val="30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4461">
              <w:rPr>
                <w:rFonts w:ascii="Calibri" w:eastAsia="Times New Roman" w:hAnsi="Calibri" w:cs="Calibri"/>
                <w:color w:val="000000"/>
              </w:rPr>
              <w:t>Range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4461">
              <w:rPr>
                <w:rFonts w:ascii="Calibri" w:eastAsia="Times New Roman" w:hAnsi="Calibri" w:cs="Calibri"/>
                <w:color w:val="000000"/>
              </w:rPr>
              <w:t>6530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4461" w:rsidRPr="00844461" w:rsidTr="00844461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4461">
              <w:rPr>
                <w:rFonts w:ascii="Calibri" w:eastAsia="Times New Roman" w:hAnsi="Calibri" w:cs="Calibri"/>
                <w:color w:val="000000"/>
              </w:rPr>
              <w:t>Minimum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4461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4461" w:rsidRPr="00844461" w:rsidTr="00844461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4461">
              <w:rPr>
                <w:rFonts w:ascii="Calibri" w:eastAsia="Times New Roman" w:hAnsi="Calibri" w:cs="Calibri"/>
                <w:color w:val="000000"/>
              </w:rPr>
              <w:t>Maximum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4461">
              <w:rPr>
                <w:rFonts w:ascii="Calibri" w:eastAsia="Times New Roman" w:hAnsi="Calibri" w:cs="Calibri"/>
                <w:color w:val="000000"/>
              </w:rPr>
              <w:t>6550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4461" w:rsidRPr="00844461" w:rsidTr="00844461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4461">
              <w:rPr>
                <w:rFonts w:ascii="Calibri" w:eastAsia="Times New Roman" w:hAnsi="Calibri" w:cs="Calibri"/>
                <w:color w:val="000000"/>
              </w:rPr>
              <w:t>Sum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4461">
              <w:rPr>
                <w:rFonts w:ascii="Calibri" w:eastAsia="Times New Roman" w:hAnsi="Calibri" w:cs="Calibri"/>
                <w:color w:val="000000"/>
              </w:rPr>
              <w:t>14225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4461" w:rsidRPr="00844461" w:rsidTr="00844461">
        <w:trPr>
          <w:trHeight w:val="151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5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4461">
              <w:rPr>
                <w:rFonts w:ascii="Calibri" w:eastAsia="Times New Roman" w:hAnsi="Calibri" w:cs="Calibri"/>
                <w:color w:val="000000"/>
              </w:rPr>
              <w:t>Count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4461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4461" w:rsidRPr="00844461" w:rsidTr="00844461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44461" w:rsidRDefault="00844461" w:rsidP="00844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44461" w:rsidRDefault="00844461" w:rsidP="00844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44461" w:rsidRDefault="00844461" w:rsidP="00844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8C4078" w:rsidRDefault="008C4078" w:rsidP="008C4078">
      <w:pPr>
        <w:spacing w:after="0" w:line="240" w:lineRule="auto"/>
        <w:rPr>
          <w:rFonts w:asciiTheme="majorBidi" w:hAnsiTheme="majorBidi" w:cstheme="majorBidi"/>
          <w:sz w:val="52"/>
          <w:szCs w:val="52"/>
        </w:rPr>
      </w:pPr>
      <w:r>
        <w:rPr>
          <w:rFonts w:asciiTheme="majorBidi" w:hAnsiTheme="majorBidi" w:cstheme="majorBidi"/>
          <w:sz w:val="52"/>
          <w:szCs w:val="52"/>
        </w:rPr>
        <w:t xml:space="preserve"> </w:t>
      </w:r>
      <w:r w:rsidR="00D0057A">
        <w:rPr>
          <w:rFonts w:asciiTheme="majorBidi" w:hAnsiTheme="majorBidi" w:cstheme="majorBidi"/>
          <w:sz w:val="52"/>
          <w:szCs w:val="52"/>
        </w:rPr>
        <w:t xml:space="preserve"> </w:t>
      </w:r>
    </w:p>
    <w:p w:rsidR="00844461" w:rsidRDefault="00844461" w:rsidP="008C4078">
      <w:pPr>
        <w:spacing w:after="0" w:line="240" w:lineRule="auto"/>
        <w:rPr>
          <w:rFonts w:asciiTheme="majorBidi" w:hAnsiTheme="majorBidi" w:cstheme="majorBidi"/>
          <w:sz w:val="52"/>
          <w:szCs w:val="52"/>
        </w:rPr>
      </w:pPr>
    </w:p>
    <w:p w:rsidR="00844461" w:rsidRDefault="00844461" w:rsidP="008C4078">
      <w:pPr>
        <w:spacing w:after="0" w:line="240" w:lineRule="auto"/>
        <w:rPr>
          <w:rFonts w:asciiTheme="majorBidi" w:hAnsiTheme="majorBidi" w:cstheme="majorBidi"/>
          <w:sz w:val="52"/>
          <w:szCs w:val="52"/>
        </w:rPr>
      </w:pPr>
    </w:p>
    <w:p w:rsidR="00844461" w:rsidRDefault="00844461" w:rsidP="008C4078">
      <w:pPr>
        <w:spacing w:after="0" w:line="240" w:lineRule="auto"/>
        <w:rPr>
          <w:rFonts w:asciiTheme="majorBidi" w:hAnsiTheme="majorBidi" w:cstheme="majorBidi"/>
          <w:sz w:val="52"/>
          <w:szCs w:val="52"/>
        </w:rPr>
      </w:pPr>
    </w:p>
    <w:p w:rsidR="00844461" w:rsidRDefault="00844461" w:rsidP="008C4078">
      <w:pPr>
        <w:spacing w:after="0" w:line="240" w:lineRule="auto"/>
        <w:rPr>
          <w:rFonts w:asciiTheme="majorBidi" w:hAnsiTheme="majorBidi" w:cstheme="majorBidi"/>
          <w:sz w:val="52"/>
          <w:szCs w:val="52"/>
        </w:rPr>
      </w:pPr>
    </w:p>
    <w:p w:rsidR="00844461" w:rsidRDefault="00844461" w:rsidP="008C4078">
      <w:pPr>
        <w:spacing w:after="0" w:line="240" w:lineRule="auto"/>
        <w:rPr>
          <w:rFonts w:asciiTheme="majorBidi" w:hAnsiTheme="majorBidi" w:cstheme="majorBidi"/>
          <w:sz w:val="52"/>
          <w:szCs w:val="52"/>
        </w:rPr>
      </w:pPr>
    </w:p>
    <w:p w:rsidR="00844461" w:rsidRDefault="00844461" w:rsidP="008C4078">
      <w:pPr>
        <w:spacing w:after="0" w:line="240" w:lineRule="auto"/>
        <w:rPr>
          <w:rFonts w:asciiTheme="majorBidi" w:hAnsiTheme="majorBidi" w:cstheme="majorBidi"/>
          <w:sz w:val="52"/>
          <w:szCs w:val="52"/>
        </w:rPr>
      </w:pPr>
      <w:r>
        <w:rPr>
          <w:rFonts w:asciiTheme="majorBidi" w:hAnsiTheme="majorBidi" w:cstheme="majorBidi"/>
          <w:sz w:val="52"/>
          <w:szCs w:val="52"/>
        </w:rPr>
        <w:t xml:space="preserve">                                                                     </w:t>
      </w:r>
    </w:p>
    <w:tbl>
      <w:tblPr>
        <w:tblpPr w:leftFromText="180" w:rightFromText="180" w:vertAnchor="text" w:horzAnchor="page" w:tblpX="801" w:tblpY="914"/>
        <w:tblW w:w="3194" w:type="dxa"/>
        <w:tblLook w:val="04A0" w:firstRow="1" w:lastRow="0" w:firstColumn="1" w:lastColumn="0" w:noHBand="0" w:noVBand="1"/>
      </w:tblPr>
      <w:tblGrid>
        <w:gridCol w:w="1520"/>
        <w:gridCol w:w="1674"/>
      </w:tblGrid>
      <w:tr w:rsidR="00844461" w:rsidRPr="00844461" w:rsidTr="00844461">
        <w:trPr>
          <w:trHeight w:val="3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844461" w:rsidRPr="00844461" w:rsidRDefault="00844461" w:rsidP="00844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844461" w:rsidRPr="00844461" w:rsidRDefault="00844461" w:rsidP="00844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44461" w:rsidRPr="00844461" w:rsidTr="00844461">
        <w:trPr>
          <w:trHeight w:val="732"/>
        </w:trPr>
        <w:tc>
          <w:tcPr>
            <w:tcW w:w="1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CFF"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B71977"/>
                <w:sz w:val="28"/>
                <w:szCs w:val="28"/>
              </w:rPr>
            </w:pPr>
            <w:r w:rsidRPr="00844461">
              <w:rPr>
                <w:rFonts w:ascii="Calibri" w:eastAsia="Times New Roman" w:hAnsi="Calibri" w:cs="Calibri"/>
                <w:b/>
                <w:bCs/>
                <w:color w:val="B71977"/>
                <w:sz w:val="28"/>
                <w:szCs w:val="28"/>
              </w:rPr>
              <w:t>Percentiles</w:t>
            </w:r>
          </w:p>
        </w:tc>
        <w:tc>
          <w:tcPr>
            <w:tcW w:w="16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CFF"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B71977"/>
                <w:sz w:val="28"/>
                <w:szCs w:val="28"/>
              </w:rPr>
            </w:pPr>
            <w:r w:rsidRPr="00844461">
              <w:rPr>
                <w:rFonts w:ascii="Calibri" w:eastAsia="Times New Roman" w:hAnsi="Calibri" w:cs="Calibri"/>
                <w:b/>
                <w:bCs/>
                <w:color w:val="B71977"/>
                <w:sz w:val="28"/>
                <w:szCs w:val="28"/>
              </w:rPr>
              <w:t>#NAME?</w:t>
            </w:r>
          </w:p>
        </w:tc>
      </w:tr>
      <w:tr w:rsidR="00844461" w:rsidRPr="00844461" w:rsidTr="00844461">
        <w:trPr>
          <w:trHeight w:val="372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44461" w:rsidRPr="00844461" w:rsidRDefault="00844461" w:rsidP="008444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4461">
              <w:rPr>
                <w:rFonts w:ascii="Calibri" w:eastAsia="Times New Roman" w:hAnsi="Calibri" w:cs="Calibri"/>
                <w:color w:val="000000"/>
              </w:rPr>
              <w:t xml:space="preserve">If </w:t>
            </w:r>
            <w:r w:rsidRPr="00844461">
              <w:rPr>
                <w:rFonts w:ascii="Calibri" w:eastAsia="Times New Roman" w:hAnsi="Calibri" w:cs="Calibri"/>
                <w:b/>
                <w:bCs/>
                <w:color w:val="B71977"/>
                <w:sz w:val="28"/>
                <w:szCs w:val="28"/>
              </w:rPr>
              <w:t>K</w:t>
            </w:r>
            <w:r w:rsidRPr="00844461">
              <w:rPr>
                <w:rFonts w:ascii="Calibri" w:eastAsia="Times New Roman" w:hAnsi="Calibri" w:cs="Calibri"/>
                <w:color w:val="000000"/>
              </w:rPr>
              <w:t>=Q1(0.25)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4461">
              <w:rPr>
                <w:rFonts w:ascii="Calibri" w:eastAsia="Times New Roman" w:hAnsi="Calibri" w:cs="Calibri"/>
                <w:color w:val="000000"/>
              </w:rPr>
              <w:t>Percentile=105</w:t>
            </w:r>
          </w:p>
        </w:tc>
      </w:tr>
      <w:tr w:rsidR="00844461" w:rsidRPr="00844461" w:rsidTr="00844461">
        <w:trPr>
          <w:trHeight w:val="372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44461" w:rsidRPr="00844461" w:rsidRDefault="00844461" w:rsidP="008444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4461">
              <w:rPr>
                <w:rFonts w:ascii="Calibri" w:eastAsia="Times New Roman" w:hAnsi="Calibri" w:cs="Calibri"/>
                <w:color w:val="000000"/>
              </w:rPr>
              <w:t xml:space="preserve">If </w:t>
            </w:r>
            <w:r w:rsidRPr="00844461">
              <w:rPr>
                <w:rFonts w:ascii="Calibri" w:eastAsia="Times New Roman" w:hAnsi="Calibri" w:cs="Calibri"/>
                <w:b/>
                <w:bCs/>
                <w:color w:val="B71977"/>
                <w:sz w:val="28"/>
                <w:szCs w:val="28"/>
              </w:rPr>
              <w:t>K</w:t>
            </w:r>
            <w:r w:rsidRPr="00844461">
              <w:rPr>
                <w:rFonts w:ascii="Calibri" w:eastAsia="Times New Roman" w:hAnsi="Calibri" w:cs="Calibri"/>
                <w:color w:val="000000"/>
              </w:rPr>
              <w:t>=Q2(0.5)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4461">
              <w:rPr>
                <w:rFonts w:ascii="Calibri" w:eastAsia="Times New Roman" w:hAnsi="Calibri" w:cs="Calibri"/>
                <w:color w:val="000000"/>
              </w:rPr>
              <w:t>Percentile=225</w:t>
            </w:r>
          </w:p>
        </w:tc>
      </w:tr>
      <w:tr w:rsidR="00844461" w:rsidRPr="00844461" w:rsidTr="00844461">
        <w:trPr>
          <w:trHeight w:val="372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44461" w:rsidRPr="00844461" w:rsidRDefault="00844461" w:rsidP="008444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4461">
              <w:rPr>
                <w:rFonts w:ascii="Calibri" w:eastAsia="Times New Roman" w:hAnsi="Calibri" w:cs="Calibri"/>
                <w:color w:val="000000"/>
              </w:rPr>
              <w:t xml:space="preserve">If </w:t>
            </w:r>
            <w:r w:rsidRPr="00844461">
              <w:rPr>
                <w:rFonts w:ascii="Calibri" w:eastAsia="Times New Roman" w:hAnsi="Calibri" w:cs="Calibri"/>
                <w:b/>
                <w:bCs/>
                <w:color w:val="B71977"/>
                <w:sz w:val="28"/>
                <w:szCs w:val="28"/>
              </w:rPr>
              <w:t>K</w:t>
            </w:r>
            <w:r w:rsidRPr="00844461">
              <w:rPr>
                <w:rFonts w:ascii="Calibri" w:eastAsia="Times New Roman" w:hAnsi="Calibri" w:cs="Calibri"/>
                <w:color w:val="000000"/>
              </w:rPr>
              <w:t>=Q3(0.75)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4461">
              <w:rPr>
                <w:rFonts w:ascii="Calibri" w:eastAsia="Times New Roman" w:hAnsi="Calibri" w:cs="Calibri"/>
                <w:color w:val="000000"/>
              </w:rPr>
              <w:t>Percentile=3395</w:t>
            </w:r>
          </w:p>
        </w:tc>
      </w:tr>
      <w:tr w:rsidR="00844461" w:rsidRPr="00844461" w:rsidTr="00844461">
        <w:trPr>
          <w:trHeight w:val="372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844461" w:rsidRPr="00844461" w:rsidRDefault="00844461" w:rsidP="00844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844461" w:rsidRDefault="00844461" w:rsidP="008C4078">
      <w:pPr>
        <w:spacing w:after="0" w:line="240" w:lineRule="auto"/>
        <w:rPr>
          <w:rFonts w:asciiTheme="majorBidi" w:hAnsiTheme="majorBidi" w:cstheme="majorBidi"/>
          <w:sz w:val="52"/>
          <w:szCs w:val="52"/>
        </w:rPr>
      </w:pPr>
      <w:r>
        <w:rPr>
          <w:rFonts w:asciiTheme="majorBidi" w:hAnsiTheme="majorBidi" w:cstheme="majorBidi"/>
          <w:sz w:val="52"/>
          <w:szCs w:val="52"/>
        </w:rPr>
        <w:t xml:space="preserve">        </w:t>
      </w:r>
    </w:p>
    <w:p w:rsidR="00844461" w:rsidRDefault="00844461" w:rsidP="008C4078">
      <w:pPr>
        <w:spacing w:after="0" w:line="240" w:lineRule="auto"/>
        <w:rPr>
          <w:rFonts w:asciiTheme="majorBidi" w:hAnsiTheme="majorBidi" w:cstheme="majorBidi"/>
          <w:sz w:val="52"/>
          <w:szCs w:val="52"/>
        </w:rPr>
      </w:pPr>
    </w:p>
    <w:p w:rsidR="00844461" w:rsidRDefault="00844461" w:rsidP="008C4078">
      <w:pPr>
        <w:spacing w:after="0" w:line="240" w:lineRule="auto"/>
        <w:rPr>
          <w:rFonts w:asciiTheme="majorBidi" w:hAnsiTheme="majorBidi" w:cstheme="majorBidi"/>
          <w:sz w:val="52"/>
          <w:szCs w:val="52"/>
        </w:rPr>
      </w:pPr>
    </w:p>
    <w:tbl>
      <w:tblPr>
        <w:tblpPr w:leftFromText="180" w:rightFromText="180" w:vertAnchor="text" w:horzAnchor="page" w:tblpX="8576" w:tblpY="133"/>
        <w:tblW w:w="3332" w:type="dxa"/>
        <w:tblLook w:val="04A0" w:firstRow="1" w:lastRow="0" w:firstColumn="1" w:lastColumn="0" w:noHBand="0" w:noVBand="1"/>
      </w:tblPr>
      <w:tblGrid>
        <w:gridCol w:w="1542"/>
        <w:gridCol w:w="830"/>
        <w:gridCol w:w="960"/>
      </w:tblGrid>
      <w:tr w:rsidR="00844461" w:rsidRPr="00844461" w:rsidTr="00844461">
        <w:trPr>
          <w:trHeight w:val="300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44461" w:rsidRDefault="00844461" w:rsidP="00844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44461" w:rsidRDefault="00844461" w:rsidP="00844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44461" w:rsidRDefault="00844461" w:rsidP="00844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44461" w:rsidRPr="00844461" w:rsidTr="00844461">
        <w:trPr>
          <w:trHeight w:val="732"/>
        </w:trPr>
        <w:tc>
          <w:tcPr>
            <w:tcW w:w="1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CFF"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B71977"/>
                <w:sz w:val="28"/>
                <w:szCs w:val="28"/>
              </w:rPr>
            </w:pPr>
            <w:r w:rsidRPr="00844461">
              <w:rPr>
                <w:rFonts w:ascii="Calibri" w:eastAsia="Times New Roman" w:hAnsi="Calibri" w:cs="Calibri"/>
                <w:b/>
                <w:bCs/>
                <w:color w:val="B71977"/>
                <w:sz w:val="28"/>
                <w:szCs w:val="28"/>
              </w:rPr>
              <w:t>Minimum=</w:t>
            </w:r>
          </w:p>
        </w:tc>
        <w:tc>
          <w:tcPr>
            <w:tcW w:w="83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4461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4461" w:rsidRPr="00844461" w:rsidTr="00844461">
        <w:trPr>
          <w:trHeight w:val="372"/>
        </w:trPr>
        <w:tc>
          <w:tcPr>
            <w:tcW w:w="1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CFF"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B71977"/>
                <w:sz w:val="28"/>
                <w:szCs w:val="28"/>
              </w:rPr>
            </w:pPr>
            <w:r w:rsidRPr="00844461">
              <w:rPr>
                <w:rFonts w:ascii="Calibri" w:eastAsia="Times New Roman" w:hAnsi="Calibri" w:cs="Calibri"/>
                <w:b/>
                <w:bCs/>
                <w:color w:val="B71977"/>
                <w:sz w:val="28"/>
                <w:szCs w:val="28"/>
              </w:rPr>
              <w:t>Maximum=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4461">
              <w:rPr>
                <w:rFonts w:ascii="Calibri" w:eastAsia="Times New Roman" w:hAnsi="Calibri" w:cs="Calibri"/>
                <w:color w:val="000000"/>
              </w:rPr>
              <w:t>6550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4461" w:rsidRPr="00844461" w:rsidTr="00844461">
        <w:trPr>
          <w:trHeight w:val="372"/>
        </w:trPr>
        <w:tc>
          <w:tcPr>
            <w:tcW w:w="1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CFF"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B71977"/>
                <w:sz w:val="28"/>
                <w:szCs w:val="28"/>
              </w:rPr>
            </w:pPr>
            <w:r w:rsidRPr="00844461">
              <w:rPr>
                <w:rFonts w:ascii="Calibri" w:eastAsia="Times New Roman" w:hAnsi="Calibri" w:cs="Calibri"/>
                <w:b/>
                <w:bCs/>
                <w:color w:val="B71977"/>
                <w:sz w:val="28"/>
                <w:szCs w:val="28"/>
              </w:rPr>
              <w:t>Q1=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4461">
              <w:rPr>
                <w:rFonts w:ascii="Calibri" w:eastAsia="Times New Roman" w:hAnsi="Calibri" w:cs="Calibri"/>
                <w:color w:val="000000"/>
              </w:rPr>
              <w:t>105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4461" w:rsidRPr="00844461" w:rsidTr="00844461">
        <w:trPr>
          <w:trHeight w:val="372"/>
        </w:trPr>
        <w:tc>
          <w:tcPr>
            <w:tcW w:w="1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CFF"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B71977"/>
                <w:sz w:val="28"/>
                <w:szCs w:val="28"/>
              </w:rPr>
            </w:pPr>
            <w:r w:rsidRPr="00844461">
              <w:rPr>
                <w:rFonts w:ascii="Calibri" w:eastAsia="Times New Roman" w:hAnsi="Calibri" w:cs="Calibri"/>
                <w:b/>
                <w:bCs/>
                <w:color w:val="B71977"/>
                <w:sz w:val="28"/>
                <w:szCs w:val="28"/>
              </w:rPr>
              <w:t>Q2=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4461">
              <w:rPr>
                <w:rFonts w:ascii="Calibri" w:eastAsia="Times New Roman" w:hAnsi="Calibri" w:cs="Calibri"/>
                <w:color w:val="000000"/>
              </w:rPr>
              <w:t>225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4461" w:rsidRPr="00844461" w:rsidTr="00844461">
        <w:trPr>
          <w:trHeight w:val="372"/>
        </w:trPr>
        <w:tc>
          <w:tcPr>
            <w:tcW w:w="1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CFF"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B71977"/>
                <w:sz w:val="28"/>
                <w:szCs w:val="28"/>
              </w:rPr>
            </w:pPr>
            <w:r w:rsidRPr="00844461">
              <w:rPr>
                <w:rFonts w:ascii="Calibri" w:eastAsia="Times New Roman" w:hAnsi="Calibri" w:cs="Calibri"/>
                <w:b/>
                <w:bCs/>
                <w:color w:val="B71977"/>
                <w:sz w:val="28"/>
                <w:szCs w:val="28"/>
              </w:rPr>
              <w:t>Q3=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4461">
              <w:rPr>
                <w:rFonts w:ascii="Calibri" w:eastAsia="Times New Roman" w:hAnsi="Calibri" w:cs="Calibri"/>
                <w:color w:val="000000"/>
              </w:rPr>
              <w:t>3395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4461" w:rsidRPr="00844461" w:rsidTr="00844461">
        <w:trPr>
          <w:trHeight w:val="372"/>
        </w:trPr>
        <w:tc>
          <w:tcPr>
            <w:tcW w:w="1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CFF"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B71977"/>
                <w:sz w:val="28"/>
                <w:szCs w:val="28"/>
              </w:rPr>
            </w:pPr>
            <w:r w:rsidRPr="00844461">
              <w:rPr>
                <w:rFonts w:ascii="Calibri" w:eastAsia="Times New Roman" w:hAnsi="Calibri" w:cs="Calibri"/>
                <w:b/>
                <w:bCs/>
                <w:color w:val="B71977"/>
                <w:sz w:val="28"/>
                <w:szCs w:val="28"/>
              </w:rPr>
              <w:t>Median=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4461">
              <w:rPr>
                <w:rFonts w:ascii="Calibri" w:eastAsia="Times New Roman" w:hAnsi="Calibri" w:cs="Calibri"/>
                <w:color w:val="000000"/>
              </w:rPr>
              <w:t>225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4461" w:rsidRPr="00844461" w:rsidTr="00844461">
        <w:trPr>
          <w:trHeight w:val="372"/>
        </w:trPr>
        <w:tc>
          <w:tcPr>
            <w:tcW w:w="1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CFF"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B71977"/>
                <w:sz w:val="28"/>
                <w:szCs w:val="28"/>
              </w:rPr>
            </w:pPr>
            <w:r w:rsidRPr="00844461">
              <w:rPr>
                <w:rFonts w:ascii="Calibri" w:eastAsia="Times New Roman" w:hAnsi="Calibri" w:cs="Calibri"/>
                <w:b/>
                <w:bCs/>
                <w:color w:val="B71977"/>
                <w:sz w:val="28"/>
                <w:szCs w:val="28"/>
              </w:rPr>
              <w:t>Mean=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4461">
              <w:rPr>
                <w:rFonts w:ascii="Calibri" w:eastAsia="Times New Roman" w:hAnsi="Calibri" w:cs="Calibri"/>
                <w:color w:val="000000"/>
              </w:rPr>
              <w:t>1580.6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4461" w:rsidRPr="00844461" w:rsidRDefault="00844461" w:rsidP="008444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844461" w:rsidRDefault="00844461" w:rsidP="008C4078">
      <w:pPr>
        <w:spacing w:after="0" w:line="240" w:lineRule="auto"/>
        <w:rPr>
          <w:rFonts w:asciiTheme="majorBidi" w:hAnsiTheme="majorBidi" w:cstheme="majorBidi"/>
          <w:sz w:val="52"/>
          <w:szCs w:val="52"/>
        </w:rPr>
      </w:pPr>
    </w:p>
    <w:p w:rsidR="00D0057A" w:rsidRDefault="00844461" w:rsidP="008C4078">
      <w:pPr>
        <w:spacing w:after="0" w:line="240" w:lineRule="auto"/>
        <w:rPr>
          <w:rFonts w:asciiTheme="majorBidi" w:hAnsiTheme="majorBidi" w:cstheme="majorBidi"/>
          <w:sz w:val="52"/>
          <w:szCs w:val="52"/>
        </w:rPr>
      </w:pPr>
      <w:r>
        <w:rPr>
          <w:rFonts w:asciiTheme="majorBidi" w:hAnsiTheme="majorBidi" w:cstheme="majorBidi"/>
          <w:sz w:val="52"/>
          <w:szCs w:val="52"/>
        </w:rPr>
        <w:t xml:space="preserve">                                           </w:t>
      </w:r>
    </w:p>
    <w:p w:rsidR="00D0057A" w:rsidRPr="00D0057A" w:rsidRDefault="00D0057A" w:rsidP="00D0057A">
      <w:pPr>
        <w:rPr>
          <w:rFonts w:asciiTheme="majorBidi" w:hAnsiTheme="majorBidi" w:cstheme="majorBidi"/>
          <w:sz w:val="52"/>
          <w:szCs w:val="52"/>
        </w:rPr>
      </w:pPr>
    </w:p>
    <w:p w:rsidR="00D0057A" w:rsidRPr="00D0057A" w:rsidRDefault="00D0057A" w:rsidP="00D0057A">
      <w:pPr>
        <w:rPr>
          <w:rFonts w:asciiTheme="majorBidi" w:hAnsiTheme="majorBidi" w:cstheme="majorBidi"/>
          <w:sz w:val="52"/>
          <w:szCs w:val="52"/>
        </w:rPr>
      </w:pPr>
    </w:p>
    <w:p w:rsidR="00844461" w:rsidRPr="00D0057A" w:rsidRDefault="00D0057A" w:rsidP="00D0057A">
      <w:pPr>
        <w:ind w:firstLine="720"/>
        <w:rPr>
          <w:rFonts w:asciiTheme="majorBidi" w:hAnsiTheme="majorBidi" w:cstheme="majorBidi"/>
          <w:sz w:val="52"/>
          <w:szCs w:val="52"/>
        </w:rPr>
      </w:pPr>
      <w:r>
        <w:rPr>
          <w:noProof/>
        </w:rPr>
        <w:lastRenderedPageBreak/>
        <mc:AlternateContent>
          <mc:Choice Requires="cx1">
            <w:drawing>
              <wp:inline distT="0" distB="0" distL="0" distR="0" wp14:anchorId="7E715CB1" wp14:editId="6FDD4CBF">
                <wp:extent cx="4552950" cy="8058150"/>
                <wp:effectExtent l="0" t="0" r="0" b="0"/>
                <wp:docPr id="3" name="Chart 3"/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12"/>
                  </a:graphicData>
                </a:graphic>
              </wp:inline>
            </w:drawing>
          </mc:Choice>
          <mc:Fallback>
            <w:drawing>
              <wp:inline distT="0" distB="0" distL="0" distR="0" wp14:anchorId="7E715CB1" wp14:editId="6FDD4CBF">
                <wp:extent cx="4552950" cy="8058150"/>
                <wp:effectExtent l="0" t="0" r="0" b="0"/>
                <wp:docPr id="3" name="Chart 3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Chart 3"/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52950" cy="805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D0057A" w:rsidRDefault="00D0057A" w:rsidP="00207F58">
      <w:pPr>
        <w:spacing w:after="0" w:line="240" w:lineRule="auto"/>
        <w:rPr>
          <w:rFonts w:asciiTheme="majorBidi" w:hAnsiTheme="majorBidi" w:cstheme="majorBidi"/>
          <w:sz w:val="52"/>
          <w:szCs w:val="52"/>
        </w:rPr>
      </w:pPr>
    </w:p>
    <w:p w:rsidR="00D0057A" w:rsidRDefault="00D0057A" w:rsidP="008C4078">
      <w:pPr>
        <w:spacing w:after="0" w:line="240" w:lineRule="auto"/>
        <w:rPr>
          <w:rFonts w:asciiTheme="majorBidi" w:hAnsiTheme="majorBidi" w:cstheme="majorBidi"/>
          <w:sz w:val="52"/>
          <w:szCs w:val="52"/>
        </w:rPr>
      </w:pPr>
    </w:p>
    <w:p w:rsidR="00844461" w:rsidRDefault="002D2B83" w:rsidP="008C4078">
      <w:pPr>
        <w:spacing w:after="0" w:line="240" w:lineRule="auto"/>
        <w:rPr>
          <w:rFonts w:asciiTheme="majorBidi" w:hAnsiTheme="majorBidi" w:cstheme="majorBidi"/>
          <w:sz w:val="52"/>
          <w:szCs w:val="52"/>
        </w:rPr>
      </w:pPr>
      <w:r w:rsidRPr="002D2B83">
        <w:rPr>
          <w:rFonts w:asciiTheme="majorBidi" w:hAnsiTheme="majorBidi" w:cstheme="majorBidi"/>
          <w:sz w:val="52"/>
          <w:szCs w:val="52"/>
        </w:rPr>
        <w:t>•3rd required (2 quantitative):</w:t>
      </w:r>
    </w:p>
    <w:p w:rsidR="003C59A6" w:rsidRDefault="003C59A6" w:rsidP="008C4078">
      <w:pPr>
        <w:spacing w:after="0" w:line="240" w:lineRule="auto"/>
        <w:rPr>
          <w:rFonts w:asciiTheme="majorBidi" w:hAnsiTheme="majorBidi" w:cstheme="majorBidi"/>
          <w:sz w:val="52"/>
          <w:szCs w:val="52"/>
        </w:rPr>
      </w:pPr>
    </w:p>
    <w:tbl>
      <w:tblPr>
        <w:tblpPr w:leftFromText="180" w:rightFromText="180" w:vertAnchor="text" w:horzAnchor="page" w:tblpX="101" w:tblpY="66"/>
        <w:tblW w:w="2720" w:type="dxa"/>
        <w:tblLook w:val="04A0" w:firstRow="1" w:lastRow="0" w:firstColumn="1" w:lastColumn="0" w:noHBand="0" w:noVBand="1"/>
      </w:tblPr>
      <w:tblGrid>
        <w:gridCol w:w="1360"/>
        <w:gridCol w:w="1360"/>
      </w:tblGrid>
      <w:tr w:rsidR="002D2B83" w:rsidRPr="002D2B83" w:rsidTr="002D2B83">
        <w:trPr>
          <w:trHeight w:val="30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B83" w:rsidRPr="002D2B83" w:rsidRDefault="002D2B83" w:rsidP="002D2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B83" w:rsidRPr="002D2B83" w:rsidRDefault="002D2B83" w:rsidP="002D2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D2B83" w:rsidRPr="002D2B83" w:rsidTr="002D2B83">
        <w:trPr>
          <w:trHeight w:val="732"/>
        </w:trPr>
        <w:tc>
          <w:tcPr>
            <w:tcW w:w="1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2D2B83" w:rsidRPr="002D2B83" w:rsidRDefault="002D2B83" w:rsidP="002D2B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F4E78"/>
                <w:sz w:val="28"/>
                <w:szCs w:val="28"/>
              </w:rPr>
            </w:pPr>
            <w:r w:rsidRPr="002D2B83">
              <w:rPr>
                <w:rFonts w:ascii="Calibri" w:eastAsia="Times New Roman" w:hAnsi="Calibri" w:cs="Calibri"/>
                <w:b/>
                <w:bCs/>
                <w:color w:val="1F4E78"/>
                <w:sz w:val="28"/>
                <w:szCs w:val="28"/>
              </w:rPr>
              <w:t>nuclear Weapons</w:t>
            </w:r>
          </w:p>
        </w:tc>
        <w:tc>
          <w:tcPr>
            <w:tcW w:w="1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:rsidR="002D2B83" w:rsidRPr="002D2B83" w:rsidRDefault="002D2B83" w:rsidP="002D2B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F4E78"/>
                <w:sz w:val="28"/>
                <w:szCs w:val="28"/>
              </w:rPr>
            </w:pPr>
            <w:r w:rsidRPr="002D2B83">
              <w:rPr>
                <w:rFonts w:ascii="Calibri" w:eastAsia="Times New Roman" w:hAnsi="Calibri" w:cs="Calibri"/>
                <w:b/>
                <w:bCs/>
                <w:color w:val="1F4E78"/>
                <w:sz w:val="28"/>
                <w:szCs w:val="28"/>
              </w:rPr>
              <w:t>GDP_B</w:t>
            </w:r>
          </w:p>
        </w:tc>
      </w:tr>
      <w:tr w:rsidR="002D2B83" w:rsidRPr="002D2B83" w:rsidTr="002D2B83">
        <w:trPr>
          <w:trHeight w:val="312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B83" w:rsidRPr="002D2B83" w:rsidRDefault="002D2B83" w:rsidP="002D2B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D2B8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6550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2B83" w:rsidRPr="002D2B83" w:rsidRDefault="002D2B83" w:rsidP="002D2B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D2B8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21439</w:t>
            </w:r>
          </w:p>
        </w:tc>
      </w:tr>
      <w:tr w:rsidR="002D2B83" w:rsidRPr="002D2B83" w:rsidTr="002D2B83">
        <w:trPr>
          <w:trHeight w:val="312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B83" w:rsidRPr="002D2B83" w:rsidRDefault="002D2B83" w:rsidP="002D2B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D2B8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6490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2B83" w:rsidRPr="002D2B83" w:rsidRDefault="002D2B83" w:rsidP="002D2B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D2B8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1657</w:t>
            </w:r>
          </w:p>
        </w:tc>
      </w:tr>
      <w:tr w:rsidR="002D2B83" w:rsidRPr="002D2B83" w:rsidTr="002D2B83">
        <w:trPr>
          <w:trHeight w:val="312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B83" w:rsidRPr="002D2B83" w:rsidRDefault="002D2B83" w:rsidP="002D2B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D2B8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2B83" w:rsidRPr="002D2B83" w:rsidRDefault="002D2B83" w:rsidP="002D2B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D2B8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2744</w:t>
            </w:r>
          </w:p>
        </w:tc>
      </w:tr>
      <w:tr w:rsidR="002D2B83" w:rsidRPr="002D2B83" w:rsidTr="002D2B83">
        <w:trPr>
          <w:trHeight w:val="312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B83" w:rsidRPr="002D2B83" w:rsidRDefault="002D2B83" w:rsidP="002D2B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D2B8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2B83" w:rsidRPr="002D2B83" w:rsidRDefault="002D2B83" w:rsidP="002D2B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D2B8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2771</w:t>
            </w:r>
          </w:p>
        </w:tc>
      </w:tr>
      <w:tr w:rsidR="002D2B83" w:rsidRPr="002D2B83" w:rsidTr="002D2B83">
        <w:trPr>
          <w:trHeight w:val="312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B83" w:rsidRPr="002D2B83" w:rsidRDefault="002D2B83" w:rsidP="002D2B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D2B8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2B83" w:rsidRPr="002D2B83" w:rsidRDefault="002D2B83" w:rsidP="002D2B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D2B8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14140</w:t>
            </w:r>
          </w:p>
        </w:tc>
      </w:tr>
      <w:tr w:rsidR="002D2B83" w:rsidRPr="002D2B83" w:rsidTr="002D2B83">
        <w:trPr>
          <w:trHeight w:val="312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B83" w:rsidRPr="002D2B83" w:rsidRDefault="002D2B83" w:rsidP="002D2B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D2B8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130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2B83" w:rsidRPr="002D2B83" w:rsidRDefault="002D2B83" w:rsidP="002D2B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D2B8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2936</w:t>
            </w:r>
          </w:p>
        </w:tc>
      </w:tr>
      <w:tr w:rsidR="002D2B83" w:rsidRPr="002D2B83" w:rsidTr="002D2B83">
        <w:trPr>
          <w:trHeight w:val="312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B83" w:rsidRPr="002D2B83" w:rsidRDefault="002D2B83" w:rsidP="002D2B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D2B8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2B83" w:rsidRPr="002D2B83" w:rsidRDefault="002D2B83" w:rsidP="002D2B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D2B8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390.656</w:t>
            </w:r>
          </w:p>
        </w:tc>
      </w:tr>
      <w:tr w:rsidR="002D2B83" w:rsidRPr="002D2B83" w:rsidTr="002D2B83">
        <w:trPr>
          <w:trHeight w:val="312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B83" w:rsidRPr="002D2B83" w:rsidRDefault="002D2B83" w:rsidP="002D2B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D2B8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2B83" w:rsidRPr="002D2B83" w:rsidRDefault="002D2B83" w:rsidP="002D2B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D2B8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284.2</w:t>
            </w:r>
          </w:p>
        </w:tc>
      </w:tr>
      <w:tr w:rsidR="002D2B83" w:rsidRPr="002D2B83" w:rsidTr="002D2B83">
        <w:trPr>
          <w:trHeight w:val="324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B83" w:rsidRPr="002D2B83" w:rsidRDefault="002D2B83" w:rsidP="002D2B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D2B8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2B83" w:rsidRPr="002D2B83" w:rsidRDefault="002D2B83" w:rsidP="002D2B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D2B8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30</w:t>
            </w:r>
          </w:p>
        </w:tc>
      </w:tr>
      <w:tr w:rsidR="002D2B83" w:rsidRPr="002D2B83" w:rsidTr="002D2B83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B83" w:rsidRPr="002D2B83" w:rsidRDefault="002D2B83" w:rsidP="002D2B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B83" w:rsidRPr="002D2B83" w:rsidRDefault="002D2B83" w:rsidP="002D2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2D2B83" w:rsidRDefault="002D2B83" w:rsidP="008C4078">
      <w:pPr>
        <w:spacing w:after="0" w:line="240" w:lineRule="auto"/>
        <w:rPr>
          <w:rFonts w:asciiTheme="majorBidi" w:hAnsiTheme="majorBidi" w:cstheme="majorBidi"/>
          <w:sz w:val="52"/>
          <w:szCs w:val="52"/>
        </w:rPr>
      </w:pPr>
      <w:r>
        <w:rPr>
          <w:noProof/>
        </w:rPr>
        <w:drawing>
          <wp:inline distT="0" distB="0" distL="0" distR="0" wp14:anchorId="7980B1DF" wp14:editId="59349FDC">
            <wp:extent cx="4622165" cy="2508250"/>
            <wp:effectExtent l="19050" t="19050" r="26035" b="25400"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2D2B83" w:rsidRDefault="002D2B83" w:rsidP="008C4078">
      <w:pPr>
        <w:spacing w:after="0" w:line="240" w:lineRule="auto"/>
        <w:rPr>
          <w:rFonts w:asciiTheme="majorBidi" w:hAnsiTheme="majorBidi" w:cstheme="majorBidi"/>
          <w:sz w:val="44"/>
          <w:szCs w:val="44"/>
        </w:rPr>
      </w:pPr>
    </w:p>
    <w:tbl>
      <w:tblPr>
        <w:tblpPr w:leftFromText="180" w:rightFromText="180" w:vertAnchor="text" w:horzAnchor="page" w:tblpX="2476" w:tblpY="59"/>
        <w:tblW w:w="8640" w:type="dxa"/>
        <w:tblLook w:val="04A0" w:firstRow="1" w:lastRow="0" w:firstColumn="1" w:lastColumn="0" w:noHBand="0" w:noVBand="1"/>
      </w:tblPr>
      <w:tblGrid>
        <w:gridCol w:w="8640"/>
      </w:tblGrid>
      <w:tr w:rsidR="00207F58" w:rsidRPr="00207F58" w:rsidTr="00207F58">
        <w:trPr>
          <w:trHeight w:val="439"/>
        </w:trPr>
        <w:tc>
          <w:tcPr>
            <w:tcW w:w="864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DDEBF7"/>
            <w:noWrap/>
            <w:vAlign w:val="center"/>
            <w:hideMark/>
          </w:tcPr>
          <w:p w:rsidR="00207F58" w:rsidRPr="00207F58" w:rsidRDefault="00207F58" w:rsidP="0020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03764"/>
                <w:sz w:val="36"/>
                <w:szCs w:val="36"/>
              </w:rPr>
            </w:pPr>
            <w:r w:rsidRPr="00207F58">
              <w:rPr>
                <w:rFonts w:ascii="Calibri" w:eastAsia="Times New Roman" w:hAnsi="Calibri" w:cs="Calibri"/>
                <w:b/>
                <w:bCs/>
                <w:color w:val="203764"/>
                <w:sz w:val="36"/>
                <w:szCs w:val="36"/>
              </w:rPr>
              <w:t>The relationship is Weak Positive correlation</w:t>
            </w:r>
          </w:p>
        </w:tc>
      </w:tr>
      <w:tr w:rsidR="00207F58" w:rsidRPr="00207F58" w:rsidTr="00207F58">
        <w:trPr>
          <w:trHeight w:val="439"/>
        </w:trPr>
        <w:tc>
          <w:tcPr>
            <w:tcW w:w="86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07F58" w:rsidRPr="00207F58" w:rsidRDefault="00207F58" w:rsidP="00207F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03764"/>
                <w:sz w:val="36"/>
                <w:szCs w:val="36"/>
              </w:rPr>
            </w:pPr>
          </w:p>
        </w:tc>
      </w:tr>
    </w:tbl>
    <w:p w:rsidR="003C59A6" w:rsidRDefault="003C59A6" w:rsidP="008C4078">
      <w:pPr>
        <w:spacing w:after="0" w:line="240" w:lineRule="auto"/>
        <w:rPr>
          <w:rFonts w:asciiTheme="majorBidi" w:hAnsiTheme="majorBidi" w:cstheme="majorBidi"/>
          <w:sz w:val="52"/>
          <w:szCs w:val="52"/>
        </w:rPr>
      </w:pPr>
    </w:p>
    <w:tbl>
      <w:tblPr>
        <w:tblpPr w:leftFromText="180" w:rightFromText="180" w:vertAnchor="text" w:horzAnchor="margin" w:tblpXSpec="center" w:tblpY="73"/>
        <w:tblW w:w="10560" w:type="dxa"/>
        <w:tblLook w:val="04A0" w:firstRow="1" w:lastRow="0" w:firstColumn="1" w:lastColumn="0" w:noHBand="0" w:noVBand="1"/>
      </w:tblPr>
      <w:tblGrid>
        <w:gridCol w:w="10560"/>
      </w:tblGrid>
      <w:tr w:rsidR="00207F58" w:rsidRPr="00207F58" w:rsidTr="00207F58">
        <w:trPr>
          <w:trHeight w:val="391"/>
        </w:trPr>
        <w:tc>
          <w:tcPr>
            <w:tcW w:w="105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DDEBF7"/>
            <w:noWrap/>
            <w:vAlign w:val="center"/>
            <w:hideMark/>
          </w:tcPr>
          <w:p w:rsidR="00207F58" w:rsidRPr="00207F58" w:rsidRDefault="00207F58" w:rsidP="00207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23160"/>
                <w:sz w:val="32"/>
                <w:szCs w:val="32"/>
              </w:rPr>
            </w:pPr>
            <w:r w:rsidRPr="00207F58">
              <w:rPr>
                <w:rFonts w:ascii="Calibri" w:eastAsia="Times New Roman" w:hAnsi="Calibri" w:cs="Calibri"/>
                <w:b/>
                <w:bCs/>
                <w:color w:val="023160"/>
                <w:sz w:val="32"/>
                <w:szCs w:val="32"/>
              </w:rPr>
              <w:t>An Increase in The Number Of Nuclear Weapons Will Increase in GDB-B</w:t>
            </w:r>
          </w:p>
        </w:tc>
      </w:tr>
      <w:tr w:rsidR="00207F58" w:rsidRPr="00207F58" w:rsidTr="00207F58">
        <w:trPr>
          <w:trHeight w:val="408"/>
        </w:trPr>
        <w:tc>
          <w:tcPr>
            <w:tcW w:w="105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07F58" w:rsidRPr="00207F58" w:rsidRDefault="00207F58" w:rsidP="00207F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23160"/>
                <w:sz w:val="32"/>
                <w:szCs w:val="32"/>
              </w:rPr>
            </w:pPr>
          </w:p>
        </w:tc>
      </w:tr>
    </w:tbl>
    <w:p w:rsidR="003C59A6" w:rsidRDefault="003C59A6" w:rsidP="008C4078">
      <w:pPr>
        <w:spacing w:after="0" w:line="240" w:lineRule="auto"/>
        <w:rPr>
          <w:rFonts w:asciiTheme="majorBidi" w:hAnsiTheme="majorBidi" w:cstheme="majorBidi"/>
          <w:sz w:val="52"/>
          <w:szCs w:val="52"/>
        </w:rPr>
      </w:pPr>
    </w:p>
    <w:p w:rsidR="003C59A6" w:rsidRDefault="003C59A6" w:rsidP="008C4078">
      <w:pPr>
        <w:spacing w:after="0" w:line="240" w:lineRule="auto"/>
        <w:rPr>
          <w:rFonts w:asciiTheme="majorBidi" w:hAnsiTheme="majorBidi" w:cstheme="majorBidi"/>
          <w:sz w:val="52"/>
          <w:szCs w:val="52"/>
        </w:rPr>
      </w:pPr>
    </w:p>
    <w:p w:rsidR="003C59A6" w:rsidRDefault="003C59A6" w:rsidP="008C4078">
      <w:pPr>
        <w:spacing w:after="0" w:line="240" w:lineRule="auto"/>
        <w:rPr>
          <w:rFonts w:asciiTheme="majorBidi" w:hAnsiTheme="majorBidi" w:cstheme="majorBidi"/>
          <w:sz w:val="52"/>
          <w:szCs w:val="52"/>
        </w:rPr>
      </w:pPr>
    </w:p>
    <w:p w:rsidR="003C59A6" w:rsidRDefault="003C59A6" w:rsidP="008C4078">
      <w:pPr>
        <w:spacing w:after="0" w:line="240" w:lineRule="auto"/>
        <w:rPr>
          <w:rFonts w:asciiTheme="majorBidi" w:hAnsiTheme="majorBidi" w:cstheme="majorBidi"/>
          <w:sz w:val="52"/>
          <w:szCs w:val="52"/>
        </w:rPr>
      </w:pPr>
    </w:p>
    <w:p w:rsidR="003C59A6" w:rsidRDefault="003C59A6" w:rsidP="008C4078">
      <w:pPr>
        <w:spacing w:after="0" w:line="240" w:lineRule="auto"/>
        <w:rPr>
          <w:rFonts w:asciiTheme="majorBidi" w:hAnsiTheme="majorBidi" w:cstheme="majorBidi"/>
          <w:sz w:val="52"/>
          <w:szCs w:val="52"/>
        </w:rPr>
      </w:pPr>
    </w:p>
    <w:p w:rsidR="003C59A6" w:rsidRDefault="003C59A6" w:rsidP="008C4078">
      <w:pPr>
        <w:spacing w:after="0" w:line="240" w:lineRule="auto"/>
        <w:rPr>
          <w:rFonts w:asciiTheme="majorBidi" w:hAnsiTheme="majorBidi" w:cstheme="majorBidi"/>
          <w:sz w:val="52"/>
          <w:szCs w:val="52"/>
        </w:rPr>
      </w:pPr>
    </w:p>
    <w:p w:rsidR="003C59A6" w:rsidRDefault="003C59A6" w:rsidP="008C4078">
      <w:pPr>
        <w:spacing w:after="0" w:line="240" w:lineRule="auto"/>
        <w:rPr>
          <w:rFonts w:asciiTheme="majorBidi" w:hAnsiTheme="majorBidi" w:cstheme="majorBidi"/>
          <w:sz w:val="52"/>
          <w:szCs w:val="52"/>
        </w:rPr>
      </w:pPr>
    </w:p>
    <w:p w:rsidR="003C59A6" w:rsidRDefault="003C59A6" w:rsidP="008C4078">
      <w:pPr>
        <w:spacing w:after="0" w:line="240" w:lineRule="auto"/>
        <w:rPr>
          <w:rFonts w:asciiTheme="majorBidi" w:hAnsiTheme="majorBidi" w:cstheme="majorBidi"/>
          <w:sz w:val="52"/>
          <w:szCs w:val="52"/>
        </w:rPr>
      </w:pPr>
    </w:p>
    <w:p w:rsidR="003C59A6" w:rsidRDefault="003C59A6" w:rsidP="008C4078">
      <w:pPr>
        <w:spacing w:after="0" w:line="240" w:lineRule="auto"/>
        <w:rPr>
          <w:rFonts w:asciiTheme="majorBidi" w:hAnsiTheme="majorBidi" w:cstheme="majorBidi"/>
          <w:sz w:val="52"/>
          <w:szCs w:val="52"/>
        </w:rPr>
      </w:pPr>
    </w:p>
    <w:p w:rsidR="002D2B83" w:rsidRDefault="002D2B83" w:rsidP="008C4078">
      <w:pPr>
        <w:spacing w:after="0" w:line="240" w:lineRule="auto"/>
        <w:rPr>
          <w:rFonts w:asciiTheme="majorBidi" w:hAnsiTheme="majorBidi" w:cstheme="majorBidi"/>
          <w:sz w:val="52"/>
          <w:szCs w:val="52"/>
        </w:rPr>
      </w:pPr>
      <w:r w:rsidRPr="002D2B83">
        <w:rPr>
          <w:rFonts w:asciiTheme="majorBidi" w:hAnsiTheme="majorBidi" w:cstheme="majorBidi"/>
          <w:sz w:val="52"/>
          <w:szCs w:val="52"/>
        </w:rPr>
        <w:t xml:space="preserve">•4th required (1 </w:t>
      </w:r>
      <w:proofErr w:type="gramStart"/>
      <w:r w:rsidRPr="002D2B83">
        <w:rPr>
          <w:rFonts w:asciiTheme="majorBidi" w:hAnsiTheme="majorBidi" w:cstheme="majorBidi"/>
          <w:sz w:val="52"/>
          <w:szCs w:val="52"/>
        </w:rPr>
        <w:t>qualitative</w:t>
      </w:r>
      <w:r w:rsidR="00207F58">
        <w:rPr>
          <w:rFonts w:asciiTheme="majorBidi" w:hAnsiTheme="majorBidi" w:cstheme="majorBidi"/>
          <w:sz w:val="52"/>
          <w:szCs w:val="52"/>
        </w:rPr>
        <w:t xml:space="preserve"> </w:t>
      </w:r>
      <w:r w:rsidRPr="002D2B83">
        <w:rPr>
          <w:rFonts w:asciiTheme="majorBidi" w:hAnsiTheme="majorBidi" w:cstheme="majorBidi"/>
          <w:sz w:val="52"/>
          <w:szCs w:val="52"/>
        </w:rPr>
        <w:t>,frequency</w:t>
      </w:r>
      <w:proofErr w:type="gramEnd"/>
      <w:r w:rsidRPr="002D2B83">
        <w:rPr>
          <w:rFonts w:asciiTheme="majorBidi" w:hAnsiTheme="majorBidi" w:cstheme="majorBidi"/>
          <w:sz w:val="52"/>
          <w:szCs w:val="52"/>
        </w:rPr>
        <w:t xml:space="preserve"> and relative frequency tables):</w:t>
      </w:r>
    </w:p>
    <w:tbl>
      <w:tblPr>
        <w:tblW w:w="10940" w:type="dxa"/>
        <w:tblLook w:val="04A0" w:firstRow="1" w:lastRow="0" w:firstColumn="1" w:lastColumn="0" w:noHBand="0" w:noVBand="1"/>
      </w:tblPr>
      <w:tblGrid>
        <w:gridCol w:w="1176"/>
        <w:gridCol w:w="976"/>
        <w:gridCol w:w="976"/>
        <w:gridCol w:w="976"/>
        <w:gridCol w:w="976"/>
        <w:gridCol w:w="976"/>
        <w:gridCol w:w="976"/>
        <w:gridCol w:w="976"/>
        <w:gridCol w:w="1956"/>
        <w:gridCol w:w="976"/>
      </w:tblGrid>
      <w:tr w:rsidR="00151A2E" w:rsidRPr="00151A2E" w:rsidTr="00151A2E">
        <w:trPr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151A2E" w:rsidRPr="00151A2E">
              <w:trPr>
                <w:trHeight w:val="300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151A2E" w:rsidRPr="00151A2E" w:rsidRDefault="00151A2E" w:rsidP="00151A2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</w:tr>
          </w:tbl>
          <w:p w:rsidR="00151A2E" w:rsidRPr="00151A2E" w:rsidRDefault="00151A2E" w:rsidP="00151A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51A2E" w:rsidRPr="00151A2E" w:rsidTr="00151A2E">
        <w:trPr>
          <w:trHeight w:val="498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51A2E" w:rsidRPr="00151A2E" w:rsidTr="00151A2E">
        <w:trPr>
          <w:trHeight w:val="498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51A2E" w:rsidRPr="00151A2E" w:rsidTr="00151A2E">
        <w:trPr>
          <w:trHeight w:val="498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1A2E">
              <w:rPr>
                <w:rFonts w:ascii="Calibri" w:eastAsia="Times New Roman" w:hAnsi="Calibri" w:cs="Calibri"/>
                <w:noProof/>
                <w:color w:val="000000"/>
              </w:rPr>
              <w:drawing>
                <wp:anchor distT="0" distB="0" distL="114300" distR="114300" simplePos="0" relativeHeight="251665408" behindDoc="0" locked="0" layoutInCell="1" allowOverlap="1" wp14:anchorId="6B9136F7" wp14:editId="3CF68AA1">
                  <wp:simplePos x="0" y="0"/>
                  <wp:positionH relativeFrom="column">
                    <wp:posOffset>-1864995</wp:posOffset>
                  </wp:positionH>
                  <wp:positionV relativeFrom="paragraph">
                    <wp:posOffset>161925</wp:posOffset>
                  </wp:positionV>
                  <wp:extent cx="5226050" cy="3080385"/>
                  <wp:effectExtent l="19050" t="19050" r="12700" b="24765"/>
                  <wp:wrapNone/>
                  <wp:docPr id="7" name="Chart 7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5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51A2E" w:rsidRPr="00151A2E" w:rsidTr="00151A2E">
        <w:trPr>
          <w:trHeight w:val="498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51A2E" w:rsidRPr="00151A2E" w:rsidTr="00151A2E">
        <w:trPr>
          <w:trHeight w:val="498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51A2E" w:rsidRPr="00151A2E" w:rsidTr="00151A2E">
        <w:trPr>
          <w:trHeight w:val="498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51A2E" w:rsidRPr="00151A2E" w:rsidTr="00151A2E">
        <w:trPr>
          <w:trHeight w:val="498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51A2E" w:rsidRPr="00151A2E" w:rsidTr="00151A2E">
        <w:trPr>
          <w:trHeight w:val="498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51A2E" w:rsidRPr="00151A2E" w:rsidTr="00151A2E">
        <w:trPr>
          <w:trHeight w:val="498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51A2E" w:rsidRPr="00151A2E" w:rsidTr="00151A2E">
        <w:trPr>
          <w:trHeight w:val="498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51A2E" w:rsidRPr="00151A2E" w:rsidTr="00151A2E">
        <w:trPr>
          <w:trHeight w:val="498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51A2E" w:rsidRPr="00151A2E" w:rsidTr="00151A2E">
        <w:trPr>
          <w:trHeight w:val="498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pPr w:leftFromText="180" w:rightFromText="180" w:vertAnchor="page" w:horzAnchor="page" w:tblpX="532" w:tblpY="4681"/>
        <w:tblOverlap w:val="never"/>
        <w:tblW w:w="1120" w:type="dxa"/>
        <w:tblLook w:val="04A0" w:firstRow="1" w:lastRow="0" w:firstColumn="1" w:lastColumn="0" w:noHBand="0" w:noVBand="1"/>
      </w:tblPr>
      <w:tblGrid>
        <w:gridCol w:w="1120"/>
      </w:tblGrid>
      <w:tr w:rsidR="00151A2E" w:rsidRPr="00151A2E" w:rsidTr="00151A2E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1A2E" w:rsidRPr="00151A2E" w:rsidRDefault="00151A2E" w:rsidP="00151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51A2E" w:rsidRPr="00151A2E" w:rsidTr="00151A2E">
        <w:trPr>
          <w:trHeight w:val="498"/>
        </w:trPr>
        <w:tc>
          <w:tcPr>
            <w:tcW w:w="11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CCC"/>
            <w:noWrap/>
            <w:vAlign w:val="center"/>
            <w:hideMark/>
          </w:tcPr>
          <w:p w:rsidR="00151A2E" w:rsidRPr="00151A2E" w:rsidRDefault="00151A2E" w:rsidP="00151A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D60093"/>
                <w:sz w:val="28"/>
                <w:szCs w:val="28"/>
              </w:rPr>
            </w:pPr>
            <w:proofErr w:type="spellStart"/>
            <w:r w:rsidRPr="00151A2E">
              <w:rPr>
                <w:rFonts w:ascii="Calibri" w:eastAsia="Times New Roman" w:hAnsi="Calibri" w:cs="Calibri"/>
                <w:b/>
                <w:bCs/>
                <w:color w:val="D60093"/>
                <w:sz w:val="28"/>
                <w:szCs w:val="28"/>
              </w:rPr>
              <w:t>GDPyr</w:t>
            </w:r>
            <w:proofErr w:type="spellEnd"/>
          </w:p>
        </w:tc>
      </w:tr>
      <w:tr w:rsidR="00151A2E" w:rsidRPr="00151A2E" w:rsidTr="00151A2E">
        <w:trPr>
          <w:trHeight w:val="498"/>
        </w:trPr>
        <w:tc>
          <w:tcPr>
            <w:tcW w:w="11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51A2E" w:rsidRPr="00151A2E" w:rsidRDefault="00151A2E" w:rsidP="00151A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51A2E">
              <w:rPr>
                <w:rFonts w:ascii="Calibri" w:eastAsia="Times New Roman" w:hAnsi="Calibri" w:cs="Calibri"/>
                <w:color w:val="000000"/>
              </w:rPr>
              <w:t>2017</w:t>
            </w:r>
          </w:p>
        </w:tc>
      </w:tr>
      <w:tr w:rsidR="00151A2E" w:rsidRPr="00151A2E" w:rsidTr="00151A2E">
        <w:trPr>
          <w:trHeight w:val="498"/>
        </w:trPr>
        <w:tc>
          <w:tcPr>
            <w:tcW w:w="11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51A2E" w:rsidRPr="00151A2E" w:rsidRDefault="00151A2E" w:rsidP="00151A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51A2E">
              <w:rPr>
                <w:rFonts w:ascii="Calibri" w:eastAsia="Times New Roman" w:hAnsi="Calibri" w:cs="Calibri"/>
                <w:color w:val="000000"/>
              </w:rPr>
              <w:t>2019</w:t>
            </w:r>
          </w:p>
        </w:tc>
      </w:tr>
      <w:tr w:rsidR="00151A2E" w:rsidRPr="00151A2E" w:rsidTr="00151A2E">
        <w:trPr>
          <w:trHeight w:val="498"/>
        </w:trPr>
        <w:tc>
          <w:tcPr>
            <w:tcW w:w="11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51A2E" w:rsidRPr="00151A2E" w:rsidRDefault="00151A2E" w:rsidP="00151A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51A2E">
              <w:rPr>
                <w:rFonts w:ascii="Calibri" w:eastAsia="Times New Roman" w:hAnsi="Calibri" w:cs="Calibri"/>
                <w:color w:val="000000"/>
              </w:rPr>
              <w:t>2019</w:t>
            </w:r>
          </w:p>
        </w:tc>
      </w:tr>
      <w:tr w:rsidR="00151A2E" w:rsidRPr="00151A2E" w:rsidTr="00151A2E">
        <w:trPr>
          <w:trHeight w:val="498"/>
        </w:trPr>
        <w:tc>
          <w:tcPr>
            <w:tcW w:w="11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51A2E" w:rsidRPr="00151A2E" w:rsidRDefault="00151A2E" w:rsidP="00151A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51A2E">
              <w:rPr>
                <w:rFonts w:ascii="Calibri" w:eastAsia="Times New Roman" w:hAnsi="Calibri" w:cs="Calibri"/>
                <w:color w:val="000000"/>
              </w:rPr>
              <w:t>2019</w:t>
            </w:r>
          </w:p>
        </w:tc>
      </w:tr>
      <w:tr w:rsidR="00151A2E" w:rsidRPr="00151A2E" w:rsidTr="00151A2E">
        <w:trPr>
          <w:trHeight w:val="498"/>
        </w:trPr>
        <w:tc>
          <w:tcPr>
            <w:tcW w:w="11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51A2E" w:rsidRPr="00151A2E" w:rsidRDefault="00151A2E" w:rsidP="00151A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51A2E">
              <w:rPr>
                <w:rFonts w:ascii="Calibri" w:eastAsia="Times New Roman" w:hAnsi="Calibri" w:cs="Calibri"/>
                <w:color w:val="000000"/>
              </w:rPr>
              <w:t>2019</w:t>
            </w:r>
          </w:p>
        </w:tc>
      </w:tr>
      <w:tr w:rsidR="00151A2E" w:rsidRPr="00151A2E" w:rsidTr="00151A2E">
        <w:trPr>
          <w:trHeight w:val="498"/>
        </w:trPr>
        <w:tc>
          <w:tcPr>
            <w:tcW w:w="11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51A2E" w:rsidRPr="00151A2E" w:rsidRDefault="00151A2E" w:rsidP="00151A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51A2E">
              <w:rPr>
                <w:rFonts w:ascii="Calibri" w:eastAsia="Times New Roman" w:hAnsi="Calibri" w:cs="Calibri"/>
                <w:color w:val="000000"/>
              </w:rPr>
              <w:t>2019</w:t>
            </w:r>
          </w:p>
        </w:tc>
      </w:tr>
      <w:tr w:rsidR="00151A2E" w:rsidRPr="00151A2E" w:rsidTr="00151A2E">
        <w:trPr>
          <w:trHeight w:val="498"/>
        </w:trPr>
        <w:tc>
          <w:tcPr>
            <w:tcW w:w="11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51A2E" w:rsidRPr="00151A2E" w:rsidRDefault="00151A2E" w:rsidP="00151A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51A2E">
              <w:rPr>
                <w:rFonts w:ascii="Calibri" w:eastAsia="Times New Roman" w:hAnsi="Calibri" w:cs="Calibri"/>
                <w:color w:val="000000"/>
              </w:rPr>
              <w:t>2019</w:t>
            </w:r>
          </w:p>
        </w:tc>
      </w:tr>
      <w:tr w:rsidR="00151A2E" w:rsidRPr="00151A2E" w:rsidTr="00151A2E">
        <w:trPr>
          <w:trHeight w:val="498"/>
        </w:trPr>
        <w:tc>
          <w:tcPr>
            <w:tcW w:w="11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51A2E" w:rsidRPr="00151A2E" w:rsidRDefault="00151A2E" w:rsidP="00151A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51A2E">
              <w:rPr>
                <w:rFonts w:ascii="Calibri" w:eastAsia="Times New Roman" w:hAnsi="Calibri" w:cs="Calibri"/>
                <w:color w:val="000000"/>
              </w:rPr>
              <w:t>2020</w:t>
            </w:r>
          </w:p>
        </w:tc>
      </w:tr>
      <w:tr w:rsidR="00151A2E" w:rsidRPr="00151A2E" w:rsidTr="00151A2E">
        <w:trPr>
          <w:trHeight w:val="498"/>
        </w:trPr>
        <w:tc>
          <w:tcPr>
            <w:tcW w:w="1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51A2E" w:rsidRPr="00151A2E" w:rsidRDefault="00151A2E" w:rsidP="00151A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51A2E">
              <w:rPr>
                <w:rFonts w:ascii="Calibri" w:eastAsia="Times New Roman" w:hAnsi="Calibri" w:cs="Calibri"/>
                <w:color w:val="000000"/>
              </w:rPr>
              <w:t>2020</w:t>
            </w:r>
          </w:p>
        </w:tc>
      </w:tr>
    </w:tbl>
    <w:tbl>
      <w:tblPr>
        <w:tblpPr w:leftFromText="180" w:rightFromText="180" w:vertAnchor="text" w:horzAnchor="page" w:tblpX="5485" w:tblpY="231"/>
        <w:tblW w:w="5853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1053"/>
        <w:gridCol w:w="1287"/>
        <w:gridCol w:w="633"/>
      </w:tblGrid>
      <w:tr w:rsidR="00BE2499" w:rsidRPr="00151A2E" w:rsidTr="00BE2499">
        <w:trPr>
          <w:trHeight w:val="89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2499" w:rsidRPr="00151A2E" w:rsidRDefault="00BE2499" w:rsidP="00BE2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2499" w:rsidRPr="00151A2E" w:rsidRDefault="00BE2499" w:rsidP="00BE2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2499" w:rsidRPr="00151A2E" w:rsidRDefault="00BE2499" w:rsidP="00BE2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2499" w:rsidRPr="00151A2E" w:rsidRDefault="00BE2499" w:rsidP="00BE2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2499" w:rsidRPr="00151A2E" w:rsidRDefault="00BE2499" w:rsidP="00BE2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2499" w:rsidRPr="00151A2E" w:rsidRDefault="00BE2499" w:rsidP="00BE2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E2499" w:rsidRPr="00151A2E" w:rsidTr="00BE2499">
        <w:trPr>
          <w:trHeight w:val="49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2499" w:rsidRPr="00151A2E" w:rsidRDefault="00BE2499" w:rsidP="00BE2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CCCC"/>
            <w:noWrap/>
            <w:vAlign w:val="center"/>
            <w:hideMark/>
          </w:tcPr>
          <w:p w:rsidR="00BE2499" w:rsidRPr="00151A2E" w:rsidRDefault="00BE2499" w:rsidP="00BE24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D60093"/>
                <w:sz w:val="28"/>
                <w:szCs w:val="28"/>
              </w:rPr>
            </w:pPr>
            <w:r w:rsidRPr="00151A2E">
              <w:rPr>
                <w:rFonts w:ascii="Calibri" w:eastAsia="Times New Roman" w:hAnsi="Calibri" w:cs="Calibri"/>
                <w:b/>
                <w:bCs/>
                <w:color w:val="D60093"/>
                <w:sz w:val="28"/>
                <w:szCs w:val="28"/>
              </w:rPr>
              <w:t>Class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CCCC"/>
            <w:noWrap/>
            <w:vAlign w:val="center"/>
            <w:hideMark/>
          </w:tcPr>
          <w:p w:rsidR="00BE2499" w:rsidRPr="00151A2E" w:rsidRDefault="00BE2499" w:rsidP="00BE24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D60093"/>
                <w:sz w:val="28"/>
                <w:szCs w:val="28"/>
              </w:rPr>
            </w:pPr>
            <w:proofErr w:type="spellStart"/>
            <w:r w:rsidRPr="00151A2E">
              <w:rPr>
                <w:rFonts w:ascii="Calibri" w:eastAsia="Times New Roman" w:hAnsi="Calibri" w:cs="Calibri"/>
                <w:b/>
                <w:bCs/>
                <w:color w:val="D60093"/>
                <w:sz w:val="28"/>
                <w:szCs w:val="28"/>
              </w:rPr>
              <w:t>Freq</w:t>
            </w:r>
            <w:proofErr w:type="spellEnd"/>
          </w:p>
        </w:tc>
        <w:tc>
          <w:tcPr>
            <w:tcW w:w="105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CCCC"/>
            <w:noWrap/>
            <w:vAlign w:val="center"/>
            <w:hideMark/>
          </w:tcPr>
          <w:p w:rsidR="00BE2499" w:rsidRPr="00151A2E" w:rsidRDefault="00BE2499" w:rsidP="00BE24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D60093"/>
                <w:sz w:val="28"/>
                <w:szCs w:val="28"/>
              </w:rPr>
            </w:pPr>
            <w:r w:rsidRPr="00151A2E">
              <w:rPr>
                <w:rFonts w:ascii="Calibri" w:eastAsia="Times New Roman" w:hAnsi="Calibri" w:cs="Calibri"/>
                <w:b/>
                <w:bCs/>
                <w:color w:val="D60093"/>
                <w:sz w:val="28"/>
                <w:szCs w:val="28"/>
              </w:rPr>
              <w:t>R.F</w:t>
            </w:r>
          </w:p>
        </w:tc>
        <w:tc>
          <w:tcPr>
            <w:tcW w:w="12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CCC"/>
            <w:noWrap/>
            <w:vAlign w:val="center"/>
            <w:hideMark/>
          </w:tcPr>
          <w:p w:rsidR="00BE2499" w:rsidRPr="00151A2E" w:rsidRDefault="00BE2499" w:rsidP="00BE24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D60093"/>
                <w:sz w:val="28"/>
                <w:szCs w:val="28"/>
              </w:rPr>
            </w:pPr>
            <w:r w:rsidRPr="00151A2E">
              <w:rPr>
                <w:rFonts w:ascii="Calibri" w:eastAsia="Times New Roman" w:hAnsi="Calibri" w:cs="Calibri"/>
                <w:b/>
                <w:bCs/>
                <w:color w:val="D60093"/>
                <w:sz w:val="28"/>
                <w:szCs w:val="28"/>
              </w:rPr>
              <w:t>Seta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2499" w:rsidRPr="00151A2E" w:rsidRDefault="00BE2499" w:rsidP="00BE24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D60093"/>
                <w:sz w:val="28"/>
                <w:szCs w:val="28"/>
              </w:rPr>
            </w:pPr>
          </w:p>
        </w:tc>
      </w:tr>
      <w:tr w:rsidR="00BE2499" w:rsidRPr="00151A2E" w:rsidTr="00BE2499">
        <w:trPr>
          <w:trHeight w:val="49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2499" w:rsidRPr="00151A2E" w:rsidRDefault="00BE2499" w:rsidP="00BE2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2499" w:rsidRPr="00151A2E" w:rsidRDefault="00BE2499" w:rsidP="00BE24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51A2E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2499" w:rsidRPr="00151A2E" w:rsidRDefault="00BE2499" w:rsidP="00BE24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51A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2499" w:rsidRPr="00151A2E" w:rsidRDefault="00BE2499" w:rsidP="00BE24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51A2E">
              <w:rPr>
                <w:rFonts w:ascii="Calibri" w:eastAsia="Times New Roman" w:hAnsi="Calibri" w:cs="Calibri"/>
                <w:color w:val="000000"/>
              </w:rPr>
              <w:t>0.111111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E2499" w:rsidRPr="00151A2E" w:rsidRDefault="00BE2499" w:rsidP="00BE24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51A2E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2499" w:rsidRPr="00151A2E" w:rsidRDefault="00BE2499" w:rsidP="00BE24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E2499" w:rsidRPr="00151A2E" w:rsidTr="00BE2499">
        <w:trPr>
          <w:trHeight w:val="49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2499" w:rsidRPr="00151A2E" w:rsidRDefault="00BE2499" w:rsidP="00BE2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2499" w:rsidRPr="00151A2E" w:rsidRDefault="00BE2499" w:rsidP="00BE24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51A2E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2499" w:rsidRPr="00151A2E" w:rsidRDefault="00BE2499" w:rsidP="00BE24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51A2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2499" w:rsidRPr="00151A2E" w:rsidRDefault="00BE2499" w:rsidP="00BE24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51A2E">
              <w:rPr>
                <w:rFonts w:ascii="Calibri" w:eastAsia="Times New Roman" w:hAnsi="Calibri" w:cs="Calibri"/>
                <w:color w:val="000000"/>
              </w:rPr>
              <w:t>0.666667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E2499" w:rsidRPr="00151A2E" w:rsidRDefault="00BE2499" w:rsidP="00BE24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51A2E">
              <w:rPr>
                <w:rFonts w:ascii="Calibri" w:eastAsia="Times New Roman" w:hAnsi="Calibri" w:cs="Calibri"/>
                <w:color w:val="000000"/>
              </w:rPr>
              <w:t>240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2499" w:rsidRPr="00151A2E" w:rsidRDefault="00BE2499" w:rsidP="00BE24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E2499" w:rsidRPr="00151A2E" w:rsidTr="00BE2499">
        <w:trPr>
          <w:trHeight w:val="49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2499" w:rsidRPr="00151A2E" w:rsidRDefault="00BE2499" w:rsidP="00BE2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2499" w:rsidRPr="00151A2E" w:rsidRDefault="00BE2499" w:rsidP="00BE24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51A2E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2499" w:rsidRPr="00151A2E" w:rsidRDefault="00BE2499" w:rsidP="00BE24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51A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2499" w:rsidRPr="00151A2E" w:rsidRDefault="00BE2499" w:rsidP="00BE24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51A2E">
              <w:rPr>
                <w:rFonts w:ascii="Calibri" w:eastAsia="Times New Roman" w:hAnsi="Calibri" w:cs="Calibri"/>
                <w:color w:val="000000"/>
              </w:rPr>
              <w:t>0.222222</w:t>
            </w:r>
          </w:p>
        </w:tc>
        <w:tc>
          <w:tcPr>
            <w:tcW w:w="128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E2499" w:rsidRPr="00151A2E" w:rsidRDefault="00BE2499" w:rsidP="00BE24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51A2E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2499" w:rsidRPr="00151A2E" w:rsidRDefault="00BE2499" w:rsidP="00BE24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E2499" w:rsidRPr="00151A2E" w:rsidTr="00BE2499">
        <w:trPr>
          <w:trHeight w:val="49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2499" w:rsidRPr="00151A2E" w:rsidRDefault="00BE2499" w:rsidP="00BE2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CCCC"/>
            <w:noWrap/>
            <w:vAlign w:val="center"/>
            <w:hideMark/>
          </w:tcPr>
          <w:p w:rsidR="00BE2499" w:rsidRPr="00151A2E" w:rsidRDefault="00BE2499" w:rsidP="00BE24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D60093"/>
                <w:sz w:val="28"/>
                <w:szCs w:val="28"/>
              </w:rPr>
            </w:pPr>
            <w:r w:rsidRPr="00151A2E">
              <w:rPr>
                <w:rFonts w:ascii="Calibri" w:eastAsia="Times New Roman" w:hAnsi="Calibri" w:cs="Calibri"/>
                <w:b/>
                <w:bCs/>
                <w:color w:val="D60093"/>
                <w:sz w:val="28"/>
                <w:szCs w:val="28"/>
              </w:rPr>
              <w:t>Total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CCCC"/>
            <w:noWrap/>
            <w:vAlign w:val="center"/>
            <w:hideMark/>
          </w:tcPr>
          <w:p w:rsidR="00BE2499" w:rsidRPr="00151A2E" w:rsidRDefault="00BE2499" w:rsidP="00BE24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51A2E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05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CCCC"/>
            <w:noWrap/>
            <w:vAlign w:val="center"/>
            <w:hideMark/>
          </w:tcPr>
          <w:p w:rsidR="00BE2499" w:rsidRPr="00151A2E" w:rsidRDefault="00BE2499" w:rsidP="00BE24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51A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2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CCC"/>
            <w:noWrap/>
            <w:vAlign w:val="center"/>
            <w:hideMark/>
          </w:tcPr>
          <w:p w:rsidR="00BE2499" w:rsidRPr="00151A2E" w:rsidRDefault="00BE2499" w:rsidP="00BE24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51A2E">
              <w:rPr>
                <w:rFonts w:ascii="Calibri" w:eastAsia="Times New Roman" w:hAnsi="Calibri" w:cs="Calibri"/>
                <w:color w:val="000000"/>
              </w:rPr>
              <w:t>360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2499" w:rsidRPr="00151A2E" w:rsidRDefault="00BE2499" w:rsidP="00BE24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E2499" w:rsidRPr="00151A2E" w:rsidTr="00BE2499">
        <w:trPr>
          <w:trHeight w:val="49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2499" w:rsidRPr="00151A2E" w:rsidRDefault="00BE2499" w:rsidP="00BE2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2499" w:rsidRPr="00151A2E" w:rsidRDefault="00BE2499" w:rsidP="00BE24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A2E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2499" w:rsidRPr="00151A2E" w:rsidRDefault="00BE2499" w:rsidP="00BE24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2499" w:rsidRPr="00151A2E" w:rsidRDefault="00BE2499" w:rsidP="00BE2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2499" w:rsidRPr="00151A2E" w:rsidRDefault="00BE2499" w:rsidP="00BE2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2499" w:rsidRPr="00151A2E" w:rsidRDefault="00BE2499" w:rsidP="00BE2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3C59A6" w:rsidRDefault="003C59A6" w:rsidP="008C4078">
      <w:pPr>
        <w:spacing w:after="0" w:line="240" w:lineRule="auto"/>
        <w:rPr>
          <w:rFonts w:asciiTheme="majorBidi" w:hAnsiTheme="majorBidi" w:cstheme="majorBidi"/>
          <w:sz w:val="52"/>
          <w:szCs w:val="52"/>
        </w:rPr>
      </w:pPr>
    </w:p>
    <w:p w:rsidR="00207F58" w:rsidRDefault="00207F58" w:rsidP="00207F58">
      <w:pPr>
        <w:spacing w:after="0" w:line="240" w:lineRule="auto"/>
        <w:rPr>
          <w:rFonts w:ascii="Calibri" w:eastAsia="Times New Roman" w:hAnsi="Calibri" w:cs="Calibri"/>
          <w:b/>
          <w:bCs/>
          <w:color w:val="D60093"/>
          <w:sz w:val="40"/>
          <w:szCs w:val="40"/>
        </w:rPr>
      </w:pPr>
    </w:p>
    <w:p w:rsidR="00207F58" w:rsidRDefault="00207F58" w:rsidP="00207F58">
      <w:pPr>
        <w:spacing w:after="0" w:line="240" w:lineRule="auto"/>
        <w:rPr>
          <w:rFonts w:ascii="Calibri" w:eastAsia="Times New Roman" w:hAnsi="Calibri" w:cs="Calibri"/>
          <w:b/>
          <w:bCs/>
          <w:color w:val="D60093"/>
          <w:sz w:val="40"/>
          <w:szCs w:val="40"/>
        </w:rPr>
      </w:pPr>
    </w:p>
    <w:p w:rsidR="00207F58" w:rsidRDefault="00207F58" w:rsidP="00207F58">
      <w:pPr>
        <w:spacing w:after="0" w:line="240" w:lineRule="auto"/>
        <w:rPr>
          <w:rFonts w:ascii="Calibri" w:eastAsia="Times New Roman" w:hAnsi="Calibri" w:cs="Calibri"/>
          <w:b/>
          <w:bCs/>
          <w:color w:val="D60093"/>
          <w:sz w:val="40"/>
          <w:szCs w:val="40"/>
        </w:rPr>
      </w:pPr>
    </w:p>
    <w:p w:rsidR="00207F58" w:rsidRDefault="00207F58" w:rsidP="00207F58">
      <w:pPr>
        <w:spacing w:after="0" w:line="240" w:lineRule="auto"/>
        <w:rPr>
          <w:rFonts w:ascii="Calibri" w:eastAsia="Times New Roman" w:hAnsi="Calibri" w:cs="Calibri"/>
          <w:b/>
          <w:bCs/>
          <w:color w:val="D60093"/>
          <w:sz w:val="40"/>
          <w:szCs w:val="40"/>
        </w:rPr>
      </w:pPr>
    </w:p>
    <w:p w:rsidR="00207F58" w:rsidRDefault="00207F58" w:rsidP="00207F58">
      <w:pPr>
        <w:spacing w:after="0" w:line="240" w:lineRule="auto"/>
        <w:rPr>
          <w:rFonts w:ascii="Calibri" w:eastAsia="Times New Roman" w:hAnsi="Calibri" w:cs="Calibri"/>
          <w:b/>
          <w:bCs/>
          <w:color w:val="D60093"/>
          <w:sz w:val="40"/>
          <w:szCs w:val="40"/>
        </w:rPr>
      </w:pPr>
    </w:p>
    <w:p w:rsidR="00207F58" w:rsidRDefault="00207F58" w:rsidP="00207F58">
      <w:pPr>
        <w:spacing w:after="0" w:line="240" w:lineRule="auto"/>
        <w:rPr>
          <w:rFonts w:ascii="Calibri" w:eastAsia="Times New Roman" w:hAnsi="Calibri" w:cs="Calibri"/>
          <w:b/>
          <w:bCs/>
          <w:color w:val="D60093"/>
          <w:sz w:val="44"/>
          <w:szCs w:val="44"/>
        </w:rPr>
      </w:pPr>
      <w:r w:rsidRPr="00207F58">
        <w:rPr>
          <w:rFonts w:ascii="Calibri" w:eastAsia="Times New Roman" w:hAnsi="Calibri" w:cs="Calibri"/>
          <w:b/>
          <w:bCs/>
          <w:color w:val="D60093"/>
          <w:sz w:val="44"/>
          <w:szCs w:val="44"/>
        </w:rPr>
        <w:t>The Bar chart shows the minimum FR was for 2017 (1</w:t>
      </w:r>
      <w:proofErr w:type="gramStart"/>
      <w:r w:rsidRPr="00207F58">
        <w:rPr>
          <w:rFonts w:ascii="Calibri" w:eastAsia="Times New Roman" w:hAnsi="Calibri" w:cs="Calibri"/>
          <w:b/>
          <w:bCs/>
          <w:color w:val="D60093"/>
          <w:sz w:val="44"/>
          <w:szCs w:val="44"/>
        </w:rPr>
        <w:t xml:space="preserve">) </w:t>
      </w:r>
      <w:r>
        <w:rPr>
          <w:rFonts w:ascii="Calibri" w:eastAsia="Times New Roman" w:hAnsi="Calibri" w:cs="Calibri"/>
          <w:b/>
          <w:bCs/>
          <w:color w:val="D60093"/>
          <w:sz w:val="44"/>
          <w:szCs w:val="44"/>
        </w:rPr>
        <w:t xml:space="preserve"> </w:t>
      </w:r>
      <w:proofErr w:type="gramEnd"/>
      <w:r w:rsidRPr="00207F58">
        <w:rPr>
          <w:rFonts w:ascii="Calibri" w:eastAsia="Times New Roman" w:hAnsi="Calibri" w:cs="Calibri"/>
          <w:b/>
          <w:bCs/>
          <w:color w:val="D60093"/>
          <w:sz w:val="44"/>
          <w:szCs w:val="44"/>
        </w:rPr>
        <w:br/>
        <w:t>and the maximum FR was for 2019 (6)</w:t>
      </w:r>
      <w:r>
        <w:rPr>
          <w:rFonts w:ascii="Calibri" w:eastAsia="Times New Roman" w:hAnsi="Calibri" w:cs="Calibri"/>
          <w:b/>
          <w:bCs/>
          <w:color w:val="D60093"/>
          <w:sz w:val="44"/>
          <w:szCs w:val="44"/>
        </w:rPr>
        <w:t xml:space="preserve">.2 </w:t>
      </w:r>
    </w:p>
    <w:p w:rsidR="00207F58" w:rsidRPr="00207F58" w:rsidRDefault="00207F58" w:rsidP="00207F58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D60093"/>
          <w:sz w:val="52"/>
          <w:szCs w:val="52"/>
        </w:rPr>
      </w:pPr>
      <w:r w:rsidRPr="00207F58">
        <w:rPr>
          <w:rFonts w:ascii="Calibri" w:eastAsia="Times New Roman" w:hAnsi="Calibri" w:cs="Calibri"/>
          <w:b/>
          <w:bCs/>
          <w:color w:val="D60093"/>
          <w:sz w:val="40"/>
          <w:szCs w:val="40"/>
        </w:rPr>
        <w:lastRenderedPageBreak/>
        <w:t xml:space="preserve">We have taken the last two digits from the year to make simple </w:t>
      </w:r>
      <w:proofErr w:type="gramStart"/>
      <w:r w:rsidRPr="00207F58">
        <w:rPr>
          <w:rFonts w:ascii="Calibri" w:eastAsia="Times New Roman" w:hAnsi="Calibri" w:cs="Calibri"/>
          <w:b/>
          <w:bCs/>
          <w:color w:val="D60093"/>
          <w:sz w:val="40"/>
          <w:szCs w:val="40"/>
        </w:rPr>
        <w:t>chart</w:t>
      </w:r>
      <w:proofErr w:type="gramEnd"/>
      <w:r w:rsidRPr="00207F58">
        <w:rPr>
          <w:rFonts w:ascii="Calibri" w:eastAsia="Times New Roman" w:hAnsi="Calibri" w:cs="Calibri"/>
          <w:b/>
          <w:bCs/>
          <w:color w:val="D60093"/>
          <w:sz w:val="40"/>
          <w:szCs w:val="40"/>
        </w:rPr>
        <w:br/>
        <w:t>(2017 becomes 17 etc..)</w:t>
      </w:r>
    </w:p>
    <w:p w:rsidR="00207F58" w:rsidRPr="00207F58" w:rsidRDefault="00207F58" w:rsidP="00207F58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D60093"/>
          <w:sz w:val="52"/>
          <w:szCs w:val="52"/>
        </w:rPr>
      </w:pPr>
    </w:p>
    <w:p w:rsidR="0014641A" w:rsidRDefault="0014641A" w:rsidP="0014641A">
      <w:pPr>
        <w:spacing w:after="0" w:line="240" w:lineRule="auto"/>
        <w:rPr>
          <w:rFonts w:asciiTheme="majorBidi" w:hAnsiTheme="majorBidi" w:cstheme="majorBidi"/>
          <w:sz w:val="44"/>
          <w:szCs w:val="44"/>
        </w:rPr>
      </w:pPr>
      <w:r>
        <w:rPr>
          <w:noProof/>
        </w:rPr>
        <w:drawing>
          <wp:inline distT="0" distB="0" distL="0" distR="0" wp14:anchorId="61EE18F2" wp14:editId="063FD47C">
            <wp:extent cx="5162550" cy="3143250"/>
            <wp:effectExtent l="0" t="0" r="0" b="0"/>
            <wp:docPr id="10" name="Chart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14641A" w:rsidRDefault="0014641A" w:rsidP="0014641A">
      <w:pPr>
        <w:rPr>
          <w:rFonts w:asciiTheme="majorBidi" w:hAnsiTheme="majorBidi" w:cstheme="majorBidi"/>
          <w:sz w:val="52"/>
          <w:szCs w:val="52"/>
        </w:rPr>
      </w:pPr>
    </w:p>
    <w:p w:rsidR="003C6440" w:rsidRDefault="003C6440" w:rsidP="00347DF2">
      <w:pPr>
        <w:spacing w:after="0" w:line="240" w:lineRule="auto"/>
        <w:rPr>
          <w:rFonts w:asciiTheme="majorBidi" w:hAnsiTheme="majorBidi" w:cstheme="majorBidi"/>
          <w:sz w:val="52"/>
          <w:szCs w:val="52"/>
        </w:rPr>
      </w:pPr>
      <w:r>
        <w:rPr>
          <w:rFonts w:asciiTheme="majorBidi" w:hAnsiTheme="majorBidi" w:cstheme="majorBidi"/>
          <w:sz w:val="52"/>
          <w:szCs w:val="52"/>
        </w:rPr>
        <w:t>1. (</w:t>
      </w:r>
      <w:proofErr w:type="gramStart"/>
      <w:r>
        <w:rPr>
          <w:rFonts w:asciiTheme="majorBidi" w:hAnsiTheme="majorBidi" w:cstheme="majorBidi"/>
          <w:sz w:val="52"/>
          <w:szCs w:val="52"/>
        </w:rPr>
        <w:t>orange</w:t>
      </w:r>
      <w:proofErr w:type="gramEnd"/>
      <w:r w:rsidR="0014641A" w:rsidRPr="0014641A">
        <w:rPr>
          <w:rFonts w:asciiTheme="majorBidi" w:hAnsiTheme="majorBidi" w:cstheme="majorBidi"/>
          <w:sz w:val="52"/>
          <w:szCs w:val="52"/>
        </w:rPr>
        <w:t>) which is the lowest percentage, which is 11%</w:t>
      </w:r>
    </w:p>
    <w:p w:rsidR="0014641A" w:rsidRPr="0014641A" w:rsidRDefault="0014641A" w:rsidP="00347DF2">
      <w:pPr>
        <w:spacing w:after="0" w:line="240" w:lineRule="auto"/>
        <w:rPr>
          <w:rFonts w:asciiTheme="majorBidi" w:hAnsiTheme="majorBidi" w:cstheme="majorBidi"/>
          <w:sz w:val="52"/>
          <w:szCs w:val="52"/>
        </w:rPr>
      </w:pPr>
      <w:r w:rsidRPr="0014641A">
        <w:rPr>
          <w:rFonts w:asciiTheme="majorBidi" w:hAnsiTheme="majorBidi" w:cstheme="majorBidi"/>
          <w:sz w:val="52"/>
          <w:szCs w:val="52"/>
        </w:rPr>
        <w:t xml:space="preserve"> and the number of repeated once in 2017</w:t>
      </w:r>
    </w:p>
    <w:p w:rsidR="00347DF2" w:rsidRPr="0014641A" w:rsidRDefault="0014641A" w:rsidP="00347DF2">
      <w:pPr>
        <w:spacing w:after="0" w:line="240" w:lineRule="auto"/>
        <w:rPr>
          <w:rFonts w:asciiTheme="majorBidi" w:hAnsiTheme="majorBidi" w:cstheme="majorBidi"/>
          <w:sz w:val="52"/>
          <w:szCs w:val="52"/>
        </w:rPr>
      </w:pPr>
      <w:proofErr w:type="gramStart"/>
      <w:r w:rsidRPr="0014641A">
        <w:rPr>
          <w:rFonts w:asciiTheme="majorBidi" w:hAnsiTheme="majorBidi" w:cstheme="majorBidi"/>
          <w:sz w:val="52"/>
          <w:szCs w:val="52"/>
        </w:rPr>
        <w:t>2.(</w:t>
      </w:r>
      <w:proofErr w:type="gramEnd"/>
      <w:r w:rsidRPr="0014641A">
        <w:rPr>
          <w:rFonts w:asciiTheme="majorBidi" w:hAnsiTheme="majorBidi" w:cstheme="majorBidi"/>
          <w:sz w:val="52"/>
          <w:szCs w:val="52"/>
        </w:rPr>
        <w:t xml:space="preserve"> Yellow) which is the highest percentage, which is 67%, and the number of repeated times was in 2019</w:t>
      </w:r>
    </w:p>
    <w:p w:rsidR="00347DF2" w:rsidRDefault="0014641A" w:rsidP="0014641A">
      <w:pPr>
        <w:spacing w:after="0" w:line="240" w:lineRule="auto"/>
        <w:rPr>
          <w:rFonts w:asciiTheme="majorBidi" w:hAnsiTheme="majorBidi" w:cstheme="majorBidi"/>
          <w:sz w:val="52"/>
          <w:szCs w:val="52"/>
        </w:rPr>
      </w:pPr>
      <w:r w:rsidRPr="0014641A">
        <w:rPr>
          <w:rFonts w:asciiTheme="majorBidi" w:hAnsiTheme="majorBidi" w:cstheme="majorBidi"/>
          <w:sz w:val="52"/>
          <w:szCs w:val="52"/>
        </w:rPr>
        <w:t xml:space="preserve">3. (Green) is the second highest </w:t>
      </w:r>
    </w:p>
    <w:p w:rsidR="003C6440" w:rsidRDefault="0014641A" w:rsidP="003C6440">
      <w:pPr>
        <w:spacing w:after="0" w:line="240" w:lineRule="auto"/>
        <w:rPr>
          <w:rFonts w:asciiTheme="majorBidi" w:hAnsiTheme="majorBidi" w:cstheme="majorBidi"/>
          <w:sz w:val="52"/>
          <w:szCs w:val="52"/>
        </w:rPr>
      </w:pPr>
      <w:proofErr w:type="gramStart"/>
      <w:r w:rsidRPr="0014641A">
        <w:rPr>
          <w:rFonts w:asciiTheme="majorBidi" w:hAnsiTheme="majorBidi" w:cstheme="majorBidi"/>
          <w:sz w:val="52"/>
          <w:szCs w:val="52"/>
        </w:rPr>
        <w:t>percentage</w:t>
      </w:r>
      <w:proofErr w:type="gramEnd"/>
      <w:r w:rsidRPr="0014641A">
        <w:rPr>
          <w:rFonts w:asciiTheme="majorBidi" w:hAnsiTheme="majorBidi" w:cstheme="majorBidi"/>
          <w:sz w:val="52"/>
          <w:szCs w:val="52"/>
        </w:rPr>
        <w:t>, which is 22%, and the number of repeats was twice in 2020.</w:t>
      </w:r>
    </w:p>
    <w:p w:rsidR="00347DF2" w:rsidRDefault="00347DF2">
      <w:pPr>
        <w:rPr>
          <w:rFonts w:asciiTheme="majorBidi" w:hAnsiTheme="majorBidi" w:cstheme="majorBidi"/>
          <w:sz w:val="52"/>
          <w:szCs w:val="52"/>
        </w:rPr>
      </w:pPr>
      <w:r>
        <w:rPr>
          <w:rFonts w:asciiTheme="majorBidi" w:hAnsiTheme="majorBidi" w:cstheme="majorBidi"/>
          <w:sz w:val="52"/>
          <w:szCs w:val="52"/>
        </w:rPr>
        <w:lastRenderedPageBreak/>
        <w:br w:type="page"/>
      </w:r>
    </w:p>
    <w:p w:rsidR="00347DF2" w:rsidRDefault="00347DF2" w:rsidP="00347DF2">
      <w:pPr>
        <w:rPr>
          <w:rFonts w:asciiTheme="majorBidi" w:hAnsiTheme="majorBidi" w:cstheme="majorBidi"/>
          <w:sz w:val="52"/>
          <w:szCs w:val="52"/>
        </w:rPr>
      </w:pPr>
      <w:r w:rsidRPr="00347DF2">
        <w:rPr>
          <w:rFonts w:asciiTheme="majorBidi" w:hAnsiTheme="majorBidi" w:cstheme="majorBidi"/>
          <w:sz w:val="52"/>
          <w:szCs w:val="52"/>
        </w:rPr>
        <w:lastRenderedPageBreak/>
        <w:t>•5th required (correlation):</w:t>
      </w:r>
    </w:p>
    <w:tbl>
      <w:tblPr>
        <w:tblpPr w:leftFromText="180" w:rightFromText="180" w:vertAnchor="page" w:horzAnchor="page" w:tblpX="613" w:tblpY="2689"/>
        <w:tblW w:w="2300" w:type="dxa"/>
        <w:tblLook w:val="04A0" w:firstRow="1" w:lastRow="0" w:firstColumn="1" w:lastColumn="0" w:noHBand="0" w:noVBand="1"/>
      </w:tblPr>
      <w:tblGrid>
        <w:gridCol w:w="1340"/>
        <w:gridCol w:w="960"/>
      </w:tblGrid>
      <w:tr w:rsidR="00347DF2" w:rsidRPr="00347DF2" w:rsidTr="0039799F">
        <w:trPr>
          <w:trHeight w:val="324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:rsidR="00347DF2" w:rsidRPr="00347DF2" w:rsidRDefault="00347DF2" w:rsidP="003979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43917"/>
                <w:sz w:val="24"/>
                <w:szCs w:val="24"/>
              </w:rPr>
            </w:pPr>
            <w:proofErr w:type="spellStart"/>
            <w:r w:rsidRPr="00347DF2">
              <w:rPr>
                <w:rFonts w:ascii="Calibri" w:eastAsia="Times New Roman" w:hAnsi="Calibri" w:cs="Calibri"/>
                <w:b/>
                <w:bCs/>
                <w:color w:val="243917"/>
                <w:sz w:val="24"/>
                <w:szCs w:val="24"/>
              </w:rPr>
              <w:t>nHighYield</w:t>
            </w:r>
            <w:proofErr w:type="spellEnd"/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vAlign w:val="center"/>
            <w:hideMark/>
          </w:tcPr>
          <w:p w:rsidR="00347DF2" w:rsidRPr="00347DF2" w:rsidRDefault="00347DF2" w:rsidP="003979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43917"/>
                <w:sz w:val="24"/>
                <w:szCs w:val="24"/>
              </w:rPr>
            </w:pPr>
            <w:r w:rsidRPr="00347DF2">
              <w:rPr>
                <w:rFonts w:ascii="Calibri" w:eastAsia="Times New Roman" w:hAnsi="Calibri" w:cs="Calibri"/>
                <w:b/>
                <w:bCs/>
                <w:color w:val="243917"/>
                <w:sz w:val="24"/>
                <w:szCs w:val="24"/>
              </w:rPr>
              <w:t>GDP_B</w:t>
            </w:r>
          </w:p>
        </w:tc>
      </w:tr>
      <w:tr w:rsidR="00347DF2" w:rsidRPr="00347DF2" w:rsidTr="0039799F">
        <w:trPr>
          <w:trHeight w:val="312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7DF2" w:rsidRPr="00347DF2" w:rsidRDefault="00347DF2" w:rsidP="003979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47DF2">
              <w:rPr>
                <w:rFonts w:ascii="Calibri" w:eastAsia="Times New Roman" w:hAnsi="Calibri" w:cs="Calibri"/>
                <w:color w:val="000000"/>
              </w:rPr>
              <w:t>2720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47DF2" w:rsidRPr="00347DF2" w:rsidRDefault="00347DF2" w:rsidP="003979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47DF2">
              <w:rPr>
                <w:rFonts w:ascii="Calibri" w:eastAsia="Times New Roman" w:hAnsi="Calibri" w:cs="Calibri"/>
                <w:color w:val="000000"/>
              </w:rPr>
              <w:t>21439</w:t>
            </w:r>
          </w:p>
        </w:tc>
      </w:tr>
      <w:tr w:rsidR="00347DF2" w:rsidRPr="00347DF2" w:rsidTr="0039799F">
        <w:trPr>
          <w:trHeight w:val="324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7DF2" w:rsidRPr="00347DF2" w:rsidRDefault="00347DF2" w:rsidP="003979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47DF2">
              <w:rPr>
                <w:rFonts w:ascii="Calibri" w:eastAsia="Times New Roman" w:hAnsi="Calibri" w:cs="Calibri"/>
                <w:color w:val="000000"/>
              </w:rPr>
              <w:t>1889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47DF2" w:rsidRPr="00347DF2" w:rsidRDefault="00347DF2" w:rsidP="003979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47DF2">
              <w:rPr>
                <w:rFonts w:ascii="Calibri" w:eastAsia="Times New Roman" w:hAnsi="Calibri" w:cs="Calibri"/>
                <w:color w:val="000000"/>
              </w:rPr>
              <w:t>1657</w:t>
            </w:r>
          </w:p>
        </w:tc>
      </w:tr>
      <w:tr w:rsidR="00347DF2" w:rsidRPr="00347DF2" w:rsidTr="0039799F">
        <w:trPr>
          <w:trHeight w:val="288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7DF2" w:rsidRPr="00347DF2" w:rsidRDefault="00347DF2" w:rsidP="003979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47DF2">
              <w:rPr>
                <w:rFonts w:ascii="Calibri" w:eastAsia="Times New Roman" w:hAnsi="Calibri" w:cs="Calibri"/>
                <w:color w:val="000000"/>
              </w:rPr>
              <w:t>225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47DF2" w:rsidRPr="00347DF2" w:rsidRDefault="00347DF2" w:rsidP="003979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47DF2">
              <w:rPr>
                <w:rFonts w:ascii="Calibri" w:eastAsia="Times New Roman" w:hAnsi="Calibri" w:cs="Calibri"/>
                <w:color w:val="000000"/>
              </w:rPr>
              <w:t>2744</w:t>
            </w:r>
          </w:p>
        </w:tc>
      </w:tr>
      <w:tr w:rsidR="00347DF2" w:rsidRPr="00347DF2" w:rsidTr="0039799F">
        <w:trPr>
          <w:trHeight w:val="300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7DF2" w:rsidRPr="00347DF2" w:rsidRDefault="00347DF2" w:rsidP="003979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47DF2">
              <w:rPr>
                <w:rFonts w:ascii="Calibri" w:eastAsia="Times New Roman" w:hAnsi="Calibri" w:cs="Calibri"/>
                <w:color w:val="000000"/>
              </w:rPr>
              <w:t>240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47DF2" w:rsidRPr="00347DF2" w:rsidRDefault="00347DF2" w:rsidP="003979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47DF2">
              <w:rPr>
                <w:rFonts w:ascii="Calibri" w:eastAsia="Times New Roman" w:hAnsi="Calibri" w:cs="Calibri"/>
                <w:color w:val="000000"/>
              </w:rPr>
              <w:t>2771</w:t>
            </w:r>
          </w:p>
        </w:tc>
      </w:tr>
      <w:tr w:rsidR="00347DF2" w:rsidRPr="00347DF2" w:rsidTr="0039799F">
        <w:trPr>
          <w:trHeight w:val="300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7DF2" w:rsidRPr="00347DF2" w:rsidRDefault="00347DF2" w:rsidP="003979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47DF2">
              <w:rPr>
                <w:rFonts w:ascii="Calibri" w:eastAsia="Times New Roman" w:hAnsi="Calibri" w:cs="Calibri"/>
                <w:color w:val="000000"/>
              </w:rPr>
              <w:t>234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47DF2" w:rsidRPr="00347DF2" w:rsidRDefault="00347DF2" w:rsidP="003979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47DF2">
              <w:rPr>
                <w:rFonts w:ascii="Calibri" w:eastAsia="Times New Roman" w:hAnsi="Calibri" w:cs="Calibri"/>
                <w:color w:val="000000"/>
              </w:rPr>
              <w:t>14140</w:t>
            </w:r>
          </w:p>
        </w:tc>
      </w:tr>
      <w:tr w:rsidR="00347DF2" w:rsidRPr="00347DF2" w:rsidTr="0039799F">
        <w:trPr>
          <w:trHeight w:val="288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7DF2" w:rsidRPr="00347DF2" w:rsidRDefault="00347DF2" w:rsidP="003979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47DF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47DF2" w:rsidRPr="00347DF2" w:rsidRDefault="00347DF2" w:rsidP="003979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47DF2">
              <w:rPr>
                <w:rFonts w:ascii="Calibri" w:eastAsia="Times New Roman" w:hAnsi="Calibri" w:cs="Calibri"/>
                <w:color w:val="000000"/>
              </w:rPr>
              <w:t>2936</w:t>
            </w:r>
          </w:p>
        </w:tc>
      </w:tr>
      <w:tr w:rsidR="00347DF2" w:rsidRPr="00347DF2" w:rsidTr="0039799F">
        <w:trPr>
          <w:trHeight w:val="300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7DF2" w:rsidRPr="00347DF2" w:rsidRDefault="00347DF2" w:rsidP="003979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47DF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47DF2" w:rsidRPr="00347DF2" w:rsidRDefault="00347DF2" w:rsidP="003979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47DF2">
              <w:rPr>
                <w:rFonts w:ascii="Calibri" w:eastAsia="Times New Roman" w:hAnsi="Calibri" w:cs="Calibri"/>
                <w:color w:val="000000"/>
              </w:rPr>
              <w:t>390.656</w:t>
            </w:r>
          </w:p>
        </w:tc>
      </w:tr>
      <w:tr w:rsidR="00347DF2" w:rsidRPr="00347DF2" w:rsidTr="0039799F">
        <w:trPr>
          <w:trHeight w:val="300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7DF2" w:rsidRPr="00347DF2" w:rsidRDefault="00347DF2" w:rsidP="003979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47DF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47DF2" w:rsidRPr="00347DF2" w:rsidRDefault="00347DF2" w:rsidP="003979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47DF2">
              <w:rPr>
                <w:rFonts w:ascii="Calibri" w:eastAsia="Times New Roman" w:hAnsi="Calibri" w:cs="Calibri"/>
                <w:color w:val="000000"/>
              </w:rPr>
              <w:t>284.2</w:t>
            </w:r>
          </w:p>
        </w:tc>
      </w:tr>
      <w:tr w:rsidR="00347DF2" w:rsidRPr="00347DF2" w:rsidTr="0039799F">
        <w:trPr>
          <w:trHeight w:val="300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7DF2" w:rsidRPr="00347DF2" w:rsidRDefault="00347DF2" w:rsidP="003979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47DF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47DF2" w:rsidRPr="00347DF2" w:rsidRDefault="00347DF2" w:rsidP="003979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47DF2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</w:tr>
    </w:tbl>
    <w:p w:rsidR="0014641A" w:rsidRDefault="0014641A" w:rsidP="0014641A">
      <w:pPr>
        <w:spacing w:after="0" w:line="240" w:lineRule="auto"/>
        <w:rPr>
          <w:rFonts w:asciiTheme="majorBidi" w:hAnsiTheme="majorBidi" w:cstheme="majorBidi"/>
          <w:sz w:val="52"/>
          <w:szCs w:val="52"/>
        </w:rPr>
      </w:pPr>
    </w:p>
    <w:tbl>
      <w:tblPr>
        <w:tblW w:w="6629" w:type="dxa"/>
        <w:tblLook w:val="04A0" w:firstRow="1" w:lastRow="0" w:firstColumn="1" w:lastColumn="0" w:noHBand="0" w:noVBand="1"/>
      </w:tblPr>
      <w:tblGrid>
        <w:gridCol w:w="2452"/>
        <w:gridCol w:w="2460"/>
        <w:gridCol w:w="1717"/>
      </w:tblGrid>
      <w:tr w:rsidR="00347DF2" w:rsidRPr="00347DF2" w:rsidTr="0039799F">
        <w:trPr>
          <w:trHeight w:val="603"/>
        </w:trPr>
        <w:tc>
          <w:tcPr>
            <w:tcW w:w="662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6E0B4"/>
            <w:noWrap/>
            <w:vAlign w:val="bottom"/>
            <w:hideMark/>
          </w:tcPr>
          <w:p w:rsidR="00347DF2" w:rsidRPr="00347DF2" w:rsidRDefault="00347DF2" w:rsidP="00347D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43917"/>
                <w:sz w:val="28"/>
                <w:szCs w:val="28"/>
              </w:rPr>
            </w:pPr>
            <w:r w:rsidRPr="00347DF2">
              <w:rPr>
                <w:rFonts w:ascii="Calibri" w:eastAsia="Times New Roman" w:hAnsi="Calibri" w:cs="Calibri"/>
                <w:b/>
                <w:bCs/>
                <w:color w:val="243917"/>
                <w:sz w:val="28"/>
                <w:szCs w:val="28"/>
              </w:rPr>
              <w:t>CORRELATION</w:t>
            </w:r>
          </w:p>
        </w:tc>
      </w:tr>
      <w:tr w:rsidR="00347DF2" w:rsidRPr="00347DF2" w:rsidTr="0039799F">
        <w:trPr>
          <w:trHeight w:val="526"/>
        </w:trPr>
        <w:tc>
          <w:tcPr>
            <w:tcW w:w="24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:rsidR="00347DF2" w:rsidRPr="00347DF2" w:rsidRDefault="00347DF2" w:rsidP="00347D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47DF2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:rsidR="00347DF2" w:rsidRPr="00347DF2" w:rsidRDefault="00347DF2" w:rsidP="00347D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243917"/>
                <w:sz w:val="24"/>
                <w:szCs w:val="24"/>
              </w:rPr>
            </w:pPr>
            <w:proofErr w:type="spellStart"/>
            <w:r w:rsidRPr="00347DF2">
              <w:rPr>
                <w:rFonts w:ascii="Calibri" w:eastAsia="Times New Roman" w:hAnsi="Calibri" w:cs="Calibri"/>
                <w:b/>
                <w:bCs/>
                <w:i/>
                <w:iCs/>
                <w:color w:val="243917"/>
                <w:sz w:val="24"/>
                <w:szCs w:val="24"/>
              </w:rPr>
              <w:t>nHighYield</w:t>
            </w:r>
            <w:proofErr w:type="spellEnd"/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:rsidR="00347DF2" w:rsidRPr="00347DF2" w:rsidRDefault="00347DF2" w:rsidP="00347D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243917"/>
                <w:sz w:val="24"/>
                <w:szCs w:val="24"/>
              </w:rPr>
            </w:pPr>
            <w:r w:rsidRPr="00347DF2">
              <w:rPr>
                <w:rFonts w:ascii="Calibri" w:eastAsia="Times New Roman" w:hAnsi="Calibri" w:cs="Calibri"/>
                <w:b/>
                <w:bCs/>
                <w:i/>
                <w:iCs/>
                <w:color w:val="243917"/>
                <w:sz w:val="24"/>
                <w:szCs w:val="24"/>
              </w:rPr>
              <w:t>GDP_B</w:t>
            </w:r>
          </w:p>
        </w:tc>
      </w:tr>
      <w:tr w:rsidR="00347DF2" w:rsidRPr="00347DF2" w:rsidTr="0039799F">
        <w:trPr>
          <w:trHeight w:val="506"/>
        </w:trPr>
        <w:tc>
          <w:tcPr>
            <w:tcW w:w="24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:rsidR="00347DF2" w:rsidRPr="00347DF2" w:rsidRDefault="00347DF2" w:rsidP="00347D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43917"/>
                <w:sz w:val="24"/>
                <w:szCs w:val="24"/>
              </w:rPr>
            </w:pPr>
            <w:proofErr w:type="spellStart"/>
            <w:r w:rsidRPr="00347DF2">
              <w:rPr>
                <w:rFonts w:ascii="Calibri" w:eastAsia="Times New Roman" w:hAnsi="Calibri" w:cs="Calibri"/>
                <w:b/>
                <w:bCs/>
                <w:color w:val="243917"/>
                <w:sz w:val="24"/>
                <w:szCs w:val="24"/>
              </w:rPr>
              <w:t>nHighYield</w:t>
            </w:r>
            <w:proofErr w:type="spellEnd"/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7DF2" w:rsidRPr="00347DF2" w:rsidRDefault="00347DF2" w:rsidP="00347D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47DF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47DF2" w:rsidRPr="00347DF2" w:rsidRDefault="00347DF2" w:rsidP="00347D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47DF2">
              <w:rPr>
                <w:rFonts w:ascii="Calibri" w:eastAsia="Times New Roman" w:hAnsi="Calibri" w:cs="Calibri"/>
                <w:color w:val="000000"/>
              </w:rPr>
              <w:t>0.65</w:t>
            </w:r>
          </w:p>
        </w:tc>
      </w:tr>
      <w:tr w:rsidR="00347DF2" w:rsidRPr="00347DF2" w:rsidTr="0039799F">
        <w:trPr>
          <w:trHeight w:val="526"/>
        </w:trPr>
        <w:tc>
          <w:tcPr>
            <w:tcW w:w="245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:rsidR="00347DF2" w:rsidRPr="00347DF2" w:rsidRDefault="00347DF2" w:rsidP="00347D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43917"/>
                <w:sz w:val="24"/>
                <w:szCs w:val="24"/>
              </w:rPr>
            </w:pPr>
            <w:r w:rsidRPr="00347DF2">
              <w:rPr>
                <w:rFonts w:ascii="Calibri" w:eastAsia="Times New Roman" w:hAnsi="Calibri" w:cs="Calibri"/>
                <w:b/>
                <w:bCs/>
                <w:color w:val="243917"/>
                <w:sz w:val="24"/>
                <w:szCs w:val="24"/>
              </w:rPr>
              <w:t>GDP_B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7DF2" w:rsidRPr="00347DF2" w:rsidRDefault="00347DF2" w:rsidP="00347D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47DF2">
              <w:rPr>
                <w:rFonts w:ascii="Calibri" w:eastAsia="Times New Roman" w:hAnsi="Calibri" w:cs="Calibri"/>
                <w:color w:val="000000"/>
              </w:rPr>
              <w:t>0.65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47DF2" w:rsidRPr="00347DF2" w:rsidRDefault="00347DF2" w:rsidP="00347D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47DF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</w:tbl>
    <w:p w:rsidR="0014641A" w:rsidRDefault="0014641A" w:rsidP="0014641A">
      <w:pPr>
        <w:spacing w:after="0" w:line="240" w:lineRule="auto"/>
        <w:rPr>
          <w:rFonts w:asciiTheme="majorBidi" w:hAnsiTheme="majorBidi" w:cstheme="majorBidi"/>
          <w:sz w:val="52"/>
          <w:szCs w:val="52"/>
        </w:rPr>
      </w:pPr>
    </w:p>
    <w:p w:rsidR="0014641A" w:rsidRDefault="0014641A" w:rsidP="0014641A">
      <w:pPr>
        <w:spacing w:after="0" w:line="240" w:lineRule="auto"/>
        <w:rPr>
          <w:rFonts w:asciiTheme="majorBidi" w:hAnsiTheme="majorBidi" w:cstheme="majorBidi"/>
          <w:sz w:val="52"/>
          <w:szCs w:val="52"/>
        </w:rPr>
      </w:pPr>
    </w:p>
    <w:p w:rsidR="0014641A" w:rsidRPr="0039799F" w:rsidRDefault="003C6440" w:rsidP="00347DF2">
      <w:pPr>
        <w:spacing w:after="0" w:line="240" w:lineRule="auto"/>
        <w:rPr>
          <w:rFonts w:asciiTheme="majorBidi" w:hAnsiTheme="majorBidi" w:cstheme="majorBidi"/>
          <w:sz w:val="44"/>
          <w:szCs w:val="44"/>
        </w:rPr>
      </w:pPr>
      <w:proofErr w:type="gramStart"/>
      <w:r w:rsidRPr="0039799F">
        <w:rPr>
          <w:rFonts w:asciiTheme="majorBidi" w:hAnsiTheme="majorBidi" w:cstheme="majorBidi"/>
          <w:sz w:val="44"/>
          <w:szCs w:val="44"/>
        </w:rPr>
        <w:t>correlation</w:t>
      </w:r>
      <w:proofErr w:type="gramEnd"/>
      <w:r w:rsidR="00347DF2" w:rsidRPr="0039799F">
        <w:rPr>
          <w:rFonts w:asciiTheme="majorBidi" w:hAnsiTheme="majorBidi" w:cstheme="majorBidi"/>
          <w:sz w:val="44"/>
          <w:szCs w:val="44"/>
        </w:rPr>
        <w:t xml:space="preserve"> between GDP-B and </w:t>
      </w:r>
      <w:proofErr w:type="spellStart"/>
      <w:r w:rsidR="00347DF2" w:rsidRPr="0039799F">
        <w:rPr>
          <w:rFonts w:asciiTheme="majorBidi" w:hAnsiTheme="majorBidi" w:cstheme="majorBidi"/>
          <w:sz w:val="44"/>
          <w:szCs w:val="44"/>
        </w:rPr>
        <w:t>nHighYield</w:t>
      </w:r>
      <w:proofErr w:type="spellEnd"/>
      <w:r w:rsidR="00347DF2" w:rsidRPr="0039799F">
        <w:rPr>
          <w:rFonts w:asciiTheme="majorBidi" w:hAnsiTheme="majorBidi" w:cstheme="majorBidi"/>
          <w:sz w:val="44"/>
          <w:szCs w:val="44"/>
        </w:rPr>
        <w:t xml:space="preserve"> is 0.65 so </w:t>
      </w:r>
      <w:r w:rsidR="00347DF2" w:rsidRPr="003C6440">
        <w:rPr>
          <w:rFonts w:asciiTheme="majorBidi" w:hAnsiTheme="majorBidi" w:cstheme="majorBidi"/>
          <w:b/>
          <w:bCs/>
          <w:sz w:val="44"/>
          <w:szCs w:val="44"/>
        </w:rPr>
        <w:t>r=0.65</w:t>
      </w:r>
    </w:p>
    <w:p w:rsidR="0039799F" w:rsidRPr="0039799F" w:rsidRDefault="0039799F" w:rsidP="00347DF2">
      <w:pPr>
        <w:spacing w:after="0" w:line="240" w:lineRule="auto"/>
        <w:rPr>
          <w:rFonts w:asciiTheme="majorBidi" w:hAnsiTheme="majorBidi" w:cstheme="majorBidi"/>
          <w:sz w:val="44"/>
          <w:szCs w:val="44"/>
        </w:rPr>
      </w:pPr>
    </w:p>
    <w:p w:rsidR="0039799F" w:rsidRPr="002255C8" w:rsidRDefault="0039799F" w:rsidP="002255C8">
      <w:pPr>
        <w:spacing w:after="0" w:line="240" w:lineRule="auto"/>
        <w:rPr>
          <w:rFonts w:asciiTheme="majorBidi" w:hAnsiTheme="majorBidi" w:cstheme="majorBidi"/>
          <w:sz w:val="44"/>
          <w:szCs w:val="44"/>
        </w:rPr>
      </w:pPr>
      <w:proofErr w:type="gramStart"/>
      <w:r w:rsidRPr="0039799F">
        <w:rPr>
          <w:rFonts w:asciiTheme="majorBidi" w:hAnsiTheme="majorBidi" w:cstheme="majorBidi"/>
          <w:sz w:val="44"/>
          <w:szCs w:val="44"/>
        </w:rPr>
        <w:t>there</w:t>
      </w:r>
      <w:proofErr w:type="gramEnd"/>
      <w:r w:rsidRPr="0039799F">
        <w:rPr>
          <w:rFonts w:asciiTheme="majorBidi" w:hAnsiTheme="majorBidi" w:cstheme="majorBidi"/>
          <w:sz w:val="44"/>
          <w:szCs w:val="44"/>
        </w:rPr>
        <w:t xml:space="preserve"> are a </w:t>
      </w:r>
      <w:r w:rsidRPr="003C6440">
        <w:rPr>
          <w:rFonts w:asciiTheme="majorBidi" w:hAnsiTheme="majorBidi" w:cstheme="majorBidi"/>
          <w:b/>
          <w:bCs/>
          <w:sz w:val="44"/>
          <w:szCs w:val="44"/>
        </w:rPr>
        <w:t>positive and strong</w:t>
      </w:r>
      <w:r w:rsidRPr="0039799F">
        <w:rPr>
          <w:rFonts w:asciiTheme="majorBidi" w:hAnsiTheme="majorBidi" w:cstheme="majorBidi"/>
          <w:sz w:val="44"/>
          <w:szCs w:val="44"/>
        </w:rPr>
        <w:t xml:space="preserve">  </w:t>
      </w:r>
      <w:proofErr w:type="spellStart"/>
      <w:r w:rsidRPr="0039799F">
        <w:rPr>
          <w:rFonts w:asciiTheme="majorBidi" w:hAnsiTheme="majorBidi" w:cstheme="majorBidi"/>
          <w:sz w:val="44"/>
          <w:szCs w:val="44"/>
        </w:rPr>
        <w:t>relathions</w:t>
      </w:r>
      <w:r w:rsidR="002255C8">
        <w:rPr>
          <w:rFonts w:asciiTheme="majorBidi" w:hAnsiTheme="majorBidi" w:cstheme="majorBidi"/>
          <w:sz w:val="44"/>
          <w:szCs w:val="44"/>
        </w:rPr>
        <w:t>hip</w:t>
      </w:r>
      <w:proofErr w:type="spellEnd"/>
      <w:r w:rsidR="002255C8">
        <w:rPr>
          <w:rFonts w:asciiTheme="majorBidi" w:hAnsiTheme="majorBidi" w:cstheme="majorBidi"/>
          <w:sz w:val="44"/>
          <w:szCs w:val="44"/>
        </w:rPr>
        <w:t xml:space="preserve"> between GDP-B and </w:t>
      </w:r>
      <w:proofErr w:type="spellStart"/>
      <w:r w:rsidR="002255C8">
        <w:rPr>
          <w:rFonts w:asciiTheme="majorBidi" w:hAnsiTheme="majorBidi" w:cstheme="majorBidi"/>
          <w:sz w:val="44"/>
          <w:szCs w:val="44"/>
        </w:rPr>
        <w:t>nHighYiel</w:t>
      </w:r>
      <w:proofErr w:type="spellEnd"/>
    </w:p>
    <w:p w:rsidR="0014641A" w:rsidRDefault="0014641A" w:rsidP="0014641A">
      <w:pPr>
        <w:spacing w:after="0" w:line="240" w:lineRule="auto"/>
        <w:rPr>
          <w:rFonts w:asciiTheme="majorBidi" w:hAnsiTheme="majorBidi" w:cstheme="majorBidi"/>
          <w:sz w:val="52"/>
          <w:szCs w:val="52"/>
        </w:rPr>
      </w:pPr>
    </w:p>
    <w:p w:rsidR="003C59A6" w:rsidRDefault="0039799F" w:rsidP="002255C8">
      <w:pPr>
        <w:spacing w:after="0" w:line="240" w:lineRule="auto"/>
        <w:rPr>
          <w:rFonts w:asciiTheme="majorBidi" w:hAnsiTheme="majorBidi" w:cstheme="majorBidi"/>
          <w:sz w:val="44"/>
          <w:szCs w:val="44"/>
        </w:rPr>
      </w:pPr>
      <w:proofErr w:type="gramStart"/>
      <w:r w:rsidRPr="0039799F">
        <w:rPr>
          <w:rFonts w:asciiTheme="majorBidi" w:hAnsiTheme="majorBidi" w:cstheme="majorBidi"/>
          <w:sz w:val="44"/>
          <w:szCs w:val="44"/>
        </w:rPr>
        <w:t>an</w:t>
      </w:r>
      <w:proofErr w:type="gramEnd"/>
      <w:r w:rsidRPr="0039799F">
        <w:rPr>
          <w:rFonts w:asciiTheme="majorBidi" w:hAnsiTheme="majorBidi" w:cstheme="majorBidi"/>
          <w:sz w:val="44"/>
          <w:szCs w:val="44"/>
        </w:rPr>
        <w:t xml:space="preserve"> increase in GDP will increase in </w:t>
      </w:r>
      <w:proofErr w:type="spellStart"/>
      <w:r w:rsidRPr="0039799F">
        <w:rPr>
          <w:rFonts w:asciiTheme="majorBidi" w:hAnsiTheme="majorBidi" w:cstheme="majorBidi"/>
          <w:sz w:val="44"/>
          <w:szCs w:val="44"/>
        </w:rPr>
        <w:t>nHighYield</w:t>
      </w:r>
      <w:proofErr w:type="spellEnd"/>
      <w:r w:rsidRPr="0039799F">
        <w:rPr>
          <w:rFonts w:asciiTheme="majorBidi" w:hAnsiTheme="majorBidi" w:cstheme="majorBidi"/>
          <w:sz w:val="44"/>
          <w:szCs w:val="44"/>
        </w:rPr>
        <w:t xml:space="preserve"> , countries with high GDP have more numbers </w:t>
      </w:r>
      <w:r w:rsidR="003C6440" w:rsidRPr="003C6440">
        <w:rPr>
          <w:rFonts w:asciiTheme="majorBidi" w:hAnsiTheme="majorBidi" w:cstheme="majorBidi"/>
          <w:sz w:val="44"/>
          <w:szCs w:val="44"/>
        </w:rPr>
        <w:t xml:space="preserve"> of nuclear weapons which </w:t>
      </w:r>
      <w:r w:rsidR="003C6440">
        <w:rPr>
          <w:rFonts w:asciiTheme="majorBidi" w:hAnsiTheme="majorBidi" w:cstheme="majorBidi"/>
          <w:sz w:val="44"/>
          <w:szCs w:val="44"/>
        </w:rPr>
        <w:t xml:space="preserve"> </w:t>
      </w:r>
      <w:r w:rsidR="003C6440" w:rsidRPr="003C6440">
        <w:rPr>
          <w:rFonts w:asciiTheme="majorBidi" w:hAnsiTheme="majorBidi" w:cstheme="majorBidi"/>
          <w:sz w:val="44"/>
          <w:szCs w:val="44"/>
        </w:rPr>
        <w:t>weighs at 50 kilotons</w:t>
      </w:r>
      <w:r w:rsidR="003C6440">
        <w:rPr>
          <w:rFonts w:asciiTheme="majorBidi" w:hAnsiTheme="majorBidi" w:cstheme="majorBidi"/>
          <w:sz w:val="44"/>
          <w:szCs w:val="44"/>
        </w:rPr>
        <w:t>.</w:t>
      </w:r>
    </w:p>
    <w:p w:rsidR="002255C8" w:rsidRDefault="002255C8" w:rsidP="002255C8">
      <w:pPr>
        <w:spacing w:after="0" w:line="240" w:lineRule="auto"/>
        <w:rPr>
          <w:rFonts w:asciiTheme="majorBidi" w:hAnsiTheme="majorBidi" w:cstheme="majorBidi"/>
          <w:sz w:val="44"/>
          <w:szCs w:val="44"/>
        </w:rPr>
      </w:pPr>
    </w:p>
    <w:p w:rsidR="002255C8" w:rsidRDefault="002255C8" w:rsidP="002255C8">
      <w:pPr>
        <w:spacing w:after="0" w:line="240" w:lineRule="auto"/>
        <w:rPr>
          <w:rFonts w:asciiTheme="majorBidi" w:hAnsiTheme="majorBidi" w:cstheme="majorBidi"/>
          <w:sz w:val="44"/>
          <w:szCs w:val="44"/>
        </w:rPr>
      </w:pPr>
    </w:p>
    <w:p w:rsidR="002255C8" w:rsidRDefault="002255C8" w:rsidP="002255C8">
      <w:pPr>
        <w:spacing w:after="0" w:line="240" w:lineRule="auto"/>
        <w:rPr>
          <w:rFonts w:asciiTheme="majorBidi" w:hAnsiTheme="majorBidi" w:cstheme="majorBidi"/>
          <w:sz w:val="44"/>
          <w:szCs w:val="44"/>
        </w:rPr>
      </w:pPr>
    </w:p>
    <w:p w:rsidR="002255C8" w:rsidRDefault="002255C8" w:rsidP="002255C8">
      <w:pPr>
        <w:spacing w:after="0" w:line="240" w:lineRule="auto"/>
        <w:rPr>
          <w:rFonts w:asciiTheme="majorBidi" w:hAnsiTheme="majorBidi" w:cstheme="majorBidi"/>
          <w:sz w:val="44"/>
          <w:szCs w:val="44"/>
        </w:rPr>
      </w:pPr>
    </w:p>
    <w:p w:rsidR="002255C8" w:rsidRDefault="002255C8" w:rsidP="002255C8">
      <w:pPr>
        <w:spacing w:after="0" w:line="240" w:lineRule="auto"/>
        <w:rPr>
          <w:rFonts w:asciiTheme="majorBidi" w:hAnsiTheme="majorBidi" w:cstheme="majorBidi"/>
          <w:sz w:val="44"/>
          <w:szCs w:val="44"/>
        </w:rPr>
      </w:pPr>
    </w:p>
    <w:p w:rsidR="002255C8" w:rsidRDefault="002255C8" w:rsidP="002255C8">
      <w:pPr>
        <w:spacing w:after="0" w:line="240" w:lineRule="auto"/>
        <w:rPr>
          <w:rFonts w:asciiTheme="majorBidi" w:hAnsiTheme="majorBidi" w:cstheme="majorBidi"/>
          <w:sz w:val="44"/>
          <w:szCs w:val="44"/>
        </w:rPr>
      </w:pPr>
    </w:p>
    <w:p w:rsidR="002255C8" w:rsidRDefault="002255C8" w:rsidP="002255C8">
      <w:pPr>
        <w:spacing w:after="0" w:line="240" w:lineRule="auto"/>
        <w:rPr>
          <w:rFonts w:asciiTheme="majorBidi" w:hAnsiTheme="majorBidi" w:cstheme="majorBidi"/>
          <w:sz w:val="44"/>
          <w:szCs w:val="44"/>
        </w:rPr>
      </w:pPr>
    </w:p>
    <w:p w:rsidR="002255C8" w:rsidRDefault="002255C8" w:rsidP="002255C8">
      <w:pPr>
        <w:spacing w:after="0" w:line="240" w:lineRule="auto"/>
        <w:rPr>
          <w:rFonts w:asciiTheme="majorBidi" w:hAnsiTheme="majorBidi" w:cstheme="majorBidi"/>
          <w:sz w:val="44"/>
          <w:szCs w:val="44"/>
        </w:rPr>
      </w:pPr>
    </w:p>
    <w:p w:rsidR="002255C8" w:rsidRDefault="002255C8" w:rsidP="002255C8">
      <w:pPr>
        <w:spacing w:after="0" w:line="240" w:lineRule="auto"/>
        <w:rPr>
          <w:rFonts w:asciiTheme="majorBidi" w:hAnsiTheme="majorBidi" w:cstheme="majorBidi"/>
          <w:sz w:val="44"/>
          <w:szCs w:val="44"/>
        </w:rPr>
      </w:pPr>
    </w:p>
    <w:tbl>
      <w:tblPr>
        <w:tblpPr w:leftFromText="180" w:rightFromText="180" w:vertAnchor="text" w:horzAnchor="page" w:tblpX="229" w:tblpY="1153"/>
        <w:tblOverlap w:val="never"/>
        <w:tblW w:w="3148" w:type="dxa"/>
        <w:tblLook w:val="04A0" w:firstRow="1" w:lastRow="0" w:firstColumn="1" w:lastColumn="0" w:noHBand="0" w:noVBand="1"/>
      </w:tblPr>
      <w:tblGrid>
        <w:gridCol w:w="1680"/>
        <w:gridCol w:w="1468"/>
      </w:tblGrid>
      <w:tr w:rsidR="00985606" w:rsidRPr="00985606" w:rsidTr="00713607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606" w:rsidRPr="00985606" w:rsidRDefault="00985606" w:rsidP="007136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606" w:rsidRPr="00985606" w:rsidRDefault="00985606" w:rsidP="007136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606" w:rsidRPr="00985606" w:rsidTr="00713607">
        <w:trPr>
          <w:trHeight w:val="324"/>
        </w:trPr>
        <w:tc>
          <w:tcPr>
            <w:tcW w:w="1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:rsidR="00985606" w:rsidRPr="00985606" w:rsidRDefault="00985606" w:rsidP="007136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43917"/>
                <w:sz w:val="24"/>
                <w:szCs w:val="24"/>
              </w:rPr>
            </w:pPr>
            <w:proofErr w:type="spellStart"/>
            <w:r w:rsidRPr="00985606">
              <w:rPr>
                <w:rFonts w:ascii="Calibri" w:eastAsia="Times New Roman" w:hAnsi="Calibri" w:cs="Calibri"/>
                <w:b/>
                <w:bCs/>
                <w:color w:val="243917"/>
                <w:sz w:val="24"/>
                <w:szCs w:val="24"/>
              </w:rPr>
              <w:t>nHighYield</w:t>
            </w:r>
            <w:proofErr w:type="spellEnd"/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vAlign w:val="center"/>
            <w:hideMark/>
          </w:tcPr>
          <w:p w:rsidR="00985606" w:rsidRPr="00985606" w:rsidRDefault="00985606" w:rsidP="007136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43917"/>
                <w:sz w:val="24"/>
                <w:szCs w:val="24"/>
              </w:rPr>
            </w:pPr>
            <w:r w:rsidRPr="00985606">
              <w:rPr>
                <w:rFonts w:ascii="Calibri" w:eastAsia="Times New Roman" w:hAnsi="Calibri" w:cs="Calibri"/>
                <w:b/>
                <w:bCs/>
                <w:color w:val="243917"/>
                <w:sz w:val="24"/>
                <w:szCs w:val="24"/>
              </w:rPr>
              <w:t>GDP_B</w:t>
            </w:r>
          </w:p>
        </w:tc>
      </w:tr>
      <w:tr w:rsidR="00985606" w:rsidRPr="00985606" w:rsidTr="00713607">
        <w:trPr>
          <w:trHeight w:val="324"/>
        </w:trPr>
        <w:tc>
          <w:tcPr>
            <w:tcW w:w="1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5606" w:rsidRPr="00985606" w:rsidRDefault="00985606" w:rsidP="007136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5606">
              <w:rPr>
                <w:rFonts w:ascii="Calibri" w:eastAsia="Times New Roman" w:hAnsi="Calibri" w:cs="Calibri"/>
                <w:color w:val="000000"/>
              </w:rPr>
              <w:t>2720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85606" w:rsidRPr="00985606" w:rsidRDefault="00985606" w:rsidP="007136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5606">
              <w:rPr>
                <w:rFonts w:ascii="Calibri" w:eastAsia="Times New Roman" w:hAnsi="Calibri" w:cs="Calibri"/>
                <w:color w:val="000000"/>
              </w:rPr>
              <w:t>21439</w:t>
            </w:r>
          </w:p>
        </w:tc>
      </w:tr>
      <w:tr w:rsidR="00985606" w:rsidRPr="00985606" w:rsidTr="00713607">
        <w:trPr>
          <w:trHeight w:val="324"/>
        </w:trPr>
        <w:tc>
          <w:tcPr>
            <w:tcW w:w="1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5606" w:rsidRPr="00985606" w:rsidRDefault="00985606" w:rsidP="007136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5606">
              <w:rPr>
                <w:rFonts w:ascii="Calibri" w:eastAsia="Times New Roman" w:hAnsi="Calibri" w:cs="Calibri"/>
                <w:color w:val="000000"/>
              </w:rPr>
              <w:t>1889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85606" w:rsidRPr="00985606" w:rsidRDefault="00985606" w:rsidP="007136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5606">
              <w:rPr>
                <w:rFonts w:ascii="Calibri" w:eastAsia="Times New Roman" w:hAnsi="Calibri" w:cs="Calibri"/>
                <w:color w:val="000000"/>
              </w:rPr>
              <w:t>1657</w:t>
            </w:r>
          </w:p>
        </w:tc>
      </w:tr>
      <w:tr w:rsidR="00985606" w:rsidRPr="00985606" w:rsidTr="00713607">
        <w:trPr>
          <w:trHeight w:val="324"/>
        </w:trPr>
        <w:tc>
          <w:tcPr>
            <w:tcW w:w="1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5606" w:rsidRPr="00985606" w:rsidRDefault="00985606" w:rsidP="007136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5606">
              <w:rPr>
                <w:rFonts w:ascii="Calibri" w:eastAsia="Times New Roman" w:hAnsi="Calibri" w:cs="Calibri"/>
                <w:color w:val="000000"/>
              </w:rPr>
              <w:t>225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85606" w:rsidRPr="00985606" w:rsidRDefault="00985606" w:rsidP="007136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5606">
              <w:rPr>
                <w:rFonts w:ascii="Calibri" w:eastAsia="Times New Roman" w:hAnsi="Calibri" w:cs="Calibri"/>
                <w:color w:val="000000"/>
              </w:rPr>
              <w:t>2744</w:t>
            </w:r>
          </w:p>
        </w:tc>
      </w:tr>
      <w:tr w:rsidR="00985606" w:rsidRPr="00985606" w:rsidTr="00713607">
        <w:trPr>
          <w:trHeight w:val="372"/>
        </w:trPr>
        <w:tc>
          <w:tcPr>
            <w:tcW w:w="1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5606" w:rsidRPr="00985606" w:rsidRDefault="00985606" w:rsidP="007136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5606">
              <w:rPr>
                <w:rFonts w:ascii="Calibri" w:eastAsia="Times New Roman" w:hAnsi="Calibri" w:cs="Calibri"/>
                <w:color w:val="000000"/>
              </w:rPr>
              <w:t>240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85606" w:rsidRPr="00985606" w:rsidRDefault="00985606" w:rsidP="007136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5606">
              <w:rPr>
                <w:rFonts w:ascii="Calibri" w:eastAsia="Times New Roman" w:hAnsi="Calibri" w:cs="Calibri"/>
                <w:color w:val="000000"/>
              </w:rPr>
              <w:t>2771</w:t>
            </w:r>
          </w:p>
        </w:tc>
      </w:tr>
      <w:tr w:rsidR="00985606" w:rsidRPr="00985606" w:rsidTr="00713607">
        <w:trPr>
          <w:trHeight w:val="324"/>
        </w:trPr>
        <w:tc>
          <w:tcPr>
            <w:tcW w:w="1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5606" w:rsidRPr="00985606" w:rsidRDefault="00985606" w:rsidP="007136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5606">
              <w:rPr>
                <w:rFonts w:ascii="Calibri" w:eastAsia="Times New Roman" w:hAnsi="Calibri" w:cs="Calibri"/>
                <w:color w:val="000000"/>
              </w:rPr>
              <w:t>234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85606" w:rsidRPr="00985606" w:rsidRDefault="00985606" w:rsidP="007136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5606">
              <w:rPr>
                <w:rFonts w:ascii="Calibri" w:eastAsia="Times New Roman" w:hAnsi="Calibri" w:cs="Calibri"/>
                <w:color w:val="000000"/>
              </w:rPr>
              <w:t>14140</w:t>
            </w:r>
          </w:p>
        </w:tc>
      </w:tr>
      <w:tr w:rsidR="00985606" w:rsidRPr="00985606" w:rsidTr="00713607">
        <w:trPr>
          <w:trHeight w:val="324"/>
        </w:trPr>
        <w:tc>
          <w:tcPr>
            <w:tcW w:w="1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5606" w:rsidRPr="00985606" w:rsidRDefault="00985606" w:rsidP="007136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560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85606" w:rsidRPr="00985606" w:rsidRDefault="00985606" w:rsidP="007136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5606">
              <w:rPr>
                <w:rFonts w:ascii="Calibri" w:eastAsia="Times New Roman" w:hAnsi="Calibri" w:cs="Calibri"/>
                <w:color w:val="000000"/>
              </w:rPr>
              <w:t>2936</w:t>
            </w:r>
          </w:p>
        </w:tc>
      </w:tr>
      <w:tr w:rsidR="00985606" w:rsidRPr="00985606" w:rsidTr="00713607">
        <w:trPr>
          <w:trHeight w:val="324"/>
        </w:trPr>
        <w:tc>
          <w:tcPr>
            <w:tcW w:w="1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5606" w:rsidRPr="00985606" w:rsidRDefault="00985606" w:rsidP="007136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560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85606" w:rsidRPr="00985606" w:rsidRDefault="00985606" w:rsidP="007136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5606">
              <w:rPr>
                <w:rFonts w:ascii="Calibri" w:eastAsia="Times New Roman" w:hAnsi="Calibri" w:cs="Calibri"/>
                <w:color w:val="000000"/>
              </w:rPr>
              <w:t>390.656</w:t>
            </w:r>
          </w:p>
        </w:tc>
      </w:tr>
      <w:tr w:rsidR="00985606" w:rsidRPr="00985606" w:rsidTr="00713607">
        <w:trPr>
          <w:trHeight w:val="324"/>
        </w:trPr>
        <w:tc>
          <w:tcPr>
            <w:tcW w:w="1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5606" w:rsidRPr="00985606" w:rsidRDefault="00985606" w:rsidP="007136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560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85606" w:rsidRPr="00985606" w:rsidRDefault="00985606" w:rsidP="007136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5606">
              <w:rPr>
                <w:rFonts w:ascii="Calibri" w:eastAsia="Times New Roman" w:hAnsi="Calibri" w:cs="Calibri"/>
                <w:color w:val="000000"/>
              </w:rPr>
              <w:t>284.2</w:t>
            </w:r>
          </w:p>
        </w:tc>
      </w:tr>
      <w:tr w:rsidR="00985606" w:rsidRPr="00985606" w:rsidTr="00713607">
        <w:trPr>
          <w:trHeight w:val="324"/>
        </w:trPr>
        <w:tc>
          <w:tcPr>
            <w:tcW w:w="16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5606" w:rsidRPr="00985606" w:rsidRDefault="00985606" w:rsidP="007136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560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85606" w:rsidRPr="00985606" w:rsidRDefault="00985606" w:rsidP="007136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5606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</w:tr>
      <w:tr w:rsidR="00985606" w:rsidRPr="00985606" w:rsidTr="00713607">
        <w:trPr>
          <w:trHeight w:val="324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606" w:rsidRPr="00985606" w:rsidRDefault="00985606" w:rsidP="007136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606" w:rsidRPr="00985606" w:rsidRDefault="00985606" w:rsidP="007136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606" w:rsidRPr="00985606" w:rsidTr="00713607">
        <w:trPr>
          <w:trHeight w:val="480"/>
        </w:trPr>
        <w:tc>
          <w:tcPr>
            <w:tcW w:w="1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6440" w:rsidRDefault="003C6440" w:rsidP="007136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X</w:t>
            </w:r>
            <w:r w:rsidR="00985606" w:rsidRPr="00985606">
              <w:rPr>
                <w:rFonts w:ascii="Calibri" w:eastAsia="Times New Roman" w:hAnsi="Calibri" w:cs="Calibri"/>
                <w:b/>
                <w:bCs/>
                <w:color w:val="000000"/>
              </w:rPr>
              <w:t>..</w:t>
            </w:r>
            <w:proofErr w:type="gramEnd"/>
          </w:p>
          <w:p w:rsidR="00985606" w:rsidRPr="00985606" w:rsidRDefault="003C6440" w:rsidP="007136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Ind</w:t>
            </w:r>
            <w:r w:rsidR="00985606" w:rsidRPr="00985606">
              <w:rPr>
                <w:rFonts w:ascii="Calibri" w:eastAsia="Times New Roman" w:hAnsi="Calibri" w:cs="Calibri"/>
                <w:b/>
                <w:bCs/>
                <w:color w:val="000000"/>
              </w:rPr>
              <w:t>ependent</w:t>
            </w: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85606" w:rsidRPr="00985606" w:rsidRDefault="00985606" w:rsidP="007136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5606">
              <w:rPr>
                <w:rFonts w:ascii="Calibri" w:eastAsia="Times New Roman" w:hAnsi="Calibri" w:cs="Calibri"/>
                <w:b/>
                <w:bCs/>
                <w:color w:val="000000"/>
              </w:rPr>
              <w:t>Y..</w:t>
            </w:r>
            <w:r w:rsidR="003C6440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r w:rsidRPr="00985606">
              <w:rPr>
                <w:rFonts w:ascii="Calibri" w:eastAsia="Times New Roman" w:hAnsi="Calibri" w:cs="Calibri"/>
                <w:b/>
                <w:bCs/>
                <w:color w:val="000000"/>
              </w:rPr>
              <w:t>Dependent</w:t>
            </w:r>
          </w:p>
        </w:tc>
      </w:tr>
    </w:tbl>
    <w:p w:rsidR="00713607" w:rsidRPr="00961E9D" w:rsidRDefault="00713607" w:rsidP="002255C8">
      <w:pPr>
        <w:spacing w:after="0" w:line="240" w:lineRule="auto"/>
        <w:rPr>
          <w:rFonts w:asciiTheme="majorBidi" w:hAnsiTheme="majorBidi" w:cstheme="majorBidi"/>
          <w:sz w:val="52"/>
          <w:szCs w:val="52"/>
        </w:rPr>
      </w:pPr>
      <w:r w:rsidRPr="00961E9D">
        <w:rPr>
          <w:rFonts w:asciiTheme="majorBidi" w:hAnsiTheme="majorBidi" w:cstheme="majorBidi"/>
          <w:sz w:val="52"/>
          <w:szCs w:val="52"/>
        </w:rPr>
        <w:t>•5th required part 2(regression):</w:t>
      </w:r>
    </w:p>
    <w:p w:rsidR="00713607" w:rsidRDefault="00713607" w:rsidP="002255C8">
      <w:pPr>
        <w:spacing w:after="0" w:line="240" w:lineRule="auto"/>
        <w:rPr>
          <w:rFonts w:asciiTheme="majorBidi" w:hAnsiTheme="majorBidi" w:cstheme="majorBidi"/>
          <w:sz w:val="44"/>
          <w:szCs w:val="44"/>
        </w:rPr>
      </w:pPr>
    </w:p>
    <w:p w:rsidR="002255C8" w:rsidRPr="002255C8" w:rsidRDefault="00713607" w:rsidP="002255C8">
      <w:pPr>
        <w:spacing w:after="0" w:line="240" w:lineRule="auto"/>
        <w:rPr>
          <w:rFonts w:asciiTheme="majorBidi" w:hAnsiTheme="majorBidi" w:cstheme="majorBidi"/>
          <w:sz w:val="44"/>
          <w:szCs w:val="44"/>
        </w:rPr>
      </w:pPr>
      <w:r w:rsidRPr="00713607">
        <w:rPr>
          <w:rFonts w:ascii="Calibri" w:eastAsia="Times New Roman" w:hAnsi="Calibri" w:cs="Calibri"/>
          <w:noProof/>
          <w:color w:val="000000"/>
        </w:rPr>
        <w:drawing>
          <wp:anchor distT="0" distB="0" distL="114300" distR="114300" simplePos="0" relativeHeight="251667456" behindDoc="0" locked="0" layoutInCell="1" allowOverlap="1" wp14:anchorId="47E4318A" wp14:editId="184D4AC9">
            <wp:simplePos x="0" y="0"/>
            <wp:positionH relativeFrom="column">
              <wp:posOffset>953770</wp:posOffset>
            </wp:positionH>
            <wp:positionV relativeFrom="paragraph">
              <wp:posOffset>203835</wp:posOffset>
            </wp:positionV>
            <wp:extent cx="4792980" cy="2918460"/>
            <wp:effectExtent l="0" t="0" r="7620" b="15240"/>
            <wp:wrapNone/>
            <wp:docPr id="8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13607" w:rsidRDefault="003C59A6" w:rsidP="008C4078">
      <w:pPr>
        <w:spacing w:after="0" w:line="240" w:lineRule="auto"/>
        <w:rPr>
          <w:rFonts w:asciiTheme="majorBidi" w:hAnsiTheme="majorBidi" w:cstheme="majorBidi"/>
          <w:sz w:val="52"/>
          <w:szCs w:val="52"/>
        </w:rPr>
      </w:pPr>
      <w:r>
        <w:rPr>
          <w:rFonts w:asciiTheme="majorBidi" w:hAnsiTheme="majorBidi" w:cstheme="majorBidi"/>
          <w:sz w:val="52"/>
          <w:szCs w:val="52"/>
        </w:rPr>
        <w:t xml:space="preserve">     </w:t>
      </w:r>
    </w:p>
    <w:p w:rsidR="003C59A6" w:rsidRDefault="00961E9D" w:rsidP="00961E9D">
      <w:pPr>
        <w:spacing w:after="0" w:line="240" w:lineRule="auto"/>
        <w:rPr>
          <w:rFonts w:asciiTheme="majorBidi" w:hAnsiTheme="majorBidi" w:cstheme="majorBidi"/>
          <w:sz w:val="52"/>
          <w:szCs w:val="52"/>
        </w:rPr>
      </w:pPr>
      <w:r w:rsidRPr="00961E9D">
        <w:rPr>
          <w:rFonts w:asciiTheme="majorBidi" w:hAnsiTheme="majorBidi" w:cstheme="majorBidi"/>
          <w:sz w:val="52"/>
          <w:szCs w:val="52"/>
        </w:rPr>
        <w:t xml:space="preserve">The Scatter chart shows increase of </w:t>
      </w:r>
      <w:proofErr w:type="spellStart"/>
      <w:r w:rsidRPr="00961E9D">
        <w:rPr>
          <w:rFonts w:asciiTheme="majorBidi" w:hAnsiTheme="majorBidi" w:cstheme="majorBidi"/>
          <w:sz w:val="52"/>
          <w:szCs w:val="52"/>
        </w:rPr>
        <w:t>nHighYeild</w:t>
      </w:r>
      <w:proofErr w:type="spellEnd"/>
      <w:r w:rsidRPr="00961E9D">
        <w:rPr>
          <w:rFonts w:asciiTheme="majorBidi" w:hAnsiTheme="majorBidi" w:cstheme="majorBidi"/>
          <w:sz w:val="52"/>
          <w:szCs w:val="52"/>
        </w:rPr>
        <w:t xml:space="preserve"> will increase the </w:t>
      </w:r>
      <w:proofErr w:type="spellStart"/>
      <w:r w:rsidRPr="00961E9D">
        <w:rPr>
          <w:rFonts w:asciiTheme="majorBidi" w:hAnsiTheme="majorBidi" w:cstheme="majorBidi"/>
          <w:sz w:val="52"/>
          <w:szCs w:val="52"/>
        </w:rPr>
        <w:t>The</w:t>
      </w:r>
      <w:proofErr w:type="spellEnd"/>
      <w:r w:rsidRPr="00961E9D">
        <w:rPr>
          <w:rFonts w:asciiTheme="majorBidi" w:hAnsiTheme="majorBidi" w:cstheme="majorBidi"/>
          <w:sz w:val="52"/>
          <w:szCs w:val="52"/>
        </w:rPr>
        <w:t xml:space="preserve"> Scatter chart shows increase of </w:t>
      </w:r>
      <w:proofErr w:type="spellStart"/>
      <w:r w:rsidRPr="00961E9D">
        <w:rPr>
          <w:rFonts w:asciiTheme="majorBidi" w:hAnsiTheme="majorBidi" w:cstheme="majorBidi"/>
          <w:sz w:val="52"/>
          <w:szCs w:val="52"/>
        </w:rPr>
        <w:t>nHighYeild</w:t>
      </w:r>
      <w:proofErr w:type="spellEnd"/>
      <w:r w:rsidRPr="00961E9D">
        <w:rPr>
          <w:rFonts w:asciiTheme="majorBidi" w:hAnsiTheme="majorBidi" w:cstheme="majorBidi"/>
          <w:sz w:val="52"/>
          <w:szCs w:val="52"/>
        </w:rPr>
        <w:t xml:space="preserve"> will increase the </w:t>
      </w:r>
      <w:proofErr w:type="spellStart"/>
      <w:r w:rsidRPr="00961E9D">
        <w:rPr>
          <w:rFonts w:asciiTheme="majorBidi" w:hAnsiTheme="majorBidi" w:cstheme="majorBidi"/>
          <w:sz w:val="52"/>
          <w:szCs w:val="52"/>
        </w:rPr>
        <w:t>The</w:t>
      </w:r>
      <w:proofErr w:type="spellEnd"/>
      <w:r w:rsidRPr="00961E9D">
        <w:rPr>
          <w:rFonts w:asciiTheme="majorBidi" w:hAnsiTheme="majorBidi" w:cstheme="majorBidi"/>
          <w:sz w:val="52"/>
          <w:szCs w:val="52"/>
        </w:rPr>
        <w:t xml:space="preserve"> Scatter chart shows increase of </w:t>
      </w:r>
      <w:proofErr w:type="spellStart"/>
      <w:r w:rsidRPr="00961E9D">
        <w:rPr>
          <w:rFonts w:asciiTheme="majorBidi" w:hAnsiTheme="majorBidi" w:cstheme="majorBidi"/>
          <w:sz w:val="52"/>
          <w:szCs w:val="52"/>
        </w:rPr>
        <w:t>n</w:t>
      </w:r>
      <w:r>
        <w:rPr>
          <w:rFonts w:asciiTheme="majorBidi" w:hAnsiTheme="majorBidi" w:cstheme="majorBidi"/>
          <w:sz w:val="52"/>
          <w:szCs w:val="52"/>
        </w:rPr>
        <w:t>HighYeild</w:t>
      </w:r>
      <w:proofErr w:type="spellEnd"/>
      <w:r>
        <w:rPr>
          <w:rFonts w:asciiTheme="majorBidi" w:hAnsiTheme="majorBidi" w:cstheme="majorBidi"/>
          <w:sz w:val="52"/>
          <w:szCs w:val="52"/>
        </w:rPr>
        <w:t xml:space="preserve"> will increase the</w:t>
      </w:r>
    </w:p>
    <w:p w:rsidR="00961E9D" w:rsidRDefault="00961E9D" w:rsidP="00961E9D">
      <w:pPr>
        <w:spacing w:after="0" w:line="240" w:lineRule="auto"/>
        <w:rPr>
          <w:rFonts w:asciiTheme="majorBidi" w:hAnsiTheme="majorBidi" w:cstheme="majorBidi"/>
          <w:sz w:val="52"/>
          <w:szCs w:val="52"/>
        </w:rPr>
      </w:pPr>
    </w:p>
    <w:p w:rsidR="00961E9D" w:rsidRDefault="00961E9D" w:rsidP="00961E9D">
      <w:pPr>
        <w:spacing w:after="0" w:line="240" w:lineRule="auto"/>
        <w:rPr>
          <w:rFonts w:asciiTheme="majorBidi" w:hAnsiTheme="majorBidi" w:cstheme="majorBidi"/>
          <w:sz w:val="52"/>
          <w:szCs w:val="52"/>
        </w:rPr>
      </w:pPr>
    </w:p>
    <w:p w:rsidR="00961E9D" w:rsidRPr="00961E9D" w:rsidRDefault="00961E9D" w:rsidP="00961E9D">
      <w:pPr>
        <w:spacing w:after="0" w:line="240" w:lineRule="auto"/>
        <w:rPr>
          <w:rFonts w:asciiTheme="majorBidi" w:hAnsiTheme="majorBidi" w:cstheme="majorBidi"/>
          <w:sz w:val="44"/>
          <w:szCs w:val="44"/>
        </w:rPr>
      </w:pPr>
      <w:r w:rsidRPr="00961E9D">
        <w:rPr>
          <w:rFonts w:asciiTheme="majorBidi" w:hAnsiTheme="majorBidi" w:cstheme="majorBidi"/>
          <w:sz w:val="44"/>
          <w:szCs w:val="44"/>
        </w:rPr>
        <w:t>The Scatter chart shows increase o</w:t>
      </w:r>
      <w:r w:rsidR="003C6440">
        <w:rPr>
          <w:rFonts w:asciiTheme="majorBidi" w:hAnsiTheme="majorBidi" w:cstheme="majorBidi"/>
          <w:sz w:val="44"/>
          <w:szCs w:val="44"/>
        </w:rPr>
        <w:t xml:space="preserve">f </w:t>
      </w:r>
      <w:proofErr w:type="spellStart"/>
      <w:r w:rsidR="003C6440">
        <w:rPr>
          <w:rFonts w:asciiTheme="majorBidi" w:hAnsiTheme="majorBidi" w:cstheme="majorBidi"/>
          <w:sz w:val="44"/>
          <w:szCs w:val="44"/>
        </w:rPr>
        <w:t>nHighYeild</w:t>
      </w:r>
      <w:proofErr w:type="spellEnd"/>
      <w:r w:rsidR="003C6440">
        <w:rPr>
          <w:rFonts w:asciiTheme="majorBidi" w:hAnsiTheme="majorBidi" w:cstheme="majorBidi"/>
          <w:sz w:val="44"/>
          <w:szCs w:val="44"/>
        </w:rPr>
        <w:t xml:space="preserve"> will increase the </w:t>
      </w:r>
      <w:r w:rsidRPr="00961E9D">
        <w:rPr>
          <w:rFonts w:asciiTheme="majorBidi" w:hAnsiTheme="majorBidi" w:cstheme="majorBidi"/>
          <w:sz w:val="44"/>
          <w:szCs w:val="44"/>
        </w:rPr>
        <w:t>GDP</w:t>
      </w:r>
      <w:r w:rsidR="003C6440">
        <w:rPr>
          <w:rFonts w:asciiTheme="majorBidi" w:hAnsiTheme="majorBidi" w:cstheme="majorBidi"/>
          <w:sz w:val="44"/>
          <w:szCs w:val="44"/>
        </w:rPr>
        <w:t>.</w:t>
      </w:r>
      <w:bookmarkStart w:id="0" w:name="_GoBack"/>
      <w:bookmarkEnd w:id="0"/>
    </w:p>
    <w:sectPr w:rsidR="00961E9D" w:rsidRPr="00961E9D" w:rsidSect="00B402D0">
      <w:headerReference w:type="default" r:id="rId18"/>
      <w:pgSz w:w="11909" w:h="16834" w:code="9"/>
      <w:pgMar w:top="1440" w:right="1296" w:bottom="1440" w:left="2074" w:header="518" w:footer="73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4DD5" w:rsidRDefault="00FD4DD5" w:rsidP="00E55387">
      <w:pPr>
        <w:spacing w:after="0" w:line="240" w:lineRule="auto"/>
      </w:pPr>
      <w:r>
        <w:separator/>
      </w:r>
    </w:p>
  </w:endnote>
  <w:endnote w:type="continuationSeparator" w:id="0">
    <w:p w:rsidR="00FD4DD5" w:rsidRDefault="00FD4DD5" w:rsidP="00E55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4DD5" w:rsidRDefault="00FD4DD5" w:rsidP="00E55387">
      <w:pPr>
        <w:spacing w:after="0" w:line="240" w:lineRule="auto"/>
      </w:pPr>
      <w:r>
        <w:separator/>
      </w:r>
    </w:p>
  </w:footnote>
  <w:footnote w:type="continuationSeparator" w:id="0">
    <w:p w:rsidR="00FD4DD5" w:rsidRDefault="00FD4DD5" w:rsidP="00E553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6440" w:rsidRDefault="003C6440">
    <w:pPr>
      <w:pStyle w:val="Header"/>
    </w:pP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387"/>
    <w:rsid w:val="000852EE"/>
    <w:rsid w:val="0014641A"/>
    <w:rsid w:val="00151A2E"/>
    <w:rsid w:val="001819FC"/>
    <w:rsid w:val="00207F58"/>
    <w:rsid w:val="00221C8A"/>
    <w:rsid w:val="00222C5A"/>
    <w:rsid w:val="002255C8"/>
    <w:rsid w:val="002600E3"/>
    <w:rsid w:val="00292CE0"/>
    <w:rsid w:val="002C5636"/>
    <w:rsid w:val="002D2B83"/>
    <w:rsid w:val="002E60B9"/>
    <w:rsid w:val="003040E3"/>
    <w:rsid w:val="00337120"/>
    <w:rsid w:val="003469DE"/>
    <w:rsid w:val="00347DF2"/>
    <w:rsid w:val="003652FA"/>
    <w:rsid w:val="0039799F"/>
    <w:rsid w:val="003C59A6"/>
    <w:rsid w:val="003C6440"/>
    <w:rsid w:val="004153D5"/>
    <w:rsid w:val="00437485"/>
    <w:rsid w:val="004B1FA9"/>
    <w:rsid w:val="00507660"/>
    <w:rsid w:val="00565866"/>
    <w:rsid w:val="005B7339"/>
    <w:rsid w:val="00677E85"/>
    <w:rsid w:val="00682E39"/>
    <w:rsid w:val="006C2D9C"/>
    <w:rsid w:val="00713607"/>
    <w:rsid w:val="0077005A"/>
    <w:rsid w:val="00802CB2"/>
    <w:rsid w:val="00820875"/>
    <w:rsid w:val="008349D3"/>
    <w:rsid w:val="00844461"/>
    <w:rsid w:val="0088132B"/>
    <w:rsid w:val="008C4078"/>
    <w:rsid w:val="008D2215"/>
    <w:rsid w:val="008E5D6D"/>
    <w:rsid w:val="008F3B3B"/>
    <w:rsid w:val="00954F05"/>
    <w:rsid w:val="00961E9D"/>
    <w:rsid w:val="0097455C"/>
    <w:rsid w:val="00985606"/>
    <w:rsid w:val="009F3E1A"/>
    <w:rsid w:val="00A1473A"/>
    <w:rsid w:val="00B21F3E"/>
    <w:rsid w:val="00B402D0"/>
    <w:rsid w:val="00BE2499"/>
    <w:rsid w:val="00C31A3C"/>
    <w:rsid w:val="00C3524C"/>
    <w:rsid w:val="00C51237"/>
    <w:rsid w:val="00CF0F4E"/>
    <w:rsid w:val="00D0057A"/>
    <w:rsid w:val="00D01B02"/>
    <w:rsid w:val="00D422B2"/>
    <w:rsid w:val="00DA0C0E"/>
    <w:rsid w:val="00DC4F84"/>
    <w:rsid w:val="00DD323E"/>
    <w:rsid w:val="00E55387"/>
    <w:rsid w:val="00EA3E4F"/>
    <w:rsid w:val="00EA7644"/>
    <w:rsid w:val="00EF2C53"/>
    <w:rsid w:val="00F20DA5"/>
    <w:rsid w:val="00FD4DD5"/>
    <w:rsid w:val="00FD6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D688D"/>
  <w15:chartTrackingRefBased/>
  <w15:docId w15:val="{1F5CE046-E667-4C30-B31D-4EA8FA3AB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1C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53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5387"/>
  </w:style>
  <w:style w:type="paragraph" w:styleId="Footer">
    <w:name w:val="footer"/>
    <w:basedOn w:val="Normal"/>
    <w:link w:val="FooterChar"/>
    <w:uiPriority w:val="99"/>
    <w:unhideWhenUsed/>
    <w:rsid w:val="00E553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5387"/>
  </w:style>
  <w:style w:type="paragraph" w:styleId="NoSpacing">
    <w:name w:val="No Spacing"/>
    <w:uiPriority w:val="1"/>
    <w:qFormat/>
    <w:rsid w:val="0056586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47D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2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4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microsoft.com/office/2014/relationships/chartEx" Target="charts/chartEx1.xml"/><Relationship Id="rId17" Type="http://schemas.openxmlformats.org/officeDocument/2006/relationships/chart" Target="charts/chart7.xml"/><Relationship Id="rId2" Type="http://schemas.openxmlformats.org/officeDocument/2006/relationships/styles" Target="styles.xml"/><Relationship Id="rId16" Type="http://schemas.openxmlformats.org/officeDocument/2006/relationships/chart" Target="charts/chart6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hart" Target="charts/chart3.xml"/><Relationship Id="rId5" Type="http://schemas.openxmlformats.org/officeDocument/2006/relationships/footnotes" Target="footnotes.xml"/><Relationship Id="rId15" Type="http://schemas.openxmlformats.org/officeDocument/2006/relationships/chart" Target="charts/chart5.xml"/><Relationship Id="rId10" Type="http://schemas.openxmlformats.org/officeDocument/2006/relationships/chart" Target="charts/chart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1.xml"/><Relationship Id="rId14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wnloads\Weapon%20Nations%20new..%20TO%20WOORD%20(2)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../embeddings/oleObject1.bin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wnloads\Weapon%20Nations%20new..%20TO%20WOORD%20(2)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wnloads\Weapon%20Nations%20new..%20TO%20WOORD%20(5)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wnloads\Weapon%20Nations%20new..%20TO%20WOORD%20(5)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wnloads\Weapon%20Nations%20new..%20TO%20WOORD%20(5)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4.xml"/><Relationship Id="rId2" Type="http://schemas.microsoft.com/office/2011/relationships/chartStyle" Target="style4.xml"/><Relationship Id="rId1" Type="http://schemas.openxmlformats.org/officeDocument/2006/relationships/oleObject" Target="file:///E:\Sondos%20MUC%202024\Weapon%20Nations%20Sondos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spc="100" baseline="0">
                <a:solidFill>
                  <a:schemeClr val="bg1"/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 sz="1800">
                <a:solidFill>
                  <a:schemeClr val="bg1"/>
                </a:solidFill>
              </a:rPr>
              <a:t>BAR CHART</a:t>
            </a:r>
          </a:p>
        </c:rich>
      </c:tx>
      <c:layout>
        <c:manualLayout>
          <c:xMode val="edge"/>
          <c:yMode val="edge"/>
          <c:x val="0.41880288543666144"/>
          <c:y val="2.548682603361672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spc="100" baseline="0">
              <a:solidFill>
                <a:schemeClr val="bg1"/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'[Weapon Nations new.. TO WOORD (2).xlsx]1st 2 qualitative '!$B$3</c:f>
              <c:strCache>
                <c:ptCount val="1"/>
                <c:pt idx="0">
                  <c:v>Pakistan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'[Weapon Nations new.. TO WOORD (2).xlsx]1st 2 qualitative '!$C$2</c:f>
              <c:strCache>
                <c:ptCount val="1"/>
                <c:pt idx="0">
                  <c:v>popYr</c:v>
                </c:pt>
              </c:strCache>
            </c:strRef>
          </c:cat>
          <c:val>
            <c:numRef>
              <c:f>'[Weapon Nations new.. TO WOORD (2).xlsx]1st 2 qualitative '!$C$3</c:f>
              <c:numCache>
                <c:formatCode>General</c:formatCode>
                <c:ptCount val="1"/>
                <c:pt idx="0">
                  <c:v>2017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511-4BA9-BCEB-BF0D9C7D9486}"/>
            </c:ext>
          </c:extLst>
        </c:ser>
        <c:ser>
          <c:idx val="1"/>
          <c:order val="1"/>
          <c:tx>
            <c:strRef>
              <c:f>'[Weapon Nations new.. TO WOORD (2).xlsx]1st 2 qualitative '!$B$4</c:f>
              <c:strCache>
                <c:ptCount val="1"/>
                <c:pt idx="0">
                  <c:v>China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'[Weapon Nations new.. TO WOORD (2).xlsx]1st 2 qualitative '!$C$2</c:f>
              <c:strCache>
                <c:ptCount val="1"/>
                <c:pt idx="0">
                  <c:v>popYr</c:v>
                </c:pt>
              </c:strCache>
            </c:strRef>
          </c:cat>
          <c:val>
            <c:numRef>
              <c:f>'[Weapon Nations new.. TO WOORD (2).xlsx]1st 2 qualitative '!$C$4</c:f>
              <c:numCache>
                <c:formatCode>General</c:formatCode>
                <c:ptCount val="1"/>
                <c:pt idx="0">
                  <c:v>2018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511-4BA9-BCEB-BF0D9C7D9486}"/>
            </c:ext>
          </c:extLst>
        </c:ser>
        <c:ser>
          <c:idx val="2"/>
          <c:order val="2"/>
          <c:tx>
            <c:strRef>
              <c:f>'[Weapon Nations new.. TO WOORD (2).xlsx]1st 2 qualitative '!$B$5</c:f>
              <c:strCache>
                <c:ptCount val="1"/>
                <c:pt idx="0">
                  <c:v>India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'[Weapon Nations new.. TO WOORD (2).xlsx]1st 2 qualitative '!$C$2</c:f>
              <c:strCache>
                <c:ptCount val="1"/>
                <c:pt idx="0">
                  <c:v>popYr</c:v>
                </c:pt>
              </c:strCache>
            </c:strRef>
          </c:cat>
          <c:val>
            <c:numRef>
              <c:f>'[Weapon Nations new.. TO WOORD (2).xlsx]1st 2 qualitative '!$C$5</c:f>
              <c:numCache>
                <c:formatCode>General</c:formatCode>
                <c:ptCount val="1"/>
                <c:pt idx="0">
                  <c:v>2018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511-4BA9-BCEB-BF0D9C7D9486}"/>
            </c:ext>
          </c:extLst>
        </c:ser>
        <c:ser>
          <c:idx val="3"/>
          <c:order val="3"/>
          <c:tx>
            <c:strRef>
              <c:f>'[Weapon Nations new.. TO WOORD (2).xlsx]1st 2 qualitative '!$B$6</c:f>
              <c:strCache>
                <c:ptCount val="1"/>
                <c:pt idx="0">
                  <c:v>North Korea </c:v>
                </c:pt>
              </c:strCache>
            </c:strRef>
          </c:tx>
          <c:spPr>
            <a:gradFill rotWithShape="1">
              <a:gsLst>
                <a:gs pos="0">
                  <a:schemeClr val="accent4">
                    <a:satMod val="103000"/>
                    <a:lumMod val="102000"/>
                    <a:tint val="94000"/>
                  </a:schemeClr>
                </a:gs>
                <a:gs pos="50000">
                  <a:schemeClr val="accent4">
                    <a:satMod val="110000"/>
                    <a:lumMod val="100000"/>
                    <a:shade val="100000"/>
                  </a:schemeClr>
                </a:gs>
                <a:gs pos="100000">
                  <a:schemeClr val="accent4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'[Weapon Nations new.. TO WOORD (2).xlsx]1st 2 qualitative '!$C$2</c:f>
              <c:strCache>
                <c:ptCount val="1"/>
                <c:pt idx="0">
                  <c:v>popYr</c:v>
                </c:pt>
              </c:strCache>
            </c:strRef>
          </c:cat>
          <c:val>
            <c:numRef>
              <c:f>'[Weapon Nations new.. TO WOORD (2).xlsx]1st 2 qualitative '!$C$6</c:f>
              <c:numCache>
                <c:formatCode>General</c:formatCode>
                <c:ptCount val="1"/>
                <c:pt idx="0">
                  <c:v>2018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4511-4BA9-BCEB-BF0D9C7D9486}"/>
            </c:ext>
          </c:extLst>
        </c:ser>
        <c:ser>
          <c:idx val="4"/>
          <c:order val="4"/>
          <c:tx>
            <c:strRef>
              <c:f>'[Weapon Nations new.. TO WOORD (2).xlsx]1st 2 qualitative '!$B$7</c:f>
              <c:strCache>
                <c:ptCount val="1"/>
                <c:pt idx="0">
                  <c:v>US</c:v>
                </c:pt>
              </c:strCache>
            </c:strRef>
          </c:tx>
          <c:spPr>
            <a:gradFill rotWithShape="1">
              <a:gsLst>
                <a:gs pos="0">
                  <a:schemeClr val="accent5">
                    <a:satMod val="103000"/>
                    <a:lumMod val="102000"/>
                    <a:tint val="94000"/>
                  </a:schemeClr>
                </a:gs>
                <a:gs pos="50000">
                  <a:schemeClr val="accent5">
                    <a:satMod val="110000"/>
                    <a:lumMod val="100000"/>
                    <a:shade val="100000"/>
                  </a:schemeClr>
                </a:gs>
                <a:gs pos="100000">
                  <a:schemeClr val="accent5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'[Weapon Nations new.. TO WOORD (2).xlsx]1st 2 qualitative '!$C$2</c:f>
              <c:strCache>
                <c:ptCount val="1"/>
                <c:pt idx="0">
                  <c:v>popYr</c:v>
                </c:pt>
              </c:strCache>
            </c:strRef>
          </c:cat>
          <c:val>
            <c:numRef>
              <c:f>'[Weapon Nations new.. TO WOORD (2).xlsx]1st 2 qualitative '!$C$7</c:f>
              <c:numCache>
                <c:formatCode>General</c:formatCode>
                <c:ptCount val="1"/>
                <c:pt idx="0">
                  <c:v>2019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4511-4BA9-BCEB-BF0D9C7D9486}"/>
            </c:ext>
          </c:extLst>
        </c:ser>
        <c:ser>
          <c:idx val="5"/>
          <c:order val="5"/>
          <c:tx>
            <c:strRef>
              <c:f>'[Weapon Nations new.. TO WOORD (2).xlsx]1st 2 qualitative '!$B$8</c:f>
              <c:strCache>
                <c:ptCount val="1"/>
                <c:pt idx="0">
                  <c:v>UK</c:v>
                </c:pt>
              </c:strCache>
            </c:strRef>
          </c:tx>
          <c:spPr>
            <a:gradFill rotWithShape="1">
              <a:gsLst>
                <a:gs pos="0">
                  <a:schemeClr val="accent6">
                    <a:satMod val="103000"/>
                    <a:lumMod val="102000"/>
                    <a:tint val="94000"/>
                  </a:schemeClr>
                </a:gs>
                <a:gs pos="50000">
                  <a:schemeClr val="accent6">
                    <a:satMod val="110000"/>
                    <a:lumMod val="100000"/>
                    <a:shade val="100000"/>
                  </a:schemeClr>
                </a:gs>
                <a:gs pos="100000">
                  <a:schemeClr val="accent6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'[Weapon Nations new.. TO WOORD (2).xlsx]1st 2 qualitative '!$C$2</c:f>
              <c:strCache>
                <c:ptCount val="1"/>
                <c:pt idx="0">
                  <c:v>popYr</c:v>
                </c:pt>
              </c:strCache>
            </c:strRef>
          </c:cat>
          <c:val>
            <c:numRef>
              <c:f>'[Weapon Nations new.. TO WOORD (2).xlsx]1st 2 qualitative '!$C$8</c:f>
              <c:numCache>
                <c:formatCode>General</c:formatCode>
                <c:ptCount val="1"/>
                <c:pt idx="0">
                  <c:v>2019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4511-4BA9-BCEB-BF0D9C7D9486}"/>
            </c:ext>
          </c:extLst>
        </c:ser>
        <c:ser>
          <c:idx val="6"/>
          <c:order val="6"/>
          <c:tx>
            <c:strRef>
              <c:f>'[Weapon Nations new.. TO WOORD (2).xlsx]1st 2 qualitative '!$B$9</c:f>
              <c:strCache>
                <c:ptCount val="1"/>
                <c:pt idx="0">
                  <c:v>France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lumMod val="60000"/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lumMod val="60000"/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60000"/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'[Weapon Nations new.. TO WOORD (2).xlsx]1st 2 qualitative '!$C$2</c:f>
              <c:strCache>
                <c:ptCount val="1"/>
                <c:pt idx="0">
                  <c:v>popYr</c:v>
                </c:pt>
              </c:strCache>
            </c:strRef>
          </c:cat>
          <c:val>
            <c:numRef>
              <c:f>'[Weapon Nations new.. TO WOORD (2).xlsx]1st 2 qualitative '!$C$9</c:f>
              <c:numCache>
                <c:formatCode>General</c:formatCode>
                <c:ptCount val="1"/>
                <c:pt idx="0">
                  <c:v>2019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4511-4BA9-BCEB-BF0D9C7D9486}"/>
            </c:ext>
          </c:extLst>
        </c:ser>
        <c:ser>
          <c:idx val="7"/>
          <c:order val="7"/>
          <c:tx>
            <c:strRef>
              <c:f>'[Weapon Nations new.. TO WOORD (2).xlsx]1st 2 qualitative '!$B$10</c:f>
              <c:strCache>
                <c:ptCount val="1"/>
                <c:pt idx="0">
                  <c:v>Russia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lumMod val="60000"/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lumMod val="60000"/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60000"/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'[Weapon Nations new.. TO WOORD (2).xlsx]1st 2 qualitative '!$C$2</c:f>
              <c:strCache>
                <c:ptCount val="1"/>
                <c:pt idx="0">
                  <c:v>popYr</c:v>
                </c:pt>
              </c:strCache>
            </c:strRef>
          </c:cat>
          <c:val>
            <c:numRef>
              <c:f>'[Weapon Nations new.. TO WOORD (2).xlsx]1st 2 qualitative '!$C$10</c:f>
              <c:numCache>
                <c:formatCode>General</c:formatCode>
                <c:ptCount val="1"/>
                <c:pt idx="0">
                  <c:v>2020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4511-4BA9-BCEB-BF0D9C7D9486}"/>
            </c:ext>
          </c:extLst>
        </c:ser>
        <c:ser>
          <c:idx val="8"/>
          <c:order val="8"/>
          <c:tx>
            <c:strRef>
              <c:f>'[Weapon Nations new.. TO WOORD (2).xlsx]1st 2 qualitative '!$B$11</c:f>
              <c:strCache>
                <c:ptCount val="1"/>
                <c:pt idx="0">
                  <c:v>Israel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lumMod val="60000"/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lumMod val="60000"/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60000"/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'[Weapon Nations new.. TO WOORD (2).xlsx]1st 2 qualitative '!$C$2</c:f>
              <c:strCache>
                <c:ptCount val="1"/>
                <c:pt idx="0">
                  <c:v>popYr</c:v>
                </c:pt>
              </c:strCache>
            </c:strRef>
          </c:cat>
          <c:val>
            <c:numRef>
              <c:f>'[Weapon Nations new.. TO WOORD (2).xlsx]1st 2 qualitative '!$C$11</c:f>
              <c:numCache>
                <c:formatCode>General</c:formatCode>
                <c:ptCount val="1"/>
                <c:pt idx="0">
                  <c:v>2020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4511-4BA9-BCEB-BF0D9C7D948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1079950399"/>
        <c:axId val="1079943327"/>
      </c:barChart>
      <c:catAx>
        <c:axId val="1079950399"/>
        <c:scaling>
          <c:orientation val="minMax"/>
        </c:scaling>
        <c:delete val="1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 i="0" u="none" strike="noStrike" kern="1200" cap="all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rPr>
                  <a:t>nation</a:t>
                </a:r>
              </a:p>
            </c:rich>
          </c:tx>
          <c:layout>
            <c:manualLayout>
              <c:xMode val="edge"/>
              <c:yMode val="edge"/>
              <c:x val="0.46387912813134152"/>
              <c:y val="0.9339364392068583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1079943327"/>
        <c:crosses val="autoZero"/>
        <c:auto val="1"/>
        <c:lblAlgn val="ctr"/>
        <c:lblOffset val="100"/>
        <c:noMultiLvlLbl val="0"/>
      </c:catAx>
      <c:valAx>
        <c:axId val="10799433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cap="all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>
                    <a:solidFill>
                      <a:schemeClr val="bg1"/>
                    </a:solidFill>
                  </a:rPr>
                  <a:t>population year </a:t>
                </a:r>
              </a:p>
            </c:rich>
          </c:tx>
          <c:layout>
            <c:manualLayout>
              <c:xMode val="edge"/>
              <c:yMode val="edge"/>
              <c:x val="1.7976286240866262E-2"/>
              <c:y val="0.3542744001050405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cap="all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799503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11901861564509665"/>
          <c:y val="0.89932028134345632"/>
          <c:w val="0.78408108826975231"/>
          <c:h val="4.23471946355208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1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>
                <a:solidFill>
                  <a:schemeClr val="bg1"/>
                </a:solidFill>
              </a:rPr>
              <a:t>pIE</a:t>
            </a:r>
            <a:r>
              <a:rPr lang="en-US" sz="1800" baseline="0">
                <a:solidFill>
                  <a:schemeClr val="bg1"/>
                </a:solidFill>
              </a:rPr>
              <a:t> CHART</a:t>
            </a:r>
          </a:p>
          <a:p>
            <a:pPr>
              <a:defRPr sz="1800"/>
            </a:pPr>
            <a:endParaRPr lang="en-US" sz="1800">
              <a:solidFill>
                <a:schemeClr val="bg1"/>
              </a:solidFill>
            </a:endParaRPr>
          </a:p>
        </c:rich>
      </c:tx>
      <c:layout>
        <c:manualLayout>
          <c:xMode val="edge"/>
          <c:yMode val="edge"/>
          <c:x val="0.42842548943221931"/>
          <c:y val="4.1429299975316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'[Weapon Nations new.. TO WOORD (2).xlsx]1st 2 qualitative '!$C$2</c:f>
              <c:strCache>
                <c:ptCount val="1"/>
                <c:pt idx="0">
                  <c:v>popYr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A2DB-4704-B632-06B9404FD35F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A2DB-4704-B632-06B9404FD35F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A2DB-4704-B632-06B9404FD35F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7-A2DB-4704-B632-06B9404FD35F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9-A2DB-4704-B632-06B9404FD35F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B-A2DB-4704-B632-06B9404FD35F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D-A2DB-4704-B632-06B9404FD35F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F-A2DB-4704-B632-06B9404FD35F}"/>
              </c:ext>
            </c:extLst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11-A2DB-4704-B632-06B9404FD35F}"/>
              </c:ext>
            </c:extLst>
          </c:dPt>
          <c:dLbls>
            <c:dLbl>
              <c:idx val="0"/>
              <c:layout>
                <c:manualLayout>
                  <c:x val="-3.4598324351390389E-2"/>
                  <c:y val="0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400" b="1" i="0" u="none" strike="noStrike" kern="1200" spc="0" baseline="0">
                      <a:solidFill>
                        <a:schemeClr val="bg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A2DB-4704-B632-06B9404FD35F}"/>
                </c:ext>
              </c:extLst>
            </c:dLbl>
            <c:dLbl>
              <c:idx val="1"/>
              <c:layout>
                <c:manualLayout>
                  <c:x val="-4.1517989221668467E-2"/>
                  <c:y val="-1.7402429351732102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400" b="1" i="0" u="none" strike="noStrike" kern="1200" spc="0" baseline="0">
                      <a:solidFill>
                        <a:schemeClr val="bg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A2DB-4704-B632-06B9404FD35F}"/>
                </c:ext>
              </c:extLst>
            </c:dLbl>
            <c:dLbl>
              <c:idx val="2"/>
              <c:layout>
                <c:manualLayout>
                  <c:x val="-1.3745704467353952E-2"/>
                  <c:y val="-0.11147748167338607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400" b="1" i="0" u="none" strike="noStrike" kern="1200" spc="0" baseline="0">
                      <a:solidFill>
                        <a:schemeClr val="bg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A2DB-4704-B632-06B9404FD35F}"/>
                </c:ext>
              </c:extLst>
            </c:dLbl>
            <c:dLbl>
              <c:idx val="3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400" b="1" i="0" u="none" strike="noStrike" kern="1200" spc="0" baseline="0">
                      <a:solidFill>
                        <a:schemeClr val="bg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7-A2DB-4704-B632-06B9404FD35F}"/>
                </c:ext>
              </c:extLst>
            </c:dLbl>
            <c:dLbl>
              <c:idx val="4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400" b="1" i="0" u="none" strike="noStrike" kern="1200" spc="0" baseline="0">
                      <a:solidFill>
                        <a:schemeClr val="bg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9-A2DB-4704-B632-06B9404FD35F}"/>
                </c:ext>
              </c:extLst>
            </c:dLbl>
            <c:dLbl>
              <c:idx val="5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400" b="1" i="0" u="none" strike="noStrike" kern="1200" spc="0" baseline="0">
                      <a:solidFill>
                        <a:schemeClr val="bg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B-A2DB-4704-B632-06B9404FD35F}"/>
                </c:ext>
              </c:extLst>
            </c:dLbl>
            <c:dLbl>
              <c:idx val="6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400" b="1" i="0" u="none" strike="noStrike" kern="1200" spc="0" baseline="0">
                      <a:solidFill>
                        <a:schemeClr val="bg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D-A2DB-4704-B632-06B9404FD35F}"/>
                </c:ext>
              </c:extLst>
            </c:dLbl>
            <c:dLbl>
              <c:idx val="7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400" b="1" i="0" u="none" strike="noStrike" kern="1200" spc="0" baseline="0">
                      <a:solidFill>
                        <a:schemeClr val="bg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F-A2DB-4704-B632-06B9404FD35F}"/>
                </c:ext>
              </c:extLst>
            </c:dLbl>
            <c:dLbl>
              <c:idx val="8"/>
              <c:layout>
                <c:manualLayout>
                  <c:x val="2.7678659481112311E-2"/>
                  <c:y val="0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400" b="1" i="0" u="none" strike="noStrike" kern="1200" spc="0" baseline="0">
                      <a:solidFill>
                        <a:schemeClr val="bg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1-A2DB-4704-B632-06B9404FD35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spc="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1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'[Weapon Nations new.. TO WOORD (2).xlsx]1st 2 qualitative '!$B$3:$B$11</c:f>
              <c:strCache>
                <c:ptCount val="9"/>
                <c:pt idx="0">
                  <c:v>Pakistan</c:v>
                </c:pt>
                <c:pt idx="1">
                  <c:v>China</c:v>
                </c:pt>
                <c:pt idx="2">
                  <c:v>India</c:v>
                </c:pt>
                <c:pt idx="3">
                  <c:v>North Korea </c:v>
                </c:pt>
                <c:pt idx="4">
                  <c:v>US</c:v>
                </c:pt>
                <c:pt idx="5">
                  <c:v>UK</c:v>
                </c:pt>
                <c:pt idx="6">
                  <c:v>France</c:v>
                </c:pt>
                <c:pt idx="7">
                  <c:v>Russia</c:v>
                </c:pt>
                <c:pt idx="8">
                  <c:v>Israel</c:v>
                </c:pt>
              </c:strCache>
            </c:strRef>
          </c:cat>
          <c:val>
            <c:numRef>
              <c:f>'[Weapon Nations new.. TO WOORD (2).xlsx]1st 2 qualitative '!$C$3:$C$11</c:f>
              <c:numCache>
                <c:formatCode>General</c:formatCode>
                <c:ptCount val="9"/>
                <c:pt idx="0">
                  <c:v>2017</c:v>
                </c:pt>
                <c:pt idx="1">
                  <c:v>2018</c:v>
                </c:pt>
                <c:pt idx="2">
                  <c:v>2018</c:v>
                </c:pt>
                <c:pt idx="3">
                  <c:v>2018</c:v>
                </c:pt>
                <c:pt idx="4">
                  <c:v>2019</c:v>
                </c:pt>
                <c:pt idx="5">
                  <c:v>2019</c:v>
                </c:pt>
                <c:pt idx="6">
                  <c:v>2019</c:v>
                </c:pt>
                <c:pt idx="7">
                  <c:v>2020</c:v>
                </c:pt>
                <c:pt idx="8">
                  <c:v>2020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2-A2DB-4704-B632-06B9404FD35F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tx1">
        <a:lumMod val="75000"/>
        <a:lumOff val="25000"/>
      </a:schemeClr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[Weapon Nations new.. TO WOORD (2).xlsx]1th by pivot!PivotTable8</c:name>
    <c:fmtId val="-1"/>
  </c:pivotSource>
  <c:chart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  <a:sp3d/>
        </c:spPr>
        <c:marker>
          <c:symbol val="none"/>
        </c:marker>
      </c:pivotFmt>
      <c:pivotFmt>
        <c:idx val="1"/>
        <c:spPr>
          <a:solidFill>
            <a:schemeClr val="accent1"/>
          </a:solidFill>
          <a:ln>
            <a:noFill/>
          </a:ln>
          <a:effectLst/>
          <a:sp3d/>
        </c:spPr>
        <c:marker>
          <c:symbol val="none"/>
        </c:marker>
      </c:pivotFmt>
      <c:pivotFmt>
        <c:idx val="2"/>
        <c:spPr>
          <a:solidFill>
            <a:schemeClr val="accent1"/>
          </a:solidFill>
          <a:ln>
            <a:noFill/>
          </a:ln>
          <a:effectLst/>
          <a:sp3d/>
        </c:spPr>
        <c:marker>
          <c:symbol val="none"/>
        </c:marker>
      </c:pivotFmt>
      <c:pivotFmt>
        <c:idx val="3"/>
        <c:spPr>
          <a:solidFill>
            <a:schemeClr val="accent1"/>
          </a:solidFill>
          <a:ln>
            <a:noFill/>
          </a:ln>
          <a:effectLst/>
          <a:sp3d/>
        </c:spPr>
        <c:marker>
          <c:symbol val="none"/>
        </c:marker>
      </c:pivotFmt>
      <c:pivotFmt>
        <c:idx val="4"/>
        <c:spPr>
          <a:solidFill>
            <a:schemeClr val="accent1"/>
          </a:solidFill>
          <a:ln>
            <a:noFill/>
          </a:ln>
          <a:effectLst/>
          <a:sp3d/>
        </c:spPr>
        <c:marker>
          <c:symbol val="none"/>
        </c:marker>
      </c:pivotFmt>
      <c:pivotFmt>
        <c:idx val="5"/>
        <c:spPr>
          <a:solidFill>
            <a:schemeClr val="accent1"/>
          </a:solidFill>
          <a:ln>
            <a:noFill/>
          </a:ln>
          <a:effectLst/>
          <a:sp3d/>
        </c:spPr>
        <c:marker>
          <c:symbol val="none"/>
        </c:marker>
      </c:pivotFmt>
      <c:pivotFmt>
        <c:idx val="6"/>
        <c:spPr>
          <a:solidFill>
            <a:schemeClr val="accent1"/>
          </a:solidFill>
          <a:ln>
            <a:noFill/>
          </a:ln>
          <a:effectLst/>
          <a:sp3d/>
        </c:spPr>
        <c:marker>
          <c:symbol val="none"/>
        </c:marker>
      </c:pivotFmt>
      <c:pivotFmt>
        <c:idx val="7"/>
        <c:spPr>
          <a:solidFill>
            <a:schemeClr val="accent1"/>
          </a:solidFill>
          <a:ln>
            <a:noFill/>
          </a:ln>
          <a:effectLst/>
          <a:sp3d/>
        </c:spPr>
        <c:marker>
          <c:symbol val="none"/>
        </c:marker>
      </c:pivotFmt>
      <c:pivotFmt>
        <c:idx val="8"/>
        <c:spPr>
          <a:solidFill>
            <a:schemeClr val="accent1"/>
          </a:solidFill>
          <a:ln>
            <a:noFill/>
          </a:ln>
          <a:effectLst/>
          <a:sp3d/>
        </c:spPr>
        <c:marker>
          <c:symbol val="none"/>
        </c:marker>
      </c:pivotFmt>
      <c:pivotFmt>
        <c:idx val="9"/>
        <c:spPr>
          <a:solidFill>
            <a:schemeClr val="accent1"/>
          </a:solidFill>
          <a:ln>
            <a:noFill/>
          </a:ln>
          <a:effectLst/>
          <a:sp3d/>
        </c:spPr>
        <c:marker>
          <c:symbol val="none"/>
        </c:marker>
      </c:pivotFmt>
      <c:pivotFmt>
        <c:idx val="10"/>
        <c:spPr>
          <a:solidFill>
            <a:schemeClr val="accent1"/>
          </a:solidFill>
          <a:ln>
            <a:noFill/>
          </a:ln>
          <a:effectLst/>
          <a:sp3d/>
        </c:spPr>
        <c:marker>
          <c:symbol val="none"/>
        </c:marker>
      </c:pivotFmt>
      <c:pivotFmt>
        <c:idx val="11"/>
        <c:spPr>
          <a:solidFill>
            <a:schemeClr val="accent1"/>
          </a:solidFill>
          <a:ln>
            <a:noFill/>
          </a:ln>
          <a:effectLst/>
          <a:sp3d/>
        </c:spPr>
        <c:marker>
          <c:symbol val="none"/>
        </c:marker>
      </c:pivotFmt>
      <c:pivotFmt>
        <c:idx val="12"/>
        <c:spPr>
          <a:solidFill>
            <a:schemeClr val="accent1"/>
          </a:solidFill>
          <a:ln>
            <a:noFill/>
          </a:ln>
          <a:effectLst/>
          <a:sp3d/>
        </c:spPr>
        <c:marker>
          <c:symbol val="none"/>
        </c:marker>
      </c:pivotFmt>
      <c:pivotFmt>
        <c:idx val="13"/>
        <c:spPr>
          <a:solidFill>
            <a:schemeClr val="accent1"/>
          </a:solidFill>
          <a:ln>
            <a:noFill/>
          </a:ln>
          <a:effectLst/>
          <a:sp3d/>
        </c:spPr>
        <c:marker>
          <c:symbol val="none"/>
        </c:marker>
      </c:pivotFmt>
      <c:pivotFmt>
        <c:idx val="14"/>
        <c:spPr>
          <a:solidFill>
            <a:schemeClr val="accent1"/>
          </a:solidFill>
          <a:ln>
            <a:noFill/>
          </a:ln>
          <a:effectLst/>
          <a:sp3d/>
        </c:spPr>
        <c:marker>
          <c:symbol val="none"/>
        </c:marker>
      </c:pivotFmt>
      <c:pivotFmt>
        <c:idx val="15"/>
        <c:spPr>
          <a:solidFill>
            <a:schemeClr val="accent1"/>
          </a:solidFill>
          <a:ln>
            <a:noFill/>
          </a:ln>
          <a:effectLst/>
          <a:sp3d/>
        </c:spPr>
        <c:marker>
          <c:symbol val="none"/>
        </c:marker>
      </c:pivotFmt>
    </c:pivotFmts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stacked"/>
        <c:varyColors val="0"/>
        <c:ser>
          <c:idx val="0"/>
          <c:order val="0"/>
          <c:tx>
            <c:strRef>
              <c:f>'1th by pivot'!$L$5:$L$6</c:f>
              <c:strCache>
                <c:ptCount val="1"/>
                <c:pt idx="0">
                  <c:v>2017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'1th by pivot'!$K$7:$K$16</c:f>
              <c:strCache>
                <c:ptCount val="9"/>
                <c:pt idx="0">
                  <c:v>China</c:v>
                </c:pt>
                <c:pt idx="1">
                  <c:v>France</c:v>
                </c:pt>
                <c:pt idx="2">
                  <c:v>India</c:v>
                </c:pt>
                <c:pt idx="3">
                  <c:v>Israel</c:v>
                </c:pt>
                <c:pt idx="4">
                  <c:v>North Korea </c:v>
                </c:pt>
                <c:pt idx="5">
                  <c:v>Pakistan</c:v>
                </c:pt>
                <c:pt idx="6">
                  <c:v>Russia</c:v>
                </c:pt>
                <c:pt idx="7">
                  <c:v>UK</c:v>
                </c:pt>
                <c:pt idx="8">
                  <c:v>US</c:v>
                </c:pt>
              </c:strCache>
            </c:strRef>
          </c:cat>
          <c:val>
            <c:numRef>
              <c:f>'1th by pivot'!$L$7:$L$16</c:f>
              <c:numCache>
                <c:formatCode>General</c:formatCode>
                <c:ptCount val="9"/>
                <c:pt idx="5">
                  <c:v>2017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E2A-49FE-9CAD-2F0E0183285A}"/>
            </c:ext>
          </c:extLst>
        </c:ser>
        <c:ser>
          <c:idx val="1"/>
          <c:order val="1"/>
          <c:tx>
            <c:strRef>
              <c:f>'1th by pivot'!$M$5:$M$6</c:f>
              <c:strCache>
                <c:ptCount val="1"/>
                <c:pt idx="0">
                  <c:v>2018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'1th by pivot'!$K$7:$K$16</c:f>
              <c:strCache>
                <c:ptCount val="9"/>
                <c:pt idx="0">
                  <c:v>China</c:v>
                </c:pt>
                <c:pt idx="1">
                  <c:v>France</c:v>
                </c:pt>
                <c:pt idx="2">
                  <c:v>India</c:v>
                </c:pt>
                <c:pt idx="3">
                  <c:v>Israel</c:v>
                </c:pt>
                <c:pt idx="4">
                  <c:v>North Korea </c:v>
                </c:pt>
                <c:pt idx="5">
                  <c:v>Pakistan</c:v>
                </c:pt>
                <c:pt idx="6">
                  <c:v>Russia</c:v>
                </c:pt>
                <c:pt idx="7">
                  <c:v>UK</c:v>
                </c:pt>
                <c:pt idx="8">
                  <c:v>US</c:v>
                </c:pt>
              </c:strCache>
            </c:strRef>
          </c:cat>
          <c:val>
            <c:numRef>
              <c:f>'1th by pivot'!$M$7:$M$16</c:f>
              <c:numCache>
                <c:formatCode>General</c:formatCode>
                <c:ptCount val="9"/>
                <c:pt idx="0">
                  <c:v>2018</c:v>
                </c:pt>
                <c:pt idx="2">
                  <c:v>2018</c:v>
                </c:pt>
                <c:pt idx="4">
                  <c:v>2018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E2A-49FE-9CAD-2F0E0183285A}"/>
            </c:ext>
          </c:extLst>
        </c:ser>
        <c:ser>
          <c:idx val="2"/>
          <c:order val="2"/>
          <c:tx>
            <c:strRef>
              <c:f>'1th by pivot'!$N$5:$N$6</c:f>
              <c:strCache>
                <c:ptCount val="1"/>
                <c:pt idx="0">
                  <c:v>2019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cat>
            <c:strRef>
              <c:f>'1th by pivot'!$K$7:$K$16</c:f>
              <c:strCache>
                <c:ptCount val="9"/>
                <c:pt idx="0">
                  <c:v>China</c:v>
                </c:pt>
                <c:pt idx="1">
                  <c:v>France</c:v>
                </c:pt>
                <c:pt idx="2">
                  <c:v>India</c:v>
                </c:pt>
                <c:pt idx="3">
                  <c:v>Israel</c:v>
                </c:pt>
                <c:pt idx="4">
                  <c:v>North Korea </c:v>
                </c:pt>
                <c:pt idx="5">
                  <c:v>Pakistan</c:v>
                </c:pt>
                <c:pt idx="6">
                  <c:v>Russia</c:v>
                </c:pt>
                <c:pt idx="7">
                  <c:v>UK</c:v>
                </c:pt>
                <c:pt idx="8">
                  <c:v>US</c:v>
                </c:pt>
              </c:strCache>
            </c:strRef>
          </c:cat>
          <c:val>
            <c:numRef>
              <c:f>'1th by pivot'!$N$7:$N$16</c:f>
              <c:numCache>
                <c:formatCode>General</c:formatCode>
                <c:ptCount val="9"/>
                <c:pt idx="1">
                  <c:v>2019</c:v>
                </c:pt>
                <c:pt idx="7">
                  <c:v>2019</c:v>
                </c:pt>
                <c:pt idx="8">
                  <c:v>2019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E2A-49FE-9CAD-2F0E0183285A}"/>
            </c:ext>
          </c:extLst>
        </c:ser>
        <c:ser>
          <c:idx val="3"/>
          <c:order val="3"/>
          <c:tx>
            <c:strRef>
              <c:f>'1th by pivot'!$O$5:$O$6</c:f>
              <c:strCache>
                <c:ptCount val="1"/>
                <c:pt idx="0">
                  <c:v>2020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  <a:sp3d/>
          </c:spPr>
          <c:invertIfNegative val="0"/>
          <c:cat>
            <c:strRef>
              <c:f>'1th by pivot'!$K$7:$K$16</c:f>
              <c:strCache>
                <c:ptCount val="9"/>
                <c:pt idx="0">
                  <c:v>China</c:v>
                </c:pt>
                <c:pt idx="1">
                  <c:v>France</c:v>
                </c:pt>
                <c:pt idx="2">
                  <c:v>India</c:v>
                </c:pt>
                <c:pt idx="3">
                  <c:v>Israel</c:v>
                </c:pt>
                <c:pt idx="4">
                  <c:v>North Korea </c:v>
                </c:pt>
                <c:pt idx="5">
                  <c:v>Pakistan</c:v>
                </c:pt>
                <c:pt idx="6">
                  <c:v>Russia</c:v>
                </c:pt>
                <c:pt idx="7">
                  <c:v>UK</c:v>
                </c:pt>
                <c:pt idx="8">
                  <c:v>US</c:v>
                </c:pt>
              </c:strCache>
            </c:strRef>
          </c:cat>
          <c:val>
            <c:numRef>
              <c:f>'1th by pivot'!$O$7:$O$16</c:f>
              <c:numCache>
                <c:formatCode>General</c:formatCode>
                <c:ptCount val="9"/>
                <c:pt idx="3">
                  <c:v>2020</c:v>
                </c:pt>
                <c:pt idx="6">
                  <c:v>2020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EE2A-49FE-9CAD-2F0E0183285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717354432"/>
        <c:axId val="717353600"/>
        <c:axId val="0"/>
      </c:bar3DChart>
      <c:catAx>
        <c:axId val="7173544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17353600"/>
        <c:crosses val="autoZero"/>
        <c:auto val="1"/>
        <c:lblAlgn val="ctr"/>
        <c:lblOffset val="100"/>
        <c:noMultiLvlLbl val="0"/>
      </c:catAx>
      <c:valAx>
        <c:axId val="7173536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173544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 b="1">
                <a:solidFill>
                  <a:schemeClr val="accent1">
                    <a:lumMod val="50000"/>
                  </a:schemeClr>
                </a:solidFill>
              </a:rPr>
              <a:t>SCATTER</a:t>
            </a:r>
            <a:r>
              <a:rPr lang="en-US" sz="1800" b="1" baseline="0">
                <a:solidFill>
                  <a:schemeClr val="accent1">
                    <a:lumMod val="50000"/>
                  </a:schemeClr>
                </a:solidFill>
              </a:rPr>
              <a:t> PLOT</a:t>
            </a:r>
            <a:endParaRPr lang="en-US" sz="1800" b="1">
              <a:solidFill>
                <a:schemeClr val="accent1">
                  <a:lumMod val="50000"/>
                </a:schemeClr>
              </a:solidFill>
            </a:endParaRPr>
          </a:p>
        </c:rich>
      </c:tx>
      <c:layout>
        <c:manualLayout>
          <c:xMode val="edge"/>
          <c:yMode val="edge"/>
          <c:x val="0.3975780229794455"/>
          <c:y val="4.4714861663113989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'[Weapon Nations new.. TO WOORD (5).xlsx]3rd 2 quantitative'!$C$3</c:f>
              <c:strCache>
                <c:ptCount val="1"/>
                <c:pt idx="0">
                  <c:v>GDP_B</c:v>
                </c:pt>
              </c:strCache>
            </c:strRef>
          </c:tx>
          <c:spPr>
            <a:ln w="31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3175">
                <a:noFill/>
              </a:ln>
              <a:effectLst/>
            </c:spPr>
          </c:marker>
          <c:trendline>
            <c:spPr>
              <a:ln w="38100" cap="rnd">
                <a:solidFill>
                  <a:schemeClr val="tx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olid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29775851792395985"/>
                  <c:y val="-0.15008711252865545"/>
                </c:manualLayout>
              </c:layout>
              <c:tx>
                <c:rich>
                  <a:bodyPr rot="0" spcFirstLastPara="1" vertOverflow="ellipsis" vert="horz" wrap="square" anchor="ctr" anchorCtr="1"/>
                  <a:lstStyle/>
                  <a:p>
                    <a:pPr>
                      <a:defRPr sz="1400" b="1" i="0" u="none" strike="noStrike" kern="1200" baseline="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endParaRPr lang="en-US" baseline="0"/>
                  </a:p>
                  <a:p>
                    <a:pPr>
                      <a:defRPr sz="1400" b="1"/>
                    </a:pPr>
                    <a:r>
                      <a:rPr lang="en-US" baseline="0"/>
                      <a:t>Equation Of Straight Line</a:t>
                    </a:r>
                  </a:p>
                  <a:p>
                    <a:pPr>
                      <a:defRPr sz="1400" b="1"/>
                    </a:pPr>
                    <a:r>
                      <a:rPr lang="en-US" baseline="0"/>
                      <a:t>y = 1.333x + 3047.8</a:t>
                    </a:r>
                    <a:br>
                      <a:rPr lang="en-US" baseline="0"/>
                    </a:br>
                    <a:r>
                      <a:rPr lang="en-US" baseline="0"/>
                      <a:t>R Conctant</a:t>
                    </a:r>
                  </a:p>
                  <a:p>
                    <a:pPr>
                      <a:defRPr sz="1400" b="1"/>
                    </a:pPr>
                    <a:r>
                      <a:rPr lang="en-US" baseline="0"/>
                      <a:t>R² = 0.2495</a:t>
                    </a:r>
                    <a:endParaRPr lang="en-US"/>
                  </a:p>
                </c:rich>
              </c:tx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14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trendline>
            <c:spPr>
              <a:ln w="19050" cap="rnd" cmpd="dbl">
                <a:solidFill>
                  <a:schemeClr val="accent1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'[Weapon Nations new.. TO WOORD (5).xlsx]3rd 2 quantitative'!$B$4:$B$12</c:f>
              <c:numCache>
                <c:formatCode>General</c:formatCode>
                <c:ptCount val="9"/>
                <c:pt idx="0">
                  <c:v>6550</c:v>
                </c:pt>
                <c:pt idx="1">
                  <c:v>6490</c:v>
                </c:pt>
                <c:pt idx="2">
                  <c:v>225</c:v>
                </c:pt>
                <c:pt idx="3">
                  <c:v>300</c:v>
                </c:pt>
                <c:pt idx="4">
                  <c:v>280</c:v>
                </c:pt>
                <c:pt idx="5">
                  <c:v>130</c:v>
                </c:pt>
                <c:pt idx="6">
                  <c:v>80</c:v>
                </c:pt>
                <c:pt idx="7">
                  <c:v>150</c:v>
                </c:pt>
                <c:pt idx="8">
                  <c:v>20</c:v>
                </c:pt>
              </c:numCache>
            </c:numRef>
          </c:xVal>
          <c:yVal>
            <c:numRef>
              <c:f>'[Weapon Nations new.. TO WOORD (5).xlsx]3rd 2 quantitative'!$C$4:$C$12</c:f>
              <c:numCache>
                <c:formatCode>General</c:formatCode>
                <c:ptCount val="9"/>
                <c:pt idx="0">
                  <c:v>21439</c:v>
                </c:pt>
                <c:pt idx="1">
                  <c:v>1657</c:v>
                </c:pt>
                <c:pt idx="2">
                  <c:v>2744</c:v>
                </c:pt>
                <c:pt idx="3">
                  <c:v>2771</c:v>
                </c:pt>
                <c:pt idx="4">
                  <c:v>14140</c:v>
                </c:pt>
                <c:pt idx="5">
                  <c:v>2936</c:v>
                </c:pt>
                <c:pt idx="6">
                  <c:v>390.65600000000001</c:v>
                </c:pt>
                <c:pt idx="7">
                  <c:v>284.2</c:v>
                </c:pt>
                <c:pt idx="8">
                  <c:v>30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E15-4A08-8B7C-1CE84ED1B6D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21565264"/>
        <c:axId val="321564432"/>
      </c:scatterChart>
      <c:valAx>
        <c:axId val="32156526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600" b="1" i="0" u="none" strike="noStrike" kern="1200" spc="0" baseline="0">
                    <a:solidFill>
                      <a:schemeClr val="accent1">
                        <a:lumMod val="50000"/>
                      </a:schemeClr>
                    </a:solidFill>
                    <a:latin typeface="+mn-lt"/>
                    <a:ea typeface="+mn-ea"/>
                    <a:cs typeface="+mn-cs"/>
                  </a:rPr>
                  <a:t>nuclear</a:t>
                </a:r>
                <a:r>
                  <a:rPr lang="en-US" sz="1400" b="1">
                    <a:solidFill>
                      <a:srgbClr val="0070C0"/>
                    </a:solidFill>
                  </a:rPr>
                  <a:t> </a:t>
                </a:r>
                <a:r>
                  <a:rPr lang="en-US" sz="1600" b="1" i="0" u="none" strike="noStrike" kern="1200" spc="0" baseline="0">
                    <a:solidFill>
                      <a:schemeClr val="accent1">
                        <a:lumMod val="50000"/>
                      </a:schemeClr>
                    </a:solidFill>
                    <a:latin typeface="+mn-lt"/>
                    <a:ea typeface="+mn-ea"/>
                    <a:cs typeface="+mn-cs"/>
                  </a:rPr>
                  <a:t>Weapons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accent2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21564432"/>
        <c:crosses val="autoZero"/>
        <c:crossBetween val="midCat"/>
      </c:valAx>
      <c:valAx>
        <c:axId val="3215644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 i="0" u="none" strike="noStrike" kern="1200" spc="0" baseline="0">
                    <a:solidFill>
                      <a:schemeClr val="accent1">
                        <a:lumMod val="50000"/>
                      </a:schemeClr>
                    </a:solidFill>
                    <a:latin typeface="+mn-lt"/>
                    <a:ea typeface="+mn-ea"/>
                    <a:cs typeface="+mn-cs"/>
                  </a:rPr>
                  <a:t>GDP_B</a:t>
                </a:r>
              </a:p>
            </c:rich>
          </c:tx>
          <c:layout>
            <c:manualLayout>
              <c:xMode val="edge"/>
              <c:yMode val="edge"/>
              <c:x val="2.6423404894987772E-2"/>
              <c:y val="0.4463225787835430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2156526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accent1">
        <a:lumMod val="20000"/>
        <a:lumOff val="80000"/>
      </a:schemeClr>
    </a:solidFill>
    <a:ln w="28575" cap="flat" cmpd="sng" algn="ctr">
      <a:solidFill>
        <a:schemeClr val="accent1">
          <a:lumMod val="50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 b="1">
                <a:solidFill>
                  <a:srgbClr val="D60093"/>
                </a:solidFill>
              </a:rPr>
              <a:t>BAR</a:t>
            </a:r>
            <a:r>
              <a:rPr lang="en-US" sz="1800" b="1" baseline="0">
                <a:solidFill>
                  <a:srgbClr val="D60093"/>
                </a:solidFill>
              </a:rPr>
              <a:t> CHART </a:t>
            </a:r>
            <a:endParaRPr lang="en-US" sz="1800" b="1">
              <a:solidFill>
                <a:srgbClr val="D60093"/>
              </a:solidFill>
            </a:endParaRPr>
          </a:p>
        </c:rich>
      </c:tx>
      <c:layout>
        <c:manualLayout>
          <c:xMode val="edge"/>
          <c:yMode val="edge"/>
          <c:x val="0.41524950099800401"/>
          <c:y val="4.537521815008725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0.10837160325019253"/>
          <c:y val="0.14650973602121725"/>
          <c:w val="0.8810682639029096"/>
          <c:h val="0.66423097112860907"/>
        </c:manualLayout>
      </c:layout>
      <c:bar3D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solidFill>
                <a:srgbClr val="D60093"/>
              </a:solidFill>
            </a:ln>
            <a:effectLst/>
            <a:sp3d>
              <a:contourClr>
                <a:srgbClr val="D60093"/>
              </a:contourClr>
            </a:sp3d>
          </c:spPr>
          <c:invertIfNegative val="0"/>
          <c:dPt>
            <c:idx val="0"/>
            <c:invertIfNegative val="0"/>
            <c:bubble3D val="0"/>
            <c:spPr>
              <a:solidFill>
                <a:srgbClr val="D60093"/>
              </a:solidFill>
              <a:ln>
                <a:solidFill>
                  <a:srgbClr val="D60093"/>
                </a:solidFill>
              </a:ln>
              <a:effectLst/>
              <a:sp3d>
                <a:contourClr>
                  <a:srgbClr val="D60093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364E-4282-AF6A-240A7D9D5A9E}"/>
              </c:ext>
            </c:extLst>
          </c:dPt>
          <c:dPt>
            <c:idx val="1"/>
            <c:invertIfNegative val="0"/>
            <c:bubble3D val="0"/>
            <c:spPr>
              <a:solidFill>
                <a:srgbClr val="D60093"/>
              </a:solidFill>
              <a:ln>
                <a:solidFill>
                  <a:srgbClr val="D60093"/>
                </a:solidFill>
              </a:ln>
              <a:effectLst/>
              <a:sp3d>
                <a:contourClr>
                  <a:srgbClr val="D60093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364E-4282-AF6A-240A7D9D5A9E}"/>
              </c:ext>
            </c:extLst>
          </c:dPt>
          <c:dPt>
            <c:idx val="2"/>
            <c:invertIfNegative val="0"/>
            <c:bubble3D val="0"/>
            <c:spPr>
              <a:solidFill>
                <a:srgbClr val="D60093"/>
              </a:solidFill>
              <a:ln>
                <a:solidFill>
                  <a:srgbClr val="D60093"/>
                </a:solidFill>
              </a:ln>
              <a:effectLst/>
              <a:sp3d>
                <a:contourClr>
                  <a:srgbClr val="D60093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364E-4282-AF6A-240A7D9D5A9E}"/>
              </c:ext>
            </c:extLst>
          </c:dPt>
          <c:dLbls>
            <c:spPr>
              <a:solidFill>
                <a:srgbClr val="FFCCCC"/>
              </a:solidFill>
              <a:ln>
                <a:solidFill>
                  <a:srgbClr val="FFCCFF"/>
                </a:solidFill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6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'4th 1qualitative'!$D$4:$D$6</c:f>
              <c:numCache>
                <c:formatCode>General</c:formatCode>
                <c:ptCount val="3"/>
                <c:pt idx="0">
                  <c:v>17</c:v>
                </c:pt>
                <c:pt idx="1">
                  <c:v>19</c:v>
                </c:pt>
                <c:pt idx="2">
                  <c:v>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364E-4282-AF6A-240A7D9D5A9E}"/>
            </c:ext>
          </c:extLst>
        </c:ser>
        <c:ser>
          <c:idx val="1"/>
          <c:order val="1"/>
          <c:spPr>
            <a:solidFill>
              <a:srgbClr val="FFCCFF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6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'4th 1qualitative'!$E$4:$E$6</c:f>
              <c:numCache>
                <c:formatCode>General</c:formatCode>
                <c:ptCount val="3"/>
                <c:pt idx="0">
                  <c:v>1</c:v>
                </c:pt>
                <c:pt idx="1">
                  <c:v>6</c:v>
                </c:pt>
                <c:pt idx="2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364E-4282-AF6A-240A7D9D5A9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314986112"/>
        <c:axId val="314984448"/>
        <c:axId val="0"/>
      </c:bar3DChart>
      <c:catAx>
        <c:axId val="31498611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>
                    <a:solidFill>
                      <a:srgbClr val="D60093"/>
                    </a:solidFill>
                  </a:rPr>
                  <a:t>FREQUANCY</a:t>
                </a:r>
                <a:endParaRPr lang="en-US" sz="1100" b="1">
                  <a:solidFill>
                    <a:srgbClr val="D60093"/>
                  </a:solidFill>
                </a:endParaRPr>
              </a:p>
            </c:rich>
          </c:tx>
          <c:layout>
            <c:manualLayout>
              <c:xMode val="edge"/>
              <c:yMode val="edge"/>
              <c:x val="0.44466877537743682"/>
              <c:y val="0.89925715383138094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14984448"/>
        <c:crosses val="autoZero"/>
        <c:auto val="1"/>
        <c:lblAlgn val="ctr"/>
        <c:lblOffset val="100"/>
        <c:noMultiLvlLbl val="0"/>
      </c:catAx>
      <c:valAx>
        <c:axId val="3149844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rgbClr val="D60093"/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>
                    <a:solidFill>
                      <a:srgbClr val="D60093"/>
                    </a:solidFill>
                  </a:rPr>
                  <a:t>YEARS</a:t>
                </a:r>
              </a:p>
            </c:rich>
          </c:tx>
          <c:layout>
            <c:manualLayout>
              <c:xMode val="edge"/>
              <c:yMode val="edge"/>
              <c:x val="2.5034434798214329E-2"/>
              <c:y val="0.4450887907304270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1498611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rgbClr val="FFCCCC"/>
    </a:solidFill>
    <a:ln w="28575" cap="flat" cmpd="sng" algn="ctr">
      <a:solidFill>
        <a:srgbClr val="D60093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 b="1" i="0" u="none" strike="noStrike" kern="1200" spc="0" baseline="0">
                <a:solidFill>
                  <a:srgbClr val="D60093"/>
                </a:solidFill>
                <a:latin typeface="+mn-lt"/>
                <a:ea typeface="+mn-ea"/>
                <a:cs typeface="+mn-cs"/>
              </a:rPr>
              <a:t>Pie chart</a:t>
            </a:r>
          </a:p>
        </c:rich>
      </c:tx>
      <c:layout>
        <c:manualLayout>
          <c:xMode val="edge"/>
          <c:yMode val="edge"/>
          <c:x val="0.420393788243621"/>
          <c:y val="3.999613362633145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'4th 1qualitative'!$E$4:$E$6</c:f>
              <c:strCache>
                <c:ptCount val="3"/>
                <c:pt idx="0">
                  <c:v>1</c:v>
                </c:pt>
                <c:pt idx="1">
                  <c:v>6</c:v>
                </c:pt>
                <c:pt idx="2">
                  <c:v>2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  <a:contourClr>
                  <a:srgbClr val="00B05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CE0C-4BF9-AFFF-8E1E5B146420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  <a:contourClr>
                  <a:srgbClr val="00B05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CE0C-4BF9-AFFF-8E1E5B146420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  <a:contourClr>
                  <a:srgbClr val="00B05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CE0C-4BF9-AFFF-8E1E5B146420}"/>
              </c:ext>
            </c:extLst>
          </c:dPt>
          <c:dLbls>
            <c:dLbl>
              <c:idx val="0"/>
              <c:layout>
                <c:manualLayout>
                  <c:x val="-8.9205226120079362E-2"/>
                  <c:y val="9.7064243372485662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600" b="0" i="0" u="none" strike="noStrike" kern="1200" spc="0" baseline="0">
                      <a:solidFill>
                        <a:schemeClr val="bg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bestFit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CE0C-4BF9-AFFF-8E1E5B146420}"/>
                </c:ext>
              </c:extLst>
            </c:dLbl>
            <c:dLbl>
              <c:idx val="1"/>
              <c:layout>
                <c:manualLayout>
                  <c:x val="-0.17651246870568887"/>
                  <c:y val="-0.28079298975611933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1600" b="0" i="0" u="none" strike="noStrike" kern="1200" spc="0" baseline="0">
                        <a:solidFill>
                          <a:schemeClr val="bg1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936AE5F2-C1D6-42D3-A5ED-B07C17734C61}" type="CATEGORYNAME">
                      <a:rPr lang="en-US" sz="1400" b="1">
                        <a:solidFill>
                          <a:schemeClr val="bg1"/>
                        </a:solidFill>
                      </a:rPr>
                      <a:pPr>
                        <a:defRPr sz="1600" b="0">
                          <a:solidFill>
                            <a:schemeClr val="bg1"/>
                          </a:solidFill>
                        </a:defRPr>
                      </a:pPr>
                      <a:t>[CATEGORY NAME]</a:t>
                    </a:fld>
                    <a:r>
                      <a:rPr lang="en-US" sz="1400" b="1" baseline="0">
                        <a:solidFill>
                          <a:schemeClr val="bg1"/>
                        </a:solidFill>
                      </a:rPr>
                      <a:t>, </a:t>
                    </a:r>
                    <a:fld id="{A778ADFA-3D41-4DFE-B9A7-8971294CF88E}" type="VALUE">
                      <a:rPr lang="en-US" sz="1400" b="1" baseline="0">
                        <a:solidFill>
                          <a:schemeClr val="bg1"/>
                        </a:solidFill>
                      </a:rPr>
                      <a:pPr>
                        <a:defRPr sz="1600" b="0">
                          <a:solidFill>
                            <a:schemeClr val="bg1"/>
                          </a:solidFill>
                        </a:defRPr>
                      </a:pPr>
                      <a:t>[VALUE]</a:t>
                    </a:fld>
                    <a:r>
                      <a:rPr lang="en-US" sz="1400" b="1" baseline="0">
                        <a:solidFill>
                          <a:schemeClr val="bg1"/>
                        </a:solidFill>
                      </a:rPr>
                      <a:t>, </a:t>
                    </a:r>
                    <a:fld id="{903C5F79-C9FD-4AB3-A973-EE65731E235E}" type="PERCENTAGE">
                      <a:rPr lang="en-US" sz="1400" b="1" baseline="0">
                        <a:solidFill>
                          <a:schemeClr val="bg1"/>
                        </a:solidFill>
                      </a:rPr>
                      <a:pPr>
                        <a:defRPr sz="1600" b="0">
                          <a:solidFill>
                            <a:schemeClr val="bg1"/>
                          </a:solidFill>
                        </a:defRPr>
                      </a:pPr>
                      <a:t>[PERCENTAGE]</a:t>
                    </a:fld>
                    <a:endParaRPr lang="en-US" sz="1400" b="1" baseline="0">
                      <a:solidFill>
                        <a:schemeClr val="bg1"/>
                      </a:solidFill>
                    </a:endParaRP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600" b="0" i="0" u="none" strike="noStrike" kern="1200" spc="0" baseline="0">
                      <a:solidFill>
                        <a:schemeClr val="bg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bestFit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CE0C-4BF9-AFFF-8E1E5B146420}"/>
                </c:ext>
              </c:extLst>
            </c:dLbl>
            <c:dLbl>
              <c:idx val="2"/>
              <c:layout>
                <c:manualLayout>
                  <c:x val="8.5409259051139719E-2"/>
                  <c:y val="0.1005308234929316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600" b="0" i="0" u="none" strike="noStrike" kern="1200" spc="0" baseline="0">
                      <a:solidFill>
                        <a:schemeClr val="bg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bestFit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CE0C-4BF9-AFFF-8E1E5B14642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600" b="0" i="0" u="none" strike="noStrike" kern="1200" spc="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val>
            <c:numRef>
              <c:f>'4th 1qualitative'!$E$4:$E$6</c:f>
              <c:numCache>
                <c:formatCode>General</c:formatCode>
                <c:ptCount val="3"/>
                <c:pt idx="0">
                  <c:v>1</c:v>
                </c:pt>
                <c:pt idx="1">
                  <c:v>6</c:v>
                </c:pt>
                <c:pt idx="2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CE0C-4BF9-AFFF-8E1E5B146420}"/>
            </c:ext>
          </c:extLst>
        </c:ser>
        <c:ser>
          <c:idx val="1"/>
          <c:order val="1"/>
          <c:dPt>
            <c:idx val="0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8-CE0C-4BF9-AFFF-8E1E5B146420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A-CE0C-4BF9-AFFF-8E1E5B146420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C-CE0C-4BF9-AFFF-8E1E5B146420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8-CE0C-4BF9-AFFF-8E1E5B146420}"/>
                </c:ext>
              </c:extLst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A-CE0C-4BF9-AFFF-8E1E5B146420}"/>
                </c:ext>
              </c:extLst>
            </c:dLbl>
            <c:dLbl>
              <c:idx val="2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C-CE0C-4BF9-AFFF-8E1E5B146420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val>
            <c:numRef>
              <c:f>'4th 1qualitative'!$E$4:$E$6</c:f>
              <c:numCache>
                <c:formatCode>General</c:formatCode>
                <c:ptCount val="3"/>
                <c:pt idx="0">
                  <c:v>1</c:v>
                </c:pt>
                <c:pt idx="1">
                  <c:v>6</c:v>
                </c:pt>
                <c:pt idx="2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D-CE0C-4BF9-AFFF-8E1E5B14642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rtl="0">
            <a:defRPr sz="2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rgbClr val="FFCCCC"/>
    </a:solidFill>
    <a:ln w="19050" cap="flat" cmpd="sng" algn="ctr">
      <a:solidFill>
        <a:srgbClr val="D60093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/>
              <a:t>SCATTER</a:t>
            </a:r>
            <a:r>
              <a:rPr lang="en-US" sz="1400" baseline="0"/>
              <a:t> PLOT</a:t>
            </a:r>
            <a:endParaRPr lang="en-US" sz="14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3578663598761365"/>
          <c:y val="0.13990857877572827"/>
          <c:w val="0.81151831843583977"/>
          <c:h val="0.57134945151792738"/>
        </c:manualLayout>
      </c:layout>
      <c:scatterChart>
        <c:scatterStyle val="lineMarker"/>
        <c:varyColors val="0"/>
        <c:ser>
          <c:idx val="0"/>
          <c:order val="0"/>
          <c:tx>
            <c:strRef>
              <c:f>'[Weapon Nations Sondos (1).xlsx]5lth Regrssion'!$C$2</c:f>
              <c:strCache>
                <c:ptCount val="1"/>
                <c:pt idx="0">
                  <c:v>GDP_B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1928777340332459"/>
                  <c:y val="-0.13995807815689706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14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'[Weapon Nations Sondos (1).xlsx]5lth Regrssion'!$B$3:$B$11</c:f>
              <c:numCache>
                <c:formatCode>General</c:formatCode>
                <c:ptCount val="9"/>
                <c:pt idx="0">
                  <c:v>2720</c:v>
                </c:pt>
                <c:pt idx="1">
                  <c:v>1889</c:v>
                </c:pt>
                <c:pt idx="2">
                  <c:v>225</c:v>
                </c:pt>
                <c:pt idx="3">
                  <c:v>240</c:v>
                </c:pt>
                <c:pt idx="4">
                  <c:v>234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</c:numCache>
            </c:numRef>
          </c:xVal>
          <c:yVal>
            <c:numRef>
              <c:f>'[Weapon Nations Sondos (1).xlsx]5lth Regrssion'!$C$3:$C$11</c:f>
              <c:numCache>
                <c:formatCode>General</c:formatCode>
                <c:ptCount val="9"/>
                <c:pt idx="0">
                  <c:v>21439</c:v>
                </c:pt>
                <c:pt idx="1">
                  <c:v>1657</c:v>
                </c:pt>
                <c:pt idx="2">
                  <c:v>2744</c:v>
                </c:pt>
                <c:pt idx="3">
                  <c:v>2771</c:v>
                </c:pt>
                <c:pt idx="4">
                  <c:v>14140</c:v>
                </c:pt>
                <c:pt idx="5">
                  <c:v>2936</c:v>
                </c:pt>
                <c:pt idx="6">
                  <c:v>390.65600000000001</c:v>
                </c:pt>
                <c:pt idx="7">
                  <c:v>284.2</c:v>
                </c:pt>
                <c:pt idx="8">
                  <c:v>30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150-46B0-9420-D48B353785F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97348016"/>
        <c:axId val="897345936"/>
      </c:scatterChart>
      <c:valAx>
        <c:axId val="89734801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/>
                  <a:t>nHighYield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97345936"/>
        <c:crosses val="autoZero"/>
        <c:crossBetween val="midCat"/>
      </c:valAx>
      <c:valAx>
        <c:axId val="8973459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/>
                  <a:t>GDP_B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9734801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5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accent6">
        <a:lumMod val="40000"/>
        <a:lumOff val="60000"/>
      </a:schemeClr>
    </a:solidFill>
    <a:ln w="19050" cap="flat" cmpd="sng" algn="ctr">
      <a:solidFill>
        <a:schemeClr val="tx1"/>
      </a:solidFill>
      <a:round/>
    </a:ln>
    <a:effectLst/>
  </c:spPr>
  <c:txPr>
    <a:bodyPr/>
    <a:lstStyle/>
    <a:p>
      <a:pPr>
        <a:defRPr sz="1050" b="1"/>
      </a:pPr>
      <a:endParaRPr lang="en-US"/>
    </a:p>
  </c:txPr>
  <c:externalData r:id="rId3">
    <c:autoUpdate val="0"/>
  </c:externalData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numDim type="val">
        <cx:f>'2nd 1 quantitative '!$B$5:$B$13</cx:f>
        <cx:lvl ptCount="9" formatCode="General">
          <cx:pt idx="0">20</cx:pt>
          <cx:pt idx="1">80</cx:pt>
          <cx:pt idx="2">130</cx:pt>
          <cx:pt idx="3">150</cx:pt>
          <cx:pt idx="4">225</cx:pt>
          <cx:pt idx="5">280</cx:pt>
          <cx:pt idx="6">300</cx:pt>
          <cx:pt idx="7">6490</cx:pt>
          <cx:pt idx="8">6550</cx:pt>
        </cx:lvl>
      </cx:numDim>
    </cx:data>
  </cx:chartData>
  <cx:chart>
    <cx:title pos="t" align="ctr" overlay="0">
      <cx:tx>
        <cx:rich>
          <a:bodyPr rot="0" spcFirstLastPara="1" vertOverflow="ellipsis" vert="horz" wrap="square" lIns="0" tIns="0" rIns="0" bIns="0" anchor="ctr" anchorCtr="1"/>
          <a:lstStyle/>
          <a:p>
            <a:pPr algn="ctr">
              <a:defRPr sz="1800"/>
            </a:pPr>
            <a:r>
              <a:rPr lang="en-US" sz="1800" b="1">
                <a:solidFill>
                  <a:srgbClr val="D60093"/>
                </a:solidFill>
              </a:rPr>
              <a:t>pox plot </a:t>
            </a:r>
            <a:endParaRPr lang="en-US" sz="1600" b="1">
              <a:solidFill>
                <a:srgbClr val="D60093"/>
              </a:solidFill>
            </a:endParaRPr>
          </a:p>
        </cx:rich>
      </cx:tx>
    </cx:title>
    <cx:plotArea>
      <cx:plotAreaRegion>
        <cx:series layoutId="boxWhisker" uniqueId="{9C61C3F9-BBF8-445C-B804-DAB87130ECD7}">
          <cx:spPr>
            <a:solidFill>
              <a:srgbClr val="FFCCFF"/>
            </a:solidFill>
            <a:ln>
              <a:solidFill>
                <a:srgbClr val="D60093"/>
              </a:solidFill>
            </a:ln>
          </cx:spPr>
          <cx:dataLabels>
            <cx:txPr>
              <a:bodyPr spcFirstLastPara="1" vertOverflow="ellipsis" wrap="square" lIns="0" tIns="0" rIns="0" bIns="0" anchor="ctr" anchorCtr="1"/>
              <a:lstStyle/>
              <a:p>
                <a:pPr>
                  <a:defRPr lang="en-US" sz="900" b="1" i="0" u="none" strike="noStrike" baseline="0">
                    <a:solidFill>
                      <a:srgbClr val="D60093"/>
                    </a:solidFill>
                    <a:latin typeface="Calibri" panose="020F0502020204030204"/>
                  </a:defRPr>
                </a:pPr>
                <a:endParaRPr lang="en-US" b="1">
                  <a:solidFill>
                    <a:srgbClr val="D60093"/>
                  </a:solidFill>
                </a:endParaRPr>
              </a:p>
            </cx:txPr>
            <cx:visibility seriesName="0" categoryName="0" value="1"/>
          </cx:dataLabels>
          <cx:dataId val="0"/>
          <cx:layoutPr>
            <cx:visibility meanLine="0" meanMarker="1" nonoutliers="0" outliers="1"/>
            <cx:statistics quartileMethod="exclusive"/>
          </cx:layoutPr>
        </cx:series>
      </cx:plotAreaRegion>
      <cx:axis id="0">
        <cx:catScaling gapWidth="1"/>
        <cx:title/>
        <cx:tickLabels/>
      </cx:axis>
      <cx:axis id="1">
        <cx:valScaling max="6580" min="0"/>
        <cx:title>
          <cx:tx>
            <cx:rich>
              <a:bodyPr spcFirstLastPara="1" vertOverflow="ellipsis" wrap="square" lIns="0" tIns="0" rIns="0" bIns="0" anchor="ctr" anchorCtr="1"/>
              <a:lstStyle/>
              <a:p>
                <a:pPr algn="ctr">
                  <a:defRPr/>
                </a:pPr>
                <a:r>
                  <a:rPr lang="en-US" sz="1200" b="1">
                    <a:solidFill>
                      <a:srgbClr val="D60093"/>
                    </a:solidFill>
                  </a:rPr>
                  <a:t>nuclear Weapons</a:t>
                </a:r>
              </a:p>
            </cx:rich>
          </cx:tx>
        </cx:title>
        <cx:majorGridlines/>
        <cx:tickLabels/>
      </cx:axis>
    </cx:plotArea>
  </cx:chart>
  <cx:spPr>
    <a:ln w="19050">
      <a:solidFill>
        <a:schemeClr val="tx1"/>
      </a:solidFill>
    </a:ln>
  </cx:spPr>
  <cx:clrMapOvr bg1="lt1" tx1="dk1" bg2="lt2" tx2="dk2" accent1="accent1" accent2="accent2" accent3="accent3" accent4="accent4" accent5="accent5" accent6="accent6" hlink="hlink" folHlink="folHlink"/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40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  <cs:bodyPr rot="-60000000" vert="horz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tx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>
        <a:solidFill>
          <a:schemeClr val="phClr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</cs:dropLine>
  <cs:errorBar>
    <cs:lnRef idx="0"/>
    <cs:fillRef idx="0"/>
    <cs:effectRef idx="0"/>
    <cs:fontRef idx="minor">
      <a:schemeClr val="tx1"/>
    </cs:fontRef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tx1">
            <a:lumMod val="15000"/>
            <a:lumOff val="85000"/>
            <a:lumOff val="10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  <cs:bodyPr rot="-60000000" vert="horz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  <cs:bodyPr rot="0" vert="horz"/>
  </cs:title>
  <cs:trendline>
    <cs:lnRef idx="0"/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  <cs:bodyPr rot="-60000000" vert="horz"/>
  </cs:valueAxis>
  <cs:wall>
    <cs:lnRef idx="0"/>
    <cs:fillRef idx="0"/>
    <cs:effectRef idx="0"/>
    <cs:fontRef idx="minor">
      <a:schemeClr val="tx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1B32F2-8F19-4D50-A619-E5186BC2F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630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</dc:creator>
  <cp:keywords/>
  <dc:description/>
  <cp:lastModifiedBy>omar tube</cp:lastModifiedBy>
  <cp:revision>2</cp:revision>
  <dcterms:created xsi:type="dcterms:W3CDTF">2024-05-22T06:32:00Z</dcterms:created>
  <dcterms:modified xsi:type="dcterms:W3CDTF">2024-05-22T06:32:00Z</dcterms:modified>
</cp:coreProperties>
</file>