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9A" w:rsidRPr="00194519" w:rsidRDefault="00194519" w:rsidP="00194519">
      <w:pPr>
        <w:tabs>
          <w:tab w:val="left" w:pos="312"/>
        </w:tabs>
        <w:spacing w:after="0" w:line="0" w:lineRule="atLeast"/>
        <w:ind w:firstLineChars="0" w:firstLine="0"/>
        <w:rPr>
          <w:sz w:val="22"/>
        </w:rPr>
      </w:pPr>
      <w:r w:rsidRPr="00194519">
        <w:rPr>
          <w:rFonts w:hint="eastAsia"/>
          <w:color w:val="0000FF"/>
          <w:sz w:val="22"/>
        </w:rPr>
        <w:t>3</w:t>
      </w:r>
      <w:r w:rsidRPr="00194519">
        <w:rPr>
          <w:rFonts w:hint="eastAsia"/>
          <w:color w:val="0000FF"/>
          <w:sz w:val="22"/>
        </w:rPr>
        <w:t>、</w:t>
      </w:r>
      <w:r w:rsidR="0017789A" w:rsidRPr="00194519">
        <w:rPr>
          <w:rFonts w:hint="eastAsia"/>
          <w:sz w:val="22"/>
        </w:rPr>
        <w:t>有以下产生式规则及其可行度因子。</w:t>
      </w:r>
    </w:p>
    <w:p w:rsidR="0017789A" w:rsidRPr="00194519" w:rsidRDefault="0017789A" w:rsidP="005B25F8">
      <w:pPr>
        <w:numPr>
          <w:ilvl w:val="0"/>
          <w:numId w:val="2"/>
        </w:numPr>
        <w:spacing w:line="0" w:lineRule="atLeast"/>
        <w:ind w:firstLine="440"/>
        <w:rPr>
          <w:sz w:val="22"/>
        </w:rPr>
      </w:pPr>
      <w:r w:rsidRPr="00194519">
        <w:rPr>
          <w:rFonts w:hint="eastAsia"/>
          <w:sz w:val="22"/>
        </w:rPr>
        <w:t xml:space="preserve">IF </w:t>
      </w:r>
      <w:r w:rsidRPr="00194519">
        <w:rPr>
          <w:rFonts w:hint="eastAsia"/>
          <w:sz w:val="22"/>
        </w:rPr>
        <w:t>经常给我打电话</w:t>
      </w:r>
      <w:r w:rsidRPr="00194519">
        <w:rPr>
          <w:rFonts w:hint="eastAsia"/>
          <w:sz w:val="22"/>
        </w:rPr>
        <w:t xml:space="preserve"> OR </w:t>
      </w:r>
      <w:r w:rsidRPr="00194519">
        <w:rPr>
          <w:rFonts w:hint="eastAsia"/>
          <w:sz w:val="22"/>
        </w:rPr>
        <w:t>总是很快回我电话</w:t>
      </w:r>
      <w:r w:rsidRPr="00194519">
        <w:rPr>
          <w:rFonts w:hint="eastAsia"/>
          <w:sz w:val="22"/>
        </w:rPr>
        <w:t xml:space="preserve"> THEN</w:t>
      </w:r>
      <w:r w:rsidRPr="00194519">
        <w:rPr>
          <w:rFonts w:hint="eastAsia"/>
          <w:sz w:val="22"/>
        </w:rPr>
        <w:t>对我有好感</w:t>
      </w:r>
      <w:r w:rsidRPr="00194519">
        <w:rPr>
          <w:rFonts w:hint="eastAsia"/>
          <w:sz w:val="22"/>
        </w:rPr>
        <w:t xml:space="preserve"> </w:t>
      </w:r>
      <w:r w:rsidRPr="00194519">
        <w:rPr>
          <w:rFonts w:hint="eastAsia"/>
          <w:sz w:val="22"/>
        </w:rPr>
        <w:t>（</w:t>
      </w:r>
      <w:r w:rsidRPr="00194519">
        <w:rPr>
          <w:rFonts w:hint="eastAsia"/>
          <w:sz w:val="22"/>
        </w:rPr>
        <w:t>0.7</w:t>
      </w:r>
      <w:r w:rsidRPr="00194519">
        <w:rPr>
          <w:rFonts w:hint="eastAsia"/>
          <w:sz w:val="22"/>
        </w:rPr>
        <w:t>）</w:t>
      </w:r>
    </w:p>
    <w:p w:rsidR="0017789A" w:rsidRPr="00194519" w:rsidRDefault="0017789A" w:rsidP="005B25F8">
      <w:pPr>
        <w:numPr>
          <w:ilvl w:val="0"/>
          <w:numId w:val="2"/>
        </w:numPr>
        <w:spacing w:line="0" w:lineRule="atLeast"/>
        <w:ind w:firstLine="440"/>
        <w:rPr>
          <w:sz w:val="22"/>
        </w:rPr>
      </w:pPr>
      <w:r w:rsidRPr="00194519">
        <w:rPr>
          <w:rFonts w:hint="eastAsia"/>
          <w:sz w:val="22"/>
        </w:rPr>
        <w:t xml:space="preserve">IF </w:t>
      </w:r>
      <w:r w:rsidRPr="00194519">
        <w:rPr>
          <w:rFonts w:hint="eastAsia"/>
          <w:sz w:val="22"/>
        </w:rPr>
        <w:t>经常和我一起吃饭</w:t>
      </w:r>
      <w:r w:rsidRPr="00194519">
        <w:rPr>
          <w:rFonts w:hint="eastAsia"/>
          <w:sz w:val="22"/>
        </w:rPr>
        <w:t xml:space="preserve"> THEN </w:t>
      </w:r>
      <w:r w:rsidRPr="00194519">
        <w:rPr>
          <w:rFonts w:hint="eastAsia"/>
          <w:sz w:val="22"/>
        </w:rPr>
        <w:t>想把我当饭票</w:t>
      </w:r>
      <w:r w:rsidRPr="00194519">
        <w:rPr>
          <w:rFonts w:hint="eastAsia"/>
          <w:sz w:val="22"/>
        </w:rPr>
        <w:t xml:space="preserve"> </w:t>
      </w:r>
      <w:r w:rsidRPr="00194519">
        <w:rPr>
          <w:rFonts w:hint="eastAsia"/>
          <w:sz w:val="22"/>
        </w:rPr>
        <w:t>（</w:t>
      </w:r>
      <w:r w:rsidRPr="00194519">
        <w:rPr>
          <w:rFonts w:hint="eastAsia"/>
          <w:sz w:val="22"/>
        </w:rPr>
        <w:t>0.6</w:t>
      </w:r>
      <w:r w:rsidRPr="00194519">
        <w:rPr>
          <w:rFonts w:hint="eastAsia"/>
          <w:sz w:val="22"/>
        </w:rPr>
        <w:t>）</w:t>
      </w:r>
    </w:p>
    <w:p w:rsidR="0017789A" w:rsidRPr="00194519" w:rsidRDefault="0017789A" w:rsidP="005B25F8">
      <w:pPr>
        <w:numPr>
          <w:ilvl w:val="0"/>
          <w:numId w:val="2"/>
        </w:numPr>
        <w:spacing w:line="0" w:lineRule="atLeast"/>
        <w:ind w:firstLine="440"/>
        <w:rPr>
          <w:sz w:val="22"/>
        </w:rPr>
      </w:pPr>
      <w:r w:rsidRPr="00194519">
        <w:rPr>
          <w:rFonts w:hint="eastAsia"/>
          <w:sz w:val="22"/>
        </w:rPr>
        <w:t xml:space="preserve">IF </w:t>
      </w:r>
      <w:r w:rsidRPr="00194519">
        <w:rPr>
          <w:rFonts w:hint="eastAsia"/>
          <w:sz w:val="22"/>
        </w:rPr>
        <w:t>经常和我一起吃饭</w:t>
      </w:r>
      <w:r w:rsidRPr="00194519">
        <w:rPr>
          <w:rFonts w:hint="eastAsia"/>
          <w:sz w:val="22"/>
        </w:rPr>
        <w:t xml:space="preserve"> AND </w:t>
      </w:r>
      <w:r w:rsidRPr="00194519">
        <w:rPr>
          <w:rFonts w:hint="eastAsia"/>
          <w:sz w:val="22"/>
        </w:rPr>
        <w:t>对我有好感</w:t>
      </w:r>
      <w:r w:rsidRPr="00194519">
        <w:rPr>
          <w:rFonts w:hint="eastAsia"/>
          <w:sz w:val="22"/>
        </w:rPr>
        <w:t xml:space="preserve"> THEN </w:t>
      </w:r>
      <w:r w:rsidRPr="00194519">
        <w:rPr>
          <w:rFonts w:hint="eastAsia"/>
          <w:sz w:val="22"/>
        </w:rPr>
        <w:t>喜欢我</w:t>
      </w:r>
      <w:r w:rsidRPr="00194519">
        <w:rPr>
          <w:rFonts w:hint="eastAsia"/>
          <w:sz w:val="22"/>
        </w:rPr>
        <w:t xml:space="preserve"> </w:t>
      </w:r>
      <w:r w:rsidRPr="00194519">
        <w:rPr>
          <w:rFonts w:hint="eastAsia"/>
          <w:sz w:val="22"/>
        </w:rPr>
        <w:t>（</w:t>
      </w:r>
      <w:r w:rsidRPr="00194519">
        <w:rPr>
          <w:rFonts w:hint="eastAsia"/>
          <w:sz w:val="22"/>
        </w:rPr>
        <w:t>0.8</w:t>
      </w:r>
      <w:r w:rsidRPr="00194519">
        <w:rPr>
          <w:rFonts w:hint="eastAsia"/>
          <w:sz w:val="22"/>
        </w:rPr>
        <w:t>）</w:t>
      </w:r>
    </w:p>
    <w:p w:rsidR="0017789A" w:rsidRPr="00194519" w:rsidRDefault="0017789A" w:rsidP="005B25F8">
      <w:pPr>
        <w:numPr>
          <w:ilvl w:val="0"/>
          <w:numId w:val="2"/>
        </w:numPr>
        <w:spacing w:line="0" w:lineRule="atLeast"/>
        <w:ind w:firstLine="440"/>
        <w:rPr>
          <w:sz w:val="22"/>
        </w:rPr>
      </w:pPr>
      <w:r w:rsidRPr="00194519">
        <w:rPr>
          <w:rFonts w:hint="eastAsia"/>
          <w:sz w:val="22"/>
        </w:rPr>
        <w:t xml:space="preserve">IF </w:t>
      </w:r>
      <w:r w:rsidRPr="00194519">
        <w:rPr>
          <w:rFonts w:hint="eastAsia"/>
          <w:sz w:val="22"/>
        </w:rPr>
        <w:t>经常收我礼物</w:t>
      </w:r>
      <w:r w:rsidRPr="00194519">
        <w:rPr>
          <w:rFonts w:hint="eastAsia"/>
          <w:sz w:val="22"/>
        </w:rPr>
        <w:t xml:space="preserve"> THEN </w:t>
      </w:r>
      <w:r w:rsidRPr="00194519">
        <w:rPr>
          <w:rFonts w:hint="eastAsia"/>
          <w:sz w:val="22"/>
        </w:rPr>
        <w:t>想把我当饭票</w:t>
      </w:r>
      <w:r w:rsidRPr="00194519">
        <w:rPr>
          <w:rFonts w:hint="eastAsia"/>
          <w:sz w:val="22"/>
        </w:rPr>
        <w:t xml:space="preserve"> </w:t>
      </w:r>
      <w:r w:rsidRPr="00194519">
        <w:rPr>
          <w:rFonts w:hint="eastAsia"/>
          <w:sz w:val="22"/>
        </w:rPr>
        <w:t>（</w:t>
      </w:r>
      <w:r w:rsidRPr="00194519">
        <w:rPr>
          <w:rFonts w:hint="eastAsia"/>
          <w:sz w:val="22"/>
        </w:rPr>
        <w:t>0.5</w:t>
      </w:r>
      <w:r w:rsidRPr="00194519">
        <w:rPr>
          <w:rFonts w:hint="eastAsia"/>
          <w:sz w:val="22"/>
        </w:rPr>
        <w:t>）</w:t>
      </w:r>
    </w:p>
    <w:p w:rsidR="0017789A" w:rsidRPr="00194519" w:rsidRDefault="0017789A" w:rsidP="005B25F8">
      <w:pPr>
        <w:numPr>
          <w:ilvl w:val="0"/>
          <w:numId w:val="2"/>
        </w:numPr>
        <w:spacing w:line="0" w:lineRule="atLeast"/>
        <w:ind w:firstLine="440"/>
        <w:rPr>
          <w:sz w:val="22"/>
        </w:rPr>
      </w:pPr>
      <w:r w:rsidRPr="00194519">
        <w:rPr>
          <w:rFonts w:hint="eastAsia"/>
          <w:sz w:val="22"/>
        </w:rPr>
        <w:t xml:space="preserve">IF </w:t>
      </w:r>
      <w:r w:rsidRPr="00194519">
        <w:rPr>
          <w:rFonts w:hint="eastAsia"/>
          <w:sz w:val="22"/>
        </w:rPr>
        <w:t>经常收我礼物</w:t>
      </w:r>
      <w:r w:rsidRPr="00194519">
        <w:rPr>
          <w:rFonts w:hint="eastAsia"/>
          <w:sz w:val="22"/>
        </w:rPr>
        <w:t xml:space="preserve"> THEN </w:t>
      </w:r>
      <w:r w:rsidRPr="00194519">
        <w:rPr>
          <w:rFonts w:hint="eastAsia"/>
          <w:sz w:val="22"/>
        </w:rPr>
        <w:t>喜欢我</w:t>
      </w:r>
      <w:r w:rsidRPr="00194519">
        <w:rPr>
          <w:rFonts w:hint="eastAsia"/>
          <w:sz w:val="22"/>
        </w:rPr>
        <w:t xml:space="preserve"> </w:t>
      </w:r>
      <w:r w:rsidRPr="00194519">
        <w:rPr>
          <w:rFonts w:hint="eastAsia"/>
          <w:sz w:val="22"/>
        </w:rPr>
        <w:t>（</w:t>
      </w:r>
      <w:r w:rsidRPr="00194519">
        <w:rPr>
          <w:rFonts w:hint="eastAsia"/>
          <w:sz w:val="22"/>
        </w:rPr>
        <w:t>0.3</w:t>
      </w:r>
      <w:r w:rsidRPr="00194519">
        <w:rPr>
          <w:rFonts w:hint="eastAsia"/>
          <w:sz w:val="22"/>
        </w:rPr>
        <w:t>）</w:t>
      </w:r>
    </w:p>
    <w:p w:rsidR="0017789A" w:rsidRPr="00194519" w:rsidRDefault="0017789A" w:rsidP="005B25F8">
      <w:pPr>
        <w:spacing w:line="0" w:lineRule="atLeast"/>
        <w:ind w:firstLineChars="0" w:firstLine="0"/>
        <w:rPr>
          <w:sz w:val="22"/>
        </w:rPr>
      </w:pPr>
      <w:r w:rsidRPr="00194519">
        <w:rPr>
          <w:rFonts w:hint="eastAsia"/>
          <w:sz w:val="22"/>
        </w:rPr>
        <w:t>已知你心仪对象“经常给我打电话”，“总是很快回我电话”，“经常和我一起吃饭”，“经常收我礼物”这</w:t>
      </w:r>
      <w:r w:rsidRPr="00194519">
        <w:rPr>
          <w:rFonts w:hint="eastAsia"/>
          <w:sz w:val="22"/>
        </w:rPr>
        <w:t>4</w:t>
      </w:r>
      <w:r w:rsidRPr="00194519">
        <w:rPr>
          <w:rFonts w:hint="eastAsia"/>
          <w:sz w:val="22"/>
        </w:rPr>
        <w:t>个证据可行度分别为</w:t>
      </w:r>
      <w:r w:rsidRPr="00194519">
        <w:rPr>
          <w:rFonts w:hint="eastAsia"/>
          <w:sz w:val="22"/>
        </w:rPr>
        <w:t>0.4</w:t>
      </w:r>
      <w:r w:rsidRPr="00194519">
        <w:rPr>
          <w:rFonts w:hint="eastAsia"/>
          <w:sz w:val="22"/>
        </w:rPr>
        <w:t>、</w:t>
      </w:r>
      <w:r w:rsidRPr="00194519">
        <w:rPr>
          <w:rFonts w:hint="eastAsia"/>
          <w:sz w:val="22"/>
        </w:rPr>
        <w:t>0.8</w:t>
      </w:r>
      <w:r w:rsidRPr="00194519">
        <w:rPr>
          <w:rFonts w:hint="eastAsia"/>
          <w:sz w:val="22"/>
        </w:rPr>
        <w:t>、</w:t>
      </w:r>
      <w:r w:rsidRPr="00194519">
        <w:rPr>
          <w:rFonts w:hint="eastAsia"/>
          <w:sz w:val="22"/>
        </w:rPr>
        <w:t>0.6</w:t>
      </w:r>
      <w:r w:rsidRPr="00194519">
        <w:rPr>
          <w:rFonts w:hint="eastAsia"/>
          <w:sz w:val="22"/>
        </w:rPr>
        <w:t>、</w:t>
      </w:r>
      <w:r w:rsidRPr="00194519">
        <w:rPr>
          <w:rFonts w:hint="eastAsia"/>
          <w:sz w:val="22"/>
        </w:rPr>
        <w:t>0.7</w:t>
      </w:r>
      <w:r w:rsidRPr="00194519">
        <w:rPr>
          <w:rFonts w:hint="eastAsia"/>
          <w:sz w:val="22"/>
        </w:rPr>
        <w:t>，试求其“想把我当饭票”及“喜欢我”的结论可行度分别是多少？</w:t>
      </w:r>
    </w:p>
    <w:p w:rsidR="0017789A" w:rsidRPr="00194519" w:rsidRDefault="0017789A" w:rsidP="005B25F8">
      <w:pPr>
        <w:pStyle w:val="a5"/>
        <w:numPr>
          <w:ilvl w:val="0"/>
          <w:numId w:val="3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概念：</w:t>
      </w:r>
    </w:p>
    <w:p w:rsidR="0017789A" w:rsidRPr="00194519" w:rsidRDefault="00A95DB4" w:rsidP="005B25F8">
      <w:pPr>
        <w:spacing w:line="0" w:lineRule="atLeast"/>
        <w:ind w:firstLineChars="0" w:firstLine="0"/>
        <w:rPr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H,E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：可信度因子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：证据可信度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：结论可信度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H,E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0,CF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17789A" w:rsidRPr="00194519" w:rsidRDefault="0017789A" w:rsidP="005B25F8">
      <w:pPr>
        <w:pStyle w:val="a5"/>
        <w:numPr>
          <w:ilvl w:val="0"/>
          <w:numId w:val="3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初始条件：</w:t>
      </w:r>
    </w:p>
    <w:p w:rsidR="0017789A" w:rsidRPr="00194519" w:rsidRDefault="0017789A" w:rsidP="005B25F8">
      <w:pPr>
        <w:spacing w:line="0" w:lineRule="atLeast"/>
        <w:ind w:left="450" w:firstLineChars="0" w:firstLine="645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证据可信度</m:t>
        </m:r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=0.4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=0.8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=0.6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e>
              <m:e>
                <m:r>
                  <w:rPr>
                    <w:rFonts w:ascii="Cambria Math" w:hAnsi="Cambria Math"/>
                    <w:sz w:val="22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=0.7</m:t>
                </m:r>
              </m:e>
            </m:eqArr>
          </m:e>
        </m:d>
      </m:oMath>
      <w:r w:rsidRPr="00194519">
        <w:rPr>
          <w:rFonts w:hint="eastAsia"/>
          <w:sz w:val="22"/>
        </w:rPr>
        <w:t xml:space="preserve"> </w:t>
      </w:r>
      <w:r w:rsidRPr="00194519">
        <w:rPr>
          <w:sz w:val="22"/>
        </w:rPr>
        <w:t xml:space="preserve">   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可信度因子</m:t>
        </m:r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X,A∨B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=0.7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Y,C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=0.6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Z,C∧X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=0.8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e>
              <m:e>
                <m:r>
                  <w:rPr>
                    <w:rFonts w:ascii="Cambria Math" w:hAnsi="Cambria Math"/>
                    <w:sz w:val="22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Y,D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=0.5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e>
              <m:e>
                <m:r>
                  <w:rPr>
                    <w:rFonts w:ascii="Cambria Math" w:hAnsi="Cambria Math"/>
                    <w:sz w:val="22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Z,D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=0.3</m:t>
                </m:r>
              </m:e>
            </m:eqArr>
          </m:e>
        </m:d>
      </m:oMath>
    </w:p>
    <w:p w:rsidR="0017789A" w:rsidRPr="00194519" w:rsidRDefault="0017789A" w:rsidP="005B25F8">
      <w:pPr>
        <w:pStyle w:val="a5"/>
        <w:numPr>
          <w:ilvl w:val="0"/>
          <w:numId w:val="3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结论可信度：</w:t>
      </w:r>
    </w:p>
    <w:p w:rsidR="0017789A" w:rsidRPr="00194519" w:rsidRDefault="0017789A" w:rsidP="005B25F8">
      <w:pPr>
        <w:spacing w:line="0" w:lineRule="atLeast"/>
        <w:ind w:left="450" w:firstLineChars="800" w:firstLine="176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“对我有好感”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A∨B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0.4,0.8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=0.8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X,A∨B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0,CF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A∨B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=0.56</m:t>
                  </m:r>
                </m:e>
              </m:eqArr>
            </m:e>
          </m:d>
        </m:oMath>
      </m:oMathPara>
    </w:p>
    <w:p w:rsidR="0017789A" w:rsidRPr="00194519" w:rsidRDefault="0017789A" w:rsidP="005B25F8">
      <w:pPr>
        <w:spacing w:line="0" w:lineRule="atLeast"/>
        <w:ind w:left="450" w:firstLineChars="800" w:firstLine="176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“想把我当饭票”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Y,C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0,CF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=0.36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Y,D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0,CF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=0.35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=0.584</m:t>
                  </m:r>
                </m:e>
              </m:eqArr>
            </m:e>
          </m:d>
        </m:oMath>
      </m:oMathPara>
    </w:p>
    <w:p w:rsidR="0017789A" w:rsidRPr="00194519" w:rsidRDefault="0017789A" w:rsidP="005B25F8">
      <w:pPr>
        <w:spacing w:line="0" w:lineRule="atLeast"/>
        <w:ind w:left="450" w:firstLineChars="800" w:firstLine="176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“喜欢我”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C∧X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0.6,0.56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=0.56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Z,C∧X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0,CF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C∧X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=0.448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Z,D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0,CF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=0.21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r>
                    <w:rPr>
                      <w:rFonts w:ascii="Cambria Math" w:hAnsi="Cambria Math" w:hint="eastAsia"/>
                      <w:sz w:val="22"/>
                    </w:rPr>
                    <m:t>0.56392</m:t>
                  </m:r>
                </m:e>
              </m:eqArr>
            </m:e>
          </m:d>
        </m:oMath>
      </m:oMathPara>
    </w:p>
    <w:p w:rsidR="0017789A" w:rsidRPr="00194519" w:rsidRDefault="0017789A" w:rsidP="005B25F8">
      <w:pPr>
        <w:numPr>
          <w:ilvl w:val="0"/>
          <w:numId w:val="1"/>
        </w:numPr>
        <w:tabs>
          <w:tab w:val="clear" w:pos="312"/>
        </w:tabs>
        <w:spacing w:after="0" w:line="0" w:lineRule="atLeast"/>
        <w:ind w:firstLineChars="0" w:firstLine="0"/>
        <w:rPr>
          <w:sz w:val="22"/>
        </w:rPr>
      </w:pPr>
      <w:r w:rsidRPr="00194519">
        <w:rPr>
          <w:rFonts w:hint="eastAsia"/>
          <w:sz w:val="22"/>
        </w:rPr>
        <w:t>一位同学在外地，从杭州直达其家乡的火车票已经买完了，现在他计划通过一次或者多次中转换乘回家，使其回家时间尽可能短，试着设计一个状态空间搜索算法来为其提供一个或者多个换乘方案，说明算法的基本要素和步骤。</w:t>
      </w:r>
      <w:r w:rsidRPr="00194519">
        <w:rPr>
          <w:rFonts w:hint="eastAsia"/>
          <w:sz w:val="22"/>
        </w:rPr>
        <w:t xml:space="preserve"> </w:t>
      </w:r>
    </w:p>
    <w:p w:rsidR="0017789A" w:rsidRPr="00194519" w:rsidRDefault="0017789A" w:rsidP="005B25F8">
      <w:pPr>
        <w:spacing w:line="0" w:lineRule="atLeast"/>
        <w:ind w:firstLine="440"/>
        <w:jc w:val="center"/>
        <w:rPr>
          <w:sz w:val="22"/>
        </w:rPr>
      </w:pPr>
    </w:p>
    <w:p w:rsidR="0017789A" w:rsidRPr="00194519" w:rsidRDefault="0017789A" w:rsidP="005B25F8">
      <w:pPr>
        <w:pStyle w:val="a5"/>
        <w:numPr>
          <w:ilvl w:val="0"/>
          <w:numId w:val="14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广度优先搜索的过程如下：</w:t>
      </w:r>
    </w:p>
    <w:p w:rsidR="0017789A" w:rsidRPr="00194519" w:rsidRDefault="0017789A" w:rsidP="005B25F8">
      <w:pPr>
        <w:pStyle w:val="a5"/>
        <w:numPr>
          <w:ilvl w:val="0"/>
          <w:numId w:val="15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如果</w:t>
      </w:r>
      <w:r w:rsidRPr="00194519">
        <w:rPr>
          <w:rFonts w:hint="eastAsia"/>
          <w:sz w:val="22"/>
        </w:rPr>
        <w:t>open</w:t>
      </w:r>
      <w:r w:rsidRPr="00194519">
        <w:rPr>
          <w:rFonts w:hint="eastAsia"/>
          <w:sz w:val="22"/>
        </w:rPr>
        <w:t>表为空，则问题无解，退出．</w:t>
      </w:r>
    </w:p>
    <w:p w:rsidR="0017789A" w:rsidRPr="00194519" w:rsidRDefault="0017789A" w:rsidP="005B25F8">
      <w:pPr>
        <w:pStyle w:val="a5"/>
        <w:numPr>
          <w:ilvl w:val="0"/>
          <w:numId w:val="15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把</w:t>
      </w:r>
      <w:r w:rsidRPr="00194519">
        <w:rPr>
          <w:rFonts w:hint="eastAsia"/>
          <w:sz w:val="22"/>
        </w:rPr>
        <w:t>open</w:t>
      </w:r>
      <w:r w:rsidRPr="00194519">
        <w:rPr>
          <w:rFonts w:hint="eastAsia"/>
          <w:sz w:val="22"/>
        </w:rPr>
        <w:t>表的第一个节点</w:t>
      </w:r>
      <w:r w:rsidRPr="00194519">
        <w:rPr>
          <w:rFonts w:hint="eastAsia"/>
          <w:sz w:val="22"/>
        </w:rPr>
        <w:t>(</w:t>
      </w:r>
      <w:r w:rsidRPr="00194519">
        <w:rPr>
          <w:rFonts w:hint="eastAsia"/>
          <w:sz w:val="22"/>
        </w:rPr>
        <w:t>记为</w:t>
      </w:r>
      <w:r w:rsidRPr="00194519">
        <w:rPr>
          <w:rFonts w:hint="eastAsia"/>
          <w:sz w:val="22"/>
        </w:rPr>
        <w:t>n)</w:t>
      </w:r>
      <w:r w:rsidRPr="00194519">
        <w:rPr>
          <w:rFonts w:hint="eastAsia"/>
          <w:sz w:val="22"/>
        </w:rPr>
        <w:t>取出放入</w:t>
      </w:r>
      <w:r w:rsidRPr="00194519">
        <w:rPr>
          <w:rFonts w:hint="eastAsia"/>
          <w:sz w:val="22"/>
        </w:rPr>
        <w:t>closed</w:t>
      </w:r>
      <w:r w:rsidRPr="00194519">
        <w:rPr>
          <w:rFonts w:hint="eastAsia"/>
          <w:sz w:val="22"/>
        </w:rPr>
        <w:t>表．</w:t>
      </w:r>
    </w:p>
    <w:p w:rsidR="0017789A" w:rsidRPr="00194519" w:rsidRDefault="0017789A" w:rsidP="005B25F8">
      <w:pPr>
        <w:pStyle w:val="a5"/>
        <w:numPr>
          <w:ilvl w:val="0"/>
          <w:numId w:val="15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考察节点</w:t>
      </w:r>
      <w:r w:rsidRPr="00194519">
        <w:rPr>
          <w:rFonts w:hint="eastAsia"/>
          <w:sz w:val="22"/>
        </w:rPr>
        <w:t>n</w:t>
      </w:r>
      <w:r w:rsidRPr="00194519">
        <w:rPr>
          <w:rFonts w:hint="eastAsia"/>
          <w:sz w:val="22"/>
        </w:rPr>
        <w:t>是否为目标节点，若是则求得了问题的解，退出。</w:t>
      </w:r>
    </w:p>
    <w:p w:rsidR="0017789A" w:rsidRPr="00194519" w:rsidRDefault="0017789A" w:rsidP="005B25F8">
      <w:pPr>
        <w:pStyle w:val="a5"/>
        <w:numPr>
          <w:ilvl w:val="0"/>
          <w:numId w:val="15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若节点</w:t>
      </w:r>
      <w:r w:rsidRPr="00194519">
        <w:rPr>
          <w:rFonts w:hint="eastAsia"/>
          <w:sz w:val="22"/>
        </w:rPr>
        <w:t>n</w:t>
      </w:r>
      <w:r w:rsidRPr="00194519">
        <w:rPr>
          <w:rFonts w:hint="eastAsia"/>
          <w:sz w:val="22"/>
        </w:rPr>
        <w:t>不可扩展，则转第２步．</w:t>
      </w:r>
    </w:p>
    <w:p w:rsidR="0017789A" w:rsidRPr="00194519" w:rsidRDefault="0017789A" w:rsidP="005B25F8">
      <w:pPr>
        <w:pStyle w:val="a5"/>
        <w:numPr>
          <w:ilvl w:val="0"/>
          <w:numId w:val="15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扩展节点</w:t>
      </w:r>
      <w:r w:rsidRPr="00194519">
        <w:rPr>
          <w:rFonts w:hint="eastAsia"/>
          <w:sz w:val="22"/>
        </w:rPr>
        <w:t>n</w:t>
      </w:r>
      <w:r w:rsidRPr="00194519">
        <w:rPr>
          <w:rFonts w:hint="eastAsia"/>
          <w:sz w:val="22"/>
        </w:rPr>
        <w:t>将其子节点放入</w:t>
      </w:r>
      <w:r w:rsidRPr="00194519">
        <w:rPr>
          <w:rFonts w:hint="eastAsia"/>
          <w:sz w:val="22"/>
        </w:rPr>
        <w:t>open</w:t>
      </w:r>
      <w:r w:rsidRPr="00194519">
        <w:rPr>
          <w:rFonts w:hint="eastAsia"/>
          <w:sz w:val="22"/>
        </w:rPr>
        <w:t>表的尾部</w:t>
      </w:r>
    </w:p>
    <w:p w:rsidR="0017789A" w:rsidRPr="00194519" w:rsidRDefault="0017789A" w:rsidP="005B25F8">
      <w:pPr>
        <w:pStyle w:val="a5"/>
        <w:numPr>
          <w:ilvl w:val="0"/>
          <w:numId w:val="14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lastRenderedPageBreak/>
        <w:t>深度优先搜索过程如下：</w:t>
      </w:r>
    </w:p>
    <w:p w:rsidR="0017789A" w:rsidRPr="00194519" w:rsidRDefault="0017789A" w:rsidP="005B25F8">
      <w:pPr>
        <w:pStyle w:val="a5"/>
        <w:numPr>
          <w:ilvl w:val="0"/>
          <w:numId w:val="16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把初始节点放入</w:t>
      </w:r>
      <w:r w:rsidRPr="00194519">
        <w:rPr>
          <w:rFonts w:hint="eastAsia"/>
          <w:sz w:val="22"/>
        </w:rPr>
        <w:t>open</w:t>
      </w:r>
      <w:r w:rsidRPr="00194519">
        <w:rPr>
          <w:rFonts w:hint="eastAsia"/>
          <w:sz w:val="22"/>
        </w:rPr>
        <w:t>表</w:t>
      </w:r>
    </w:p>
    <w:p w:rsidR="0017789A" w:rsidRPr="00194519" w:rsidRDefault="0017789A" w:rsidP="005B25F8">
      <w:pPr>
        <w:pStyle w:val="a5"/>
        <w:numPr>
          <w:ilvl w:val="0"/>
          <w:numId w:val="16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如果</w:t>
      </w:r>
      <w:r w:rsidRPr="00194519">
        <w:rPr>
          <w:rFonts w:hint="eastAsia"/>
          <w:sz w:val="22"/>
        </w:rPr>
        <w:t>open</w:t>
      </w:r>
      <w:r w:rsidRPr="00194519">
        <w:rPr>
          <w:rFonts w:hint="eastAsia"/>
          <w:sz w:val="22"/>
        </w:rPr>
        <w:t>表为空，则问题无解，退出．</w:t>
      </w:r>
    </w:p>
    <w:p w:rsidR="0017789A" w:rsidRPr="00194519" w:rsidRDefault="0017789A" w:rsidP="005B25F8">
      <w:pPr>
        <w:pStyle w:val="a5"/>
        <w:numPr>
          <w:ilvl w:val="0"/>
          <w:numId w:val="16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把</w:t>
      </w:r>
      <w:r w:rsidRPr="00194519">
        <w:rPr>
          <w:rFonts w:hint="eastAsia"/>
          <w:sz w:val="22"/>
        </w:rPr>
        <w:t>open</w:t>
      </w:r>
      <w:r w:rsidRPr="00194519">
        <w:rPr>
          <w:rFonts w:hint="eastAsia"/>
          <w:sz w:val="22"/>
        </w:rPr>
        <w:t>表的第一个节点</w:t>
      </w:r>
      <w:r w:rsidRPr="00194519">
        <w:rPr>
          <w:rFonts w:hint="eastAsia"/>
          <w:sz w:val="22"/>
        </w:rPr>
        <w:t>(</w:t>
      </w:r>
      <w:r w:rsidRPr="00194519">
        <w:rPr>
          <w:rFonts w:hint="eastAsia"/>
          <w:sz w:val="22"/>
        </w:rPr>
        <w:t>记为</w:t>
      </w:r>
      <w:r w:rsidRPr="00194519">
        <w:rPr>
          <w:rFonts w:hint="eastAsia"/>
          <w:sz w:val="22"/>
        </w:rPr>
        <w:t>n)</w:t>
      </w:r>
      <w:r w:rsidRPr="00194519">
        <w:rPr>
          <w:rFonts w:hint="eastAsia"/>
          <w:sz w:val="22"/>
        </w:rPr>
        <w:t>取出放入</w:t>
      </w:r>
      <w:r w:rsidRPr="00194519">
        <w:rPr>
          <w:rFonts w:hint="eastAsia"/>
          <w:sz w:val="22"/>
        </w:rPr>
        <w:t>closed</w:t>
      </w:r>
      <w:r w:rsidRPr="00194519">
        <w:rPr>
          <w:rFonts w:hint="eastAsia"/>
          <w:sz w:val="22"/>
        </w:rPr>
        <w:t>表．</w:t>
      </w:r>
    </w:p>
    <w:p w:rsidR="0017789A" w:rsidRPr="00194519" w:rsidRDefault="0017789A" w:rsidP="005B25F8">
      <w:pPr>
        <w:pStyle w:val="a5"/>
        <w:numPr>
          <w:ilvl w:val="0"/>
          <w:numId w:val="16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考察节点</w:t>
      </w:r>
      <w:r w:rsidRPr="00194519">
        <w:rPr>
          <w:rFonts w:hint="eastAsia"/>
          <w:sz w:val="22"/>
        </w:rPr>
        <w:t>n</w:t>
      </w:r>
      <w:r w:rsidRPr="00194519">
        <w:rPr>
          <w:rFonts w:hint="eastAsia"/>
          <w:sz w:val="22"/>
        </w:rPr>
        <w:t>是否为目标节点，若是则求得了问题的解，退出。</w:t>
      </w:r>
    </w:p>
    <w:p w:rsidR="0017789A" w:rsidRPr="00194519" w:rsidRDefault="0017789A" w:rsidP="005B25F8">
      <w:pPr>
        <w:pStyle w:val="a5"/>
        <w:numPr>
          <w:ilvl w:val="0"/>
          <w:numId w:val="16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若节点</w:t>
      </w:r>
      <w:r w:rsidRPr="00194519">
        <w:rPr>
          <w:rFonts w:hint="eastAsia"/>
          <w:sz w:val="22"/>
        </w:rPr>
        <w:t>n</w:t>
      </w:r>
      <w:r w:rsidRPr="00194519">
        <w:rPr>
          <w:rFonts w:hint="eastAsia"/>
          <w:sz w:val="22"/>
        </w:rPr>
        <w:t>不可扩展，则转第２步．</w:t>
      </w:r>
    </w:p>
    <w:p w:rsidR="0017789A" w:rsidRPr="00194519" w:rsidRDefault="0017789A" w:rsidP="005B25F8">
      <w:pPr>
        <w:pStyle w:val="a5"/>
        <w:numPr>
          <w:ilvl w:val="0"/>
          <w:numId w:val="16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扩展节点</w:t>
      </w:r>
      <w:r w:rsidRPr="00194519">
        <w:rPr>
          <w:rFonts w:hint="eastAsia"/>
          <w:sz w:val="22"/>
        </w:rPr>
        <w:t>n</w:t>
      </w:r>
      <w:r w:rsidRPr="00194519">
        <w:rPr>
          <w:rFonts w:hint="eastAsia"/>
          <w:sz w:val="22"/>
        </w:rPr>
        <w:t>将其子节点放入</w:t>
      </w:r>
      <w:r w:rsidRPr="00194519">
        <w:rPr>
          <w:rFonts w:hint="eastAsia"/>
          <w:sz w:val="22"/>
        </w:rPr>
        <w:t>open</w:t>
      </w:r>
      <w:r w:rsidRPr="00194519">
        <w:rPr>
          <w:rFonts w:hint="eastAsia"/>
          <w:sz w:val="22"/>
        </w:rPr>
        <w:t>表的首部</w:t>
      </w:r>
    </w:p>
    <w:p w:rsidR="0017789A" w:rsidRPr="00194519" w:rsidRDefault="0017789A" w:rsidP="005B25F8">
      <w:pPr>
        <w:numPr>
          <w:ilvl w:val="0"/>
          <w:numId w:val="1"/>
        </w:numPr>
        <w:tabs>
          <w:tab w:val="clear" w:pos="312"/>
        </w:tabs>
        <w:spacing w:after="0" w:line="0" w:lineRule="atLeast"/>
        <w:ind w:firstLineChars="0" w:firstLine="0"/>
        <w:rPr>
          <w:sz w:val="22"/>
        </w:rPr>
      </w:pPr>
      <w:r w:rsidRPr="00194519">
        <w:rPr>
          <w:rFonts w:hint="eastAsia"/>
          <w:sz w:val="22"/>
        </w:rPr>
        <w:t>使用神经网络求解问题时，选择哪种类型的神经网络，以及网络使用怎样的结构（如</w:t>
      </w: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神经网络的中间层使用多少个神经元）。这也是一个复杂的优化问题，试着设计一个遗传算法（或者其它算法）来为目标问题寻找最优或者较优的神经网络类型和结构，说明算法的基本要素和步骤。</w:t>
      </w:r>
    </w:p>
    <w:p w:rsidR="0017789A" w:rsidRPr="00194519" w:rsidRDefault="0017789A" w:rsidP="005B25F8">
      <w:pPr>
        <w:spacing w:line="0" w:lineRule="atLeast"/>
        <w:ind w:firstLine="440"/>
        <w:rPr>
          <w:sz w:val="22"/>
        </w:rPr>
      </w:pPr>
      <w:r w:rsidRPr="00194519">
        <w:rPr>
          <w:rFonts w:hint="eastAsia"/>
          <w:sz w:val="22"/>
        </w:rPr>
        <w:t>答：遗传算法优化</w:t>
      </w: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神经网络分为</w:t>
      </w: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神经网络结构确定、遗传算法优化和</w:t>
      </w: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神经网络预测</w:t>
      </w:r>
      <w:r w:rsidRPr="00194519">
        <w:rPr>
          <w:rFonts w:hint="eastAsia"/>
          <w:sz w:val="22"/>
        </w:rPr>
        <w:t>3</w:t>
      </w:r>
      <w:r w:rsidRPr="00194519">
        <w:rPr>
          <w:rFonts w:hint="eastAsia"/>
          <w:sz w:val="22"/>
        </w:rPr>
        <w:t>个部分。其中，</w:t>
      </w:r>
    </w:p>
    <w:p w:rsidR="0017789A" w:rsidRPr="00194519" w:rsidRDefault="0017789A" w:rsidP="005B25F8">
      <w:pPr>
        <w:pStyle w:val="a5"/>
        <w:numPr>
          <w:ilvl w:val="0"/>
          <w:numId w:val="17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神经网络的结构确定部分根据拟合函数输入输出参数个数确定</w:t>
      </w: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神经网络结构，进而确定遗传算法个体的长度；</w:t>
      </w:r>
    </w:p>
    <w:p w:rsidR="0017789A" w:rsidRPr="00194519" w:rsidRDefault="0017789A" w:rsidP="005B25F8">
      <w:pPr>
        <w:pStyle w:val="a5"/>
        <w:numPr>
          <w:ilvl w:val="0"/>
          <w:numId w:val="17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遗传算法优化使用遗传算法优化</w:t>
      </w: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神经网络的权值和阈值，种群中的每个个体都包含了一个网络所有的权值和阈值，个体通过适应度函数计算个体的适应度值，遗传算法通过选择、交叉和变异操作找到最优适应度值对应个体；</w:t>
      </w:r>
    </w:p>
    <w:p w:rsidR="0017789A" w:rsidRPr="00194519" w:rsidRDefault="0017789A" w:rsidP="005B25F8">
      <w:pPr>
        <w:pStyle w:val="a5"/>
        <w:numPr>
          <w:ilvl w:val="0"/>
          <w:numId w:val="17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神经网络预测用遗传算法得到最优个体对网络</w:t>
      </w:r>
      <w:proofErr w:type="gramStart"/>
      <w:r w:rsidRPr="00194519">
        <w:rPr>
          <w:rFonts w:hint="eastAsia"/>
          <w:sz w:val="22"/>
        </w:rPr>
        <w:t>初始权</w:t>
      </w:r>
      <w:proofErr w:type="gramEnd"/>
      <w:r w:rsidRPr="00194519">
        <w:rPr>
          <w:rFonts w:hint="eastAsia"/>
          <w:sz w:val="22"/>
        </w:rPr>
        <w:t>值和阈值赋值，网络经训练后预测函数输出；</w:t>
      </w:r>
    </w:p>
    <w:p w:rsidR="0017789A" w:rsidRPr="00194519" w:rsidRDefault="0017789A" w:rsidP="005B25F8">
      <w:pPr>
        <w:spacing w:line="0" w:lineRule="atLeast"/>
        <w:ind w:left="480" w:firstLineChars="0" w:firstLine="0"/>
        <w:jc w:val="center"/>
        <w:rPr>
          <w:sz w:val="22"/>
        </w:rPr>
      </w:pPr>
      <w:r w:rsidRPr="00194519">
        <w:rPr>
          <w:noProof/>
          <w:sz w:val="22"/>
        </w:rPr>
        <w:drawing>
          <wp:inline distT="0" distB="0" distL="0" distR="0" wp14:anchorId="7331FF53" wp14:editId="601D118E">
            <wp:extent cx="1837419" cy="146024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791" cy="14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9A" w:rsidRPr="00194519" w:rsidRDefault="0017789A" w:rsidP="005B25F8">
      <w:p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算法步骤：</w:t>
      </w:r>
    </w:p>
    <w:p w:rsidR="0017789A" w:rsidRPr="00194519" w:rsidRDefault="0017789A" w:rsidP="005B25F8">
      <w:pPr>
        <w:pStyle w:val="a5"/>
        <w:numPr>
          <w:ilvl w:val="0"/>
          <w:numId w:val="18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种群初始化：个体编码方法为实数编码，每隔个体均为一个实数串，由输入层和隐含层连接权值、隐含层阈值、隐含层与输出层连接权值以及输出层阈值</w:t>
      </w:r>
      <w:r w:rsidRPr="00194519">
        <w:rPr>
          <w:rFonts w:hint="eastAsia"/>
          <w:sz w:val="22"/>
        </w:rPr>
        <w:t>4</w:t>
      </w:r>
      <w:r w:rsidRPr="00194519">
        <w:rPr>
          <w:rFonts w:hint="eastAsia"/>
          <w:sz w:val="22"/>
        </w:rPr>
        <w:t>个部分组成。个体包含了神经网络全部的权值和阈值，在网路结构一直的情况下，就可以构成一个结构、权值、阈值确定的神经网络。</w:t>
      </w:r>
    </w:p>
    <w:p w:rsidR="0017789A" w:rsidRPr="00194519" w:rsidRDefault="0017789A" w:rsidP="005B25F8">
      <w:pPr>
        <w:pStyle w:val="a5"/>
        <w:numPr>
          <w:ilvl w:val="0"/>
          <w:numId w:val="18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适应度函数：根据个体得到</w:t>
      </w: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神经网络的</w:t>
      </w:r>
      <w:proofErr w:type="gramStart"/>
      <w:r w:rsidRPr="00194519">
        <w:rPr>
          <w:rFonts w:hint="eastAsia"/>
          <w:sz w:val="22"/>
        </w:rPr>
        <w:t>初始权</w:t>
      </w:r>
      <w:proofErr w:type="gramEnd"/>
      <w:r w:rsidRPr="00194519">
        <w:rPr>
          <w:rFonts w:hint="eastAsia"/>
          <w:sz w:val="22"/>
        </w:rPr>
        <w:t>值和阈值，用训练数据训练</w:t>
      </w: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神经网络后预测系统输出，把预测输出个期望的输出之间的误差绝对值和</w:t>
      </w:r>
      <w:r w:rsidRPr="00194519">
        <w:rPr>
          <w:rFonts w:hint="eastAsia"/>
          <w:sz w:val="22"/>
        </w:rPr>
        <w:t>E</w:t>
      </w:r>
      <w:r w:rsidRPr="00194519">
        <w:rPr>
          <w:rFonts w:hint="eastAsia"/>
          <w:sz w:val="22"/>
        </w:rPr>
        <w:t>作为个体适应度值</w:t>
      </w:r>
      <w:r w:rsidRPr="00194519">
        <w:rPr>
          <w:rFonts w:hint="eastAsia"/>
          <w:sz w:val="22"/>
        </w:rPr>
        <w:t>F</w:t>
      </w:r>
      <w:r w:rsidRPr="00194519">
        <w:rPr>
          <w:rFonts w:hint="eastAsia"/>
          <w:sz w:val="22"/>
        </w:rPr>
        <w:t>计算公式为</w:t>
      </w:r>
    </w:p>
    <w:p w:rsidR="005B25F8" w:rsidRPr="00194519" w:rsidRDefault="005B25F8" w:rsidP="00194519">
      <w:pPr>
        <w:spacing w:line="0" w:lineRule="atLeast"/>
        <w:ind w:firstLineChars="0" w:firstLine="0"/>
        <w:jc w:val="left"/>
        <w:rPr>
          <w:rFonts w:hint="eastAsia"/>
          <w:sz w:val="22"/>
        </w:rPr>
      </w:pPr>
      <w:r w:rsidRPr="00194519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51206</wp:posOffset>
            </wp:positionV>
            <wp:extent cx="1280160" cy="35052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9A" w:rsidRPr="00194519" w:rsidRDefault="0017789A" w:rsidP="005B25F8">
      <w:pPr>
        <w:pStyle w:val="a5"/>
        <w:spacing w:line="0" w:lineRule="atLeast"/>
        <w:ind w:left="900" w:firstLineChars="0" w:firstLine="0"/>
        <w:jc w:val="left"/>
        <w:rPr>
          <w:sz w:val="22"/>
        </w:rPr>
      </w:pPr>
    </w:p>
    <w:p w:rsidR="0017789A" w:rsidRPr="00194519" w:rsidRDefault="0017789A" w:rsidP="005B25F8">
      <w:pPr>
        <w:pStyle w:val="a5"/>
        <w:spacing w:line="0" w:lineRule="atLeast"/>
        <w:ind w:left="900" w:firstLineChars="0" w:firstLine="0"/>
        <w:rPr>
          <w:sz w:val="22"/>
        </w:rPr>
      </w:pPr>
      <w:r w:rsidRPr="00194519">
        <w:rPr>
          <w:rFonts w:hint="eastAsia"/>
          <w:sz w:val="22"/>
        </w:rPr>
        <w:t>式中，</w:t>
      </w:r>
      <w:r w:rsidRPr="00194519">
        <w:rPr>
          <w:rFonts w:hint="eastAsia"/>
          <w:sz w:val="22"/>
        </w:rPr>
        <w:t>n</w:t>
      </w:r>
      <w:r w:rsidRPr="00194519">
        <w:rPr>
          <w:rFonts w:hint="eastAsia"/>
          <w:sz w:val="22"/>
        </w:rPr>
        <w:t>为网络输出节点数；</w:t>
      </w:r>
      <w:proofErr w:type="spellStart"/>
      <w:r w:rsidRPr="00194519">
        <w:rPr>
          <w:rFonts w:hint="eastAsia"/>
          <w:sz w:val="22"/>
        </w:rPr>
        <w:t>yi</w:t>
      </w:r>
      <w:proofErr w:type="spellEnd"/>
      <w:r w:rsidRPr="00194519">
        <w:rPr>
          <w:rFonts w:hint="eastAsia"/>
          <w:sz w:val="22"/>
        </w:rPr>
        <w:t>为</w:t>
      </w:r>
      <w:r w:rsidRPr="00194519">
        <w:rPr>
          <w:rFonts w:hint="eastAsia"/>
          <w:sz w:val="22"/>
        </w:rPr>
        <w:t>BP</w:t>
      </w:r>
      <w:r w:rsidRPr="00194519">
        <w:rPr>
          <w:rFonts w:hint="eastAsia"/>
          <w:sz w:val="22"/>
        </w:rPr>
        <w:t>神经网络第</w:t>
      </w:r>
      <w:proofErr w:type="spellStart"/>
      <w:r w:rsidRPr="00194519">
        <w:rPr>
          <w:rFonts w:hint="eastAsia"/>
          <w:sz w:val="22"/>
        </w:rPr>
        <w:t>i</w:t>
      </w:r>
      <w:proofErr w:type="spellEnd"/>
      <w:proofErr w:type="gramStart"/>
      <w:r w:rsidRPr="00194519">
        <w:rPr>
          <w:rFonts w:hint="eastAsia"/>
          <w:sz w:val="22"/>
        </w:rPr>
        <w:t>个</w:t>
      </w:r>
      <w:proofErr w:type="gramEnd"/>
      <w:r w:rsidRPr="00194519">
        <w:rPr>
          <w:rFonts w:hint="eastAsia"/>
          <w:sz w:val="22"/>
        </w:rPr>
        <w:t>节点的期望输出</w:t>
      </w:r>
      <w:r w:rsidRPr="00194519">
        <w:rPr>
          <w:rFonts w:hint="eastAsia"/>
          <w:sz w:val="22"/>
        </w:rPr>
        <w:t>oi</w:t>
      </w:r>
      <w:r w:rsidRPr="00194519">
        <w:rPr>
          <w:rFonts w:hint="eastAsia"/>
          <w:sz w:val="22"/>
        </w:rPr>
        <w:t>为第</w:t>
      </w:r>
      <w:proofErr w:type="spellStart"/>
      <w:r w:rsidRPr="00194519">
        <w:rPr>
          <w:rFonts w:hint="eastAsia"/>
          <w:sz w:val="22"/>
        </w:rPr>
        <w:t>i</w:t>
      </w:r>
      <w:proofErr w:type="spellEnd"/>
      <w:proofErr w:type="gramStart"/>
      <w:r w:rsidRPr="00194519">
        <w:rPr>
          <w:rFonts w:hint="eastAsia"/>
          <w:sz w:val="22"/>
        </w:rPr>
        <w:t>个</w:t>
      </w:r>
      <w:proofErr w:type="gramEnd"/>
      <w:r w:rsidRPr="00194519">
        <w:rPr>
          <w:rFonts w:hint="eastAsia"/>
          <w:sz w:val="22"/>
        </w:rPr>
        <w:t>节点的实际输出；</w:t>
      </w:r>
      <w:r w:rsidRPr="00194519">
        <w:rPr>
          <w:rFonts w:hint="eastAsia"/>
          <w:sz w:val="22"/>
        </w:rPr>
        <w:t>k</w:t>
      </w:r>
      <w:r w:rsidRPr="00194519">
        <w:rPr>
          <w:rFonts w:hint="eastAsia"/>
          <w:sz w:val="22"/>
        </w:rPr>
        <w:t>为系数。</w:t>
      </w:r>
    </w:p>
    <w:p w:rsidR="0017789A" w:rsidRPr="00194519" w:rsidRDefault="0017789A" w:rsidP="005B25F8">
      <w:pPr>
        <w:pStyle w:val="a5"/>
        <w:numPr>
          <w:ilvl w:val="0"/>
          <w:numId w:val="18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选择操作：遗传算法选择操作有轮盘赌法、锦标赛法等多种方法。选择轮盘赌</w:t>
      </w:r>
      <w:r w:rsidRPr="00194519">
        <w:rPr>
          <w:rFonts w:hint="eastAsia"/>
          <w:sz w:val="22"/>
        </w:rPr>
        <w:lastRenderedPageBreak/>
        <w:t>法时，即基于适应度比例的选择策略，每个个体</w:t>
      </w:r>
      <w:proofErr w:type="spellStart"/>
      <w:r w:rsidRPr="00194519">
        <w:rPr>
          <w:rFonts w:hint="eastAsia"/>
          <w:sz w:val="22"/>
        </w:rPr>
        <w:t>i</w:t>
      </w:r>
      <w:proofErr w:type="spellEnd"/>
      <w:r w:rsidRPr="00194519">
        <w:rPr>
          <w:rFonts w:hint="eastAsia"/>
          <w:sz w:val="22"/>
        </w:rPr>
        <w:t>的选择概率</w:t>
      </w:r>
      <w:r w:rsidRPr="00194519">
        <w:rPr>
          <w:rFonts w:hint="eastAsia"/>
          <w:sz w:val="22"/>
        </w:rPr>
        <w:t>pi</w:t>
      </w:r>
      <w:r w:rsidRPr="00194519">
        <w:rPr>
          <w:rFonts w:hint="eastAsia"/>
          <w:sz w:val="22"/>
        </w:rPr>
        <w:t>为：</w:t>
      </w:r>
      <w:r w:rsidRPr="00194519">
        <w:rPr>
          <w:noProof/>
          <w:sz w:val="22"/>
        </w:rPr>
        <w:drawing>
          <wp:inline distT="0" distB="0" distL="0" distR="0" wp14:anchorId="44FD9967" wp14:editId="4FF2D856">
            <wp:extent cx="841248" cy="3999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2466" cy="4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519">
        <w:rPr>
          <w:rFonts w:hint="eastAsia"/>
          <w:sz w:val="22"/>
        </w:rPr>
        <w:t xml:space="preserve"> </w:t>
      </w:r>
      <w:r w:rsidRPr="00194519">
        <w:rPr>
          <w:sz w:val="22"/>
        </w:rPr>
        <w:t xml:space="preserve">  </w:t>
      </w:r>
      <w:r w:rsidRPr="00194519">
        <w:rPr>
          <w:noProof/>
          <w:sz w:val="22"/>
        </w:rPr>
        <w:drawing>
          <wp:inline distT="0" distB="0" distL="0" distR="0" wp14:anchorId="326245DE" wp14:editId="7F1F1B54">
            <wp:extent cx="1104377" cy="431596"/>
            <wp:effectExtent l="0" t="0" r="6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98" cy="4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9A" w:rsidRPr="00194519" w:rsidRDefault="0017789A" w:rsidP="005B25F8">
      <w:pPr>
        <w:pStyle w:val="a5"/>
        <w:spacing w:line="0" w:lineRule="atLeast"/>
        <w:ind w:left="900" w:firstLineChars="0" w:firstLine="0"/>
        <w:rPr>
          <w:sz w:val="22"/>
        </w:rPr>
      </w:pPr>
      <w:r w:rsidRPr="00194519">
        <w:rPr>
          <w:rFonts w:hint="eastAsia"/>
          <w:sz w:val="22"/>
        </w:rPr>
        <w:t>式中，</w:t>
      </w:r>
      <w:r w:rsidRPr="00194519">
        <w:rPr>
          <w:rFonts w:hint="eastAsia"/>
          <w:sz w:val="22"/>
        </w:rPr>
        <w:t>Fi</w:t>
      </w:r>
      <w:r w:rsidRPr="00194519">
        <w:rPr>
          <w:rFonts w:hint="eastAsia"/>
          <w:sz w:val="22"/>
        </w:rPr>
        <w:t>为个体</w:t>
      </w:r>
      <w:proofErr w:type="spellStart"/>
      <w:r w:rsidRPr="00194519">
        <w:rPr>
          <w:rFonts w:hint="eastAsia"/>
          <w:sz w:val="22"/>
        </w:rPr>
        <w:t>i</w:t>
      </w:r>
      <w:proofErr w:type="spellEnd"/>
      <w:r w:rsidRPr="00194519">
        <w:rPr>
          <w:rFonts w:hint="eastAsia"/>
          <w:sz w:val="22"/>
        </w:rPr>
        <w:t>的适应度值，由于适应度值越小越好，所以在个体选择前对</w:t>
      </w:r>
      <w:proofErr w:type="gramStart"/>
      <w:r w:rsidRPr="00194519">
        <w:rPr>
          <w:rFonts w:hint="eastAsia"/>
          <w:sz w:val="22"/>
        </w:rPr>
        <w:t>适应度求倒数</w:t>
      </w:r>
      <w:proofErr w:type="gramEnd"/>
      <w:r w:rsidRPr="00194519">
        <w:rPr>
          <w:rFonts w:hint="eastAsia"/>
          <w:sz w:val="22"/>
        </w:rPr>
        <w:t>；</w:t>
      </w:r>
      <w:r w:rsidRPr="00194519">
        <w:rPr>
          <w:rFonts w:hint="eastAsia"/>
          <w:sz w:val="22"/>
        </w:rPr>
        <w:t>k</w:t>
      </w:r>
      <w:r w:rsidRPr="00194519">
        <w:rPr>
          <w:rFonts w:hint="eastAsia"/>
          <w:sz w:val="22"/>
        </w:rPr>
        <w:t>为系数；</w:t>
      </w:r>
      <w:r w:rsidRPr="00194519">
        <w:rPr>
          <w:rFonts w:hint="eastAsia"/>
          <w:sz w:val="22"/>
        </w:rPr>
        <w:t>N</w:t>
      </w:r>
      <w:r w:rsidRPr="00194519">
        <w:rPr>
          <w:rFonts w:hint="eastAsia"/>
          <w:sz w:val="22"/>
        </w:rPr>
        <w:t>为种群个体数目。</w:t>
      </w:r>
    </w:p>
    <w:p w:rsidR="0017789A" w:rsidRPr="00194519" w:rsidRDefault="0017789A" w:rsidP="005B25F8">
      <w:pPr>
        <w:pStyle w:val="a5"/>
        <w:numPr>
          <w:ilvl w:val="0"/>
          <w:numId w:val="18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交叉操作：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由于个体采用实数编码，所以交叉操作方法采用实数交叉法，第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k</w:t>
      </w:r>
      <w:proofErr w:type="gramStart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个</w:t>
      </w:r>
      <w:proofErr w:type="gram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染色体</w:t>
      </w:r>
      <w:proofErr w:type="spellStart"/>
      <w:r w:rsidRPr="00194519">
        <w:rPr>
          <w:rStyle w:val="mi"/>
          <w:rFonts w:ascii="MathJax_Math-italic" w:hAnsi="MathJax_Math-italic"/>
          <w:color w:val="3F3F3F"/>
          <w:sz w:val="28"/>
          <w:szCs w:val="30"/>
          <w:bdr w:val="none" w:sz="0" w:space="0" w:color="auto" w:frame="1"/>
          <w:shd w:val="clear" w:color="auto" w:fill="FFFFFF"/>
        </w:rPr>
        <w:t>a</w:t>
      </w:r>
      <w:r w:rsidRPr="00194519">
        <w:rPr>
          <w:rStyle w:val="mi"/>
          <w:rFonts w:ascii="MathJax_Math-italic" w:hAnsi="MathJax_Math-italic"/>
          <w:color w:val="3F3F3F"/>
          <w:sz w:val="20"/>
          <w:szCs w:val="21"/>
          <w:bdr w:val="none" w:sz="0" w:space="0" w:color="auto" w:frame="1"/>
          <w:shd w:val="clear" w:color="auto" w:fill="FFFFFF"/>
        </w:rPr>
        <w:t>k</w:t>
      </w:r>
      <w:proofErr w:type="spell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和第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l</w:t>
      </w:r>
      <w:proofErr w:type="gramStart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个</w:t>
      </w:r>
      <w:proofErr w:type="gram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染色体</w:t>
      </w:r>
      <w:proofErr w:type="spellStart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a_l</w:t>
      </w:r>
      <w:proofErr w:type="spell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在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j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为的交叉操作方法如下：</w:t>
      </w:r>
    </w:p>
    <w:p w:rsidR="0017789A" w:rsidRPr="00194519" w:rsidRDefault="0017789A" w:rsidP="005B25F8">
      <w:pPr>
        <w:pStyle w:val="a5"/>
        <w:spacing w:line="0" w:lineRule="atLeast"/>
        <w:ind w:left="900" w:firstLineChars="0" w:firstLine="0"/>
        <w:jc w:val="center"/>
        <w:rPr>
          <w:sz w:val="22"/>
        </w:rPr>
      </w:pPr>
      <w:r w:rsidRPr="00194519">
        <w:rPr>
          <w:noProof/>
          <w:sz w:val="22"/>
        </w:rPr>
        <w:drawing>
          <wp:inline distT="0" distB="0" distL="0" distR="0" wp14:anchorId="676862DE" wp14:editId="2AA5DA82">
            <wp:extent cx="1191869" cy="4094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612" cy="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9A" w:rsidRPr="00194519" w:rsidRDefault="0017789A" w:rsidP="005B25F8">
      <w:pPr>
        <w:pStyle w:val="a5"/>
        <w:spacing w:line="0" w:lineRule="atLeast"/>
        <w:ind w:left="900" w:firstLineChars="0" w:firstLine="0"/>
        <w:rPr>
          <w:sz w:val="22"/>
        </w:rPr>
      </w:pPr>
      <w:r w:rsidRPr="00194519">
        <w:rPr>
          <w:rFonts w:ascii="微软雅黑" w:hAnsi="微软雅黑"/>
          <w:color w:val="3F3F3F"/>
          <w:sz w:val="22"/>
          <w:shd w:val="clear" w:color="auto" w:fill="FFFFFF"/>
        </w:rPr>
        <w:t>式中，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b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是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[0,1]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之间的随机数。</w:t>
      </w:r>
    </w:p>
    <w:p w:rsidR="0017789A" w:rsidRPr="00194519" w:rsidRDefault="0017789A" w:rsidP="005B25F8">
      <w:pPr>
        <w:pStyle w:val="a5"/>
        <w:numPr>
          <w:ilvl w:val="0"/>
          <w:numId w:val="18"/>
        </w:numPr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变异操作：</w:t>
      </w:r>
      <w:proofErr w:type="gramStart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选取第</w:t>
      </w:r>
      <w:proofErr w:type="spellStart"/>
      <w:proofErr w:type="gram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i</w:t>
      </w:r>
      <w:proofErr w:type="spellEnd"/>
      <w:proofErr w:type="gramStart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个</w:t>
      </w:r>
      <w:proofErr w:type="gram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个体的第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j</w:t>
      </w:r>
      <w:proofErr w:type="gramStart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个</w:t>
      </w:r>
      <w:proofErr w:type="gram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基因</w:t>
      </w:r>
      <w:proofErr w:type="spellStart"/>
      <w:r w:rsidRPr="00194519">
        <w:rPr>
          <w:rStyle w:val="mi"/>
          <w:rFonts w:ascii="MathJax_Math-italic" w:hAnsi="MathJax_Math-italic"/>
          <w:color w:val="3F3F3F"/>
          <w:sz w:val="28"/>
          <w:szCs w:val="30"/>
          <w:bdr w:val="none" w:sz="0" w:space="0" w:color="auto" w:frame="1"/>
          <w:shd w:val="clear" w:color="auto" w:fill="FFFFFF"/>
        </w:rPr>
        <w:t>a</w:t>
      </w:r>
      <w:r w:rsidRPr="00194519">
        <w:rPr>
          <w:rStyle w:val="mi"/>
          <w:rFonts w:ascii="MathJax_Math-italic" w:hAnsi="MathJax_Math-italic"/>
          <w:color w:val="3F3F3F"/>
          <w:sz w:val="20"/>
          <w:szCs w:val="21"/>
          <w:bdr w:val="none" w:sz="0" w:space="0" w:color="auto" w:frame="1"/>
          <w:shd w:val="clear" w:color="auto" w:fill="FFFFFF"/>
        </w:rPr>
        <w:t>ij</w:t>
      </w:r>
      <w:proofErr w:type="spell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进行</w:t>
      </w:r>
      <w:proofErr w:type="gramStart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变异变异</w:t>
      </w:r>
      <w:proofErr w:type="gram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操作方法如下：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 </w:t>
      </w:r>
    </w:p>
    <w:p w:rsidR="0017789A" w:rsidRPr="00194519" w:rsidRDefault="0017789A" w:rsidP="005B25F8">
      <w:pPr>
        <w:spacing w:line="0" w:lineRule="atLeast"/>
        <w:ind w:left="480" w:firstLineChars="0" w:firstLine="0"/>
        <w:jc w:val="center"/>
        <w:rPr>
          <w:sz w:val="22"/>
        </w:rPr>
      </w:pPr>
      <w:r w:rsidRPr="00194519">
        <w:rPr>
          <w:noProof/>
          <w:sz w:val="22"/>
        </w:rPr>
        <w:drawing>
          <wp:inline distT="0" distB="0" distL="0" distR="0" wp14:anchorId="37BC6A5E" wp14:editId="52497A61">
            <wp:extent cx="3408883" cy="42431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410" cy="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9A" w:rsidRPr="00194519" w:rsidRDefault="0017789A" w:rsidP="005B25F8">
      <w:pPr>
        <w:spacing w:line="0" w:lineRule="atLeast"/>
        <w:ind w:left="480" w:firstLineChars="0" w:firstLine="0"/>
        <w:rPr>
          <w:sz w:val="22"/>
        </w:rPr>
      </w:pPr>
      <w:r w:rsidRPr="00194519">
        <w:rPr>
          <w:rFonts w:ascii="微软雅黑" w:hAnsi="微软雅黑"/>
          <w:color w:val="3F3F3F"/>
          <w:sz w:val="22"/>
          <w:shd w:val="clear" w:color="auto" w:fill="FFFFFF"/>
        </w:rPr>
        <w:t>式中，</w:t>
      </w:r>
      <w:proofErr w:type="spellStart"/>
      <w:r w:rsidRPr="00194519">
        <w:rPr>
          <w:rStyle w:val="mi"/>
          <w:rFonts w:ascii="MathJax_Math-italic" w:hAnsi="MathJax_Math-italic"/>
          <w:color w:val="3F3F3F"/>
          <w:sz w:val="28"/>
          <w:szCs w:val="30"/>
          <w:bdr w:val="none" w:sz="0" w:space="0" w:color="auto" w:frame="1"/>
          <w:shd w:val="clear" w:color="auto" w:fill="FFFFFF"/>
        </w:rPr>
        <w:t>a</w:t>
      </w:r>
      <w:r w:rsidRPr="00194519">
        <w:rPr>
          <w:rStyle w:val="mi"/>
          <w:rFonts w:ascii="MathJax_Math-italic" w:hAnsi="MathJax_Math-italic"/>
          <w:color w:val="3F3F3F"/>
          <w:sz w:val="20"/>
          <w:szCs w:val="21"/>
          <w:bdr w:val="none" w:sz="0" w:space="0" w:color="auto" w:frame="1"/>
          <w:shd w:val="clear" w:color="auto" w:fill="FFFFFF"/>
        </w:rPr>
        <w:t>max</w:t>
      </w:r>
      <w:proofErr w:type="spell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为基因</w:t>
      </w:r>
      <w:proofErr w:type="spellStart"/>
      <w:r w:rsidRPr="00194519">
        <w:rPr>
          <w:rStyle w:val="mi"/>
          <w:rFonts w:ascii="MathJax_Math-italic" w:hAnsi="MathJax_Math-italic"/>
          <w:color w:val="3F3F3F"/>
          <w:sz w:val="28"/>
          <w:szCs w:val="30"/>
          <w:bdr w:val="none" w:sz="0" w:space="0" w:color="auto" w:frame="1"/>
          <w:shd w:val="clear" w:color="auto" w:fill="FFFFFF"/>
        </w:rPr>
        <w:t>a</w:t>
      </w:r>
      <w:r w:rsidRPr="00194519">
        <w:rPr>
          <w:rStyle w:val="mi"/>
          <w:rFonts w:ascii="MathJax_Math-italic" w:hAnsi="MathJax_Math-italic"/>
          <w:color w:val="3F3F3F"/>
          <w:sz w:val="20"/>
          <w:szCs w:val="21"/>
          <w:bdr w:val="none" w:sz="0" w:space="0" w:color="auto" w:frame="1"/>
          <w:shd w:val="clear" w:color="auto" w:fill="FFFFFF"/>
        </w:rPr>
        <w:t>ij</w:t>
      </w:r>
      <w:proofErr w:type="spell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的上界；</w:t>
      </w:r>
      <w:proofErr w:type="spellStart"/>
      <w:r w:rsidRPr="00194519">
        <w:rPr>
          <w:rStyle w:val="mi"/>
          <w:rFonts w:ascii="MathJax_Math-italic" w:hAnsi="MathJax_Math-italic"/>
          <w:color w:val="3F3F3F"/>
          <w:sz w:val="28"/>
          <w:szCs w:val="30"/>
          <w:bdr w:val="none" w:sz="0" w:space="0" w:color="auto" w:frame="1"/>
          <w:shd w:val="clear" w:color="auto" w:fill="FFFFFF"/>
        </w:rPr>
        <w:t>a</w:t>
      </w:r>
      <w:r w:rsidRPr="00194519">
        <w:rPr>
          <w:rStyle w:val="mi"/>
          <w:rFonts w:ascii="MathJax_Math-italic" w:hAnsi="MathJax_Math-italic"/>
          <w:color w:val="3F3F3F"/>
          <w:sz w:val="20"/>
          <w:szCs w:val="21"/>
          <w:bdr w:val="none" w:sz="0" w:space="0" w:color="auto" w:frame="1"/>
          <w:shd w:val="clear" w:color="auto" w:fill="FFFFFF"/>
        </w:rPr>
        <w:t>min</w:t>
      </w:r>
      <w:proofErr w:type="spell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为基因的下界；</w:t>
      </w:r>
    </w:p>
    <w:p w:rsidR="0017789A" w:rsidRPr="00194519" w:rsidRDefault="0017789A" w:rsidP="005B25F8">
      <w:pPr>
        <w:spacing w:line="0" w:lineRule="atLeast"/>
        <w:ind w:left="480" w:firstLineChars="0" w:firstLine="0"/>
        <w:rPr>
          <w:sz w:val="22"/>
        </w:rPr>
      </w:pPr>
      <w:r w:rsidRPr="00194519">
        <w:rPr>
          <w:noProof/>
          <w:sz w:val="22"/>
        </w:rPr>
        <w:drawing>
          <wp:inline distT="0" distB="0" distL="0" distR="0" wp14:anchorId="67E8BA18" wp14:editId="66382945">
            <wp:extent cx="1262717" cy="32186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1308" cy="3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519">
        <w:rPr>
          <w:rFonts w:ascii="微软雅黑" w:hAnsi="微软雅黑"/>
          <w:color w:val="3F3F3F"/>
          <w:sz w:val="28"/>
          <w:szCs w:val="30"/>
          <w:bdr w:val="none" w:sz="0" w:space="0" w:color="auto" w:frame="1"/>
          <w:shd w:val="clear" w:color="auto" w:fill="FFFFFF"/>
        </w:rPr>
        <w:t xml:space="preserve"> 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是一个随机数；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g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为当前迭代次数；</w:t>
      </w:r>
      <w:proofErr w:type="spellStart"/>
      <w:r w:rsidRPr="00194519">
        <w:rPr>
          <w:rStyle w:val="mi"/>
          <w:rFonts w:ascii="MathJax_Math-italic" w:hAnsi="MathJax_Math-italic"/>
          <w:color w:val="3F3F3F"/>
          <w:sz w:val="28"/>
          <w:szCs w:val="30"/>
          <w:bdr w:val="none" w:sz="0" w:space="0" w:color="auto" w:frame="1"/>
          <w:shd w:val="clear" w:color="auto" w:fill="FFFFFF"/>
        </w:rPr>
        <w:t>G</w:t>
      </w:r>
      <w:r w:rsidRPr="00194519">
        <w:rPr>
          <w:rStyle w:val="mi"/>
          <w:rFonts w:ascii="MathJax_Math-italic" w:hAnsi="MathJax_Math-italic"/>
          <w:color w:val="3F3F3F"/>
          <w:sz w:val="20"/>
          <w:szCs w:val="21"/>
          <w:bdr w:val="none" w:sz="0" w:space="0" w:color="auto" w:frame="1"/>
          <w:shd w:val="clear" w:color="auto" w:fill="FFFFFF"/>
        </w:rPr>
        <w:t>m</w:t>
      </w:r>
      <w:r w:rsidRPr="00194519">
        <w:rPr>
          <w:rStyle w:val="mi"/>
          <w:rFonts w:ascii="MathJax_Math-italic" w:hAnsi="MathJax_Math-italic"/>
          <w:color w:val="3F3F3F"/>
          <w:sz w:val="28"/>
          <w:szCs w:val="30"/>
          <w:bdr w:val="none" w:sz="0" w:space="0" w:color="auto" w:frame="1"/>
          <w:shd w:val="clear" w:color="auto" w:fill="FFFFFF"/>
        </w:rPr>
        <w:t>ax</w:t>
      </w:r>
      <w:proofErr w:type="spellEnd"/>
      <w:r w:rsidRPr="00194519">
        <w:rPr>
          <w:rFonts w:ascii="微软雅黑" w:hAnsi="微软雅黑"/>
          <w:color w:val="3F3F3F"/>
          <w:sz w:val="22"/>
          <w:shd w:val="clear" w:color="auto" w:fill="FFFFFF"/>
        </w:rPr>
        <w:t>是最大的进化次数；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r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为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[0,1]</w:t>
      </w:r>
      <w:r w:rsidRPr="00194519">
        <w:rPr>
          <w:rFonts w:ascii="微软雅黑" w:hAnsi="微软雅黑"/>
          <w:color w:val="3F3F3F"/>
          <w:sz w:val="22"/>
          <w:shd w:val="clear" w:color="auto" w:fill="FFFFFF"/>
        </w:rPr>
        <w:t>间的随机数。</w:t>
      </w:r>
    </w:p>
    <w:p w:rsidR="0017789A" w:rsidRPr="00194519" w:rsidRDefault="0017789A" w:rsidP="005B25F8">
      <w:pPr>
        <w:spacing w:line="0" w:lineRule="atLeast"/>
        <w:ind w:firstLineChars="0" w:firstLine="0"/>
        <w:rPr>
          <w:color w:val="0000FF"/>
          <w:sz w:val="22"/>
        </w:rPr>
      </w:pPr>
      <w:r w:rsidRPr="00194519">
        <w:rPr>
          <w:rFonts w:hint="eastAsia"/>
          <w:color w:val="0000FF"/>
          <w:sz w:val="22"/>
        </w:rPr>
        <w:t>综合设计题</w:t>
      </w:r>
    </w:p>
    <w:p w:rsidR="0017789A" w:rsidRPr="00194519" w:rsidRDefault="0017789A" w:rsidP="00194519">
      <w:pPr>
        <w:numPr>
          <w:ilvl w:val="0"/>
          <w:numId w:val="1"/>
        </w:numPr>
        <w:spacing w:line="0" w:lineRule="atLeast"/>
        <w:ind w:firstLineChars="0" w:firstLine="0"/>
        <w:rPr>
          <w:sz w:val="22"/>
        </w:rPr>
      </w:pPr>
      <w:r w:rsidRPr="00194519">
        <w:rPr>
          <w:rFonts w:hint="eastAsia"/>
          <w:sz w:val="22"/>
        </w:rPr>
        <w:t>学院“</w:t>
      </w:r>
      <w:r w:rsidRPr="00194519">
        <w:rPr>
          <w:rFonts w:hint="eastAsia"/>
          <w:sz w:val="22"/>
        </w:rPr>
        <w:t>890</w:t>
      </w:r>
      <w:r w:rsidRPr="00194519">
        <w:rPr>
          <w:rFonts w:hint="eastAsia"/>
          <w:sz w:val="22"/>
        </w:rPr>
        <w:t>”院长热线主要用于为学生提供校园信息查询，学院日常事务咨询，意见听取与反馈、投诉受理等服务。请设计一个“</w:t>
      </w:r>
      <w:r w:rsidRPr="00194519">
        <w:rPr>
          <w:rFonts w:hint="eastAsia"/>
          <w:sz w:val="22"/>
        </w:rPr>
        <w:t>890</w:t>
      </w:r>
      <w:r w:rsidRPr="00194519">
        <w:rPr>
          <w:rFonts w:hint="eastAsia"/>
          <w:sz w:val="22"/>
        </w:rPr>
        <w:t>院长热线”的自动回答系统，在无人值班时为学生提供智能服务，介绍系统主要设计思路和关键技术。</w:t>
      </w:r>
    </w:p>
    <w:p w:rsidR="002E7DCA" w:rsidRPr="00194519" w:rsidRDefault="00864047" w:rsidP="00194519">
      <w:pPr>
        <w:tabs>
          <w:tab w:val="left" w:pos="312"/>
        </w:tabs>
        <w:spacing w:line="0" w:lineRule="atLeast"/>
        <w:ind w:firstLineChars="0" w:firstLine="0"/>
        <w:rPr>
          <w:sz w:val="22"/>
        </w:rPr>
      </w:pPr>
      <w:r w:rsidRPr="00194519">
        <w:rPr>
          <w:rFonts w:hint="eastAsia"/>
          <w:sz w:val="22"/>
        </w:rPr>
        <w:t>系统</w:t>
      </w:r>
      <w:r w:rsidR="00BD49B3" w:rsidRPr="00194519">
        <w:rPr>
          <w:rFonts w:hint="eastAsia"/>
          <w:sz w:val="22"/>
        </w:rPr>
        <w:t>设计思路</w:t>
      </w:r>
      <w:r w:rsidR="00FA3515" w:rsidRPr="00194519">
        <w:rPr>
          <w:rFonts w:hint="eastAsia"/>
          <w:sz w:val="22"/>
        </w:rPr>
        <w:t>：</w:t>
      </w:r>
      <w:r w:rsidRPr="00194519">
        <w:rPr>
          <w:rFonts w:hint="eastAsia"/>
          <w:sz w:val="22"/>
        </w:rPr>
        <w:t>问题分析，文档和句段检索，答案抽取。</w:t>
      </w:r>
    </w:p>
    <w:p w:rsidR="00BD49B3" w:rsidRPr="00194519" w:rsidRDefault="00864047" w:rsidP="00194519">
      <w:pPr>
        <w:pStyle w:val="a5"/>
        <w:numPr>
          <w:ilvl w:val="2"/>
          <w:numId w:val="5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问题分析</w:t>
      </w:r>
      <w:r w:rsidR="00BD49B3" w:rsidRPr="00194519">
        <w:rPr>
          <w:rFonts w:hint="eastAsia"/>
          <w:sz w:val="22"/>
        </w:rPr>
        <w:t>：</w:t>
      </w:r>
      <w:r w:rsidR="00A12F40" w:rsidRPr="00194519">
        <w:rPr>
          <w:rFonts w:hint="eastAsia"/>
          <w:sz w:val="22"/>
        </w:rPr>
        <w:t>通过对用户问题的分析，明确其预期的答案类型以及答案与问题中其它词之间的约束关系，为答案抽取提供约束条件</w:t>
      </w:r>
      <w:r w:rsidR="006C5C21" w:rsidRPr="00194519">
        <w:rPr>
          <w:rFonts w:hint="eastAsia"/>
          <w:sz w:val="22"/>
        </w:rPr>
        <w:t>；</w:t>
      </w:r>
    </w:p>
    <w:p w:rsidR="00BD49B3" w:rsidRPr="00194519" w:rsidRDefault="00A12F40" w:rsidP="00194519">
      <w:pPr>
        <w:pStyle w:val="a5"/>
        <w:numPr>
          <w:ilvl w:val="2"/>
          <w:numId w:val="5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文档和句段检索</w:t>
      </w:r>
      <w:r w:rsidR="00BD49B3" w:rsidRPr="00194519">
        <w:rPr>
          <w:rFonts w:hint="eastAsia"/>
          <w:sz w:val="22"/>
        </w:rPr>
        <w:t>：</w:t>
      </w:r>
      <w:r w:rsidRPr="00194519">
        <w:rPr>
          <w:rFonts w:hint="eastAsia"/>
          <w:sz w:val="22"/>
        </w:rPr>
        <w:t>相关文档检索从海量文档集中检索到包含答案的文档</w:t>
      </w:r>
      <w:r w:rsidR="00373873" w:rsidRPr="00194519">
        <w:rPr>
          <w:rFonts w:hint="eastAsia"/>
          <w:sz w:val="22"/>
        </w:rPr>
        <w:t>，</w:t>
      </w:r>
      <w:r w:rsidR="00821CCA" w:rsidRPr="00194519">
        <w:rPr>
          <w:rFonts w:hint="eastAsia"/>
          <w:sz w:val="22"/>
        </w:rPr>
        <w:t>再</w:t>
      </w:r>
      <w:r w:rsidRPr="00194519">
        <w:rPr>
          <w:rFonts w:hint="eastAsia"/>
          <w:sz w:val="22"/>
        </w:rPr>
        <w:t>通过文档句段检索从相关文档中提取出包含答案的文档块，以进一步减少答案抽取所需处理的内容</w:t>
      </w:r>
      <w:r w:rsidR="006C5C21" w:rsidRPr="00194519">
        <w:rPr>
          <w:rFonts w:hint="eastAsia"/>
          <w:sz w:val="22"/>
        </w:rPr>
        <w:t>；</w:t>
      </w:r>
    </w:p>
    <w:p w:rsidR="006B3330" w:rsidRPr="00194519" w:rsidRDefault="00BD49B3" w:rsidP="00194519">
      <w:pPr>
        <w:pStyle w:val="a5"/>
        <w:numPr>
          <w:ilvl w:val="2"/>
          <w:numId w:val="5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答案抽取：</w:t>
      </w:r>
      <w:r w:rsidR="00DC0B50" w:rsidRPr="00194519">
        <w:rPr>
          <w:rFonts w:hint="eastAsia"/>
          <w:sz w:val="22"/>
        </w:rPr>
        <w:t>利用问题分析阶段产生的各种约束条件，答案抽取和生成模块从文档句段中提取出答案</w:t>
      </w:r>
      <w:r w:rsidR="006C5C21" w:rsidRPr="00194519">
        <w:rPr>
          <w:rFonts w:hint="eastAsia"/>
          <w:sz w:val="22"/>
        </w:rPr>
        <w:t>；</w:t>
      </w:r>
    </w:p>
    <w:p w:rsidR="00FA3515" w:rsidRPr="00194519" w:rsidRDefault="00BD49B3" w:rsidP="00194519">
      <w:pPr>
        <w:tabs>
          <w:tab w:val="left" w:pos="312"/>
        </w:tabs>
        <w:spacing w:line="0" w:lineRule="atLeast"/>
        <w:ind w:firstLineChars="0" w:firstLine="0"/>
        <w:rPr>
          <w:sz w:val="22"/>
        </w:rPr>
      </w:pPr>
      <w:r w:rsidRPr="00194519">
        <w:rPr>
          <w:rFonts w:hint="eastAsia"/>
          <w:sz w:val="22"/>
        </w:rPr>
        <w:t>关键技术：</w:t>
      </w:r>
    </w:p>
    <w:p w:rsidR="00FA3515" w:rsidRPr="00194519" w:rsidRDefault="00FA3515" w:rsidP="00194519">
      <w:pPr>
        <w:pStyle w:val="a5"/>
        <w:numPr>
          <w:ilvl w:val="0"/>
          <w:numId w:val="6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问题分析：</w:t>
      </w:r>
    </w:p>
    <w:p w:rsidR="00FA3515" w:rsidRPr="00194519" w:rsidRDefault="00FA3515" w:rsidP="00194519">
      <w:pPr>
        <w:pStyle w:val="a5"/>
        <w:numPr>
          <w:ilvl w:val="0"/>
          <w:numId w:val="7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问题分类——</w:t>
      </w:r>
      <w:r w:rsidRPr="00194519">
        <w:rPr>
          <w:rFonts w:hint="eastAsia"/>
          <w:sz w:val="22"/>
        </w:rPr>
        <w:t>S</w:t>
      </w:r>
      <w:r w:rsidRPr="00194519">
        <w:rPr>
          <w:sz w:val="22"/>
        </w:rPr>
        <w:t>VM</w:t>
      </w:r>
      <w:r w:rsidRPr="00194519">
        <w:rPr>
          <w:rFonts w:hint="eastAsia"/>
          <w:sz w:val="22"/>
        </w:rPr>
        <w:t>分类器</w:t>
      </w:r>
      <w:r w:rsidR="002D7AF6" w:rsidRPr="00194519">
        <w:rPr>
          <w:rFonts w:hint="eastAsia"/>
          <w:sz w:val="22"/>
        </w:rPr>
        <w:t>；</w:t>
      </w:r>
    </w:p>
    <w:p w:rsidR="00FA3515" w:rsidRPr="00194519" w:rsidRDefault="00FA3515" w:rsidP="00194519">
      <w:pPr>
        <w:pStyle w:val="a5"/>
        <w:numPr>
          <w:ilvl w:val="0"/>
          <w:numId w:val="7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预期答案与问句词之间的关系获取</w:t>
      </w:r>
      <w:r w:rsidR="006C5C21" w:rsidRPr="00194519">
        <w:rPr>
          <w:rFonts w:hint="eastAsia"/>
          <w:sz w:val="22"/>
        </w:rPr>
        <w:t>——</w:t>
      </w:r>
      <w:r w:rsidR="00822140" w:rsidRPr="00194519">
        <w:rPr>
          <w:rFonts w:hint="eastAsia"/>
          <w:sz w:val="22"/>
        </w:rPr>
        <w:t>简单共现关系</w:t>
      </w:r>
    </w:p>
    <w:p w:rsidR="00822140" w:rsidRPr="00194519" w:rsidRDefault="00822140" w:rsidP="00194519">
      <w:pPr>
        <w:pStyle w:val="a5"/>
        <w:numPr>
          <w:ilvl w:val="0"/>
          <w:numId w:val="6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相关文档检索</w:t>
      </w:r>
      <w:r w:rsidR="00FA3515" w:rsidRPr="00194519">
        <w:rPr>
          <w:rFonts w:hint="eastAsia"/>
          <w:sz w:val="22"/>
        </w:rPr>
        <w:t>：</w:t>
      </w:r>
    </w:p>
    <w:p w:rsidR="00822140" w:rsidRPr="00194519" w:rsidRDefault="00822140" w:rsidP="00194519">
      <w:pPr>
        <w:pStyle w:val="a5"/>
        <w:numPr>
          <w:ilvl w:val="0"/>
          <w:numId w:val="8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检索模型——布尔模型：布尔模型更容易构造反馈结构。</w:t>
      </w:r>
    </w:p>
    <w:p w:rsidR="002D1DB1" w:rsidRPr="00194519" w:rsidRDefault="002D1DB1" w:rsidP="00194519">
      <w:pPr>
        <w:pStyle w:val="a5"/>
        <w:numPr>
          <w:ilvl w:val="0"/>
          <w:numId w:val="8"/>
        </w:numPr>
        <w:tabs>
          <w:tab w:val="left" w:pos="312"/>
        </w:tabs>
        <w:spacing w:line="0" w:lineRule="atLeast"/>
        <w:ind w:firstLineChars="0"/>
        <w:rPr>
          <w:rFonts w:asciiTheme="minorEastAsia" w:eastAsiaTheme="minorEastAsia" w:hAnsiTheme="minorEastAsia"/>
          <w:sz w:val="22"/>
        </w:rPr>
      </w:pPr>
      <w:r w:rsidRPr="00194519">
        <w:rPr>
          <w:rFonts w:asciiTheme="minorEastAsia" w:eastAsiaTheme="minorEastAsia" w:hAnsiTheme="minorEastAsia" w:hint="eastAsia"/>
          <w:color w:val="000000" w:themeColor="text1"/>
          <w:sz w:val="22"/>
          <w:shd w:val="clear" w:color="auto" w:fill="FFFFFF"/>
        </w:rPr>
        <w:t>查询输入的构造——将问句中非停用词作为查询关键词</w:t>
      </w:r>
      <w:r w:rsidR="00D556A9" w:rsidRPr="00194519">
        <w:rPr>
          <w:rFonts w:asciiTheme="minorEastAsia" w:eastAsiaTheme="minorEastAsia" w:hAnsiTheme="minorEastAsia" w:hint="eastAsia"/>
          <w:color w:val="000000" w:themeColor="text1"/>
          <w:sz w:val="22"/>
          <w:shd w:val="clear" w:color="auto" w:fill="FFFFFF"/>
        </w:rPr>
        <w:t>，并</w:t>
      </w:r>
      <w:r w:rsidR="00DE2C0E" w:rsidRPr="00194519">
        <w:rPr>
          <w:rFonts w:asciiTheme="minorEastAsia" w:eastAsiaTheme="minorEastAsia" w:hAnsiTheme="minorEastAsia" w:hint="eastAsia"/>
          <w:color w:val="000000" w:themeColor="text1"/>
          <w:sz w:val="22"/>
          <w:shd w:val="clear" w:color="auto" w:fill="FFFFFF"/>
        </w:rPr>
        <w:t>基于特定知识库的</w:t>
      </w:r>
      <w:r w:rsidR="00D556A9" w:rsidRPr="00194519">
        <w:rPr>
          <w:rFonts w:asciiTheme="minorEastAsia" w:eastAsiaTheme="minorEastAsia" w:hAnsiTheme="minorEastAsia" w:hint="eastAsia"/>
          <w:color w:val="000000" w:themeColor="text1"/>
          <w:sz w:val="22"/>
          <w:shd w:val="clear" w:color="auto" w:fill="FFFFFF"/>
        </w:rPr>
        <w:t>同义词和语义相关词对</w:t>
      </w:r>
      <w:r w:rsidRPr="00194519">
        <w:rPr>
          <w:rFonts w:asciiTheme="minorEastAsia" w:eastAsiaTheme="minorEastAsia" w:hAnsiTheme="minorEastAsia" w:hint="eastAsia"/>
          <w:color w:val="000000" w:themeColor="text1"/>
          <w:sz w:val="22"/>
          <w:shd w:val="clear" w:color="auto" w:fill="FFFFFF"/>
        </w:rPr>
        <w:t>关键词</w:t>
      </w:r>
      <w:r w:rsidR="00D556A9" w:rsidRPr="00194519">
        <w:rPr>
          <w:rFonts w:asciiTheme="minorEastAsia" w:eastAsiaTheme="minorEastAsia" w:hAnsiTheme="minorEastAsia" w:hint="eastAsia"/>
          <w:color w:val="000000" w:themeColor="text1"/>
          <w:sz w:val="22"/>
          <w:shd w:val="clear" w:color="auto" w:fill="FFFFFF"/>
        </w:rPr>
        <w:t>进行</w:t>
      </w:r>
      <w:r w:rsidRPr="00194519">
        <w:rPr>
          <w:rFonts w:asciiTheme="minorEastAsia" w:eastAsiaTheme="minorEastAsia" w:hAnsiTheme="minorEastAsia" w:hint="eastAsia"/>
          <w:color w:val="000000" w:themeColor="text1"/>
          <w:sz w:val="22"/>
          <w:shd w:val="clear" w:color="auto" w:fill="FFFFFF"/>
        </w:rPr>
        <w:t>扩展</w:t>
      </w:r>
      <w:r w:rsidR="00F30B33" w:rsidRPr="00194519">
        <w:rPr>
          <w:rFonts w:asciiTheme="minorEastAsia" w:eastAsiaTheme="minorEastAsia" w:hAnsiTheme="minorEastAsia" w:hint="eastAsia"/>
          <w:color w:val="000000" w:themeColor="text1"/>
          <w:sz w:val="22"/>
          <w:shd w:val="clear" w:color="auto" w:fill="FFFFFF"/>
        </w:rPr>
        <w:t>；</w:t>
      </w:r>
    </w:p>
    <w:p w:rsidR="00F30B33" w:rsidRPr="00194519" w:rsidRDefault="00F30B33" w:rsidP="00194519">
      <w:pPr>
        <w:pStyle w:val="a5"/>
        <w:numPr>
          <w:ilvl w:val="0"/>
          <w:numId w:val="6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lastRenderedPageBreak/>
        <w:t>相关句段检索</w:t>
      </w:r>
      <w:r w:rsidR="00FA3515" w:rsidRPr="00194519">
        <w:rPr>
          <w:rFonts w:hint="eastAsia"/>
          <w:sz w:val="22"/>
        </w:rPr>
        <w:t>：</w:t>
      </w:r>
    </w:p>
    <w:p w:rsidR="0037237D" w:rsidRPr="00194519" w:rsidRDefault="0037237D" w:rsidP="00194519">
      <w:pPr>
        <w:pStyle w:val="a5"/>
        <w:numPr>
          <w:ilvl w:val="0"/>
          <w:numId w:val="11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句段的切分</w:t>
      </w:r>
      <w:r w:rsidR="002D7AF6" w:rsidRPr="00194519">
        <w:rPr>
          <w:rFonts w:hint="eastAsia"/>
          <w:sz w:val="22"/>
        </w:rPr>
        <w:t>；</w:t>
      </w:r>
    </w:p>
    <w:p w:rsidR="0037237D" w:rsidRPr="00194519" w:rsidRDefault="0037237D" w:rsidP="00194519">
      <w:pPr>
        <w:pStyle w:val="a5"/>
        <w:numPr>
          <w:ilvl w:val="0"/>
          <w:numId w:val="11"/>
        </w:numPr>
        <w:tabs>
          <w:tab w:val="left" w:pos="312"/>
        </w:tabs>
        <w:spacing w:line="0" w:lineRule="atLeast"/>
        <w:ind w:firstLineChars="0"/>
        <w:rPr>
          <w:rFonts w:asciiTheme="minorEastAsia" w:eastAsiaTheme="minorEastAsia" w:hAnsiTheme="minorEastAsia"/>
          <w:color w:val="000000" w:themeColor="text1"/>
          <w:sz w:val="22"/>
        </w:rPr>
      </w:pPr>
      <w:r w:rsidRPr="00194519">
        <w:rPr>
          <w:rFonts w:asciiTheme="minorEastAsia" w:eastAsiaTheme="minorEastAsia" w:hAnsiTheme="minorEastAsia" w:hint="eastAsia"/>
          <w:sz w:val="22"/>
        </w:rPr>
        <w:t>句段检索——</w:t>
      </w:r>
      <w:r w:rsidR="002D7AF6" w:rsidRPr="00194519">
        <w:rPr>
          <w:rFonts w:asciiTheme="minorEastAsia" w:eastAsiaTheme="minorEastAsia" w:hAnsiTheme="minorEastAsia" w:hint="eastAsia"/>
          <w:color w:val="000000" w:themeColor="text1"/>
          <w:sz w:val="22"/>
          <w:shd w:val="clear" w:color="auto" w:fill="FFFFFF"/>
        </w:rPr>
        <w:t>计算句段和问题之间匹配的词个数，将该数目作为句段的排序权值；</w:t>
      </w:r>
    </w:p>
    <w:p w:rsidR="00472DCB" w:rsidRPr="00194519" w:rsidRDefault="002D7AF6" w:rsidP="00194519">
      <w:pPr>
        <w:pStyle w:val="a5"/>
        <w:numPr>
          <w:ilvl w:val="0"/>
          <w:numId w:val="6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答案的抽取</w:t>
      </w:r>
      <w:r w:rsidR="009E2B7E" w:rsidRPr="00194519">
        <w:rPr>
          <w:rFonts w:hint="eastAsia"/>
          <w:sz w:val="22"/>
        </w:rPr>
        <w:t>——</w:t>
      </w:r>
      <w:r w:rsidRPr="00194519">
        <w:rPr>
          <w:rFonts w:hint="eastAsia"/>
          <w:sz w:val="22"/>
        </w:rPr>
        <w:t>用最大熵模型的概率大小来选择答案</w:t>
      </w:r>
      <w:r w:rsidR="00472DCB" w:rsidRPr="00194519">
        <w:rPr>
          <w:rFonts w:hint="eastAsia"/>
          <w:sz w:val="22"/>
        </w:rPr>
        <w:t>，</w:t>
      </w:r>
      <w:r w:rsidRPr="00194519">
        <w:rPr>
          <w:rFonts w:hint="eastAsia"/>
          <w:sz w:val="22"/>
        </w:rPr>
        <w:t>特征包括：</w:t>
      </w:r>
    </w:p>
    <w:p w:rsidR="00472DCB" w:rsidRPr="00194519" w:rsidRDefault="002D7AF6" w:rsidP="00194519">
      <w:pPr>
        <w:pStyle w:val="a5"/>
        <w:numPr>
          <w:ilvl w:val="1"/>
          <w:numId w:val="13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句子特征：问题和</w:t>
      </w:r>
      <w:proofErr w:type="gramStart"/>
      <w:r w:rsidRPr="00194519">
        <w:rPr>
          <w:rFonts w:hint="eastAsia"/>
          <w:sz w:val="22"/>
        </w:rPr>
        <w:t>候选句</w:t>
      </w:r>
      <w:proofErr w:type="gramEnd"/>
      <w:r w:rsidRPr="00194519">
        <w:rPr>
          <w:rFonts w:hint="eastAsia"/>
          <w:sz w:val="22"/>
        </w:rPr>
        <w:t>间匹配的词和依存弧的分值等；</w:t>
      </w:r>
    </w:p>
    <w:p w:rsidR="00472DCB" w:rsidRPr="00194519" w:rsidRDefault="002D7AF6" w:rsidP="00194519">
      <w:pPr>
        <w:pStyle w:val="a5"/>
        <w:numPr>
          <w:ilvl w:val="1"/>
          <w:numId w:val="13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实体特征：</w:t>
      </w:r>
      <w:proofErr w:type="gramStart"/>
      <w:r w:rsidRPr="00194519">
        <w:rPr>
          <w:rFonts w:hint="eastAsia"/>
          <w:sz w:val="22"/>
        </w:rPr>
        <w:t>候选句</w:t>
      </w:r>
      <w:proofErr w:type="gramEnd"/>
      <w:r w:rsidRPr="00194519">
        <w:rPr>
          <w:rFonts w:hint="eastAsia"/>
          <w:sz w:val="22"/>
        </w:rPr>
        <w:t>中是否包含期望的命名实体类型；</w:t>
      </w:r>
    </w:p>
    <w:p w:rsidR="00472DCB" w:rsidRPr="00194519" w:rsidRDefault="002D7AF6" w:rsidP="00194519">
      <w:pPr>
        <w:pStyle w:val="a5"/>
        <w:numPr>
          <w:ilvl w:val="1"/>
          <w:numId w:val="13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语言特征：候选答案是否是特定动词的主语或宾语等；</w:t>
      </w:r>
    </w:p>
    <w:p w:rsidR="00472DCB" w:rsidRPr="00194519" w:rsidRDefault="002D7AF6" w:rsidP="00194519">
      <w:pPr>
        <w:pStyle w:val="a5"/>
        <w:numPr>
          <w:ilvl w:val="1"/>
          <w:numId w:val="13"/>
        </w:numPr>
        <w:tabs>
          <w:tab w:val="left" w:pos="312"/>
        </w:tabs>
        <w:spacing w:line="0" w:lineRule="atLeast"/>
        <w:ind w:firstLineChars="0"/>
        <w:rPr>
          <w:sz w:val="22"/>
        </w:rPr>
      </w:pPr>
      <w:r w:rsidRPr="00194519">
        <w:rPr>
          <w:rFonts w:hint="eastAsia"/>
          <w:sz w:val="22"/>
        </w:rPr>
        <w:t>词汇模式特征：</w:t>
      </w:r>
      <w:proofErr w:type="gramStart"/>
      <w:r w:rsidRPr="00194519">
        <w:rPr>
          <w:rFonts w:hint="eastAsia"/>
          <w:sz w:val="22"/>
        </w:rPr>
        <w:t>候选句</w:t>
      </w:r>
      <w:proofErr w:type="gramEnd"/>
      <w:r w:rsidRPr="00194519">
        <w:rPr>
          <w:rFonts w:hint="eastAsia"/>
          <w:sz w:val="22"/>
        </w:rPr>
        <w:t>是否匹配某种词汇模式；</w:t>
      </w:r>
    </w:p>
    <w:p w:rsidR="00B85996" w:rsidRPr="00194519" w:rsidRDefault="002D7AF6" w:rsidP="00194519">
      <w:pPr>
        <w:pStyle w:val="a5"/>
        <w:numPr>
          <w:ilvl w:val="1"/>
          <w:numId w:val="13"/>
        </w:numPr>
        <w:tabs>
          <w:tab w:val="left" w:pos="312"/>
        </w:tabs>
        <w:spacing w:line="0" w:lineRule="atLeast"/>
        <w:ind w:firstLineChars="0"/>
        <w:rPr>
          <w:rStyle w:val="a"/>
          <w:rFonts w:hint="eastAsia"/>
          <w:i w:val="0"/>
          <w:iCs w:val="0"/>
          <w:sz w:val="22"/>
        </w:rPr>
      </w:pPr>
      <w:bookmarkStart w:id="0" w:name="_GoBack"/>
      <w:bookmarkEnd w:id="0"/>
      <w:r w:rsidRPr="00194519">
        <w:rPr>
          <w:rFonts w:hint="eastAsia"/>
          <w:sz w:val="22"/>
        </w:rPr>
        <w:t>候选答案的</w:t>
      </w:r>
      <w:r w:rsidRPr="00194519">
        <w:rPr>
          <w:rFonts w:hint="eastAsia"/>
          <w:sz w:val="22"/>
        </w:rPr>
        <w:t>Web</w:t>
      </w:r>
      <w:r w:rsidRPr="00194519">
        <w:rPr>
          <w:rFonts w:hint="eastAsia"/>
          <w:sz w:val="22"/>
        </w:rPr>
        <w:t>冗余特征</w:t>
      </w:r>
      <w:r w:rsidR="001A6B1A" w:rsidRPr="00194519">
        <w:rPr>
          <w:rFonts w:hint="eastAsia"/>
          <w:sz w:val="22"/>
        </w:rPr>
        <w:t>；</w:t>
      </w:r>
    </w:p>
    <w:sectPr w:rsidR="00B85996" w:rsidRPr="001945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DB4" w:rsidRDefault="00A95DB4">
      <w:pPr>
        <w:spacing w:after="0" w:line="240" w:lineRule="auto"/>
      </w:pPr>
    </w:p>
  </w:endnote>
  <w:endnote w:type="continuationSeparator" w:id="0">
    <w:p w:rsidR="00A95DB4" w:rsidRDefault="00A95D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65" w:rsidRDefault="00F47A6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65" w:rsidRDefault="00F47A6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65" w:rsidRDefault="00F47A6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DB4" w:rsidRDefault="00A95DB4">
      <w:pPr>
        <w:spacing w:after="0" w:line="240" w:lineRule="auto"/>
      </w:pPr>
    </w:p>
  </w:footnote>
  <w:footnote w:type="continuationSeparator" w:id="0">
    <w:p w:rsidR="00A95DB4" w:rsidRDefault="00A95D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65" w:rsidRDefault="00F47A6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65" w:rsidRDefault="00F47A65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65" w:rsidRDefault="00F47A6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6239C"/>
    <w:multiLevelType w:val="hybridMultilevel"/>
    <w:tmpl w:val="BF14F0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26B66"/>
    <w:multiLevelType w:val="hybridMultilevel"/>
    <w:tmpl w:val="514EA35A"/>
    <w:lvl w:ilvl="0" w:tplc="586EE6E4">
      <w:start w:val="1"/>
      <w:numFmt w:val="lowerLetter"/>
      <w:lvlText w:val="%1)"/>
      <w:lvlJc w:val="left"/>
      <w:pPr>
        <w:ind w:left="1554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3B6677A4"/>
    <w:multiLevelType w:val="hybridMultilevel"/>
    <w:tmpl w:val="214E133A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 w15:restartNumberingAfterBreak="0">
    <w:nsid w:val="3C5A00FB"/>
    <w:multiLevelType w:val="hybridMultilevel"/>
    <w:tmpl w:val="B240D9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B86DFC"/>
    <w:multiLevelType w:val="hybridMultilevel"/>
    <w:tmpl w:val="58A63EEA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" w15:restartNumberingAfterBreak="0">
    <w:nsid w:val="41E352B3"/>
    <w:multiLevelType w:val="hybridMultilevel"/>
    <w:tmpl w:val="C74AD9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A1384A"/>
    <w:multiLevelType w:val="hybridMultilevel"/>
    <w:tmpl w:val="6BBC70C4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45755850"/>
    <w:multiLevelType w:val="hybridMultilevel"/>
    <w:tmpl w:val="7A7432E4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 w15:restartNumberingAfterBreak="0">
    <w:nsid w:val="4668558E"/>
    <w:multiLevelType w:val="hybridMultilevel"/>
    <w:tmpl w:val="0480F1B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CF4683F"/>
    <w:multiLevelType w:val="hybridMultilevel"/>
    <w:tmpl w:val="0DF83F4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5450E7E"/>
    <w:multiLevelType w:val="hybridMultilevel"/>
    <w:tmpl w:val="60FC01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4B78E2"/>
    <w:multiLevelType w:val="singleLevel"/>
    <w:tmpl w:val="B7A6FD9E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rStyle w:val="a"/>
      </w:rPr>
    </w:lvl>
  </w:abstractNum>
  <w:abstractNum w:abstractNumId="12" w15:restartNumberingAfterBreak="0">
    <w:nsid w:val="5A4B795A"/>
    <w:multiLevelType w:val="singleLevel"/>
    <w:tmpl w:val="5A4B795A"/>
    <w:lvl w:ilvl="0">
      <w:start w:val="1"/>
      <w:numFmt w:val="decimal"/>
      <w:suff w:val="nothing"/>
      <w:lvlText w:val="（%1）"/>
      <w:lvlJc w:val="left"/>
      <w:pPr>
        <w:ind w:left="142" w:firstLine="0"/>
      </w:pPr>
    </w:lvl>
  </w:abstractNum>
  <w:abstractNum w:abstractNumId="13" w15:restartNumberingAfterBreak="0">
    <w:nsid w:val="6CB23FA7"/>
    <w:multiLevelType w:val="hybridMultilevel"/>
    <w:tmpl w:val="51CEE6AA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6FA2659A"/>
    <w:multiLevelType w:val="hybridMultilevel"/>
    <w:tmpl w:val="49629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AE3359"/>
    <w:multiLevelType w:val="hybridMultilevel"/>
    <w:tmpl w:val="8B2CA0BE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1B120042">
      <w:start w:val="1"/>
      <w:numFmt w:val="decimal"/>
      <w:lvlText w:val="%2）"/>
      <w:lvlJc w:val="left"/>
      <w:pPr>
        <w:ind w:left="10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" w15:restartNumberingAfterBreak="0">
    <w:nsid w:val="777D4E06"/>
    <w:multiLevelType w:val="hybridMultilevel"/>
    <w:tmpl w:val="188AD750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7B332E87"/>
    <w:multiLevelType w:val="hybridMultilevel"/>
    <w:tmpl w:val="7F72BCD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0"/>
  </w:num>
  <w:num w:numId="5">
    <w:abstractNumId w:val="10"/>
  </w:num>
  <w:num w:numId="6">
    <w:abstractNumId w:val="15"/>
  </w:num>
  <w:num w:numId="7">
    <w:abstractNumId w:val="13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8"/>
  </w:num>
  <w:num w:numId="14">
    <w:abstractNumId w:val="14"/>
  </w:num>
  <w:num w:numId="15">
    <w:abstractNumId w:val="5"/>
  </w:num>
  <w:num w:numId="16">
    <w:abstractNumId w:val="6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15A"/>
    <w:rsid w:val="000B0246"/>
    <w:rsid w:val="000C41F1"/>
    <w:rsid w:val="001168C0"/>
    <w:rsid w:val="00172A27"/>
    <w:rsid w:val="0017789A"/>
    <w:rsid w:val="00194519"/>
    <w:rsid w:val="001A6925"/>
    <w:rsid w:val="001A6B1A"/>
    <w:rsid w:val="00281B43"/>
    <w:rsid w:val="002954F8"/>
    <w:rsid w:val="002D0537"/>
    <w:rsid w:val="002D1DB1"/>
    <w:rsid w:val="002D7AF6"/>
    <w:rsid w:val="002E7DCA"/>
    <w:rsid w:val="0037237D"/>
    <w:rsid w:val="00373873"/>
    <w:rsid w:val="00464DAE"/>
    <w:rsid w:val="00472DCB"/>
    <w:rsid w:val="004A7989"/>
    <w:rsid w:val="00501097"/>
    <w:rsid w:val="005B25F8"/>
    <w:rsid w:val="005F062E"/>
    <w:rsid w:val="006B3330"/>
    <w:rsid w:val="006C5C21"/>
    <w:rsid w:val="00734B11"/>
    <w:rsid w:val="00746CDB"/>
    <w:rsid w:val="007803A5"/>
    <w:rsid w:val="00783CC0"/>
    <w:rsid w:val="007A56CC"/>
    <w:rsid w:val="00801D49"/>
    <w:rsid w:val="00821CCA"/>
    <w:rsid w:val="00822140"/>
    <w:rsid w:val="00851FB6"/>
    <w:rsid w:val="00864047"/>
    <w:rsid w:val="008A5CD9"/>
    <w:rsid w:val="008B381F"/>
    <w:rsid w:val="008C785F"/>
    <w:rsid w:val="00936427"/>
    <w:rsid w:val="00983D66"/>
    <w:rsid w:val="009E2B7E"/>
    <w:rsid w:val="009F5B04"/>
    <w:rsid w:val="00A12F40"/>
    <w:rsid w:val="00A94152"/>
    <w:rsid w:val="00A95DB4"/>
    <w:rsid w:val="00B257C8"/>
    <w:rsid w:val="00B45ED5"/>
    <w:rsid w:val="00B75FBD"/>
    <w:rsid w:val="00B8396A"/>
    <w:rsid w:val="00B85996"/>
    <w:rsid w:val="00BD49B3"/>
    <w:rsid w:val="00D556A9"/>
    <w:rsid w:val="00DC0B50"/>
    <w:rsid w:val="00DD594C"/>
    <w:rsid w:val="00DE2C0E"/>
    <w:rsid w:val="00DE4702"/>
    <w:rsid w:val="00DF39B7"/>
    <w:rsid w:val="00F16E79"/>
    <w:rsid w:val="00F17510"/>
    <w:rsid w:val="00F30B33"/>
    <w:rsid w:val="00F47A65"/>
    <w:rsid w:val="00F63858"/>
    <w:rsid w:val="00F65340"/>
    <w:rsid w:val="00F73BBC"/>
    <w:rsid w:val="00FA3515"/>
    <w:rsid w:val="04D42F3F"/>
    <w:rsid w:val="1E446A06"/>
    <w:rsid w:val="1F3D6136"/>
    <w:rsid w:val="5AB75B5F"/>
    <w:rsid w:val="6EAE79B1"/>
    <w:rsid w:val="6F21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568F8B-8F76-4A1B-93D3-F3597DC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789A"/>
    <w:pPr>
      <w:widowControl w:val="0"/>
      <w:spacing w:after="120" w:line="120" w:lineRule="auto"/>
      <w:ind w:firstLineChars="200" w:firstLine="480"/>
      <w:jc w:val="both"/>
    </w:pPr>
    <w:rPr>
      <w:rFonts w:ascii="Times New Roman" w:eastAsia="宋体" w:hAnsi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936427"/>
    <w:rPr>
      <w:color w:val="808080"/>
    </w:rPr>
  </w:style>
  <w:style w:type="paragraph" w:styleId="a5">
    <w:name w:val="List Paragraph"/>
    <w:basedOn w:val="a0"/>
    <w:uiPriority w:val="99"/>
    <w:rsid w:val="008B381F"/>
    <w:pPr>
      <w:ind w:firstLine="420"/>
    </w:pPr>
  </w:style>
  <w:style w:type="character" w:customStyle="1" w:styleId="mi">
    <w:name w:val="mi"/>
    <w:basedOn w:val="a1"/>
    <w:rsid w:val="00F63858"/>
  </w:style>
  <w:style w:type="paragraph" w:styleId="a6">
    <w:name w:val="header"/>
    <w:basedOn w:val="a0"/>
    <w:link w:val="Char"/>
    <w:rsid w:val="00F4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F47A65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0"/>
    <w:link w:val="Char0"/>
    <w:rsid w:val="00F47A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F47A65"/>
    <w:rPr>
      <w:rFonts w:ascii="Times New Roman" w:eastAsia="宋体" w:hAnsi="Times New Roman"/>
      <w:kern w:val="2"/>
      <w:sz w:val="18"/>
      <w:szCs w:val="18"/>
    </w:rPr>
  </w:style>
  <w:style w:type="character" w:styleId="a">
    <w:name w:val="Emphasis"/>
    <w:basedOn w:val="a1"/>
    <w:qFormat/>
    <w:rsid w:val="00B859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E1000F-A4FF-40A1-A0B2-F54318AA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453</Words>
  <Characters>2584</Characters>
  <Application>Microsoft Office Word</Application>
  <DocSecurity>0</DocSecurity>
  <Lines>21</Lines>
  <Paragraphs>6</Paragraphs>
  <ScaleCrop>false</ScaleCrop>
  <Company>Kingsoft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chengcheng fan</cp:lastModifiedBy>
  <cp:revision>6</cp:revision>
  <dcterms:created xsi:type="dcterms:W3CDTF">2018-01-22T06:56:00Z</dcterms:created>
  <dcterms:modified xsi:type="dcterms:W3CDTF">2018-01-22T13:02:00Z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