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E87" w:rsidRDefault="00833E15" w:rsidP="009B1E87">
      <w:pPr>
        <w:pStyle w:val="Titre5"/>
        <w:rPr>
          <w:sz w:val="56"/>
          <w:szCs w:val="56"/>
        </w:rPr>
      </w:pPr>
      <w:bookmarkStart w:id="0" w:name="_GoBack"/>
      <w:bookmarkEnd w:id="0"/>
      <w:r>
        <w:rPr>
          <w:noProof/>
          <w:sz w:val="56"/>
          <w:szCs w:val="56"/>
        </w:rPr>
        <w:drawing>
          <wp:inline distT="0" distB="0" distL="0" distR="0">
            <wp:extent cx="1325366" cy="1369913"/>
            <wp:effectExtent l="0" t="0" r="8255"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éléchargement.png"/>
                    <pic:cNvPicPr/>
                  </pic:nvPicPr>
                  <pic:blipFill>
                    <a:blip r:embed="rId7">
                      <a:extLst>
                        <a:ext uri="{28A0092B-C50C-407E-A947-70E740481C1C}">
                          <a14:useLocalDpi xmlns:a14="http://schemas.microsoft.com/office/drawing/2010/main" val="0"/>
                        </a:ext>
                      </a:extLst>
                    </a:blip>
                    <a:stretch>
                      <a:fillRect/>
                    </a:stretch>
                  </pic:blipFill>
                  <pic:spPr>
                    <a:xfrm>
                      <a:off x="0" y="0"/>
                      <a:ext cx="1447407" cy="1496056"/>
                    </a:xfrm>
                    <a:prstGeom prst="rect">
                      <a:avLst/>
                    </a:prstGeom>
                  </pic:spPr>
                </pic:pic>
              </a:graphicData>
            </a:graphic>
          </wp:inline>
        </w:drawing>
      </w:r>
    </w:p>
    <w:p w:rsidR="009B1E87" w:rsidRPr="00502D3A" w:rsidRDefault="009B1E87" w:rsidP="009B1E87">
      <w:pPr>
        <w:pStyle w:val="Titre5"/>
        <w:rPr>
          <w:sz w:val="56"/>
          <w:szCs w:val="56"/>
        </w:rPr>
      </w:pPr>
    </w:p>
    <w:p w:rsidR="004D7262" w:rsidRDefault="004D7262" w:rsidP="004D7262">
      <w:pPr>
        <w:pStyle w:val="Titre"/>
        <w:rPr>
          <w:rStyle w:val="Titredulivre"/>
          <w:color w:val="44546A" w:themeColor="text2"/>
        </w:rPr>
      </w:pPr>
      <w:r>
        <w:rPr>
          <w:rStyle w:val="Titredulivre"/>
          <w:color w:val="44546A" w:themeColor="text2"/>
        </w:rPr>
        <w:t xml:space="preserve">       </w:t>
      </w:r>
      <w:r w:rsidR="00502D3A" w:rsidRPr="004D7262">
        <w:rPr>
          <w:rStyle w:val="Titredulivre"/>
          <w:color w:val="44546A" w:themeColor="text2"/>
        </w:rPr>
        <w:t xml:space="preserve"> </w:t>
      </w:r>
      <w:r w:rsidRPr="004257AF">
        <w:rPr>
          <w:rStyle w:val="Accentuation"/>
          <w:bCs/>
          <w:color w:val="1F4E79" w:themeColor="accent1" w:themeShade="80"/>
          <w:sz w:val="96"/>
          <w:szCs w:val="96"/>
        </w:rPr>
        <w:t>Rapport de</w:t>
      </w:r>
      <w:r>
        <w:rPr>
          <w:rStyle w:val="Accentuation"/>
          <w:bCs/>
          <w:color w:val="1F4E79" w:themeColor="accent1" w:themeShade="80"/>
          <w:sz w:val="96"/>
          <w:szCs w:val="96"/>
        </w:rPr>
        <w:t xml:space="preserve"> mini-projet</w:t>
      </w:r>
      <w:r>
        <w:rPr>
          <w:rStyle w:val="Titredulivre"/>
          <w:color w:val="44546A" w:themeColor="text2"/>
        </w:rPr>
        <w:t xml:space="preserve">  </w:t>
      </w:r>
    </w:p>
    <w:p w:rsidR="00502D3A" w:rsidRPr="00833E15" w:rsidRDefault="004D7262" w:rsidP="00502D3A">
      <w:pPr>
        <w:spacing w:after="0"/>
        <w:rPr>
          <w:rStyle w:val="Emphaseple"/>
          <w:sz w:val="28"/>
          <w:szCs w:val="28"/>
        </w:rPr>
      </w:pPr>
      <w:r w:rsidRPr="00833E15">
        <w:rPr>
          <w:rStyle w:val="Emphaseple"/>
          <w:sz w:val="28"/>
          <w:szCs w:val="28"/>
        </w:rPr>
        <w:t xml:space="preserve">                     Site-web</w:t>
      </w:r>
    </w:p>
    <w:p w:rsidR="00833E15" w:rsidRDefault="00833E15" w:rsidP="00502D3A">
      <w:pPr>
        <w:spacing w:after="0"/>
        <w:rPr>
          <w:rStyle w:val="Accentuation"/>
          <w:bCs/>
          <w:color w:val="1F4E79" w:themeColor="accent1" w:themeShade="80"/>
          <w:sz w:val="32"/>
          <w:szCs w:val="32"/>
        </w:rPr>
      </w:pPr>
    </w:p>
    <w:p w:rsidR="00833E15" w:rsidRPr="004D7262" w:rsidRDefault="00833E15" w:rsidP="00502D3A">
      <w:pPr>
        <w:spacing w:after="0"/>
        <w:rPr>
          <w:sz w:val="32"/>
          <w:szCs w:val="32"/>
        </w:rPr>
      </w:pPr>
    </w:p>
    <w:p w:rsidR="00502D3A" w:rsidRDefault="00502D3A" w:rsidP="00502D3A">
      <w:pPr>
        <w:spacing w:after="0"/>
      </w:pPr>
    </w:p>
    <w:p w:rsidR="00540EBF" w:rsidRPr="00502D3A" w:rsidRDefault="00833E15" w:rsidP="00502D3A">
      <w:pPr>
        <w:spacing w:after="0"/>
        <w:rPr>
          <w:sz w:val="32"/>
          <w:szCs w:val="32"/>
        </w:rPr>
      </w:pPr>
      <w:r>
        <w:rPr>
          <w:rStyle w:val="Accentuation"/>
          <w:bCs/>
          <w:color w:val="1F4E79" w:themeColor="accent1" w:themeShade="80"/>
          <w:sz w:val="36"/>
          <w:szCs w:val="36"/>
        </w:rPr>
        <w:t xml:space="preserve">      </w:t>
      </w:r>
      <w:r w:rsidR="004D7262" w:rsidRPr="00BF191B">
        <w:rPr>
          <w:rStyle w:val="Accentuation"/>
          <w:bCs/>
          <w:color w:val="1F4E79" w:themeColor="accent1" w:themeShade="80"/>
          <w:sz w:val="36"/>
          <w:szCs w:val="36"/>
        </w:rPr>
        <w:t>Thème</w:t>
      </w:r>
      <w:r w:rsidR="009B1E87" w:rsidRPr="00502D3A">
        <w:rPr>
          <w:sz w:val="32"/>
          <w:szCs w:val="32"/>
        </w:rPr>
        <w:t xml:space="preserve">: Conception et développement d’un site Prise de rendez-vous </w:t>
      </w:r>
      <w:r w:rsidR="00502D3A">
        <w:rPr>
          <w:sz w:val="32"/>
          <w:szCs w:val="32"/>
        </w:rPr>
        <w:t xml:space="preserve">            </w:t>
      </w:r>
      <w:r>
        <w:rPr>
          <w:sz w:val="32"/>
          <w:szCs w:val="32"/>
        </w:rPr>
        <w:t xml:space="preserve"> </w:t>
      </w:r>
      <w:r w:rsidR="009B1E87" w:rsidRPr="00502D3A">
        <w:rPr>
          <w:sz w:val="32"/>
          <w:szCs w:val="32"/>
        </w:rPr>
        <w:t>médical</w:t>
      </w:r>
      <w:r w:rsidR="00502D3A" w:rsidRPr="00502D3A">
        <w:rPr>
          <w:sz w:val="32"/>
          <w:szCs w:val="32"/>
        </w:rPr>
        <w:t xml:space="preserve"> en ligne</w:t>
      </w:r>
    </w:p>
    <w:p w:rsidR="00833E15" w:rsidRDefault="00833E15"/>
    <w:p w:rsidR="00833E15" w:rsidRDefault="00833E15" w:rsidP="00937DBB">
      <w:pPr>
        <w:pStyle w:val="Titre1"/>
      </w:pPr>
    </w:p>
    <w:p w:rsidR="004368BF" w:rsidRPr="004368BF" w:rsidRDefault="004368BF" w:rsidP="004368BF"/>
    <w:p w:rsidR="009440F1" w:rsidRPr="004368BF" w:rsidRDefault="004368BF" w:rsidP="00937DBB">
      <w:pPr>
        <w:rPr>
          <w:rStyle w:val="Titredulivre"/>
          <w:sz w:val="28"/>
          <w:szCs w:val="28"/>
        </w:rPr>
      </w:pPr>
      <w:r>
        <w:rPr>
          <w:rStyle w:val="Titredulivre"/>
          <w:sz w:val="28"/>
          <w:szCs w:val="28"/>
        </w:rPr>
        <w:t xml:space="preserve">   </w:t>
      </w:r>
      <w:r w:rsidR="00937DBB" w:rsidRPr="004368BF">
        <w:rPr>
          <w:rStyle w:val="Titredulivre"/>
          <w:sz w:val="28"/>
          <w:szCs w:val="28"/>
        </w:rPr>
        <w:t xml:space="preserve"> </w:t>
      </w:r>
      <w:r w:rsidR="00895577" w:rsidRPr="004368BF">
        <w:rPr>
          <w:rStyle w:val="Titredulivre"/>
          <w:sz w:val="28"/>
          <w:szCs w:val="28"/>
        </w:rPr>
        <w:t>Elabore par :</w:t>
      </w:r>
      <w:r w:rsidR="00937DBB" w:rsidRPr="004368BF">
        <w:rPr>
          <w:rStyle w:val="Titredulivre"/>
          <w:sz w:val="28"/>
          <w:szCs w:val="28"/>
        </w:rPr>
        <w:t xml:space="preserve"> </w:t>
      </w:r>
      <w:r w:rsidR="00895577" w:rsidRPr="004368BF">
        <w:rPr>
          <w:rStyle w:val="Titredulivre"/>
          <w:sz w:val="28"/>
          <w:szCs w:val="28"/>
        </w:rPr>
        <w:t xml:space="preserve"> Moulazem Omayma         </w:t>
      </w:r>
      <w:r w:rsidR="00937DBB" w:rsidRPr="004368BF">
        <w:rPr>
          <w:rStyle w:val="Titredulivre"/>
          <w:sz w:val="28"/>
          <w:szCs w:val="28"/>
        </w:rPr>
        <w:t xml:space="preserve">            </w:t>
      </w:r>
      <w:r>
        <w:rPr>
          <w:rStyle w:val="Titredulivre"/>
          <w:sz w:val="28"/>
          <w:szCs w:val="28"/>
        </w:rPr>
        <w:t xml:space="preserve">  </w:t>
      </w:r>
      <w:r w:rsidR="00895577" w:rsidRPr="004368BF">
        <w:rPr>
          <w:rStyle w:val="Titredulivre"/>
          <w:sz w:val="28"/>
          <w:szCs w:val="28"/>
        </w:rPr>
        <w:t xml:space="preserve"> </w:t>
      </w:r>
      <w:r w:rsidR="00BC5619" w:rsidRPr="004368BF">
        <w:rPr>
          <w:rStyle w:val="Titredulivre"/>
          <w:sz w:val="28"/>
          <w:szCs w:val="28"/>
        </w:rPr>
        <w:t xml:space="preserve"> Encadre par :</w:t>
      </w:r>
      <w:r w:rsidR="00937DBB" w:rsidRPr="004368BF">
        <w:rPr>
          <w:rStyle w:val="Titredulivre"/>
          <w:sz w:val="28"/>
          <w:szCs w:val="28"/>
        </w:rPr>
        <w:t xml:space="preserve"> MME</w:t>
      </w:r>
      <w:r w:rsidR="00BC5619" w:rsidRPr="004368BF">
        <w:rPr>
          <w:rStyle w:val="Titredulivre"/>
          <w:sz w:val="28"/>
          <w:szCs w:val="28"/>
        </w:rPr>
        <w:t xml:space="preserve"> Rahali Hajer </w:t>
      </w:r>
    </w:p>
    <w:p w:rsidR="009440F1" w:rsidRDefault="009440F1"/>
    <w:p w:rsidR="00937DBB" w:rsidRDefault="00937DBB"/>
    <w:p w:rsidR="009440F1" w:rsidRDefault="009440F1"/>
    <w:p w:rsidR="009440F1" w:rsidRPr="009440F1" w:rsidRDefault="00937DBB" w:rsidP="009440F1">
      <w:pPr>
        <w:rPr>
          <w:sz w:val="28"/>
          <w:szCs w:val="28"/>
        </w:rPr>
      </w:pPr>
      <w:r>
        <w:rPr>
          <w:sz w:val="28"/>
          <w:szCs w:val="28"/>
        </w:rPr>
        <w:t xml:space="preserve">         </w:t>
      </w:r>
      <w:r w:rsidR="009440F1" w:rsidRPr="009440F1">
        <w:rPr>
          <w:sz w:val="28"/>
          <w:szCs w:val="28"/>
        </w:rPr>
        <w:t>Département :  Informatique</w:t>
      </w:r>
    </w:p>
    <w:p w:rsidR="009440F1" w:rsidRPr="009440F1" w:rsidRDefault="009440F1" w:rsidP="009440F1">
      <w:pPr>
        <w:rPr>
          <w:sz w:val="28"/>
          <w:szCs w:val="28"/>
        </w:rPr>
      </w:pPr>
      <w:r>
        <w:rPr>
          <w:sz w:val="28"/>
          <w:szCs w:val="28"/>
        </w:rPr>
        <w:t xml:space="preserve">                    </w:t>
      </w:r>
      <w:r w:rsidRPr="009440F1">
        <w:rPr>
          <w:sz w:val="28"/>
          <w:szCs w:val="28"/>
        </w:rPr>
        <w:t>Spécialité :  Business intelligence</w:t>
      </w:r>
    </w:p>
    <w:p w:rsidR="00B84D30" w:rsidRDefault="009440F1" w:rsidP="009440F1">
      <w:pPr>
        <w:rPr>
          <w:sz w:val="28"/>
          <w:szCs w:val="28"/>
        </w:rPr>
      </w:pPr>
      <w:r>
        <w:rPr>
          <w:sz w:val="28"/>
          <w:szCs w:val="28"/>
        </w:rPr>
        <w:t xml:space="preserve">       </w:t>
      </w:r>
      <w:r w:rsidR="00937DBB">
        <w:rPr>
          <w:sz w:val="28"/>
          <w:szCs w:val="28"/>
        </w:rPr>
        <w:t xml:space="preserve">                           </w:t>
      </w:r>
      <w:r>
        <w:rPr>
          <w:sz w:val="28"/>
          <w:szCs w:val="28"/>
        </w:rPr>
        <w:t xml:space="preserve">  </w:t>
      </w:r>
      <w:r w:rsidRPr="009440F1">
        <w:rPr>
          <w:sz w:val="28"/>
          <w:szCs w:val="28"/>
        </w:rPr>
        <w:t>Niveau :  2  Cycle d'ingénieur</w:t>
      </w:r>
    </w:p>
    <w:p w:rsidR="009440F1" w:rsidRDefault="009440F1" w:rsidP="009440F1">
      <w:pPr>
        <w:rPr>
          <w:sz w:val="28"/>
          <w:szCs w:val="28"/>
        </w:rPr>
      </w:pPr>
    </w:p>
    <w:p w:rsidR="00937DBB" w:rsidRDefault="00937DBB" w:rsidP="009440F1">
      <w:pPr>
        <w:rPr>
          <w:sz w:val="28"/>
          <w:szCs w:val="28"/>
        </w:rPr>
      </w:pPr>
    </w:p>
    <w:p w:rsidR="004368BF" w:rsidRDefault="004368BF" w:rsidP="009440F1">
      <w:pPr>
        <w:rPr>
          <w:sz w:val="28"/>
          <w:szCs w:val="28"/>
        </w:rPr>
      </w:pPr>
    </w:p>
    <w:p w:rsidR="004368BF" w:rsidRPr="009440F1" w:rsidRDefault="004368BF" w:rsidP="009440F1">
      <w:pPr>
        <w:rPr>
          <w:sz w:val="28"/>
          <w:szCs w:val="28"/>
        </w:rPr>
      </w:pPr>
    </w:p>
    <w:p w:rsidR="00B84D30" w:rsidRDefault="00B84D30" w:rsidP="00B84D30"/>
    <w:p w:rsidR="00B84D30" w:rsidRPr="00B84D30" w:rsidRDefault="009440F1" w:rsidP="00B84D30">
      <w:pPr>
        <w:rPr>
          <w:sz w:val="24"/>
          <w:szCs w:val="24"/>
        </w:rPr>
      </w:pPr>
      <w:r>
        <w:t xml:space="preserve">                                                                      </w:t>
      </w:r>
      <w:r w:rsidR="00B84D30" w:rsidRPr="00B84D30">
        <w:rPr>
          <w:sz w:val="24"/>
          <w:szCs w:val="24"/>
        </w:rPr>
        <w:t xml:space="preserve"> </w:t>
      </w:r>
      <w:r w:rsidR="00B84D30" w:rsidRPr="0027129B">
        <w:rPr>
          <w:color w:val="44546A" w:themeColor="text2"/>
          <w:sz w:val="24"/>
          <w:szCs w:val="24"/>
        </w:rPr>
        <w:t>Année universitaire 2023/2024</w:t>
      </w:r>
    </w:p>
    <w:p w:rsidR="001A6513" w:rsidRPr="00B73F3E" w:rsidRDefault="00B73F3E" w:rsidP="00D74952">
      <w:pPr>
        <w:pStyle w:val="Sous-titre"/>
      </w:pPr>
      <w:r>
        <w:rPr>
          <w:rStyle w:val="Titre1Car"/>
          <w:rFonts w:eastAsia="Calibri"/>
        </w:rPr>
        <w:t xml:space="preserve">       </w:t>
      </w:r>
    </w:p>
    <w:p w:rsidR="004368BF" w:rsidRDefault="004368BF" w:rsidP="00B84D30">
      <w:pPr>
        <w:spacing w:after="0"/>
        <w:ind w:left="2021"/>
      </w:pPr>
    </w:p>
    <w:p w:rsidR="001A6513" w:rsidRDefault="008E0466">
      <w:pPr>
        <w:spacing w:after="75"/>
        <w:ind w:right="59"/>
        <w:jc w:val="center"/>
      </w:pPr>
      <w:r>
        <w:rPr>
          <w:rFonts w:ascii="Times New Roman" w:eastAsia="Times New Roman" w:hAnsi="Times New Roman" w:cs="Times New Roman"/>
          <w:i/>
        </w:rPr>
        <w:lastRenderedPageBreak/>
        <w:t xml:space="preserve"> </w:t>
      </w:r>
    </w:p>
    <w:p w:rsidR="00B73F3E" w:rsidRDefault="008E0466" w:rsidP="00B73F3E">
      <w:pPr>
        <w:spacing w:after="22"/>
        <w:ind w:left="673" w:right="777" w:hanging="10"/>
        <w:jc w:val="center"/>
        <w:rPr>
          <w:rFonts w:ascii="Times New Roman" w:eastAsia="Times New Roman" w:hAnsi="Times New Roman" w:cs="Times New Roman"/>
          <w:b/>
          <w:sz w:val="40"/>
        </w:rPr>
      </w:pPr>
      <w:r>
        <w:rPr>
          <w:rFonts w:ascii="Times New Roman" w:eastAsia="Times New Roman" w:hAnsi="Times New Roman" w:cs="Times New Roman"/>
          <w:b/>
          <w:sz w:val="40"/>
        </w:rPr>
        <w:t xml:space="preserve">Sommaire </w:t>
      </w:r>
    </w:p>
    <w:p w:rsidR="00D74952" w:rsidRDefault="00D74952" w:rsidP="00B73F3E">
      <w:pPr>
        <w:spacing w:after="22"/>
        <w:ind w:left="673" w:right="777" w:hanging="10"/>
        <w:jc w:val="center"/>
        <w:rPr>
          <w:rFonts w:ascii="Times New Roman" w:eastAsia="Times New Roman" w:hAnsi="Times New Roman" w:cs="Times New Roman"/>
          <w:b/>
          <w:sz w:val="40"/>
        </w:rPr>
      </w:pPr>
    </w:p>
    <w:p w:rsidR="00D74952" w:rsidRDefault="00D74952" w:rsidP="00B73F3E">
      <w:pPr>
        <w:spacing w:after="22"/>
        <w:ind w:left="673" w:right="777" w:hanging="10"/>
        <w:jc w:val="center"/>
      </w:pPr>
    </w:p>
    <w:p w:rsidR="00D74952" w:rsidRDefault="00B73F3E" w:rsidP="00D74952">
      <w:pPr>
        <w:spacing w:after="22"/>
        <w:ind w:right="777"/>
        <w:rPr>
          <w:rFonts w:ascii="Times New Roman" w:eastAsia="Times New Roman" w:hAnsi="Times New Roman" w:cs="Times New Roman"/>
        </w:rPr>
      </w:pPr>
      <w:r>
        <w:t xml:space="preserve">           </w:t>
      </w:r>
      <w:r w:rsidR="008E0466">
        <w:rPr>
          <w:rFonts w:ascii="Times New Roman" w:eastAsia="Times New Roman" w:hAnsi="Times New Roman" w:cs="Times New Roman"/>
        </w:rPr>
        <w:t>Introduction generale  .....................................................</w:t>
      </w:r>
      <w:r w:rsidR="00D74952">
        <w:rPr>
          <w:rFonts w:ascii="Times New Roman" w:eastAsia="Times New Roman" w:hAnsi="Times New Roman" w:cs="Times New Roman"/>
        </w:rPr>
        <w:t>...............................................</w:t>
      </w:r>
      <w:r w:rsidR="00D74952" w:rsidRPr="00D74952">
        <w:rPr>
          <w:rFonts w:ascii="Times New Roman" w:eastAsia="Times New Roman" w:hAnsi="Times New Roman" w:cs="Times New Roman"/>
        </w:rPr>
        <w:t xml:space="preserve"> </w:t>
      </w:r>
      <w:r w:rsidR="00D74952">
        <w:rPr>
          <w:rFonts w:ascii="Times New Roman" w:eastAsia="Times New Roman" w:hAnsi="Times New Roman" w:cs="Times New Roman"/>
        </w:rPr>
        <w:t>...............1</w:t>
      </w:r>
    </w:p>
    <w:p w:rsidR="00D74952" w:rsidRDefault="00D74952" w:rsidP="00D74952">
      <w:pPr>
        <w:spacing w:after="22"/>
        <w:ind w:right="777"/>
        <w:rPr>
          <w:rStyle w:val="Titre2Car"/>
          <w:rFonts w:eastAsia="Calibri"/>
        </w:rPr>
      </w:pPr>
      <w:r>
        <w:rPr>
          <w:rFonts w:ascii="Times New Roman" w:eastAsia="Times New Roman" w:hAnsi="Times New Roman" w:cs="Times New Roman"/>
        </w:rPr>
        <w:t xml:space="preserve">                    </w:t>
      </w:r>
      <w:r w:rsidRPr="00D74952">
        <w:rPr>
          <w:rStyle w:val="Titre2Car"/>
          <w:rFonts w:eastAsia="Calibri"/>
          <w:sz w:val="24"/>
          <w:szCs w:val="24"/>
        </w:rPr>
        <w:t>chapitre</w:t>
      </w:r>
      <w:r>
        <w:rPr>
          <w:rFonts w:ascii="Times New Roman" w:eastAsia="Times New Roman" w:hAnsi="Times New Roman" w:cs="Times New Roman"/>
        </w:rPr>
        <w:t xml:space="preserve"> </w:t>
      </w:r>
      <w:r>
        <w:rPr>
          <w:rStyle w:val="Titre1Car"/>
          <w:rFonts w:eastAsia="Calibri"/>
        </w:rPr>
        <w:t>1 :</w:t>
      </w:r>
      <w:r>
        <w:rPr>
          <w:rStyle w:val="Titre1Car"/>
          <w:rFonts w:eastAsia="Calibri"/>
          <w:sz w:val="22"/>
        </w:rPr>
        <w:t xml:space="preserve"> Analyse et spécification des </w:t>
      </w:r>
      <w:r w:rsidRPr="00B73F3E">
        <w:rPr>
          <w:rStyle w:val="Titre1Car"/>
          <w:rFonts w:eastAsia="Calibri"/>
          <w:sz w:val="22"/>
        </w:rPr>
        <w:t>besoins</w:t>
      </w:r>
      <w:r>
        <w:rPr>
          <w:rFonts w:ascii="Times New Roman" w:eastAsia="Times New Roman" w:hAnsi="Times New Roman" w:cs="Times New Roman"/>
        </w:rPr>
        <w:t>...................................................................2</w:t>
      </w:r>
    </w:p>
    <w:p w:rsidR="001A6513" w:rsidRPr="00D74952" w:rsidRDefault="00D74952" w:rsidP="00D74952">
      <w:pPr>
        <w:spacing w:after="22"/>
        <w:ind w:right="777"/>
        <w:rPr>
          <w:rFonts w:ascii="Times New Roman" w:eastAsia="Times New Roman" w:hAnsi="Times New Roman" w:cs="Times New Roman"/>
        </w:rPr>
      </w:pPr>
      <w:r>
        <w:rPr>
          <w:rStyle w:val="Titre2Car"/>
          <w:rFonts w:eastAsia="Calibri"/>
        </w:rPr>
        <w:t xml:space="preserve">                                                                                                                   </w:t>
      </w:r>
      <w:r w:rsidRPr="00D74952">
        <w:rPr>
          <w:rStyle w:val="Titre2Car"/>
          <w:rFonts w:eastAsia="Calibri"/>
        </w:rPr>
        <w:t xml:space="preserve"> </w:t>
      </w:r>
      <w:r>
        <w:rPr>
          <w:rStyle w:val="Titre2Car"/>
          <w:rFonts w:eastAsia="Calibri"/>
        </w:rPr>
        <w:t xml:space="preserve">          </w:t>
      </w:r>
    </w:p>
    <w:p w:rsidR="001A6513" w:rsidRDefault="008E0466">
      <w:pPr>
        <w:numPr>
          <w:ilvl w:val="0"/>
          <w:numId w:val="1"/>
        </w:numPr>
        <w:spacing w:after="206"/>
        <w:ind w:hanging="660"/>
        <w:jc w:val="both"/>
      </w:pPr>
      <w:r>
        <w:rPr>
          <w:rFonts w:ascii="Times New Roman" w:eastAsia="Times New Roman" w:hAnsi="Times New Roman" w:cs="Times New Roman"/>
        </w:rPr>
        <w:t xml:space="preserve">Introduction ..................................................................................................................................... 3 </w:t>
      </w:r>
    </w:p>
    <w:p w:rsidR="001A6513" w:rsidRDefault="008E0466">
      <w:pPr>
        <w:numPr>
          <w:ilvl w:val="0"/>
          <w:numId w:val="1"/>
        </w:numPr>
        <w:spacing w:after="206"/>
        <w:ind w:hanging="660"/>
        <w:jc w:val="both"/>
      </w:pPr>
      <w:r>
        <w:rPr>
          <w:rFonts w:ascii="Times New Roman" w:eastAsia="Times New Roman" w:hAnsi="Times New Roman" w:cs="Times New Roman"/>
        </w:rPr>
        <w:t xml:space="preserve">Problématique .................................................................................................................................. 5 </w:t>
      </w:r>
    </w:p>
    <w:p w:rsidR="001A6513" w:rsidRDefault="008E0466">
      <w:pPr>
        <w:numPr>
          <w:ilvl w:val="0"/>
          <w:numId w:val="1"/>
        </w:numPr>
        <w:spacing w:after="206"/>
        <w:ind w:hanging="660"/>
        <w:jc w:val="both"/>
      </w:pPr>
      <w:r>
        <w:rPr>
          <w:rFonts w:ascii="Times New Roman" w:eastAsia="Times New Roman" w:hAnsi="Times New Roman" w:cs="Times New Roman"/>
        </w:rPr>
        <w:t xml:space="preserve">Solution Proposé .......................................................................................................................... 5 </w:t>
      </w:r>
    </w:p>
    <w:p w:rsidR="001A6513" w:rsidRDefault="008E0466">
      <w:pPr>
        <w:numPr>
          <w:ilvl w:val="0"/>
          <w:numId w:val="1"/>
        </w:numPr>
        <w:spacing w:after="206"/>
        <w:ind w:hanging="660"/>
        <w:jc w:val="both"/>
      </w:pPr>
      <w:r>
        <w:rPr>
          <w:rFonts w:ascii="Times New Roman" w:eastAsia="Times New Roman" w:hAnsi="Times New Roman" w:cs="Times New Roman"/>
        </w:rPr>
        <w:t xml:space="preserve">Les Besoins non fonctionnels et besoins fonctionnels ................................................................ 6 </w:t>
      </w:r>
    </w:p>
    <w:p w:rsidR="001A6513" w:rsidRDefault="008E0466">
      <w:pPr>
        <w:numPr>
          <w:ilvl w:val="1"/>
          <w:numId w:val="1"/>
        </w:numPr>
        <w:spacing w:after="206"/>
        <w:ind w:hanging="439"/>
        <w:jc w:val="both"/>
      </w:pPr>
      <w:r>
        <w:rPr>
          <w:rFonts w:ascii="Times New Roman" w:eastAsia="Times New Roman" w:hAnsi="Times New Roman" w:cs="Times New Roman"/>
        </w:rPr>
        <w:t xml:space="preserve">Les besoins non fonctionnels....................................................................................................... 7 </w:t>
      </w:r>
    </w:p>
    <w:p w:rsidR="001A6513" w:rsidRDefault="008E0466">
      <w:pPr>
        <w:numPr>
          <w:ilvl w:val="1"/>
          <w:numId w:val="1"/>
        </w:numPr>
        <w:spacing w:after="206"/>
        <w:ind w:hanging="439"/>
        <w:jc w:val="both"/>
      </w:pPr>
      <w:r>
        <w:rPr>
          <w:rFonts w:ascii="Times New Roman" w:eastAsia="Times New Roman" w:hAnsi="Times New Roman" w:cs="Times New Roman"/>
        </w:rPr>
        <w:t xml:space="preserve">Besoins fonctionnels .................................................................................................................... 6 </w:t>
      </w:r>
    </w:p>
    <w:p w:rsidR="001A6513" w:rsidRPr="00540EBF" w:rsidRDefault="008E0466">
      <w:pPr>
        <w:numPr>
          <w:ilvl w:val="0"/>
          <w:numId w:val="1"/>
        </w:numPr>
        <w:spacing w:after="210"/>
        <w:ind w:hanging="660"/>
        <w:jc w:val="both"/>
      </w:pPr>
      <w:r>
        <w:rPr>
          <w:rFonts w:ascii="Times New Roman" w:eastAsia="Times New Roman" w:hAnsi="Times New Roman" w:cs="Times New Roman"/>
        </w:rPr>
        <w:t>Conclusion ..................................................................................................</w:t>
      </w:r>
      <w:r w:rsidR="00B73F3E">
        <w:rPr>
          <w:rFonts w:ascii="Times New Roman" w:eastAsia="Times New Roman" w:hAnsi="Times New Roman" w:cs="Times New Roman"/>
        </w:rPr>
        <w:t>............................. 7</w:t>
      </w:r>
    </w:p>
    <w:p w:rsidR="00540EBF" w:rsidRPr="00B73F3E" w:rsidRDefault="00540EBF" w:rsidP="00B73F3E">
      <w:pPr>
        <w:spacing w:after="210"/>
        <w:ind w:left="1200"/>
        <w:jc w:val="both"/>
        <w:rPr>
          <w:rStyle w:val="lev"/>
        </w:rPr>
      </w:pPr>
      <w:r w:rsidRPr="00D74952">
        <w:rPr>
          <w:rStyle w:val="Titre5Car"/>
          <w:rFonts w:eastAsia="Calibri"/>
          <w:sz w:val="24"/>
          <w:szCs w:val="24"/>
        </w:rPr>
        <w:t>Chapitre 2 :</w:t>
      </w:r>
      <w:r w:rsidR="00B73F3E" w:rsidRPr="00D74952">
        <w:rPr>
          <w:rStyle w:val="Titre5Car"/>
          <w:rFonts w:eastAsia="Calibri"/>
          <w:sz w:val="24"/>
          <w:szCs w:val="24"/>
        </w:rPr>
        <w:t xml:space="preserve"> conception</w:t>
      </w:r>
      <w:r w:rsidR="00B73F3E">
        <w:rPr>
          <w:rFonts w:ascii="Times New Roman" w:eastAsia="Times New Roman" w:hAnsi="Times New Roman" w:cs="Times New Roman"/>
        </w:rPr>
        <w:t>............................................</w:t>
      </w:r>
      <w:r w:rsidR="00B73F3E" w:rsidRPr="00B73F3E">
        <w:rPr>
          <w:rFonts w:ascii="Times New Roman" w:eastAsia="Times New Roman" w:hAnsi="Times New Roman" w:cs="Times New Roman"/>
        </w:rPr>
        <w:t xml:space="preserve"> </w:t>
      </w:r>
      <w:r w:rsidR="00B73F3E">
        <w:rPr>
          <w:rFonts w:ascii="Times New Roman" w:eastAsia="Times New Roman" w:hAnsi="Times New Roman" w:cs="Times New Roman"/>
        </w:rPr>
        <w:t>..........................................................8</w:t>
      </w:r>
    </w:p>
    <w:p w:rsidR="001A6513" w:rsidRDefault="008E0466">
      <w:pPr>
        <w:numPr>
          <w:ilvl w:val="0"/>
          <w:numId w:val="2"/>
        </w:numPr>
        <w:spacing w:after="206"/>
        <w:ind w:hanging="660"/>
        <w:jc w:val="both"/>
      </w:pPr>
      <w:r>
        <w:rPr>
          <w:rFonts w:ascii="Times New Roman" w:eastAsia="Times New Roman" w:hAnsi="Times New Roman" w:cs="Times New Roman"/>
        </w:rPr>
        <w:t xml:space="preserve">Introduction ................................................................................................................................... 10 </w:t>
      </w:r>
    </w:p>
    <w:p w:rsidR="001A6513" w:rsidRDefault="008E0466">
      <w:pPr>
        <w:numPr>
          <w:ilvl w:val="0"/>
          <w:numId w:val="2"/>
        </w:numPr>
        <w:spacing w:after="206"/>
        <w:ind w:hanging="660"/>
        <w:jc w:val="both"/>
      </w:pPr>
      <w:r>
        <w:rPr>
          <w:rFonts w:ascii="Times New Roman" w:eastAsia="Times New Roman" w:hAnsi="Times New Roman" w:cs="Times New Roman"/>
        </w:rPr>
        <w:t xml:space="preserve">Définition langage UML et ses avantages ..................................................................................... 10 </w:t>
      </w:r>
    </w:p>
    <w:p w:rsidR="001A6513" w:rsidRDefault="008E0466">
      <w:pPr>
        <w:numPr>
          <w:ilvl w:val="1"/>
          <w:numId w:val="2"/>
        </w:numPr>
        <w:spacing w:after="206"/>
        <w:ind w:hanging="439"/>
        <w:jc w:val="both"/>
      </w:pPr>
      <w:r>
        <w:rPr>
          <w:rFonts w:ascii="Times New Roman" w:eastAsia="Times New Roman" w:hAnsi="Times New Roman" w:cs="Times New Roman"/>
        </w:rPr>
        <w:t xml:space="preserve">Définition UML : ....................................................................................................................... 10 </w:t>
      </w:r>
    </w:p>
    <w:p w:rsidR="001A6513" w:rsidRDefault="008E0466">
      <w:pPr>
        <w:numPr>
          <w:ilvl w:val="1"/>
          <w:numId w:val="2"/>
        </w:numPr>
        <w:spacing w:after="206"/>
        <w:ind w:hanging="439"/>
        <w:jc w:val="both"/>
      </w:pPr>
      <w:r>
        <w:rPr>
          <w:rFonts w:ascii="Times New Roman" w:eastAsia="Times New Roman" w:hAnsi="Times New Roman" w:cs="Times New Roman"/>
        </w:rPr>
        <w:t xml:space="preserve">Ses avantages ............................................................................................................................. 10 </w:t>
      </w:r>
    </w:p>
    <w:p w:rsidR="001A6513" w:rsidRDefault="008E0466">
      <w:pPr>
        <w:numPr>
          <w:ilvl w:val="0"/>
          <w:numId w:val="2"/>
        </w:numPr>
        <w:spacing w:after="206"/>
        <w:ind w:hanging="660"/>
        <w:jc w:val="both"/>
      </w:pPr>
      <w:r>
        <w:rPr>
          <w:rFonts w:ascii="Times New Roman" w:eastAsia="Times New Roman" w:hAnsi="Times New Roman" w:cs="Times New Roman"/>
        </w:rPr>
        <w:t xml:space="preserve">Diagramme en cas d’utilisation ................................................................................................. 11 </w:t>
      </w:r>
    </w:p>
    <w:p w:rsidR="001A6513" w:rsidRDefault="008E0466">
      <w:pPr>
        <w:numPr>
          <w:ilvl w:val="1"/>
          <w:numId w:val="2"/>
        </w:numPr>
        <w:spacing w:after="206"/>
        <w:ind w:hanging="439"/>
        <w:jc w:val="both"/>
      </w:pPr>
      <w:r>
        <w:rPr>
          <w:rFonts w:ascii="Times New Roman" w:eastAsia="Times New Roman" w:hAnsi="Times New Roman" w:cs="Times New Roman"/>
        </w:rPr>
        <w:t xml:space="preserve">Cas d’utilisation ......................................................................................................................... 11 </w:t>
      </w:r>
    </w:p>
    <w:p w:rsidR="001A6513" w:rsidRDefault="008E0466">
      <w:pPr>
        <w:numPr>
          <w:ilvl w:val="1"/>
          <w:numId w:val="2"/>
        </w:numPr>
        <w:spacing w:after="229"/>
        <w:ind w:hanging="439"/>
        <w:jc w:val="both"/>
      </w:pPr>
      <w:r>
        <w:rPr>
          <w:rFonts w:ascii="Times New Roman" w:eastAsia="Times New Roman" w:hAnsi="Times New Roman" w:cs="Times New Roman"/>
        </w:rPr>
        <w:t xml:space="preserve">Identification des acteurs ........................................................................................................... 11 </w:t>
      </w:r>
    </w:p>
    <w:p w:rsidR="001A6513" w:rsidRDefault="008E0466">
      <w:pPr>
        <w:numPr>
          <w:ilvl w:val="1"/>
          <w:numId w:val="2"/>
        </w:numPr>
        <w:spacing w:after="206"/>
        <w:ind w:hanging="439"/>
        <w:jc w:val="both"/>
      </w:pPr>
      <w:r>
        <w:rPr>
          <w:rFonts w:ascii="Times New Roman" w:eastAsia="Times New Roman" w:hAnsi="Times New Roman" w:cs="Times New Roman"/>
        </w:rPr>
        <w:t xml:space="preserve">Diagramme en cas d’utilisation : (l’administrateur) .................................................................. 12 </w:t>
      </w:r>
    </w:p>
    <w:p w:rsidR="001A6513" w:rsidRDefault="008E0466">
      <w:pPr>
        <w:numPr>
          <w:ilvl w:val="1"/>
          <w:numId w:val="2"/>
        </w:numPr>
        <w:spacing w:after="206"/>
        <w:ind w:hanging="439"/>
        <w:jc w:val="both"/>
      </w:pPr>
      <w:r>
        <w:rPr>
          <w:rFonts w:ascii="Times New Roman" w:eastAsia="Times New Roman" w:hAnsi="Times New Roman" w:cs="Times New Roman"/>
        </w:rPr>
        <w:t xml:space="preserve">Diagramme en cas d’utilisation : (Médecin) ............................................................................. 14 </w:t>
      </w:r>
    </w:p>
    <w:p w:rsidR="001A6513" w:rsidRDefault="008E0466">
      <w:pPr>
        <w:numPr>
          <w:ilvl w:val="1"/>
          <w:numId w:val="2"/>
        </w:numPr>
        <w:spacing w:after="206"/>
        <w:ind w:hanging="439"/>
        <w:jc w:val="both"/>
      </w:pPr>
      <w:r>
        <w:rPr>
          <w:rFonts w:ascii="Times New Roman" w:eastAsia="Times New Roman" w:hAnsi="Times New Roman" w:cs="Times New Roman"/>
        </w:rPr>
        <w:t xml:space="preserve">Diagramme en cas d’utilisation : (patient) .................................................................................. 1 </w:t>
      </w:r>
    </w:p>
    <w:p w:rsidR="001A6513" w:rsidRDefault="008E0466">
      <w:pPr>
        <w:numPr>
          <w:ilvl w:val="0"/>
          <w:numId w:val="2"/>
        </w:numPr>
        <w:spacing w:after="206"/>
        <w:ind w:hanging="660"/>
        <w:jc w:val="both"/>
      </w:pPr>
      <w:r>
        <w:rPr>
          <w:rFonts w:ascii="Times New Roman" w:eastAsia="Times New Roman" w:hAnsi="Times New Roman" w:cs="Times New Roman"/>
        </w:rPr>
        <w:t xml:space="preserve">Diagramme de séquence .............................................................................................................. 4 </w:t>
      </w:r>
    </w:p>
    <w:p w:rsidR="001A6513" w:rsidRDefault="008E0466">
      <w:pPr>
        <w:numPr>
          <w:ilvl w:val="1"/>
          <w:numId w:val="2"/>
        </w:numPr>
        <w:spacing w:after="206"/>
        <w:ind w:hanging="439"/>
        <w:jc w:val="both"/>
      </w:pPr>
      <w:r>
        <w:rPr>
          <w:rFonts w:ascii="Times New Roman" w:eastAsia="Times New Roman" w:hAnsi="Times New Roman" w:cs="Times New Roman"/>
        </w:rPr>
        <w:t xml:space="preserve">Diagramme de séquence d’authentification : .............................................................................. 4 </w:t>
      </w:r>
    </w:p>
    <w:p w:rsidR="001A6513" w:rsidRDefault="008E0466">
      <w:pPr>
        <w:numPr>
          <w:ilvl w:val="1"/>
          <w:numId w:val="2"/>
        </w:numPr>
        <w:spacing w:after="206"/>
        <w:ind w:hanging="439"/>
        <w:jc w:val="both"/>
      </w:pPr>
      <w:r>
        <w:rPr>
          <w:rFonts w:ascii="Times New Roman" w:eastAsia="Times New Roman" w:hAnsi="Times New Roman" w:cs="Times New Roman"/>
        </w:rPr>
        <w:t xml:space="preserve">Diagramme de séquence d’ajout patient :.................................................................................... 5 </w:t>
      </w:r>
    </w:p>
    <w:p w:rsidR="001A6513" w:rsidRDefault="008E0466">
      <w:pPr>
        <w:numPr>
          <w:ilvl w:val="1"/>
          <w:numId w:val="2"/>
        </w:numPr>
        <w:spacing w:after="206"/>
        <w:ind w:hanging="439"/>
        <w:jc w:val="both"/>
      </w:pPr>
      <w:r>
        <w:rPr>
          <w:rFonts w:ascii="Times New Roman" w:eastAsia="Times New Roman" w:hAnsi="Times New Roman" w:cs="Times New Roman"/>
        </w:rPr>
        <w:t xml:space="preserve">Diagramme de séquence de mettre à jour patient : ...................................................................... 6 </w:t>
      </w:r>
    </w:p>
    <w:sdt>
      <w:sdtPr>
        <w:rPr>
          <w:rFonts w:ascii="Calibri" w:eastAsia="Calibri" w:hAnsi="Calibri" w:cs="Calibri"/>
        </w:rPr>
        <w:id w:val="2126884942"/>
        <w:docPartObj>
          <w:docPartGallery w:val="Table of Contents"/>
        </w:docPartObj>
      </w:sdtPr>
      <w:sdtContent>
        <w:p w:rsidR="001A6513" w:rsidRDefault="008E0466">
          <w:pPr>
            <w:pStyle w:val="TM2"/>
            <w:tabs>
              <w:tab w:val="right" w:leader="dot" w:pos="10269"/>
            </w:tabs>
          </w:pPr>
          <w:r>
            <w:fldChar w:fldCharType="begin"/>
          </w:r>
          <w:r>
            <w:instrText xml:space="preserve"> TOC \o "1-3" \h \z \u </w:instrText>
          </w:r>
          <w:r>
            <w:fldChar w:fldCharType="separate"/>
          </w:r>
          <w:hyperlink w:anchor="_Toc48320">
            <w:r>
              <w:t>4)  Diagramme de séquence de supprime patient :</w:t>
            </w:r>
            <w:r>
              <w:tab/>
            </w:r>
            <w:r>
              <w:fldChar w:fldCharType="begin"/>
            </w:r>
            <w:r>
              <w:instrText>PAGEREF _Toc48320 \h</w:instrText>
            </w:r>
            <w:r>
              <w:fldChar w:fldCharType="separate"/>
            </w:r>
            <w:r w:rsidR="00664A01">
              <w:rPr>
                <w:noProof/>
              </w:rPr>
              <w:t>1</w:t>
            </w:r>
            <w:r>
              <w:fldChar w:fldCharType="end"/>
            </w:r>
          </w:hyperlink>
        </w:p>
        <w:p w:rsidR="001A6513" w:rsidRDefault="00664A01">
          <w:pPr>
            <w:pStyle w:val="TM2"/>
            <w:tabs>
              <w:tab w:val="right" w:leader="dot" w:pos="10269"/>
            </w:tabs>
          </w:pPr>
          <w:hyperlink w:anchor="_Toc48321">
            <w:r w:rsidR="008E0466">
              <w:t>5)  Diagramme de séquence de lire patient :</w:t>
            </w:r>
            <w:r w:rsidR="008E0466">
              <w:tab/>
            </w:r>
            <w:r w:rsidR="008E0466">
              <w:fldChar w:fldCharType="begin"/>
            </w:r>
            <w:r w:rsidR="008E0466">
              <w:instrText>PAGEREF _Toc48321 \h</w:instrText>
            </w:r>
            <w:r w:rsidR="008E0466">
              <w:fldChar w:fldCharType="separate"/>
            </w:r>
            <w:r>
              <w:rPr>
                <w:noProof/>
              </w:rPr>
              <w:t>2</w:t>
            </w:r>
            <w:r w:rsidR="008E0466">
              <w:fldChar w:fldCharType="end"/>
            </w:r>
          </w:hyperlink>
        </w:p>
        <w:p w:rsidR="001A6513" w:rsidRDefault="00664A01">
          <w:pPr>
            <w:pStyle w:val="TM1"/>
            <w:tabs>
              <w:tab w:val="right" w:leader="dot" w:pos="10269"/>
            </w:tabs>
          </w:pPr>
          <w:hyperlink w:anchor="_Toc48322">
            <w:r w:rsidR="008E0466">
              <w:t>V.  Diagramme de classe</w:t>
            </w:r>
            <w:r w:rsidR="008E0466">
              <w:tab/>
            </w:r>
            <w:r w:rsidR="008E0466">
              <w:fldChar w:fldCharType="begin"/>
            </w:r>
            <w:r w:rsidR="008E0466">
              <w:instrText>PAGEREF _Toc48322 \h</w:instrText>
            </w:r>
            <w:r w:rsidR="008E0466">
              <w:fldChar w:fldCharType="separate"/>
            </w:r>
            <w:r>
              <w:rPr>
                <w:noProof/>
              </w:rPr>
              <w:t>3</w:t>
            </w:r>
            <w:r w:rsidR="008E0466">
              <w:fldChar w:fldCharType="end"/>
            </w:r>
          </w:hyperlink>
        </w:p>
        <w:p w:rsidR="001A6513" w:rsidRDefault="00664A01">
          <w:pPr>
            <w:pStyle w:val="TM2"/>
            <w:tabs>
              <w:tab w:val="right" w:leader="dot" w:pos="10269"/>
            </w:tabs>
          </w:pPr>
          <w:hyperlink w:anchor="_Toc48323">
            <w:r w:rsidR="008E0466">
              <w:t>VI. Conclusion</w:t>
            </w:r>
            <w:r w:rsidR="008E0466">
              <w:tab/>
            </w:r>
            <w:r w:rsidR="008E0466">
              <w:fldChar w:fldCharType="begin"/>
            </w:r>
            <w:r w:rsidR="008E0466">
              <w:instrText>PAGEREF _Toc48323 \h</w:instrText>
            </w:r>
            <w:r w:rsidR="008E0466">
              <w:fldChar w:fldCharType="separate"/>
            </w:r>
            <w:r>
              <w:rPr>
                <w:noProof/>
              </w:rPr>
              <w:t>4</w:t>
            </w:r>
            <w:r w:rsidR="008E0466">
              <w:fldChar w:fldCharType="end"/>
            </w:r>
          </w:hyperlink>
        </w:p>
        <w:p w:rsidR="001A6513" w:rsidRDefault="00664A01">
          <w:pPr>
            <w:pStyle w:val="TM1"/>
            <w:tabs>
              <w:tab w:val="right" w:leader="dot" w:pos="10269"/>
            </w:tabs>
          </w:pPr>
          <w:hyperlink w:anchor="_Toc48324">
            <w:r w:rsidR="008E0466" w:rsidRPr="00B73F3E">
              <w:rPr>
                <w:rStyle w:val="Titre3Car"/>
                <w:sz w:val="24"/>
                <w:szCs w:val="24"/>
              </w:rPr>
              <w:t>Chapitre 3 : Environnement Matériel et logiciels</w:t>
            </w:r>
            <w:r w:rsidR="008E0466">
              <w:tab/>
            </w:r>
            <w:r w:rsidR="008E0466">
              <w:fldChar w:fldCharType="begin"/>
            </w:r>
            <w:r w:rsidR="008E0466">
              <w:instrText>PAGEREF _Toc48324 \h</w:instrText>
            </w:r>
            <w:r w:rsidR="008E0466">
              <w:fldChar w:fldCharType="separate"/>
            </w:r>
            <w:r>
              <w:rPr>
                <w:noProof/>
              </w:rPr>
              <w:t>5</w:t>
            </w:r>
            <w:r w:rsidR="008E0466">
              <w:fldChar w:fldCharType="end"/>
            </w:r>
          </w:hyperlink>
        </w:p>
        <w:p w:rsidR="001A6513" w:rsidRDefault="00664A01">
          <w:pPr>
            <w:pStyle w:val="TM3"/>
            <w:tabs>
              <w:tab w:val="right" w:leader="dot" w:pos="10269"/>
            </w:tabs>
          </w:pPr>
          <w:hyperlink w:anchor="_Toc48325">
            <w:r w:rsidR="008E0466">
              <w:t>1)  Introduction</w:t>
            </w:r>
            <w:r w:rsidR="008E0466">
              <w:tab/>
            </w:r>
            <w:r w:rsidR="008E0466">
              <w:fldChar w:fldCharType="begin"/>
            </w:r>
            <w:r w:rsidR="008E0466">
              <w:instrText>PAGEREF _Toc48325 \h</w:instrText>
            </w:r>
            <w:r w:rsidR="008E0466">
              <w:fldChar w:fldCharType="separate"/>
            </w:r>
            <w:r>
              <w:rPr>
                <w:noProof/>
              </w:rPr>
              <w:t>5</w:t>
            </w:r>
            <w:r w:rsidR="008E0466">
              <w:fldChar w:fldCharType="end"/>
            </w:r>
          </w:hyperlink>
        </w:p>
        <w:p w:rsidR="001A6513" w:rsidRDefault="00664A01">
          <w:pPr>
            <w:pStyle w:val="TM3"/>
            <w:tabs>
              <w:tab w:val="right" w:leader="dot" w:pos="10269"/>
            </w:tabs>
          </w:pPr>
          <w:hyperlink w:anchor="_Toc48326">
            <w:r w:rsidR="008E0466">
              <w:t>2)  Environnement matériel</w:t>
            </w:r>
            <w:r w:rsidR="008E0466">
              <w:tab/>
            </w:r>
            <w:r w:rsidR="008E0466">
              <w:fldChar w:fldCharType="begin"/>
            </w:r>
            <w:r w:rsidR="008E0466">
              <w:instrText>PAGEREF _Toc48326 \h</w:instrText>
            </w:r>
            <w:r w:rsidR="008E0466">
              <w:fldChar w:fldCharType="separate"/>
            </w:r>
            <w:r>
              <w:rPr>
                <w:noProof/>
              </w:rPr>
              <w:t>5</w:t>
            </w:r>
            <w:r w:rsidR="008E0466">
              <w:fldChar w:fldCharType="end"/>
            </w:r>
          </w:hyperlink>
        </w:p>
        <w:p w:rsidR="001A6513" w:rsidRDefault="00664A01">
          <w:pPr>
            <w:pStyle w:val="TM3"/>
            <w:tabs>
              <w:tab w:val="right" w:leader="dot" w:pos="10269"/>
            </w:tabs>
          </w:pPr>
          <w:hyperlink w:anchor="_Toc48327">
            <w:r w:rsidR="008E0466">
              <w:t>3)  Environnement logiciel</w:t>
            </w:r>
            <w:r w:rsidR="008E0466">
              <w:tab/>
            </w:r>
            <w:r w:rsidR="008E0466">
              <w:fldChar w:fldCharType="begin"/>
            </w:r>
            <w:r w:rsidR="008E0466">
              <w:instrText>PAGEREF _Toc48327 \h</w:instrText>
            </w:r>
            <w:r w:rsidR="008E0466">
              <w:fldChar w:fldCharType="separate"/>
            </w:r>
            <w:r>
              <w:rPr>
                <w:noProof/>
              </w:rPr>
              <w:t>5</w:t>
            </w:r>
            <w:r w:rsidR="008E0466">
              <w:fldChar w:fldCharType="end"/>
            </w:r>
          </w:hyperlink>
        </w:p>
        <w:p w:rsidR="001A6513" w:rsidRDefault="00664A01">
          <w:pPr>
            <w:pStyle w:val="TM3"/>
            <w:tabs>
              <w:tab w:val="right" w:leader="dot" w:pos="10269"/>
            </w:tabs>
          </w:pPr>
          <w:hyperlink w:anchor="_Toc48328">
            <w:r w:rsidR="008E0466">
              <w:t>4)  Conclusion</w:t>
            </w:r>
            <w:r w:rsidR="008E0466">
              <w:tab/>
            </w:r>
            <w:r w:rsidR="008E0466">
              <w:fldChar w:fldCharType="begin"/>
            </w:r>
            <w:r w:rsidR="008E0466">
              <w:instrText>PAGEREF _Toc48328 \h</w:instrText>
            </w:r>
            <w:r w:rsidR="008E0466">
              <w:fldChar w:fldCharType="separate"/>
            </w:r>
            <w:r>
              <w:rPr>
                <w:noProof/>
              </w:rPr>
              <w:t>10</w:t>
            </w:r>
            <w:r w:rsidR="008E0466">
              <w:fldChar w:fldCharType="end"/>
            </w:r>
          </w:hyperlink>
        </w:p>
        <w:p w:rsidR="001A6513" w:rsidRDefault="00664A01">
          <w:pPr>
            <w:pStyle w:val="TM1"/>
            <w:tabs>
              <w:tab w:val="right" w:leader="dot" w:pos="10269"/>
            </w:tabs>
          </w:pPr>
          <w:hyperlink w:anchor="_Toc48329">
            <w:r w:rsidR="008E0466" w:rsidRPr="00B73F3E">
              <w:rPr>
                <w:rStyle w:val="Titre3Car"/>
                <w:sz w:val="24"/>
                <w:szCs w:val="24"/>
              </w:rPr>
              <w:t>Chapitre 4 : Réalisation</w:t>
            </w:r>
            <w:r w:rsidR="008E0466">
              <w:tab/>
            </w:r>
            <w:r w:rsidR="008E0466">
              <w:fldChar w:fldCharType="begin"/>
            </w:r>
            <w:r w:rsidR="008E0466">
              <w:instrText>PAGEREF _Toc48329 \h</w:instrText>
            </w:r>
            <w:r w:rsidR="008E0466">
              <w:fldChar w:fldCharType="separate"/>
            </w:r>
            <w:r>
              <w:rPr>
                <w:noProof/>
              </w:rPr>
              <w:t>11</w:t>
            </w:r>
            <w:r w:rsidR="008E0466">
              <w:fldChar w:fldCharType="end"/>
            </w:r>
          </w:hyperlink>
        </w:p>
        <w:p w:rsidR="001A6513" w:rsidRDefault="00664A01">
          <w:pPr>
            <w:pStyle w:val="TM3"/>
            <w:tabs>
              <w:tab w:val="right" w:leader="dot" w:pos="10269"/>
            </w:tabs>
          </w:pPr>
          <w:hyperlink w:anchor="_Toc48330">
            <w:r w:rsidR="008E0466">
              <w:t>1)  Introduction</w:t>
            </w:r>
            <w:r w:rsidR="008E0466">
              <w:tab/>
            </w:r>
            <w:r w:rsidR="008E0466">
              <w:fldChar w:fldCharType="begin"/>
            </w:r>
            <w:r w:rsidR="008E0466">
              <w:instrText>PAGEREF _Toc48330 \h</w:instrText>
            </w:r>
            <w:r w:rsidR="008E0466">
              <w:fldChar w:fldCharType="separate"/>
            </w:r>
            <w:r>
              <w:rPr>
                <w:noProof/>
              </w:rPr>
              <w:t>11</w:t>
            </w:r>
            <w:r w:rsidR="008E0466">
              <w:fldChar w:fldCharType="end"/>
            </w:r>
          </w:hyperlink>
        </w:p>
        <w:p w:rsidR="001A6513" w:rsidRDefault="00664A01">
          <w:pPr>
            <w:pStyle w:val="TM3"/>
            <w:tabs>
              <w:tab w:val="right" w:leader="dot" w:pos="10269"/>
            </w:tabs>
          </w:pPr>
          <w:hyperlink w:anchor="_Toc48331">
            <w:r w:rsidR="008E0466">
              <w:t>2)  Création des tables de la base de données</w:t>
            </w:r>
            <w:r w:rsidR="008E0466">
              <w:tab/>
            </w:r>
            <w:r w:rsidR="008E0466">
              <w:fldChar w:fldCharType="begin"/>
            </w:r>
            <w:r w:rsidR="008E0466">
              <w:instrText>PAGEREF _Toc48331 \h</w:instrText>
            </w:r>
            <w:r w:rsidR="008E0466">
              <w:fldChar w:fldCharType="separate"/>
            </w:r>
            <w:r>
              <w:rPr>
                <w:noProof/>
              </w:rPr>
              <w:t>11</w:t>
            </w:r>
            <w:r w:rsidR="008E0466">
              <w:fldChar w:fldCharType="end"/>
            </w:r>
          </w:hyperlink>
        </w:p>
        <w:p w:rsidR="001A6513" w:rsidRDefault="00664A01">
          <w:pPr>
            <w:pStyle w:val="TM3"/>
            <w:tabs>
              <w:tab w:val="right" w:leader="dot" w:pos="10269"/>
            </w:tabs>
          </w:pPr>
          <w:hyperlink w:anchor="_Toc48332">
            <w:r w:rsidR="008E0466">
              <w:t>3) Conclusion</w:t>
            </w:r>
            <w:r w:rsidR="008E0466">
              <w:tab/>
            </w:r>
            <w:r w:rsidR="008E0466">
              <w:fldChar w:fldCharType="begin"/>
            </w:r>
            <w:r w:rsidR="008E0466">
              <w:instrText>PAGEREF _Toc48332 \h</w:instrText>
            </w:r>
            <w:r w:rsidR="008E0466">
              <w:fldChar w:fldCharType="separate"/>
            </w:r>
            <w:r>
              <w:rPr>
                <w:noProof/>
              </w:rPr>
              <w:t>18</w:t>
            </w:r>
            <w:r w:rsidR="008E0466">
              <w:fldChar w:fldCharType="end"/>
            </w:r>
          </w:hyperlink>
        </w:p>
        <w:p w:rsidR="001A6513" w:rsidRDefault="00664A01">
          <w:pPr>
            <w:pStyle w:val="TM1"/>
            <w:tabs>
              <w:tab w:val="right" w:leader="dot" w:pos="10269"/>
            </w:tabs>
          </w:pPr>
          <w:hyperlink w:anchor="_Toc48333">
            <w:r w:rsidR="008E0466">
              <w:t>Conclusion générale</w:t>
            </w:r>
            <w:r w:rsidR="008E0466">
              <w:tab/>
            </w:r>
            <w:r w:rsidR="008E0466">
              <w:fldChar w:fldCharType="begin"/>
            </w:r>
            <w:r w:rsidR="008E0466">
              <w:instrText>PAGEREF _Toc48333 \h</w:instrText>
            </w:r>
            <w:r w:rsidR="008E0466">
              <w:fldChar w:fldCharType="separate"/>
            </w:r>
            <w:r>
              <w:rPr>
                <w:noProof/>
              </w:rPr>
              <w:t>18</w:t>
            </w:r>
            <w:r w:rsidR="008E0466">
              <w:fldChar w:fldCharType="end"/>
            </w:r>
          </w:hyperlink>
        </w:p>
        <w:p w:rsidR="001A6513" w:rsidRDefault="00664A01">
          <w:pPr>
            <w:pStyle w:val="TM1"/>
            <w:tabs>
              <w:tab w:val="right" w:leader="dot" w:pos="10269"/>
            </w:tabs>
          </w:pPr>
          <w:hyperlink w:anchor="_Toc48334">
            <w:r w:rsidR="008E0466">
              <w:t>I. Bibliographie</w:t>
            </w:r>
            <w:r w:rsidR="008E0466">
              <w:tab/>
            </w:r>
            <w:r w:rsidR="008E0466">
              <w:fldChar w:fldCharType="begin"/>
            </w:r>
            <w:r w:rsidR="008E0466">
              <w:instrText>PAGEREF _Toc48334 \h</w:instrText>
            </w:r>
            <w:r w:rsidR="008E0466">
              <w:fldChar w:fldCharType="separate"/>
            </w:r>
            <w:r>
              <w:rPr>
                <w:noProof/>
              </w:rPr>
              <w:t>19</w:t>
            </w:r>
            <w:r w:rsidR="008E0466">
              <w:fldChar w:fldCharType="end"/>
            </w:r>
          </w:hyperlink>
        </w:p>
        <w:p w:rsidR="001A6513" w:rsidRDefault="008E0466">
          <w:r>
            <w:fldChar w:fldCharType="end"/>
          </w:r>
        </w:p>
      </w:sdtContent>
    </w:sdt>
    <w:p w:rsidR="001A6513" w:rsidRDefault="008E0466">
      <w:pPr>
        <w:spacing w:after="0"/>
        <w:ind w:left="540"/>
      </w:pPr>
      <w:r>
        <w:rPr>
          <w:rFonts w:ascii="Times New Roman" w:eastAsia="Times New Roman" w:hAnsi="Times New Roman" w:cs="Times New Roman"/>
          <w:b/>
          <w:sz w:val="24"/>
        </w:rPr>
        <w:t xml:space="preserve"> </w:t>
      </w:r>
      <w:r>
        <w:br w:type="page"/>
      </w:r>
    </w:p>
    <w:p w:rsidR="001A6513" w:rsidRDefault="001A6513" w:rsidP="00540EBF">
      <w:pPr>
        <w:spacing w:after="0"/>
        <w:sectPr w:rsidR="001A6513">
          <w:pgSz w:w="11906" w:h="16838"/>
          <w:pgMar w:top="1425" w:right="762" w:bottom="169" w:left="876" w:header="720" w:footer="720" w:gutter="0"/>
          <w:cols w:space="720"/>
        </w:sectPr>
      </w:pPr>
    </w:p>
    <w:p w:rsidR="001A6513" w:rsidRDefault="00540EBF" w:rsidP="00540EBF">
      <w:pPr>
        <w:spacing w:after="133"/>
        <w:ind w:right="45"/>
      </w:pPr>
      <w:r>
        <w:rPr>
          <w:rFonts w:ascii="Times New Roman" w:eastAsia="Times New Roman" w:hAnsi="Times New Roman" w:cs="Times New Roman"/>
          <w:b/>
          <w:color w:val="002060"/>
          <w:sz w:val="72"/>
        </w:rPr>
        <w:lastRenderedPageBreak/>
        <w:t xml:space="preserve">        </w:t>
      </w:r>
      <w:r w:rsidR="008E0466" w:rsidRPr="00540EBF">
        <w:rPr>
          <w:rFonts w:ascii="Times New Roman" w:eastAsia="Times New Roman" w:hAnsi="Times New Roman" w:cs="Times New Roman"/>
          <w:b/>
          <w:color w:val="auto"/>
          <w:sz w:val="72"/>
        </w:rPr>
        <w:t xml:space="preserve">Introduction générale </w:t>
      </w:r>
    </w:p>
    <w:p w:rsidR="001A6513" w:rsidRDefault="008E0466">
      <w:pPr>
        <w:spacing w:after="228" w:line="368" w:lineRule="auto"/>
        <w:ind w:left="381" w:right="422" w:firstLine="698"/>
        <w:jc w:val="both"/>
      </w:pPr>
      <w:r>
        <w:rPr>
          <w:rFonts w:ascii="Times New Roman" w:eastAsia="Times New Roman" w:hAnsi="Times New Roman" w:cs="Times New Roman"/>
          <w:color w:val="222222"/>
          <w:sz w:val="24"/>
        </w:rPr>
        <w:t xml:space="preserve">Le monde connaît actuellement des progrès technologiques significatifs dans tous les domaines grâce à l’informatique, qui étudie les techniques de traitement automatique de l’information. Dans le domaine de la santé, l’informatique n’est utilisée que pour enregistrer les informations du patient lors d’un rendez-vous.  </w:t>
      </w:r>
    </w:p>
    <w:p w:rsidR="001A6513" w:rsidRDefault="008E0466">
      <w:pPr>
        <w:spacing w:after="228" w:line="368" w:lineRule="auto"/>
        <w:ind w:left="381" w:right="422" w:firstLine="698"/>
        <w:jc w:val="both"/>
      </w:pPr>
      <w:r>
        <w:rPr>
          <w:rFonts w:ascii="Times New Roman" w:eastAsia="Times New Roman" w:hAnsi="Times New Roman" w:cs="Times New Roman"/>
          <w:color w:val="222222"/>
          <w:sz w:val="24"/>
        </w:rPr>
        <w:t xml:space="preserve">Pour prendre rendez-vous, vous devez aller chez le médecin qui est un exercice fastidieux, tout d’abord, vous devez trouver le médecin pas trop loin de la maison ou du travail, et si vous êtes chanceux, vous devez encore être patient dans la salle d’attente avant de pouvoir avoir une consultation. </w:t>
      </w:r>
    </w:p>
    <w:p w:rsidR="001A6513" w:rsidRDefault="008E0466">
      <w:pPr>
        <w:spacing w:after="228" w:line="368" w:lineRule="auto"/>
        <w:ind w:left="381" w:right="422" w:firstLine="698"/>
        <w:jc w:val="both"/>
      </w:pPr>
      <w:r>
        <w:rPr>
          <w:rFonts w:ascii="Times New Roman" w:eastAsia="Times New Roman" w:hAnsi="Times New Roman" w:cs="Times New Roman"/>
          <w:color w:val="222222"/>
          <w:sz w:val="24"/>
        </w:rPr>
        <w:t xml:space="preserve">La gestion des rendez-vous médicaux est une composante essentielle et indispensable des activités régulières de la pratique médicale. Notre mission est donc de concevoir et de mettre en œuvre un site Web dynamique pour gérer les horaires en tenant compte des limites qui peuvent survenir lorsqu’un patient fait une réservation. </w:t>
      </w:r>
    </w:p>
    <w:p w:rsidR="001A6513" w:rsidRDefault="008E0466">
      <w:pPr>
        <w:spacing w:after="228" w:line="368" w:lineRule="auto"/>
        <w:ind w:left="381" w:right="422" w:firstLine="698"/>
        <w:jc w:val="both"/>
      </w:pPr>
      <w:r>
        <w:rPr>
          <w:rFonts w:ascii="Times New Roman" w:eastAsia="Times New Roman" w:hAnsi="Times New Roman" w:cs="Times New Roman"/>
          <w:color w:val="222222"/>
          <w:sz w:val="24"/>
        </w:rPr>
        <w:t xml:space="preserve">Grâce à notre site, il est possible de fixer un rendez-vous selon les critères souhaités par le patient (lieux, temps et spécialisation) et pour les médecins de gérer leurs rendez-vous. </w:t>
      </w:r>
    </w:p>
    <w:p w:rsidR="001A6513" w:rsidRDefault="008E0466">
      <w:pPr>
        <w:spacing w:after="0" w:line="368" w:lineRule="auto"/>
        <w:ind w:left="381" w:right="422" w:firstLine="698"/>
        <w:jc w:val="both"/>
      </w:pPr>
      <w:r>
        <w:rPr>
          <w:rFonts w:ascii="Times New Roman" w:eastAsia="Times New Roman" w:hAnsi="Times New Roman" w:cs="Times New Roman"/>
          <w:color w:val="222222"/>
          <w:sz w:val="24"/>
        </w:rPr>
        <w:t>Le but de notre projet est de faciliter la tâche au patient et au médecin, ainsi que d’économiser du temps et de la distance.</w:t>
      </w:r>
      <w:r>
        <w:rPr>
          <w:rFonts w:ascii="Times New Roman" w:eastAsia="Times New Roman" w:hAnsi="Times New Roman" w:cs="Times New Roman"/>
          <w:sz w:val="24"/>
        </w:rPr>
        <w:t xml:space="preserve"> </w:t>
      </w:r>
    </w:p>
    <w:p w:rsidR="001A6513" w:rsidRDefault="008E0466">
      <w:pPr>
        <w:spacing w:after="112"/>
        <w:ind w:left="396"/>
      </w:pPr>
      <w:r>
        <w:rPr>
          <w:rFonts w:ascii="Times New Roman" w:eastAsia="Times New Roman" w:hAnsi="Times New Roman" w:cs="Times New Roman"/>
          <w:sz w:val="24"/>
        </w:rPr>
        <w:t xml:space="preserve"> </w:t>
      </w:r>
    </w:p>
    <w:p w:rsidR="001A6513" w:rsidRDefault="008E0466">
      <w:pPr>
        <w:spacing w:after="371"/>
        <w:ind w:left="406" w:right="53" w:hanging="10"/>
        <w:jc w:val="both"/>
      </w:pPr>
      <w:r>
        <w:rPr>
          <w:rFonts w:ascii="Times New Roman" w:eastAsia="Times New Roman" w:hAnsi="Times New Roman" w:cs="Times New Roman"/>
          <w:sz w:val="24"/>
        </w:rPr>
        <w:t xml:space="preserve">Dans ce contexte, le projet réalisé sur quatre chapitres dont on parle :  </w:t>
      </w:r>
    </w:p>
    <w:p w:rsidR="001A6513" w:rsidRDefault="008E0466">
      <w:pPr>
        <w:numPr>
          <w:ilvl w:val="0"/>
          <w:numId w:val="3"/>
        </w:numPr>
        <w:spacing w:after="0" w:line="375" w:lineRule="auto"/>
        <w:ind w:hanging="360"/>
        <w:jc w:val="both"/>
      </w:pPr>
      <w:r>
        <w:rPr>
          <w:rFonts w:ascii="Times New Roman" w:eastAsia="Times New Roman" w:hAnsi="Times New Roman" w:cs="Times New Roman"/>
        </w:rPr>
        <w:t xml:space="preserve">Le première chapitre </w:t>
      </w:r>
      <w:r>
        <w:rPr>
          <w:rFonts w:ascii="Times New Roman" w:eastAsia="Times New Roman" w:hAnsi="Times New Roman" w:cs="Times New Roman"/>
          <w:color w:val="3D3D3D"/>
          <w:sz w:val="24"/>
        </w:rPr>
        <w:t>intitulé «</w:t>
      </w:r>
      <w:r>
        <w:rPr>
          <w:rFonts w:ascii="Times New Roman" w:eastAsia="Times New Roman" w:hAnsi="Times New Roman" w:cs="Times New Roman"/>
          <w:b/>
        </w:rPr>
        <w:t xml:space="preserve"> Analyse et spécification des besoins » </w:t>
      </w:r>
      <w:r>
        <w:rPr>
          <w:rFonts w:ascii="Times New Roman" w:eastAsia="Times New Roman" w:hAnsi="Times New Roman" w:cs="Times New Roman"/>
        </w:rPr>
        <w:t xml:space="preserve">est présente la problématique, la solution proposée, les besoins non fonctionnels et besoin fonctionnels. </w:t>
      </w:r>
    </w:p>
    <w:p w:rsidR="001A6513" w:rsidRDefault="008E0466">
      <w:pPr>
        <w:numPr>
          <w:ilvl w:val="0"/>
          <w:numId w:val="3"/>
        </w:numPr>
        <w:spacing w:after="0" w:line="399" w:lineRule="auto"/>
        <w:ind w:hanging="360"/>
        <w:jc w:val="both"/>
      </w:pPr>
      <w:r>
        <w:rPr>
          <w:rFonts w:ascii="Times New Roman" w:eastAsia="Times New Roman" w:hAnsi="Times New Roman" w:cs="Times New Roman"/>
        </w:rPr>
        <w:t xml:space="preserve">Le deuxième chapitre intitulé « </w:t>
      </w:r>
      <w:r>
        <w:rPr>
          <w:rFonts w:ascii="Times New Roman" w:eastAsia="Times New Roman" w:hAnsi="Times New Roman" w:cs="Times New Roman"/>
          <w:b/>
        </w:rPr>
        <w:t>Conception Merise</w:t>
      </w:r>
      <w:r>
        <w:rPr>
          <w:rFonts w:ascii="Times New Roman" w:eastAsia="Times New Roman" w:hAnsi="Times New Roman" w:cs="Times New Roman"/>
        </w:rPr>
        <w:t xml:space="preserve"> » est destiné la modélisation des différents diagrammes UML (cas d’utilisation, diagramme des classes, diagrammes de séquences...). </w:t>
      </w:r>
    </w:p>
    <w:p w:rsidR="001A6513" w:rsidRDefault="008E0466">
      <w:pPr>
        <w:numPr>
          <w:ilvl w:val="0"/>
          <w:numId w:val="3"/>
        </w:numPr>
        <w:spacing w:after="0" w:line="399" w:lineRule="auto"/>
        <w:ind w:hanging="360"/>
        <w:jc w:val="both"/>
      </w:pPr>
      <w:r>
        <w:rPr>
          <w:rFonts w:ascii="Times New Roman" w:eastAsia="Times New Roman" w:hAnsi="Times New Roman" w:cs="Times New Roman"/>
        </w:rPr>
        <w:t>Le troisième chapitre intitulé «</w:t>
      </w:r>
      <w:r>
        <w:rPr>
          <w:rFonts w:ascii="Times New Roman" w:eastAsia="Times New Roman" w:hAnsi="Times New Roman" w:cs="Times New Roman"/>
          <w:b/>
        </w:rPr>
        <w:t xml:space="preserve"> Environnement Matériel et logiciels</w:t>
      </w:r>
      <w:r>
        <w:rPr>
          <w:rFonts w:ascii="Times New Roman" w:eastAsia="Times New Roman" w:hAnsi="Times New Roman" w:cs="Times New Roman"/>
        </w:rPr>
        <w:t xml:space="preserve"> » vise la description de l’environnement matériel et logiciel que nous avons utilisé pour développer notre site web. </w:t>
      </w:r>
    </w:p>
    <w:p w:rsidR="001A6513" w:rsidRDefault="008E0466">
      <w:pPr>
        <w:numPr>
          <w:ilvl w:val="0"/>
          <w:numId w:val="3"/>
        </w:numPr>
        <w:spacing w:after="88"/>
        <w:ind w:hanging="360"/>
        <w:jc w:val="both"/>
      </w:pPr>
      <w:r>
        <w:rPr>
          <w:rFonts w:ascii="Times New Roman" w:eastAsia="Times New Roman" w:hAnsi="Times New Roman" w:cs="Times New Roman"/>
        </w:rPr>
        <w:t xml:space="preserve">La dernière chapitre intitulé « </w:t>
      </w:r>
      <w:r>
        <w:rPr>
          <w:rFonts w:ascii="Times New Roman" w:eastAsia="Times New Roman" w:hAnsi="Times New Roman" w:cs="Times New Roman"/>
          <w:b/>
        </w:rPr>
        <w:t>Réalisation</w:t>
      </w:r>
      <w:r>
        <w:rPr>
          <w:rFonts w:ascii="Times New Roman" w:eastAsia="Times New Roman" w:hAnsi="Times New Roman" w:cs="Times New Roman"/>
        </w:rPr>
        <w:t xml:space="preserve"> » où nous présenterons les tables de base de données.  </w:t>
      </w:r>
    </w:p>
    <w:p w:rsidR="001A6513" w:rsidRDefault="008E0466">
      <w:pPr>
        <w:numPr>
          <w:ilvl w:val="0"/>
          <w:numId w:val="3"/>
        </w:numPr>
        <w:spacing w:after="98" w:line="356" w:lineRule="auto"/>
        <w:ind w:hanging="360"/>
        <w:jc w:val="both"/>
      </w:pPr>
      <w:r>
        <w:rPr>
          <w:rFonts w:ascii="Times New Roman" w:eastAsia="Times New Roman" w:hAnsi="Times New Roman" w:cs="Times New Roman"/>
        </w:rPr>
        <w:t xml:space="preserve">Nous terminons par une conclusion générale qui synthétisera le travail effectué et les perspectives futures à envisager. </w:t>
      </w:r>
    </w:p>
    <w:p w:rsidR="001A6513" w:rsidRDefault="008E0466">
      <w:pPr>
        <w:spacing w:after="0"/>
        <w:ind w:left="396"/>
      </w:pPr>
      <w:r>
        <w:rPr>
          <w:rFonts w:ascii="Times New Roman" w:eastAsia="Times New Roman" w:hAnsi="Times New Roman" w:cs="Times New Roman"/>
          <w:sz w:val="24"/>
        </w:rPr>
        <w:t xml:space="preserve"> </w:t>
      </w:r>
    </w:p>
    <w:p w:rsidR="001A6513" w:rsidRDefault="008E0466">
      <w:pPr>
        <w:spacing w:after="115"/>
        <w:ind w:left="396"/>
      </w:pPr>
      <w:r>
        <w:rPr>
          <w:rFonts w:ascii="Times New Roman" w:eastAsia="Times New Roman" w:hAnsi="Times New Roman" w:cs="Times New Roman"/>
          <w:sz w:val="24"/>
        </w:rPr>
        <w:lastRenderedPageBreak/>
        <w:t xml:space="preserve"> </w:t>
      </w:r>
    </w:p>
    <w:p w:rsidR="001A6513" w:rsidRDefault="008E0466" w:rsidP="00540EBF">
      <w:pPr>
        <w:spacing w:after="112"/>
        <w:ind w:left="396"/>
      </w:pPr>
      <w:r>
        <w:rPr>
          <w:rFonts w:ascii="Times New Roman" w:eastAsia="Times New Roman" w:hAnsi="Times New Roman" w:cs="Times New Roman"/>
          <w:sz w:val="24"/>
        </w:rPr>
        <w:t xml:space="preserve"> </w:t>
      </w:r>
    </w:p>
    <w:p w:rsidR="001A6513" w:rsidRDefault="008E0466">
      <w:pPr>
        <w:spacing w:after="556"/>
        <w:ind w:left="396"/>
      </w:pPr>
      <w:r>
        <w:rPr>
          <w:rFonts w:ascii="Times New Roman" w:eastAsia="Times New Roman" w:hAnsi="Times New Roman" w:cs="Times New Roman"/>
          <w:sz w:val="24"/>
        </w:rPr>
        <w:t xml:space="preserve"> </w:t>
      </w:r>
    </w:p>
    <w:p w:rsidR="001A6513" w:rsidRDefault="008E0466">
      <w:pPr>
        <w:pBdr>
          <w:top w:val="single" w:sz="6" w:space="0" w:color="000000"/>
          <w:left w:val="single" w:sz="6" w:space="0" w:color="000000"/>
          <w:bottom w:val="single" w:sz="6" w:space="0" w:color="000000"/>
          <w:right w:val="single" w:sz="6" w:space="0" w:color="000000"/>
        </w:pBdr>
        <w:spacing w:after="268"/>
        <w:ind w:left="10" w:right="480" w:hanging="10"/>
        <w:jc w:val="center"/>
      </w:pPr>
      <w:r>
        <w:rPr>
          <w:rFonts w:ascii="Times New Roman" w:eastAsia="Times New Roman" w:hAnsi="Times New Roman" w:cs="Times New Roman"/>
          <w:sz w:val="56"/>
        </w:rPr>
        <w:t xml:space="preserve">Chapitre 1 : </w:t>
      </w:r>
    </w:p>
    <w:p w:rsidR="001A6513" w:rsidRDefault="008E0466">
      <w:pPr>
        <w:pBdr>
          <w:top w:val="single" w:sz="6" w:space="0" w:color="000000"/>
          <w:left w:val="single" w:sz="6" w:space="0" w:color="000000"/>
          <w:bottom w:val="single" w:sz="6" w:space="0" w:color="000000"/>
          <w:right w:val="single" w:sz="6" w:space="0" w:color="000000"/>
        </w:pBdr>
        <w:spacing w:after="103"/>
        <w:ind w:left="10" w:right="480" w:hanging="10"/>
        <w:jc w:val="right"/>
      </w:pPr>
      <w:r>
        <w:rPr>
          <w:rFonts w:ascii="Times New Roman" w:eastAsia="Times New Roman" w:hAnsi="Times New Roman" w:cs="Times New Roman"/>
          <w:sz w:val="56"/>
        </w:rPr>
        <w:t xml:space="preserve">Analyse et spécification des besoins </w:t>
      </w:r>
    </w:p>
    <w:p w:rsidR="001A6513" w:rsidRDefault="008E0466">
      <w:pPr>
        <w:spacing w:after="0"/>
        <w:ind w:left="396"/>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A6513" w:rsidRDefault="008E0466">
      <w:pPr>
        <w:pStyle w:val="Titre4"/>
        <w:tabs>
          <w:tab w:val="center" w:pos="307"/>
          <w:tab w:val="center" w:pos="1520"/>
        </w:tabs>
        <w:spacing w:after="163"/>
        <w:ind w:left="0" w:firstLine="0"/>
      </w:pPr>
      <w:r>
        <w:rPr>
          <w:rFonts w:ascii="Calibri" w:eastAsia="Calibri" w:hAnsi="Calibri" w:cs="Calibri"/>
          <w:b w:val="0"/>
          <w:sz w:val="22"/>
        </w:rPr>
        <w:tab/>
      </w:r>
      <w:r>
        <w:t>I.</w:t>
      </w:r>
      <w:r>
        <w:rPr>
          <w:rFonts w:ascii="Arial" w:eastAsia="Arial" w:hAnsi="Arial" w:cs="Arial"/>
        </w:rPr>
        <w:t xml:space="preserve"> </w:t>
      </w:r>
      <w:r>
        <w:rPr>
          <w:rFonts w:ascii="Arial" w:eastAsia="Arial" w:hAnsi="Arial" w:cs="Arial"/>
        </w:rPr>
        <w:tab/>
      </w:r>
      <w:r>
        <w:t xml:space="preserve">Introduction </w:t>
      </w:r>
    </w:p>
    <w:p w:rsidR="001A6513" w:rsidRDefault="008E0466">
      <w:pPr>
        <w:spacing w:after="315" w:line="357" w:lineRule="auto"/>
        <w:ind w:left="406" w:right="436" w:hanging="10"/>
        <w:jc w:val="both"/>
      </w:pPr>
      <w:r>
        <w:rPr>
          <w:rFonts w:ascii="Times New Roman" w:eastAsia="Times New Roman" w:hAnsi="Times New Roman" w:cs="Times New Roman"/>
          <w:sz w:val="24"/>
        </w:rPr>
        <w:t xml:space="preserve">Pour organiser correctement notre projet, la phase de spécification est une partie très importante avant de développer notre site. Dans ce chapitre, on entame l'analyse et la spécification des besoins. On commencer par le problématique. Ensuite, on propose solution de ce problème. Ce dernier on donne les besoins non fonctionnels et besoin fonctionnels pour les patients.  </w:t>
      </w:r>
    </w:p>
    <w:p w:rsidR="001A6513" w:rsidRDefault="008E0466">
      <w:pPr>
        <w:tabs>
          <w:tab w:val="center" w:pos="679"/>
          <w:tab w:val="center" w:pos="2384"/>
        </w:tabs>
        <w:spacing w:after="21"/>
      </w:pPr>
      <w:r>
        <w:tab/>
      </w:r>
      <w:r>
        <w:rPr>
          <w:rFonts w:ascii="Times New Roman" w:eastAsia="Times New Roman" w:hAnsi="Times New Roman" w:cs="Times New Roman"/>
          <w:b/>
          <w:sz w:val="28"/>
        </w:rPr>
        <w:t>II.</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8"/>
        </w:rPr>
        <w:t xml:space="preserve">Etude de l’existant : </w:t>
      </w:r>
    </w:p>
    <w:p w:rsidR="001A6513" w:rsidRDefault="008E0466">
      <w:pPr>
        <w:spacing w:after="112"/>
        <w:ind w:left="396"/>
      </w:pPr>
      <w:r>
        <w:rPr>
          <w:rFonts w:ascii="Times New Roman" w:eastAsia="Times New Roman" w:hAnsi="Times New Roman" w:cs="Times New Roman"/>
          <w:b/>
          <w:sz w:val="24"/>
        </w:rPr>
        <w:t xml:space="preserve"> </w:t>
      </w:r>
    </w:p>
    <w:p w:rsidR="001A6513" w:rsidRDefault="008E0466">
      <w:pPr>
        <w:spacing w:after="134"/>
        <w:ind w:left="406" w:right="53" w:hanging="10"/>
        <w:jc w:val="both"/>
      </w:pPr>
      <w:r>
        <w:rPr>
          <w:rFonts w:ascii="Times New Roman" w:eastAsia="Times New Roman" w:hAnsi="Times New Roman" w:cs="Times New Roman"/>
          <w:sz w:val="24"/>
        </w:rPr>
        <w:t xml:space="preserve">Dans cette partie, nous présentons une étude de la situation existante en décrivant </w:t>
      </w:r>
    </w:p>
    <w:p w:rsidR="001A6513" w:rsidRDefault="008E0466">
      <w:pPr>
        <w:spacing w:after="113"/>
        <w:ind w:left="406" w:right="53" w:hanging="10"/>
        <w:jc w:val="both"/>
      </w:pPr>
      <w:r>
        <w:rPr>
          <w:rFonts w:ascii="Times New Roman" w:eastAsia="Times New Roman" w:hAnsi="Times New Roman" w:cs="Times New Roman"/>
          <w:sz w:val="24"/>
        </w:rPr>
        <w:t xml:space="preserve">Les premières applications actuelles disponible sur l’internet pour le rendez-vous médical. </w:t>
      </w:r>
    </w:p>
    <w:p w:rsidR="001A6513" w:rsidRDefault="008E0466">
      <w:pPr>
        <w:spacing w:after="158"/>
        <w:ind w:left="406" w:right="53" w:hanging="10"/>
        <w:jc w:val="both"/>
      </w:pPr>
      <w:r>
        <w:rPr>
          <w:rFonts w:ascii="Times New Roman" w:eastAsia="Times New Roman" w:hAnsi="Times New Roman" w:cs="Times New Roman"/>
          <w:sz w:val="24"/>
        </w:rPr>
        <w:t xml:space="preserve">Puis nous décrivons la solution proposée et la méthodologie adoptée. </w:t>
      </w:r>
    </w:p>
    <w:p w:rsidR="001A6513" w:rsidRDefault="008E0466">
      <w:pPr>
        <w:spacing w:after="112"/>
        <w:ind w:left="406" w:right="53" w:hanging="10"/>
        <w:jc w:val="both"/>
      </w:pPr>
      <w:r>
        <w:rPr>
          <w:rFonts w:ascii="Times New Roman" w:eastAsia="Times New Roman" w:hAnsi="Times New Roman" w:cs="Times New Roman"/>
          <w:sz w:val="24"/>
        </w:rPr>
        <w:t xml:space="preserve">Analyse de l’existant : </w:t>
      </w:r>
    </w:p>
    <w:p w:rsidR="001A6513" w:rsidRDefault="008E0466">
      <w:pPr>
        <w:spacing w:after="115"/>
        <w:ind w:left="396"/>
      </w:pPr>
      <w:r>
        <w:rPr>
          <w:rFonts w:ascii="Times New Roman" w:eastAsia="Times New Roman" w:hAnsi="Times New Roman" w:cs="Times New Roman"/>
          <w:b/>
          <w:sz w:val="24"/>
        </w:rPr>
        <w:t xml:space="preserve"> </w:t>
      </w:r>
    </w:p>
    <w:p w:rsidR="001A6513" w:rsidRDefault="008E0466">
      <w:pPr>
        <w:spacing w:after="116"/>
        <w:ind w:left="396"/>
      </w:pPr>
      <w:r>
        <w:rPr>
          <w:rFonts w:ascii="Times New Roman" w:eastAsia="Times New Roman" w:hAnsi="Times New Roman" w:cs="Times New Roman"/>
          <w:b/>
          <w:sz w:val="24"/>
        </w:rPr>
        <w:t xml:space="preserve"> </w:t>
      </w:r>
    </w:p>
    <w:p w:rsidR="001A6513" w:rsidRDefault="008E0466">
      <w:pPr>
        <w:numPr>
          <w:ilvl w:val="0"/>
          <w:numId w:val="4"/>
        </w:numPr>
        <w:spacing w:after="4" w:line="357" w:lineRule="auto"/>
        <w:ind w:right="438" w:hanging="360"/>
        <w:jc w:val="both"/>
      </w:pPr>
      <w:r>
        <w:rPr>
          <w:rFonts w:ascii="Times New Roman" w:eastAsia="Times New Roman" w:hAnsi="Times New Roman" w:cs="Times New Roman"/>
          <w:b/>
          <w:sz w:val="24"/>
        </w:rPr>
        <w:t>Doctolib</w:t>
      </w:r>
      <w:r>
        <w:rPr>
          <w:rFonts w:ascii="Times New Roman" w:eastAsia="Times New Roman" w:hAnsi="Times New Roman" w:cs="Times New Roman"/>
          <w:sz w:val="24"/>
        </w:rPr>
        <w:t xml:space="preserve"> : Doctolib est une plateforme de prise de rendez-vous médicaux en ligne très répandue en Europe. Elle permet aux patients de rechercher des médecins et de prendre des rendez-vous directement sur le site. </w:t>
      </w:r>
    </w:p>
    <w:p w:rsidR="001A6513" w:rsidRDefault="008E0466">
      <w:pPr>
        <w:spacing w:after="113"/>
        <w:ind w:left="396"/>
      </w:pPr>
      <w:r>
        <w:rPr>
          <w:rFonts w:ascii="Times New Roman" w:eastAsia="Times New Roman" w:hAnsi="Times New Roman" w:cs="Times New Roman"/>
          <w:sz w:val="24"/>
        </w:rPr>
        <w:t xml:space="preserve"> </w:t>
      </w:r>
    </w:p>
    <w:p w:rsidR="001A6513" w:rsidRDefault="008E0466">
      <w:pPr>
        <w:spacing w:after="103"/>
        <w:ind w:left="396"/>
      </w:pPr>
      <w:r>
        <w:rPr>
          <w:rFonts w:ascii="Times New Roman" w:eastAsia="Times New Roman" w:hAnsi="Times New Roman" w:cs="Times New Roman"/>
          <w:sz w:val="24"/>
        </w:rPr>
        <w:t xml:space="preserve"> </w:t>
      </w:r>
    </w:p>
    <w:p w:rsidR="001A6513" w:rsidRDefault="008E0466">
      <w:pPr>
        <w:spacing w:after="60"/>
        <w:jc w:val="right"/>
      </w:pPr>
      <w:r>
        <w:rPr>
          <w:noProof/>
        </w:rPr>
        <w:lastRenderedPageBreak/>
        <w:drawing>
          <wp:inline distT="0" distB="0" distL="0" distR="0">
            <wp:extent cx="5762625" cy="2785745"/>
            <wp:effectExtent l="0" t="0" r="0" b="0"/>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8"/>
                    <a:stretch>
                      <a:fillRect/>
                    </a:stretch>
                  </pic:blipFill>
                  <pic:spPr>
                    <a:xfrm>
                      <a:off x="0" y="0"/>
                      <a:ext cx="5762625" cy="2785745"/>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47"/>
        <w:ind w:left="756"/>
      </w:pPr>
      <w:r>
        <w:rPr>
          <w:rFonts w:ascii="Times New Roman" w:eastAsia="Times New Roman" w:hAnsi="Times New Roman" w:cs="Times New Roman"/>
          <w:sz w:val="24"/>
        </w:rPr>
        <w:t xml:space="preserve"> </w:t>
      </w:r>
    </w:p>
    <w:p w:rsidR="001A6513" w:rsidRDefault="008E0466">
      <w:pPr>
        <w:spacing w:after="114"/>
        <w:ind w:left="1363" w:right="1038" w:hanging="10"/>
        <w:jc w:val="center"/>
      </w:pPr>
      <w:r>
        <w:rPr>
          <w:rFonts w:ascii="Times New Roman" w:eastAsia="Times New Roman" w:hAnsi="Times New Roman" w:cs="Times New Roman"/>
          <w:sz w:val="24"/>
        </w:rPr>
        <w:t xml:space="preserve">Figure 1 : Page d’accueil Doctolib </w:t>
      </w:r>
    </w:p>
    <w:p w:rsidR="001A6513" w:rsidRDefault="008E0466">
      <w:pPr>
        <w:numPr>
          <w:ilvl w:val="0"/>
          <w:numId w:val="4"/>
        </w:numPr>
        <w:spacing w:after="4" w:line="357" w:lineRule="auto"/>
        <w:ind w:right="438" w:hanging="360"/>
        <w:jc w:val="both"/>
      </w:pPr>
      <w:r>
        <w:rPr>
          <w:rFonts w:ascii="Times New Roman" w:eastAsia="Times New Roman" w:hAnsi="Times New Roman" w:cs="Times New Roman"/>
          <w:b/>
          <w:sz w:val="24"/>
        </w:rPr>
        <w:t>Zocdoc</w:t>
      </w:r>
      <w:r>
        <w:rPr>
          <w:rFonts w:ascii="Times New Roman" w:eastAsia="Times New Roman" w:hAnsi="Times New Roman" w:cs="Times New Roman"/>
          <w:sz w:val="24"/>
        </w:rPr>
        <w:t xml:space="preserve"> : Zocdoc est une plateforme similaire qui facilite la recherche de professionnels de la santé et la prise de rendez-vous aux États-Unis. Elle propose également des fonctionnalités de filtrage par spécialité, assurance, emplacement, etc. </w:t>
      </w:r>
    </w:p>
    <w:p w:rsidR="001A6513" w:rsidRDefault="008E0466">
      <w:pPr>
        <w:spacing w:after="112"/>
        <w:ind w:left="396"/>
      </w:pPr>
      <w:r>
        <w:rPr>
          <w:rFonts w:ascii="Times New Roman" w:eastAsia="Times New Roman" w:hAnsi="Times New Roman" w:cs="Times New Roman"/>
          <w:sz w:val="24"/>
        </w:rPr>
        <w:t xml:space="preserve"> </w:t>
      </w:r>
    </w:p>
    <w:p w:rsidR="001A6513" w:rsidRDefault="008E0466">
      <w:pPr>
        <w:spacing w:after="105"/>
        <w:ind w:left="396"/>
      </w:pPr>
      <w:r>
        <w:rPr>
          <w:rFonts w:ascii="Times New Roman" w:eastAsia="Times New Roman" w:hAnsi="Times New Roman" w:cs="Times New Roman"/>
          <w:sz w:val="24"/>
        </w:rPr>
        <w:t xml:space="preserve"> </w:t>
      </w:r>
    </w:p>
    <w:p w:rsidR="001A6513" w:rsidRDefault="008E0466">
      <w:pPr>
        <w:spacing w:after="83"/>
        <w:ind w:right="389"/>
        <w:jc w:val="right"/>
      </w:pPr>
      <w:r>
        <w:rPr>
          <w:noProof/>
        </w:rPr>
        <w:drawing>
          <wp:inline distT="0" distB="0" distL="0" distR="0">
            <wp:extent cx="5752465" cy="2438400"/>
            <wp:effectExtent l="0" t="0" r="0"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9"/>
                    <a:stretch>
                      <a:fillRect/>
                    </a:stretch>
                  </pic:blipFill>
                  <pic:spPr>
                    <a:xfrm>
                      <a:off x="0" y="0"/>
                      <a:ext cx="5752465" cy="243840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right="1037" w:hanging="10"/>
        <w:jc w:val="center"/>
      </w:pPr>
      <w:r>
        <w:rPr>
          <w:rFonts w:ascii="Times New Roman" w:eastAsia="Times New Roman" w:hAnsi="Times New Roman" w:cs="Times New Roman"/>
          <w:sz w:val="24"/>
        </w:rPr>
        <w:t xml:space="preserve">Figure 2 : Page d’accueil ZocDoc </w:t>
      </w:r>
    </w:p>
    <w:p w:rsidR="001A6513" w:rsidRDefault="008E0466">
      <w:pPr>
        <w:spacing w:after="112"/>
        <w:ind w:left="396"/>
      </w:pPr>
      <w:r>
        <w:rPr>
          <w:rFonts w:ascii="Times New Roman" w:eastAsia="Times New Roman" w:hAnsi="Times New Roman" w:cs="Times New Roman"/>
          <w:sz w:val="24"/>
        </w:rPr>
        <w:t xml:space="preserve"> </w:t>
      </w:r>
    </w:p>
    <w:p w:rsidR="001A6513" w:rsidRDefault="008E0466">
      <w:pPr>
        <w:spacing w:after="119"/>
        <w:ind w:left="396"/>
      </w:pPr>
      <w:r>
        <w:rPr>
          <w:rFonts w:ascii="Times New Roman" w:eastAsia="Times New Roman" w:hAnsi="Times New Roman" w:cs="Times New Roman"/>
          <w:sz w:val="24"/>
        </w:rPr>
        <w:t xml:space="preserve"> </w:t>
      </w:r>
    </w:p>
    <w:p w:rsidR="001A6513" w:rsidRDefault="008E0466">
      <w:pPr>
        <w:numPr>
          <w:ilvl w:val="0"/>
          <w:numId w:val="4"/>
        </w:numPr>
        <w:spacing w:after="4" w:line="357" w:lineRule="auto"/>
        <w:ind w:right="438" w:hanging="360"/>
        <w:jc w:val="both"/>
      </w:pPr>
      <w:r>
        <w:rPr>
          <w:rFonts w:ascii="Times New Roman" w:eastAsia="Times New Roman" w:hAnsi="Times New Roman" w:cs="Times New Roman"/>
          <w:b/>
          <w:sz w:val="24"/>
        </w:rPr>
        <w:t>Practo</w:t>
      </w:r>
      <w:r>
        <w:rPr>
          <w:rFonts w:ascii="Times New Roman" w:eastAsia="Times New Roman" w:hAnsi="Times New Roman" w:cs="Times New Roman"/>
          <w:sz w:val="24"/>
        </w:rPr>
        <w:t xml:space="preserve"> : Practo est une plateforme mondiale qui offre des services de recherche de professionnels de la santé et de réservation de rendez-vous en ligne. Elle est utilisée dans plusieurs pays. </w:t>
      </w:r>
    </w:p>
    <w:p w:rsidR="001A6513" w:rsidRDefault="008E0466">
      <w:pPr>
        <w:spacing w:after="104"/>
        <w:ind w:left="1116"/>
      </w:pPr>
      <w:r>
        <w:rPr>
          <w:rFonts w:ascii="Times New Roman" w:eastAsia="Times New Roman" w:hAnsi="Times New Roman" w:cs="Times New Roman"/>
          <w:sz w:val="24"/>
        </w:rPr>
        <w:lastRenderedPageBreak/>
        <w:t xml:space="preserve"> </w:t>
      </w:r>
    </w:p>
    <w:p w:rsidR="001A6513" w:rsidRDefault="008E0466">
      <w:pPr>
        <w:spacing w:after="60"/>
        <w:ind w:right="389"/>
        <w:jc w:val="right"/>
      </w:pPr>
      <w:r>
        <w:rPr>
          <w:noProof/>
        </w:rPr>
        <w:drawing>
          <wp:inline distT="0" distB="0" distL="0" distR="0">
            <wp:extent cx="5752465" cy="2571750"/>
            <wp:effectExtent l="0" t="0" r="0" b="0"/>
            <wp:docPr id="2133" name="Picture 2133"/>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10"/>
                    <a:stretch>
                      <a:fillRect/>
                    </a:stretch>
                  </pic:blipFill>
                  <pic:spPr>
                    <a:xfrm>
                      <a:off x="0" y="0"/>
                      <a:ext cx="5752465" cy="257175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37"/>
        <w:ind w:left="396"/>
      </w:pPr>
      <w:r>
        <w:rPr>
          <w:rFonts w:ascii="Times New Roman" w:eastAsia="Times New Roman" w:hAnsi="Times New Roman" w:cs="Times New Roman"/>
          <w:sz w:val="24"/>
        </w:rPr>
        <w:t xml:space="preserve"> </w:t>
      </w:r>
    </w:p>
    <w:p w:rsidR="001A6513" w:rsidRDefault="008E0466">
      <w:pPr>
        <w:spacing w:after="114"/>
        <w:ind w:left="1363" w:right="1034" w:hanging="10"/>
        <w:jc w:val="center"/>
      </w:pPr>
      <w:r>
        <w:rPr>
          <w:rFonts w:ascii="Times New Roman" w:eastAsia="Times New Roman" w:hAnsi="Times New Roman" w:cs="Times New Roman"/>
          <w:sz w:val="24"/>
        </w:rPr>
        <w:t xml:space="preserve">Figure 3 : Page d’accueil Practo </w:t>
      </w:r>
    </w:p>
    <w:p w:rsidR="001A6513" w:rsidRDefault="008E0466">
      <w:pPr>
        <w:numPr>
          <w:ilvl w:val="0"/>
          <w:numId w:val="4"/>
        </w:numPr>
        <w:spacing w:after="4" w:line="359" w:lineRule="auto"/>
        <w:ind w:right="438" w:hanging="360"/>
        <w:jc w:val="both"/>
      </w:pPr>
      <w:r>
        <w:rPr>
          <w:rFonts w:ascii="Times New Roman" w:eastAsia="Times New Roman" w:hAnsi="Times New Roman" w:cs="Times New Roman"/>
          <w:b/>
          <w:sz w:val="24"/>
        </w:rPr>
        <w:t>Healthgrades</w:t>
      </w:r>
      <w:r>
        <w:rPr>
          <w:rFonts w:ascii="Times New Roman" w:eastAsia="Times New Roman" w:hAnsi="Times New Roman" w:cs="Times New Roman"/>
          <w:sz w:val="24"/>
        </w:rPr>
        <w:t xml:space="preserve"> : Healthgrades permet aux patients de rechercher des médecins, de consulter des évaluations et des avis, et de prendre des rendez-vous en ligne. </w:t>
      </w:r>
    </w:p>
    <w:p w:rsidR="001A6513" w:rsidRDefault="008E0466">
      <w:pPr>
        <w:spacing w:after="105"/>
        <w:ind w:left="396"/>
      </w:pPr>
      <w:r>
        <w:rPr>
          <w:rFonts w:ascii="Times New Roman" w:eastAsia="Times New Roman" w:hAnsi="Times New Roman" w:cs="Times New Roman"/>
          <w:sz w:val="24"/>
        </w:rPr>
        <w:t xml:space="preserve"> </w:t>
      </w:r>
    </w:p>
    <w:p w:rsidR="001A6513" w:rsidRDefault="008E0466">
      <w:pPr>
        <w:spacing w:after="80"/>
        <w:ind w:right="389"/>
        <w:jc w:val="right"/>
      </w:pPr>
      <w:r>
        <w:rPr>
          <w:noProof/>
        </w:rPr>
        <w:drawing>
          <wp:inline distT="0" distB="0" distL="0" distR="0">
            <wp:extent cx="5752465" cy="3390900"/>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11"/>
                    <a:stretch>
                      <a:fillRect/>
                    </a:stretch>
                  </pic:blipFill>
                  <pic:spPr>
                    <a:xfrm>
                      <a:off x="0" y="0"/>
                      <a:ext cx="5752465" cy="339090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right="1039" w:hanging="10"/>
        <w:jc w:val="center"/>
      </w:pPr>
      <w:r>
        <w:rPr>
          <w:rFonts w:ascii="Times New Roman" w:eastAsia="Times New Roman" w:hAnsi="Times New Roman" w:cs="Times New Roman"/>
          <w:sz w:val="24"/>
        </w:rPr>
        <w:t xml:space="preserve">Figure 4 : Page d’accueil Healthgrades </w:t>
      </w:r>
    </w:p>
    <w:p w:rsidR="001A6513" w:rsidRDefault="008E0466">
      <w:pPr>
        <w:spacing w:after="395"/>
        <w:ind w:left="396"/>
      </w:pPr>
      <w:r>
        <w:rPr>
          <w:rFonts w:ascii="Times New Roman" w:eastAsia="Times New Roman" w:hAnsi="Times New Roman" w:cs="Times New Roman"/>
          <w:b/>
          <w:sz w:val="24"/>
        </w:rPr>
        <w:t xml:space="preserve"> </w:t>
      </w:r>
    </w:p>
    <w:p w:rsidR="001A6513" w:rsidRDefault="008E0466">
      <w:pPr>
        <w:pStyle w:val="Titre4"/>
        <w:tabs>
          <w:tab w:val="center" w:pos="1644"/>
        </w:tabs>
        <w:spacing w:after="163"/>
        <w:ind w:left="-1" w:firstLine="0"/>
      </w:pPr>
      <w:r>
        <w:lastRenderedPageBreak/>
        <w:t>III.</w:t>
      </w:r>
      <w:r>
        <w:rPr>
          <w:rFonts w:ascii="Arial" w:eastAsia="Arial" w:hAnsi="Arial" w:cs="Arial"/>
        </w:rPr>
        <w:t xml:space="preserve"> </w:t>
      </w:r>
      <w:r>
        <w:rPr>
          <w:rFonts w:ascii="Arial" w:eastAsia="Arial" w:hAnsi="Arial" w:cs="Arial"/>
        </w:rPr>
        <w:tab/>
      </w:r>
      <w:r>
        <w:t xml:space="preserve">Problématique  </w:t>
      </w:r>
    </w:p>
    <w:p w:rsidR="001A6513" w:rsidRDefault="008E0466">
      <w:pPr>
        <w:spacing w:after="4" w:line="357" w:lineRule="auto"/>
        <w:ind w:left="396" w:right="442" w:firstLine="360"/>
        <w:jc w:val="both"/>
      </w:pPr>
      <w:r>
        <w:rPr>
          <w:rFonts w:ascii="Times New Roman" w:eastAsia="Times New Roman" w:hAnsi="Times New Roman" w:cs="Times New Roman"/>
          <w:sz w:val="24"/>
        </w:rPr>
        <w:t xml:space="preserve">Le secteur médical d’aujourd’hui ne dispose pas de systèmes efficaces pour gérer la planification des rendez-vous, ce qui entraîne un manque de respect et une surveillance efficace des horaires de chaque patient.  </w:t>
      </w:r>
    </w:p>
    <w:p w:rsidR="001A6513" w:rsidRDefault="008E0466">
      <w:pPr>
        <w:spacing w:after="4" w:line="357" w:lineRule="auto"/>
        <w:ind w:left="396" w:right="441" w:firstLine="360"/>
        <w:jc w:val="both"/>
      </w:pPr>
      <w:r>
        <w:rPr>
          <w:rFonts w:ascii="Times New Roman" w:eastAsia="Times New Roman" w:hAnsi="Times New Roman" w:cs="Times New Roman"/>
          <w:sz w:val="24"/>
        </w:rPr>
        <w:t xml:space="preserve">De plus, les appels téléphoniques ne sont pas toujours critiques parce qu’ils ne sont pas facilement accessibles à un centre de santé ou à un médecin, et les appels ne sont reçus que pendant les heures de travail. </w:t>
      </w:r>
    </w:p>
    <w:p w:rsidR="001A6513" w:rsidRDefault="008E0466">
      <w:pPr>
        <w:spacing w:after="244" w:line="357" w:lineRule="auto"/>
        <w:ind w:left="396" w:right="436" w:firstLine="360"/>
        <w:jc w:val="both"/>
      </w:pPr>
      <w:r>
        <w:rPr>
          <w:rFonts w:ascii="Times New Roman" w:eastAsia="Times New Roman" w:hAnsi="Times New Roman" w:cs="Times New Roman"/>
          <w:sz w:val="24"/>
        </w:rPr>
        <w:t xml:space="preserve"> Aussi, dans le domaine de la santé également, il est difficile pour les travailleurs de la santé de recueillir les dossiers médicaux des patients à temps, surtout lorsqu’ils ont des dossiers depuis plusieurs années à la clinique. </w:t>
      </w:r>
    </w:p>
    <w:p w:rsidR="001A6513" w:rsidRDefault="008E0466">
      <w:pPr>
        <w:numPr>
          <w:ilvl w:val="0"/>
          <w:numId w:val="5"/>
        </w:numPr>
        <w:spacing w:after="176"/>
        <w:ind w:hanging="687"/>
      </w:pPr>
      <w:r>
        <w:rPr>
          <w:rFonts w:ascii="Times New Roman" w:eastAsia="Times New Roman" w:hAnsi="Times New Roman" w:cs="Times New Roman"/>
          <w:b/>
          <w:sz w:val="24"/>
        </w:rPr>
        <w:t xml:space="preserve">Solution Proposé </w:t>
      </w:r>
    </w:p>
    <w:p w:rsidR="001A6513" w:rsidRDefault="008E0466">
      <w:pPr>
        <w:spacing w:after="26" w:line="385" w:lineRule="auto"/>
        <w:ind w:left="396" w:right="53" w:firstLine="360"/>
        <w:jc w:val="both"/>
      </w:pPr>
      <w:r>
        <w:rPr>
          <w:rFonts w:ascii="Times New Roman" w:eastAsia="Times New Roman" w:hAnsi="Times New Roman" w:cs="Times New Roman"/>
          <w:sz w:val="24"/>
        </w:rPr>
        <w:t xml:space="preserve">Le projet vise à améliorer la gestion des rendez-vous dans les établissements de santé. Cela permettra la réservation, le report ou l’annulation d’un rendez-vous par chaque patient 24/24 7/7. Il s’agira de limiter le flux d’appels dans les établissements de santé ainsi que le nombre de rendez-vous non comblés. </w:t>
      </w:r>
    </w:p>
    <w:p w:rsidR="001A6513" w:rsidRDefault="008E0466">
      <w:pPr>
        <w:spacing w:after="4" w:line="399" w:lineRule="auto"/>
        <w:ind w:left="396" w:right="53" w:firstLine="360"/>
        <w:jc w:val="both"/>
      </w:pPr>
      <w:r>
        <w:rPr>
          <w:rFonts w:ascii="Times New Roman" w:eastAsia="Times New Roman" w:hAnsi="Times New Roman" w:cs="Times New Roman"/>
          <w:sz w:val="24"/>
        </w:rPr>
        <w:t xml:space="preserve">Ce site permet également au patient de choisir le jour, le médecin et l’heure appropriée, en cas d’urgence, il peut contacter une ambulance à tout moment que disponible. </w:t>
      </w:r>
    </w:p>
    <w:p w:rsidR="001A6513" w:rsidRDefault="008E0466">
      <w:pPr>
        <w:spacing w:after="4" w:line="363" w:lineRule="auto"/>
        <w:ind w:left="406" w:right="436" w:hanging="10"/>
        <w:jc w:val="both"/>
      </w:pPr>
      <w:r>
        <w:rPr>
          <w:rFonts w:ascii="Times New Roman" w:eastAsia="Times New Roman" w:hAnsi="Times New Roman" w:cs="Times New Roman"/>
          <w:sz w:val="24"/>
        </w:rPr>
        <w:t xml:space="preserve">Le projet vise également à faciliter la gestion des dossiers médicaux. Cela permettra au médecin par l’intermédiaire du site Web de surveiller les rendez-vous et de consulter les dossiers médicaux de chaque patient. </w:t>
      </w:r>
    </w:p>
    <w:p w:rsidR="001A6513" w:rsidRDefault="008E0466">
      <w:pPr>
        <w:spacing w:after="395"/>
        <w:ind w:left="396"/>
      </w:pPr>
      <w:r>
        <w:rPr>
          <w:rFonts w:ascii="Times New Roman" w:eastAsia="Times New Roman" w:hAnsi="Times New Roman" w:cs="Times New Roman"/>
          <w:sz w:val="24"/>
        </w:rPr>
        <w:t xml:space="preserve"> </w:t>
      </w:r>
    </w:p>
    <w:p w:rsidR="001A6513" w:rsidRDefault="008E0466">
      <w:pPr>
        <w:numPr>
          <w:ilvl w:val="0"/>
          <w:numId w:val="5"/>
        </w:numPr>
        <w:spacing w:after="385"/>
        <w:ind w:hanging="687"/>
      </w:pPr>
      <w:r>
        <w:rPr>
          <w:rFonts w:ascii="Times New Roman" w:eastAsia="Times New Roman" w:hAnsi="Times New Roman" w:cs="Times New Roman"/>
          <w:b/>
          <w:sz w:val="28"/>
        </w:rPr>
        <w:t xml:space="preserve">Les Besoins non fonctionnels et besoins fonctionnels  </w:t>
      </w:r>
    </w:p>
    <w:p w:rsidR="001A6513" w:rsidRDefault="008E0466">
      <w:pPr>
        <w:pStyle w:val="Titre4"/>
        <w:spacing w:after="253"/>
        <w:ind w:left="406"/>
      </w:pPr>
      <w:r>
        <w:t>1)</w:t>
      </w:r>
      <w:r>
        <w:rPr>
          <w:rFonts w:ascii="Arial" w:eastAsia="Arial" w:hAnsi="Arial" w:cs="Arial"/>
        </w:rPr>
        <w:t xml:space="preserve"> </w:t>
      </w:r>
      <w:r>
        <w:t xml:space="preserve">Besoins fonctionnels  </w:t>
      </w:r>
    </w:p>
    <w:p w:rsidR="001A6513" w:rsidRDefault="008E0466">
      <w:pPr>
        <w:spacing w:after="0" w:line="368" w:lineRule="auto"/>
        <w:ind w:left="381" w:right="422"/>
        <w:jc w:val="both"/>
      </w:pPr>
      <w:r>
        <w:rPr>
          <w:rFonts w:ascii="Times New Roman" w:eastAsia="Times New Roman" w:hAnsi="Times New Roman" w:cs="Times New Roman"/>
          <w:color w:val="222222"/>
          <w:sz w:val="24"/>
        </w:rPr>
        <w:t xml:space="preserve">Les besoins fonctionnels représentent les actions </w:t>
      </w:r>
      <w:r>
        <w:rPr>
          <w:rFonts w:ascii="Times New Roman" w:eastAsia="Times New Roman" w:hAnsi="Times New Roman" w:cs="Times New Roman"/>
          <w:sz w:val="24"/>
        </w:rPr>
        <w:t>que le système doit exécuter,</w:t>
      </w:r>
      <w:r>
        <w:rPr>
          <w:rFonts w:ascii="Times New Roman" w:eastAsia="Times New Roman" w:hAnsi="Times New Roman" w:cs="Times New Roman"/>
          <w:color w:val="222222"/>
          <w:sz w:val="24"/>
        </w:rPr>
        <w:t xml:space="preserve"> Notre site web doit satisfaire les besoins fonctionnels suivantes : </w:t>
      </w:r>
    </w:p>
    <w:p w:rsidR="001A6513" w:rsidRDefault="008E0466">
      <w:pPr>
        <w:spacing w:after="123"/>
        <w:ind w:left="396"/>
      </w:pPr>
      <w:r>
        <w:rPr>
          <w:rFonts w:ascii="Times New Roman" w:eastAsia="Times New Roman" w:hAnsi="Times New Roman" w:cs="Times New Roman"/>
          <w:color w:val="222222"/>
          <w:sz w:val="24"/>
        </w:rPr>
        <w:t xml:space="preserve"> </w:t>
      </w:r>
    </w:p>
    <w:p w:rsidR="001A6513" w:rsidRDefault="008E0466">
      <w:pPr>
        <w:numPr>
          <w:ilvl w:val="0"/>
          <w:numId w:val="6"/>
        </w:numPr>
        <w:spacing w:after="136"/>
        <w:ind w:hanging="360"/>
      </w:pPr>
      <w:r>
        <w:rPr>
          <w:rFonts w:ascii="Times New Roman" w:eastAsia="Times New Roman" w:hAnsi="Times New Roman" w:cs="Times New Roman"/>
          <w:b/>
          <w:sz w:val="24"/>
        </w:rPr>
        <w:t>Patient :</w:t>
      </w:r>
      <w:r>
        <w:rPr>
          <w:rFonts w:ascii="Times New Roman" w:eastAsia="Times New Roman" w:hAnsi="Times New Roman" w:cs="Times New Roman"/>
          <w:sz w:val="24"/>
        </w:rPr>
        <w:t xml:space="preserve"> </w:t>
      </w:r>
    </w:p>
    <w:p w:rsidR="001A6513" w:rsidRDefault="008E0466">
      <w:pPr>
        <w:numPr>
          <w:ilvl w:val="2"/>
          <w:numId w:val="7"/>
        </w:numPr>
        <w:spacing w:after="100"/>
        <w:ind w:right="53" w:hanging="360"/>
        <w:jc w:val="both"/>
      </w:pPr>
      <w:r>
        <w:rPr>
          <w:rFonts w:ascii="Times New Roman" w:eastAsia="Times New Roman" w:hAnsi="Times New Roman" w:cs="Times New Roman"/>
          <w:sz w:val="24"/>
        </w:rPr>
        <w:t xml:space="preserve">Inscription : dans cette partie permet le patient que créé un compte dans notre site. </w:t>
      </w:r>
    </w:p>
    <w:p w:rsidR="001A6513" w:rsidRDefault="008E0466">
      <w:pPr>
        <w:numPr>
          <w:ilvl w:val="2"/>
          <w:numId w:val="7"/>
        </w:numPr>
        <w:spacing w:after="4" w:line="357" w:lineRule="auto"/>
        <w:ind w:right="53" w:hanging="360"/>
        <w:jc w:val="both"/>
      </w:pPr>
      <w:r>
        <w:rPr>
          <w:rFonts w:ascii="Times New Roman" w:eastAsia="Times New Roman" w:hAnsi="Times New Roman" w:cs="Times New Roman"/>
          <w:sz w:val="24"/>
        </w:rPr>
        <w:t xml:space="preserve">S’authentifier : le patient possède un login et un mot de passe spécifique qui lui permet de vérifier son identité. </w:t>
      </w:r>
    </w:p>
    <w:p w:rsidR="001A6513" w:rsidRDefault="008E0466">
      <w:pPr>
        <w:numPr>
          <w:ilvl w:val="2"/>
          <w:numId w:val="7"/>
        </w:numPr>
        <w:spacing w:after="57" w:line="357" w:lineRule="auto"/>
        <w:ind w:right="53" w:hanging="360"/>
        <w:jc w:val="both"/>
      </w:pPr>
      <w:r>
        <w:rPr>
          <w:rFonts w:ascii="Times New Roman" w:eastAsia="Times New Roman" w:hAnsi="Times New Roman" w:cs="Times New Roman"/>
          <w:sz w:val="24"/>
        </w:rPr>
        <w:lastRenderedPageBreak/>
        <w:t xml:space="preserve">Gérer les informations de compte : le patient peut modifier ses informations de son compte. </w:t>
      </w:r>
    </w:p>
    <w:p w:rsidR="001A6513" w:rsidRDefault="008E0466">
      <w:pPr>
        <w:numPr>
          <w:ilvl w:val="2"/>
          <w:numId w:val="7"/>
        </w:numPr>
        <w:spacing w:after="4" w:line="357" w:lineRule="auto"/>
        <w:ind w:right="53" w:hanging="360"/>
        <w:jc w:val="both"/>
      </w:pPr>
      <w:r>
        <w:rPr>
          <w:rFonts w:ascii="Times New Roman" w:eastAsia="Times New Roman" w:hAnsi="Times New Roman" w:cs="Times New Roman"/>
          <w:sz w:val="24"/>
        </w:rPr>
        <w:t xml:space="preserve">Accès  </w:t>
      </w:r>
      <w:r>
        <w:rPr>
          <w:rFonts w:ascii="Times New Roman" w:eastAsia="Times New Roman" w:hAnsi="Times New Roman" w:cs="Times New Roman"/>
          <w:color w:val="3D3D3D"/>
          <w:sz w:val="24"/>
        </w:rPr>
        <w:t>à</w:t>
      </w:r>
      <w:r>
        <w:rPr>
          <w:rFonts w:ascii="Times New Roman" w:eastAsia="Times New Roman" w:hAnsi="Times New Roman" w:cs="Times New Roman"/>
          <w:sz w:val="24"/>
        </w:rPr>
        <w:t xml:space="preserve"> ambulance : dans notre site, le patient peut vérifier la disponibilité d’une ambulance en cas urgent. </w:t>
      </w:r>
    </w:p>
    <w:p w:rsidR="001A6513" w:rsidRDefault="008E0466">
      <w:pPr>
        <w:numPr>
          <w:ilvl w:val="2"/>
          <w:numId w:val="7"/>
        </w:numPr>
        <w:spacing w:after="26" w:line="357" w:lineRule="auto"/>
        <w:ind w:right="53" w:hanging="360"/>
        <w:jc w:val="both"/>
      </w:pPr>
      <w:r>
        <w:rPr>
          <w:rFonts w:ascii="Times New Roman" w:eastAsia="Times New Roman" w:hAnsi="Times New Roman" w:cs="Times New Roman"/>
          <w:sz w:val="24"/>
        </w:rPr>
        <w:t xml:space="preserve">Consulter la liste des Médecins : Le patient peut voir la liste de médecins et leurs horaires de travail. </w:t>
      </w:r>
    </w:p>
    <w:p w:rsidR="001A6513" w:rsidRDefault="008E0466">
      <w:pPr>
        <w:numPr>
          <w:ilvl w:val="2"/>
          <w:numId w:val="7"/>
        </w:numPr>
        <w:spacing w:after="149"/>
        <w:ind w:right="53" w:hanging="360"/>
        <w:jc w:val="both"/>
      </w:pPr>
      <w:r>
        <w:rPr>
          <w:rFonts w:ascii="Times New Roman" w:eastAsia="Times New Roman" w:hAnsi="Times New Roman" w:cs="Times New Roman"/>
          <w:sz w:val="24"/>
        </w:rPr>
        <w:t xml:space="preserve">Prendre rendez-vous </w:t>
      </w:r>
    </w:p>
    <w:p w:rsidR="001A6513" w:rsidRDefault="008E0466">
      <w:pPr>
        <w:spacing w:after="280"/>
        <w:ind w:left="396"/>
      </w:pPr>
      <w:r>
        <w:rPr>
          <w:rFonts w:ascii="Times New Roman" w:eastAsia="Times New Roman" w:hAnsi="Times New Roman" w:cs="Times New Roman"/>
          <w:sz w:val="24"/>
        </w:rPr>
        <w:t xml:space="preserve"> </w:t>
      </w:r>
    </w:p>
    <w:p w:rsidR="001A6513" w:rsidRDefault="008E0466">
      <w:pPr>
        <w:numPr>
          <w:ilvl w:val="0"/>
          <w:numId w:val="6"/>
        </w:numPr>
        <w:spacing w:after="143"/>
        <w:ind w:hanging="360"/>
      </w:pPr>
      <w:r>
        <w:rPr>
          <w:rFonts w:ascii="Times New Roman" w:eastAsia="Times New Roman" w:hAnsi="Times New Roman" w:cs="Times New Roman"/>
          <w:b/>
          <w:sz w:val="24"/>
        </w:rPr>
        <w:t>Médecin :</w:t>
      </w:r>
      <w:r>
        <w:rPr>
          <w:rFonts w:ascii="Times New Roman" w:eastAsia="Times New Roman" w:hAnsi="Times New Roman" w:cs="Times New Roman"/>
          <w:sz w:val="24"/>
        </w:rPr>
        <w:t xml:space="preserve">  </w:t>
      </w:r>
    </w:p>
    <w:p w:rsidR="001A6513" w:rsidRDefault="008E0466">
      <w:pPr>
        <w:numPr>
          <w:ilvl w:val="1"/>
          <w:numId w:val="6"/>
        </w:numPr>
        <w:spacing w:after="4" w:line="357" w:lineRule="auto"/>
        <w:ind w:right="53" w:hanging="360"/>
        <w:jc w:val="both"/>
      </w:pPr>
      <w:r>
        <w:rPr>
          <w:rFonts w:ascii="Times New Roman" w:eastAsia="Times New Roman" w:hAnsi="Times New Roman" w:cs="Times New Roman"/>
          <w:sz w:val="24"/>
        </w:rPr>
        <w:t xml:space="preserve">S’authentifier : possède un login et un mot de passe spécifique qui lui permet de vérifier son identité. </w:t>
      </w:r>
    </w:p>
    <w:p w:rsidR="001A6513" w:rsidRDefault="008E0466">
      <w:pPr>
        <w:numPr>
          <w:ilvl w:val="1"/>
          <w:numId w:val="6"/>
        </w:numPr>
        <w:spacing w:after="4" w:line="357" w:lineRule="auto"/>
        <w:ind w:right="53" w:hanging="360"/>
        <w:jc w:val="both"/>
      </w:pPr>
      <w:r>
        <w:rPr>
          <w:rFonts w:ascii="Times New Roman" w:eastAsia="Times New Roman" w:hAnsi="Times New Roman" w:cs="Times New Roman"/>
          <w:sz w:val="24"/>
        </w:rPr>
        <w:t xml:space="preserve">Gérer les informations de compte : le médecin peut modifier ses informations de son compte. </w:t>
      </w:r>
    </w:p>
    <w:p w:rsidR="001A6513" w:rsidRDefault="008E0466">
      <w:pPr>
        <w:numPr>
          <w:ilvl w:val="1"/>
          <w:numId w:val="6"/>
        </w:numPr>
        <w:spacing w:after="4" w:line="357" w:lineRule="auto"/>
        <w:ind w:right="53" w:hanging="360"/>
        <w:jc w:val="both"/>
      </w:pPr>
      <w:r>
        <w:rPr>
          <w:rFonts w:ascii="Times New Roman" w:eastAsia="Times New Roman" w:hAnsi="Times New Roman" w:cs="Times New Roman"/>
          <w:sz w:val="24"/>
        </w:rPr>
        <w:t xml:space="preserve">Consulter l’historique de rendez-vous : le médecin peut voir les heures et l’historique de rendez-vous. </w:t>
      </w:r>
    </w:p>
    <w:p w:rsidR="001A6513" w:rsidRDefault="008E0466">
      <w:pPr>
        <w:numPr>
          <w:ilvl w:val="1"/>
          <w:numId w:val="6"/>
        </w:numPr>
        <w:spacing w:after="4" w:line="355" w:lineRule="auto"/>
        <w:ind w:right="53" w:hanging="360"/>
        <w:jc w:val="both"/>
      </w:pPr>
      <w:r>
        <w:rPr>
          <w:rFonts w:ascii="Times New Roman" w:eastAsia="Times New Roman" w:hAnsi="Times New Roman" w:cs="Times New Roman"/>
          <w:sz w:val="24"/>
        </w:rPr>
        <w:t xml:space="preserve">Gérer Fiche patient : dans cette partie permet le médecin qui créé, </w:t>
      </w:r>
      <w:r>
        <w:rPr>
          <w:rFonts w:ascii="Times New Roman" w:eastAsia="Times New Roman" w:hAnsi="Times New Roman" w:cs="Times New Roman"/>
          <w:color w:val="202122"/>
          <w:sz w:val="24"/>
        </w:rPr>
        <w:t xml:space="preserve">lire, mettre à </w:t>
      </w:r>
      <w:r>
        <w:rPr>
          <w:rFonts w:ascii="Times New Roman" w:eastAsia="Times New Roman" w:hAnsi="Times New Roman" w:cs="Times New Roman"/>
          <w:sz w:val="24"/>
        </w:rPr>
        <w:t>Jour</w:t>
      </w:r>
      <w:r>
        <w:rPr>
          <w:rFonts w:ascii="Times New Roman" w:eastAsia="Times New Roman" w:hAnsi="Times New Roman" w:cs="Times New Roman"/>
          <w:color w:val="202122"/>
          <w:sz w:val="24"/>
        </w:rPr>
        <w:t xml:space="preserve"> et supprimer la fiche patiente.</w:t>
      </w:r>
      <w:r>
        <w:rPr>
          <w:rFonts w:ascii="Times New Roman" w:eastAsia="Times New Roman" w:hAnsi="Times New Roman" w:cs="Times New Roman"/>
          <w:sz w:val="24"/>
        </w:rPr>
        <w:t xml:space="preserve"> </w:t>
      </w:r>
    </w:p>
    <w:p w:rsidR="001A6513" w:rsidRDefault="008E0466">
      <w:pPr>
        <w:spacing w:after="162"/>
        <w:ind w:left="396"/>
      </w:pPr>
      <w:r>
        <w:rPr>
          <w:rFonts w:ascii="Times New Roman" w:eastAsia="Times New Roman" w:hAnsi="Times New Roman" w:cs="Times New Roman"/>
          <w:sz w:val="24"/>
        </w:rPr>
        <w:t xml:space="preserve"> </w:t>
      </w:r>
    </w:p>
    <w:p w:rsidR="001A6513" w:rsidRDefault="008E0466">
      <w:pPr>
        <w:numPr>
          <w:ilvl w:val="0"/>
          <w:numId w:val="6"/>
        </w:numPr>
        <w:spacing w:after="123"/>
        <w:ind w:hanging="360"/>
      </w:pPr>
      <w:r>
        <w:rPr>
          <w:rFonts w:ascii="Times New Roman" w:eastAsia="Times New Roman" w:hAnsi="Times New Roman" w:cs="Times New Roman"/>
          <w:b/>
          <w:sz w:val="24"/>
        </w:rPr>
        <w:t xml:space="preserve">L’administrateur : </w:t>
      </w:r>
    </w:p>
    <w:p w:rsidR="001A6513" w:rsidRDefault="008E0466">
      <w:pPr>
        <w:numPr>
          <w:ilvl w:val="1"/>
          <w:numId w:val="6"/>
        </w:numPr>
        <w:spacing w:after="49" w:line="357" w:lineRule="auto"/>
        <w:ind w:right="53" w:hanging="360"/>
        <w:jc w:val="both"/>
      </w:pPr>
      <w:r>
        <w:rPr>
          <w:rFonts w:ascii="Times New Roman" w:eastAsia="Times New Roman" w:hAnsi="Times New Roman" w:cs="Times New Roman"/>
        </w:rPr>
        <w:t xml:space="preserve">S’authentifier : possède un login et un mot de passe spécifique qui lui permet de vérifier son identité. </w:t>
      </w:r>
    </w:p>
    <w:p w:rsidR="001A6513" w:rsidRDefault="008E0466">
      <w:pPr>
        <w:numPr>
          <w:ilvl w:val="1"/>
          <w:numId w:val="6"/>
        </w:numPr>
        <w:spacing w:after="43" w:line="364" w:lineRule="auto"/>
        <w:ind w:right="53" w:hanging="360"/>
        <w:jc w:val="both"/>
      </w:pPr>
      <w:r>
        <w:rPr>
          <w:rFonts w:ascii="Times New Roman" w:eastAsia="Times New Roman" w:hAnsi="Times New Roman" w:cs="Times New Roman"/>
        </w:rPr>
        <w:t xml:space="preserve">Gérer le patient : qui lire, modifier et supprimer l’information de patient. Aussi bien il peut ajouter et supprimer son compte. </w:t>
      </w:r>
    </w:p>
    <w:p w:rsidR="001A6513" w:rsidRDefault="008E0466">
      <w:pPr>
        <w:numPr>
          <w:ilvl w:val="1"/>
          <w:numId w:val="6"/>
        </w:numPr>
        <w:spacing w:after="30" w:line="364" w:lineRule="auto"/>
        <w:ind w:right="53" w:hanging="360"/>
        <w:jc w:val="both"/>
      </w:pPr>
      <w:r>
        <w:rPr>
          <w:rFonts w:ascii="Times New Roman" w:eastAsia="Times New Roman" w:hAnsi="Times New Roman" w:cs="Times New Roman"/>
        </w:rPr>
        <w:t xml:space="preserve">Gérer le médecin : l’administrateur peut lire, modifier et supprimer l’information de médecin, encore il peut ajouter et supprimer son compte. </w:t>
      </w:r>
    </w:p>
    <w:p w:rsidR="001A6513" w:rsidRDefault="008E0466">
      <w:pPr>
        <w:numPr>
          <w:ilvl w:val="1"/>
          <w:numId w:val="6"/>
        </w:numPr>
        <w:spacing w:after="111"/>
        <w:ind w:right="53" w:hanging="360"/>
        <w:jc w:val="both"/>
      </w:pPr>
      <w:r>
        <w:rPr>
          <w:rFonts w:ascii="Times New Roman" w:eastAsia="Times New Roman" w:hAnsi="Times New Roman" w:cs="Times New Roman"/>
        </w:rPr>
        <w:t xml:space="preserve">Gérer le rendez-vous : dans cette partie permet l’administrateur qui lire le rendez-vous. </w:t>
      </w:r>
    </w:p>
    <w:p w:rsidR="001A6513" w:rsidRDefault="008E0466">
      <w:pPr>
        <w:numPr>
          <w:ilvl w:val="1"/>
          <w:numId w:val="6"/>
        </w:numPr>
        <w:spacing w:after="369"/>
        <w:ind w:right="53" w:hanging="360"/>
        <w:jc w:val="both"/>
      </w:pPr>
      <w:r>
        <w:rPr>
          <w:rFonts w:ascii="Times New Roman" w:eastAsia="Times New Roman" w:hAnsi="Times New Roman" w:cs="Times New Roman"/>
        </w:rPr>
        <w:t xml:space="preserve">Gérer l’ambulance : l’administrateur peut ajouter et mettre à jour   l’ambulance.  </w:t>
      </w:r>
    </w:p>
    <w:p w:rsidR="001A6513" w:rsidRDefault="008E0466">
      <w:pPr>
        <w:pStyle w:val="Titre4"/>
        <w:spacing w:after="253"/>
        <w:ind w:left="406"/>
      </w:pPr>
      <w:r>
        <w:t>2)</w:t>
      </w:r>
      <w:r>
        <w:rPr>
          <w:rFonts w:ascii="Arial" w:eastAsia="Arial" w:hAnsi="Arial" w:cs="Arial"/>
        </w:rPr>
        <w:t xml:space="preserve"> </w:t>
      </w:r>
      <w:r>
        <w:t xml:space="preserve">Les besoins non fonctionnels  </w:t>
      </w:r>
    </w:p>
    <w:p w:rsidR="001A6513" w:rsidRDefault="008E0466">
      <w:pPr>
        <w:spacing w:after="4" w:line="356" w:lineRule="auto"/>
        <w:ind w:left="406" w:right="444" w:hanging="10"/>
        <w:jc w:val="both"/>
      </w:pPr>
      <w:r>
        <w:rPr>
          <w:rFonts w:ascii="Times New Roman" w:eastAsia="Times New Roman" w:hAnsi="Times New Roman" w:cs="Times New Roman"/>
          <w:sz w:val="24"/>
        </w:rPr>
        <w:t xml:space="preserve">Les besoins non fonctionnels sont importants car ils agissent de façon indirecte sur le résultat et sur le rendement de l’utilisateur, ce qui fait qu’ils ne doivent pas être négligés, pour cela il faut répondre aux exigences suivantes :  </w:t>
      </w:r>
    </w:p>
    <w:p w:rsidR="001A6513" w:rsidRDefault="008E0466">
      <w:pPr>
        <w:spacing w:after="116"/>
        <w:ind w:left="396"/>
      </w:pPr>
      <w:r>
        <w:rPr>
          <w:rFonts w:ascii="Times New Roman" w:eastAsia="Times New Roman" w:hAnsi="Times New Roman" w:cs="Times New Roman"/>
          <w:sz w:val="24"/>
        </w:rPr>
        <w:t xml:space="preserve"> </w:t>
      </w:r>
    </w:p>
    <w:p w:rsidR="001A6513" w:rsidRDefault="008E0466">
      <w:pPr>
        <w:numPr>
          <w:ilvl w:val="0"/>
          <w:numId w:val="8"/>
        </w:numPr>
        <w:spacing w:after="161"/>
        <w:ind w:right="53" w:hanging="360"/>
        <w:jc w:val="both"/>
      </w:pPr>
      <w:r>
        <w:rPr>
          <w:rFonts w:ascii="Times New Roman" w:eastAsia="Times New Roman" w:hAnsi="Times New Roman" w:cs="Times New Roman"/>
          <w:b/>
          <w:sz w:val="24"/>
        </w:rPr>
        <w:lastRenderedPageBreak/>
        <w:t>Fiabilité</w:t>
      </w:r>
      <w:r>
        <w:rPr>
          <w:rFonts w:ascii="Times New Roman" w:eastAsia="Times New Roman" w:hAnsi="Times New Roman" w:cs="Times New Roman"/>
          <w:sz w:val="24"/>
        </w:rPr>
        <w:t xml:space="preserve"> : Le site doit fonctionner en continu sans erreurs et doit être satisfaisant. </w:t>
      </w:r>
    </w:p>
    <w:p w:rsidR="001A6513" w:rsidRDefault="008E0466">
      <w:pPr>
        <w:numPr>
          <w:ilvl w:val="0"/>
          <w:numId w:val="8"/>
        </w:numPr>
        <w:spacing w:after="4" w:line="397" w:lineRule="auto"/>
        <w:ind w:right="53" w:hanging="360"/>
        <w:jc w:val="both"/>
      </w:pPr>
      <w:r>
        <w:rPr>
          <w:rFonts w:ascii="Times New Roman" w:eastAsia="Times New Roman" w:hAnsi="Times New Roman" w:cs="Times New Roman"/>
          <w:sz w:val="24"/>
        </w:rPr>
        <w:t xml:space="preserve">Erreurs : Les ambiguïtés doivent être signalées par des messages d’erreur bien structurés pour guider et familiariser l’utilisateur avec notre site. </w:t>
      </w:r>
    </w:p>
    <w:p w:rsidR="001A6513" w:rsidRDefault="008E0466">
      <w:pPr>
        <w:numPr>
          <w:ilvl w:val="0"/>
          <w:numId w:val="8"/>
        </w:numPr>
        <w:spacing w:after="4" w:line="357" w:lineRule="auto"/>
        <w:ind w:right="53" w:hanging="360"/>
        <w:jc w:val="both"/>
      </w:pPr>
      <w:r>
        <w:rPr>
          <w:rFonts w:ascii="Times New Roman" w:eastAsia="Times New Roman" w:hAnsi="Times New Roman" w:cs="Times New Roman"/>
          <w:b/>
          <w:sz w:val="24"/>
        </w:rPr>
        <w:t>Sécurité</w:t>
      </w:r>
      <w:r>
        <w:rPr>
          <w:rFonts w:ascii="Times New Roman" w:eastAsia="Times New Roman" w:hAnsi="Times New Roman" w:cs="Times New Roman"/>
          <w:sz w:val="24"/>
        </w:rPr>
        <w:t xml:space="preserve"> : Notre solution doit avant tout respecter la confidentialité des données personnelles des patients, ce qui reste l’une des restrictions les plus importantes sur les sites. </w:t>
      </w:r>
    </w:p>
    <w:p w:rsidR="001A6513" w:rsidRDefault="008E0466">
      <w:pPr>
        <w:numPr>
          <w:ilvl w:val="0"/>
          <w:numId w:val="8"/>
        </w:numPr>
        <w:spacing w:after="4" w:line="378" w:lineRule="auto"/>
        <w:ind w:right="53" w:hanging="360"/>
        <w:jc w:val="both"/>
      </w:pPr>
      <w:r>
        <w:rPr>
          <w:rFonts w:ascii="Times New Roman" w:eastAsia="Times New Roman" w:hAnsi="Times New Roman" w:cs="Times New Roman"/>
          <w:b/>
          <w:sz w:val="24"/>
        </w:rPr>
        <w:t xml:space="preserve">Compatibilité et portabilité </w:t>
      </w:r>
      <w:r>
        <w:rPr>
          <w:rFonts w:ascii="Times New Roman" w:eastAsia="Times New Roman" w:hAnsi="Times New Roman" w:cs="Times New Roman"/>
          <w:sz w:val="24"/>
        </w:rPr>
        <w:t xml:space="preserve">: Un site Web peut être invoqué quel que soit son domaine, modifié et langage de programmation seulement avec la compatibilité avec tous les navigateurs Web et tous les moyens, qu’il soit PC, IPAD ou Mobile... </w:t>
      </w:r>
    </w:p>
    <w:p w:rsidR="001A6513" w:rsidRDefault="008E0466">
      <w:pPr>
        <w:numPr>
          <w:ilvl w:val="0"/>
          <w:numId w:val="8"/>
        </w:numPr>
        <w:spacing w:after="4" w:line="356" w:lineRule="auto"/>
        <w:ind w:right="53" w:hanging="360"/>
        <w:jc w:val="both"/>
      </w:pPr>
      <w:r>
        <w:rPr>
          <w:rFonts w:ascii="Times New Roman" w:eastAsia="Times New Roman" w:hAnsi="Times New Roman" w:cs="Times New Roman"/>
          <w:b/>
          <w:sz w:val="24"/>
        </w:rPr>
        <w:t>Performance</w:t>
      </w:r>
      <w:r>
        <w:rPr>
          <w:rFonts w:ascii="Times New Roman" w:eastAsia="Times New Roman" w:hAnsi="Times New Roman" w:cs="Times New Roman"/>
          <w:sz w:val="24"/>
        </w:rPr>
        <w:t xml:space="preserve"> : décrivent les performances d’exécution du site, généralement en termes de temps de réponse. </w:t>
      </w:r>
    </w:p>
    <w:p w:rsidR="001A6513" w:rsidRDefault="008E0466">
      <w:pPr>
        <w:numPr>
          <w:ilvl w:val="0"/>
          <w:numId w:val="8"/>
        </w:numPr>
        <w:spacing w:after="4" w:line="356" w:lineRule="auto"/>
        <w:ind w:right="53" w:hanging="360"/>
        <w:jc w:val="both"/>
      </w:pPr>
      <w:r>
        <w:rPr>
          <w:rFonts w:ascii="Times New Roman" w:eastAsia="Times New Roman" w:hAnsi="Times New Roman" w:cs="Times New Roman"/>
          <w:b/>
          <w:sz w:val="24"/>
        </w:rPr>
        <w:t xml:space="preserve">Maintenabilité </w:t>
      </w:r>
      <w:r>
        <w:rPr>
          <w:rFonts w:ascii="Times New Roman" w:eastAsia="Times New Roman" w:hAnsi="Times New Roman" w:cs="Times New Roman"/>
          <w:sz w:val="24"/>
        </w:rPr>
        <w:t xml:space="preserve">: Le site doit assurer une maintenance et une amélioration faciles. Ils doivent être divisés en couches pour assurer la maintenabilité. </w:t>
      </w:r>
    </w:p>
    <w:p w:rsidR="001A6513" w:rsidRDefault="008E0466">
      <w:pPr>
        <w:numPr>
          <w:ilvl w:val="0"/>
          <w:numId w:val="8"/>
        </w:numPr>
        <w:spacing w:after="4" w:line="399" w:lineRule="auto"/>
        <w:ind w:right="53" w:hanging="360"/>
        <w:jc w:val="both"/>
      </w:pPr>
      <w:r>
        <w:rPr>
          <w:rFonts w:ascii="Times New Roman" w:eastAsia="Times New Roman" w:hAnsi="Times New Roman" w:cs="Times New Roman"/>
          <w:b/>
          <w:sz w:val="24"/>
        </w:rPr>
        <w:t>Convivialité</w:t>
      </w:r>
      <w:r>
        <w:rPr>
          <w:rFonts w:ascii="Times New Roman" w:eastAsia="Times New Roman" w:hAnsi="Times New Roman" w:cs="Times New Roman"/>
          <w:sz w:val="24"/>
        </w:rPr>
        <w:t xml:space="preserve"> : le site doit présenter une interface compréhensible, facile à manipuler, ce qui nous permettra d’accroître la rentabilité. </w:t>
      </w:r>
    </w:p>
    <w:p w:rsidR="001A6513" w:rsidRDefault="008E0466">
      <w:pPr>
        <w:numPr>
          <w:ilvl w:val="0"/>
          <w:numId w:val="8"/>
        </w:numPr>
        <w:spacing w:after="4" w:line="358" w:lineRule="auto"/>
        <w:ind w:right="53" w:hanging="360"/>
        <w:jc w:val="both"/>
      </w:pPr>
      <w:r>
        <w:rPr>
          <w:rFonts w:ascii="Times New Roman" w:eastAsia="Times New Roman" w:hAnsi="Times New Roman" w:cs="Times New Roman"/>
          <w:b/>
          <w:sz w:val="24"/>
        </w:rPr>
        <w:t>Efficacité</w:t>
      </w:r>
      <w:r>
        <w:rPr>
          <w:rFonts w:ascii="Times New Roman" w:eastAsia="Times New Roman" w:hAnsi="Times New Roman" w:cs="Times New Roman"/>
          <w:sz w:val="24"/>
        </w:rPr>
        <w:t xml:space="preserve"> : Le site doit permettre une utilisation minimale des ressources : mémoire, processeur, etc. </w:t>
      </w:r>
    </w:p>
    <w:p w:rsidR="001A6513" w:rsidRDefault="008E0466">
      <w:pPr>
        <w:spacing w:after="397"/>
        <w:ind w:left="756"/>
      </w:pPr>
      <w:r>
        <w:rPr>
          <w:rFonts w:ascii="Times New Roman" w:eastAsia="Times New Roman" w:hAnsi="Times New Roman" w:cs="Times New Roman"/>
          <w:sz w:val="24"/>
        </w:rPr>
        <w:t xml:space="preserve"> </w:t>
      </w:r>
    </w:p>
    <w:p w:rsidR="001A6513" w:rsidRDefault="008E0466">
      <w:pPr>
        <w:pStyle w:val="Titre4"/>
        <w:tabs>
          <w:tab w:val="center" w:pos="1427"/>
        </w:tabs>
        <w:spacing w:after="194"/>
        <w:ind w:left="-1" w:firstLine="0"/>
      </w:pPr>
      <w:r>
        <w:t>VI.</w:t>
      </w:r>
      <w:r>
        <w:rPr>
          <w:rFonts w:ascii="Arial" w:eastAsia="Arial" w:hAnsi="Arial" w:cs="Arial"/>
        </w:rPr>
        <w:t xml:space="preserve"> </w:t>
      </w:r>
      <w:r>
        <w:rPr>
          <w:rFonts w:ascii="Arial" w:eastAsia="Arial" w:hAnsi="Arial" w:cs="Arial"/>
        </w:rPr>
        <w:tab/>
      </w:r>
      <w:r>
        <w:t xml:space="preserve">Conclusion  </w:t>
      </w:r>
    </w:p>
    <w:p w:rsidR="001A6513" w:rsidRDefault="008E0466">
      <w:pPr>
        <w:spacing w:after="1" w:line="357" w:lineRule="auto"/>
        <w:ind w:left="396" w:right="437" w:firstLine="360"/>
        <w:jc w:val="both"/>
      </w:pPr>
      <w:r>
        <w:rPr>
          <w:rFonts w:ascii="Times New Roman" w:eastAsia="Times New Roman" w:hAnsi="Times New Roman" w:cs="Times New Roman"/>
          <w:color w:val="3B3835"/>
          <w:sz w:val="24"/>
        </w:rPr>
        <w:t xml:space="preserve">Dans ce premier chapitre, nous avons présenté l’analyse et la spécification des besoins permettant de concevoir et de développer un site web qui facilitera la gestion des rendez-vous médicaux. </w:t>
      </w:r>
      <w:r>
        <w:rPr>
          <w:rFonts w:ascii="Times New Roman" w:eastAsia="Times New Roman" w:hAnsi="Times New Roman" w:cs="Times New Roman"/>
          <w:sz w:val="24"/>
        </w:rPr>
        <w:t xml:space="preserve"> </w:t>
      </w:r>
    </w:p>
    <w:p w:rsidR="001A6513" w:rsidRDefault="008E0466">
      <w:pPr>
        <w:spacing w:after="112"/>
        <w:ind w:left="396"/>
      </w:pPr>
      <w:r>
        <w:rPr>
          <w:rFonts w:ascii="Times New Roman" w:eastAsia="Times New Roman" w:hAnsi="Times New Roman" w:cs="Times New Roman"/>
          <w:sz w:val="24"/>
        </w:rPr>
        <w:t xml:space="preserve"> </w:t>
      </w:r>
    </w:p>
    <w:p w:rsidR="001A6513" w:rsidRDefault="008E0466">
      <w:pPr>
        <w:spacing w:after="115"/>
        <w:ind w:left="396"/>
      </w:pPr>
      <w:r>
        <w:rPr>
          <w:rFonts w:ascii="Times New Roman" w:eastAsia="Times New Roman" w:hAnsi="Times New Roman" w:cs="Times New Roman"/>
          <w:sz w:val="24"/>
        </w:rPr>
        <w:t xml:space="preserve"> </w:t>
      </w:r>
    </w:p>
    <w:p w:rsidR="001A6513" w:rsidRDefault="008E0466">
      <w:pPr>
        <w:spacing w:after="112"/>
        <w:ind w:left="396"/>
      </w:pPr>
      <w:r>
        <w:rPr>
          <w:rFonts w:ascii="Times New Roman" w:eastAsia="Times New Roman" w:hAnsi="Times New Roman" w:cs="Times New Roman"/>
          <w:sz w:val="24"/>
        </w:rPr>
        <w:t xml:space="preserve"> </w:t>
      </w:r>
    </w:p>
    <w:p w:rsidR="001A6513" w:rsidRDefault="008E0466">
      <w:pPr>
        <w:spacing w:after="112"/>
        <w:ind w:left="396"/>
      </w:pPr>
      <w:r>
        <w:rPr>
          <w:rFonts w:ascii="Times New Roman" w:eastAsia="Times New Roman" w:hAnsi="Times New Roman" w:cs="Times New Roman"/>
          <w:sz w:val="24"/>
        </w:rPr>
        <w:t xml:space="preserve"> </w:t>
      </w:r>
    </w:p>
    <w:p w:rsidR="001A6513" w:rsidRDefault="008E0466">
      <w:pPr>
        <w:spacing w:after="115"/>
        <w:ind w:left="396"/>
      </w:pPr>
      <w:r>
        <w:rPr>
          <w:rFonts w:ascii="Times New Roman" w:eastAsia="Times New Roman" w:hAnsi="Times New Roman" w:cs="Times New Roman"/>
          <w:sz w:val="24"/>
        </w:rPr>
        <w:t xml:space="preserve"> </w:t>
      </w:r>
    </w:p>
    <w:p w:rsidR="001A6513" w:rsidRDefault="008E0466">
      <w:pPr>
        <w:spacing w:after="112"/>
        <w:ind w:left="396"/>
      </w:pPr>
      <w:r>
        <w:rPr>
          <w:rFonts w:ascii="Times New Roman" w:eastAsia="Times New Roman" w:hAnsi="Times New Roman" w:cs="Times New Roman"/>
          <w:sz w:val="24"/>
        </w:rPr>
        <w:t xml:space="preserve"> </w:t>
      </w:r>
    </w:p>
    <w:p w:rsidR="001A6513" w:rsidRDefault="008E0466">
      <w:pPr>
        <w:spacing w:after="115"/>
        <w:ind w:left="396"/>
      </w:pPr>
      <w:r>
        <w:rPr>
          <w:rFonts w:ascii="Times New Roman" w:eastAsia="Times New Roman" w:hAnsi="Times New Roman" w:cs="Times New Roman"/>
          <w:sz w:val="24"/>
        </w:rPr>
        <w:t xml:space="preserve"> </w:t>
      </w:r>
    </w:p>
    <w:p w:rsidR="001A6513" w:rsidRDefault="008E0466">
      <w:pPr>
        <w:spacing w:after="113"/>
        <w:ind w:left="396"/>
      </w:pPr>
      <w:r>
        <w:rPr>
          <w:rFonts w:ascii="Times New Roman" w:eastAsia="Times New Roman" w:hAnsi="Times New Roman" w:cs="Times New Roman"/>
          <w:sz w:val="24"/>
        </w:rPr>
        <w:t xml:space="preserve"> </w:t>
      </w:r>
    </w:p>
    <w:p w:rsidR="001A6513" w:rsidRDefault="008E0466">
      <w:pPr>
        <w:spacing w:after="115"/>
        <w:ind w:left="396"/>
      </w:pPr>
      <w:r>
        <w:rPr>
          <w:rFonts w:ascii="Times New Roman" w:eastAsia="Times New Roman" w:hAnsi="Times New Roman" w:cs="Times New Roman"/>
          <w:sz w:val="24"/>
        </w:rPr>
        <w:t xml:space="preserve"> </w:t>
      </w:r>
    </w:p>
    <w:p w:rsidR="001A6513" w:rsidRDefault="008E0466">
      <w:pPr>
        <w:spacing w:after="112"/>
        <w:ind w:left="396"/>
      </w:pPr>
      <w:r>
        <w:rPr>
          <w:rFonts w:ascii="Times New Roman" w:eastAsia="Times New Roman" w:hAnsi="Times New Roman" w:cs="Times New Roman"/>
          <w:sz w:val="24"/>
        </w:rPr>
        <w:t xml:space="preserve"> </w:t>
      </w:r>
    </w:p>
    <w:p w:rsidR="001A6513" w:rsidRDefault="001A6513" w:rsidP="00540EBF">
      <w:pPr>
        <w:spacing w:after="115"/>
        <w:ind w:left="396"/>
      </w:pPr>
    </w:p>
    <w:p w:rsidR="001A6513" w:rsidRDefault="008E0466">
      <w:pPr>
        <w:spacing w:after="554"/>
        <w:ind w:left="396"/>
      </w:pPr>
      <w:r>
        <w:rPr>
          <w:rFonts w:ascii="Times New Roman" w:eastAsia="Times New Roman" w:hAnsi="Times New Roman" w:cs="Times New Roman"/>
          <w:sz w:val="24"/>
        </w:rPr>
        <w:lastRenderedPageBreak/>
        <w:t xml:space="preserve"> </w:t>
      </w:r>
    </w:p>
    <w:p w:rsidR="001A6513" w:rsidRDefault="008E0466" w:rsidP="00540EBF">
      <w:pPr>
        <w:pBdr>
          <w:top w:val="single" w:sz="6" w:space="0" w:color="000000"/>
          <w:left w:val="single" w:sz="6" w:space="0" w:color="000000"/>
          <w:bottom w:val="single" w:sz="6" w:space="0" w:color="000000"/>
          <w:right w:val="single" w:sz="6" w:space="0" w:color="000000"/>
        </w:pBdr>
        <w:spacing w:after="103"/>
        <w:ind w:left="10" w:right="2355" w:hanging="10"/>
        <w:jc w:val="center"/>
      </w:pPr>
      <w:r>
        <w:rPr>
          <w:rFonts w:ascii="Times New Roman" w:eastAsia="Times New Roman" w:hAnsi="Times New Roman" w:cs="Times New Roman"/>
          <w:sz w:val="56"/>
        </w:rPr>
        <w:t xml:space="preserve">Chapitre 2 : conception  </w:t>
      </w:r>
    </w:p>
    <w:p w:rsidR="001A6513" w:rsidRDefault="008E0466">
      <w:pPr>
        <w:spacing w:after="0"/>
        <w:ind w:left="396"/>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 xml:space="preserve"> </w:t>
      </w:r>
    </w:p>
    <w:p w:rsidR="001A6513" w:rsidRDefault="008E0466">
      <w:pPr>
        <w:pStyle w:val="Titre4"/>
        <w:tabs>
          <w:tab w:val="center" w:pos="525"/>
          <w:tab w:val="center" w:pos="1879"/>
        </w:tabs>
        <w:ind w:left="0" w:firstLine="0"/>
      </w:pPr>
      <w:r>
        <w:rPr>
          <w:rFonts w:ascii="Calibri" w:eastAsia="Calibri" w:hAnsi="Calibri" w:cs="Calibri"/>
          <w:b w:val="0"/>
          <w:sz w:val="22"/>
        </w:rPr>
        <w:tab/>
      </w:r>
      <w:r>
        <w:rPr>
          <w:sz w:val="40"/>
        </w:rPr>
        <w:t>I.</w:t>
      </w:r>
      <w:r>
        <w:rPr>
          <w:rFonts w:ascii="Arial" w:eastAsia="Arial" w:hAnsi="Arial" w:cs="Arial"/>
          <w:sz w:val="40"/>
        </w:rPr>
        <w:t xml:space="preserve"> </w:t>
      </w:r>
      <w:r>
        <w:rPr>
          <w:rFonts w:ascii="Arial" w:eastAsia="Arial" w:hAnsi="Arial" w:cs="Arial"/>
          <w:sz w:val="40"/>
        </w:rPr>
        <w:tab/>
      </w:r>
      <w:r>
        <w:t xml:space="preserve">Introduction </w:t>
      </w:r>
    </w:p>
    <w:p w:rsidR="001A6513" w:rsidRDefault="008E0466">
      <w:pPr>
        <w:spacing w:after="4" w:line="362" w:lineRule="auto"/>
        <w:ind w:left="396" w:right="436" w:firstLine="708"/>
        <w:jc w:val="both"/>
      </w:pPr>
      <w:r>
        <w:rPr>
          <w:rFonts w:ascii="Times New Roman" w:eastAsia="Times New Roman" w:hAnsi="Times New Roman" w:cs="Times New Roman"/>
          <w:sz w:val="24"/>
        </w:rPr>
        <w:t xml:space="preserve">Dans ce chapitre, nous commencerons par définir UML (Unified Modeling Language) et ses avantages, puis tout nous examine la partie conception du projet, qui représente une étape importante pour la réflexion dans le cycle de développement du programme, où nous élaborons sur les différents éléments de conception, pour savoir le diagramme de classe, le diagramme de cas utilisateur et diagramme de séquence nous avons choisi d’utiliser Star UML car il est performant et facile à manipuler.  </w:t>
      </w:r>
    </w:p>
    <w:p w:rsidR="001A6513" w:rsidRDefault="008E0466">
      <w:pPr>
        <w:spacing w:after="609"/>
        <w:ind w:left="396"/>
      </w:pPr>
      <w:r>
        <w:rPr>
          <w:rFonts w:ascii="Times New Roman" w:eastAsia="Times New Roman" w:hAnsi="Times New Roman" w:cs="Times New Roman"/>
          <w:sz w:val="24"/>
        </w:rPr>
        <w:t xml:space="preserve"> </w:t>
      </w:r>
    </w:p>
    <w:p w:rsidR="001A6513" w:rsidRDefault="008E0466">
      <w:pPr>
        <w:pStyle w:val="Titre4"/>
        <w:spacing w:after="209"/>
        <w:ind w:left="406"/>
      </w:pPr>
      <w:r>
        <w:rPr>
          <w:sz w:val="40"/>
        </w:rPr>
        <w:t>II.</w:t>
      </w:r>
      <w:r>
        <w:rPr>
          <w:rFonts w:ascii="Arial" w:eastAsia="Arial" w:hAnsi="Arial" w:cs="Arial"/>
          <w:sz w:val="40"/>
        </w:rPr>
        <w:t xml:space="preserve"> </w:t>
      </w:r>
      <w:r>
        <w:t xml:space="preserve">Définition langage UML et ses avantages  </w:t>
      </w:r>
    </w:p>
    <w:p w:rsidR="001A6513" w:rsidRDefault="008E0466">
      <w:pPr>
        <w:spacing w:after="176"/>
        <w:ind w:left="406" w:hanging="10"/>
      </w:pPr>
      <w:r>
        <w:rPr>
          <w:rFonts w:ascii="Times New Roman" w:eastAsia="Times New Roman" w:hAnsi="Times New Roman" w:cs="Times New Roman"/>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 Définition UML :  </w:t>
      </w:r>
    </w:p>
    <w:p w:rsidR="001A6513" w:rsidRDefault="008E0466">
      <w:pPr>
        <w:spacing w:after="4" w:line="358" w:lineRule="auto"/>
        <w:ind w:left="396" w:right="439" w:firstLine="360"/>
        <w:jc w:val="both"/>
      </w:pPr>
      <w:r>
        <w:rPr>
          <w:rFonts w:ascii="Times New Roman" w:eastAsia="Times New Roman" w:hAnsi="Times New Roman" w:cs="Times New Roman"/>
          <w:sz w:val="24"/>
        </w:rPr>
        <w:t xml:space="preserve">Le langage UML </w:t>
      </w:r>
      <w:r>
        <w:rPr>
          <w:rFonts w:ascii="Times New Roman" w:eastAsia="Times New Roman" w:hAnsi="Times New Roman" w:cs="Times New Roman"/>
          <w:b/>
          <w:sz w:val="24"/>
        </w:rPr>
        <w:t>(Unified Modeling Language</w:t>
      </w:r>
      <w:r>
        <w:rPr>
          <w:rFonts w:ascii="Times New Roman" w:eastAsia="Times New Roman" w:hAnsi="Times New Roman" w:cs="Times New Roman"/>
          <w:sz w:val="24"/>
        </w:rPr>
        <w:t xml:space="preserve">, ou </w:t>
      </w:r>
      <w:r>
        <w:rPr>
          <w:rFonts w:ascii="Times New Roman" w:eastAsia="Times New Roman" w:hAnsi="Times New Roman" w:cs="Times New Roman"/>
          <w:b/>
          <w:sz w:val="24"/>
        </w:rPr>
        <w:t>langage de modélisation unifié</w:t>
      </w:r>
      <w:r>
        <w:rPr>
          <w:rFonts w:ascii="Times New Roman" w:eastAsia="Times New Roman" w:hAnsi="Times New Roman" w:cs="Times New Roman"/>
          <w:sz w:val="24"/>
        </w:rPr>
        <w:t xml:space="preserve">) a été pensé pour être un langage de modélisation visuelle commun, et riche sémantiquement et syntaxiquement. Il est destiné à l'architecture, la conception et la mise en œuvre de systèmes logiciels complexes par leur structure aussi bien que leur comportement. L'UML a des applications qui vont au-delà du développement logiciel, notamment pour les flux de processus dans l'industrie.  </w:t>
      </w:r>
    </w:p>
    <w:p w:rsidR="001A6513" w:rsidRDefault="008E0466">
      <w:pPr>
        <w:spacing w:after="4" w:line="357" w:lineRule="auto"/>
        <w:ind w:left="396" w:right="445" w:firstLine="360"/>
        <w:jc w:val="both"/>
      </w:pPr>
      <w:r>
        <w:rPr>
          <w:rFonts w:ascii="Times New Roman" w:eastAsia="Times New Roman" w:hAnsi="Times New Roman" w:cs="Times New Roman"/>
          <w:sz w:val="24"/>
        </w:rPr>
        <w:t xml:space="preserve">Il ressemble aux plans utilisés dans d'autres domaines et se compose de différents types de diagrammes. En générale, les diagrammes UML décrivent la limite, la structure et le comportement du système et des objets qui s'y trouvent. </w:t>
      </w:r>
    </w:p>
    <w:p w:rsidR="001A6513" w:rsidRDefault="008E0466">
      <w:pPr>
        <w:spacing w:after="4" w:line="378" w:lineRule="auto"/>
        <w:ind w:left="406" w:right="441" w:hanging="10"/>
        <w:jc w:val="both"/>
      </w:pPr>
      <w:r>
        <w:rPr>
          <w:rFonts w:ascii="Times New Roman" w:eastAsia="Times New Roman" w:hAnsi="Times New Roman" w:cs="Times New Roman"/>
          <w:sz w:val="24"/>
        </w:rPr>
        <w:t xml:space="preserve">UML n’est pas un langage de programmation, mais il existe des outils qui peuvent être utilisés pour créer un code de plusieurs langages à partir de diagrammes UML. L'UML a une relation directe avec l’analyse et la conception orientée objet. </w:t>
      </w:r>
    </w:p>
    <w:p w:rsidR="001A6513" w:rsidRDefault="008E0466">
      <w:pPr>
        <w:spacing w:after="356"/>
        <w:ind w:left="406" w:right="53" w:hanging="10"/>
        <w:jc w:val="both"/>
      </w:pPr>
      <w:r>
        <w:rPr>
          <w:rFonts w:ascii="Times New Roman" w:eastAsia="Times New Roman" w:hAnsi="Times New Roman" w:cs="Times New Roman"/>
          <w:sz w:val="24"/>
        </w:rPr>
        <w:t>Notre choix s’est porté sur le langage UML pour ses nombreux avantages.</w:t>
      </w:r>
      <w:r>
        <w:rPr>
          <w:rFonts w:ascii="Times New Roman" w:eastAsia="Times New Roman" w:hAnsi="Times New Roman" w:cs="Times New Roman"/>
          <w:b/>
          <w:sz w:val="24"/>
        </w:rPr>
        <w:t xml:space="preserve"> </w:t>
      </w:r>
    </w:p>
    <w:p w:rsidR="001A6513" w:rsidRDefault="008E0466">
      <w:pPr>
        <w:spacing w:after="176"/>
        <w:ind w:left="1474" w:hanging="10"/>
      </w:pPr>
      <w:r>
        <w:rPr>
          <w:rFonts w:ascii="Times New Roman" w:eastAsia="Times New Roman" w:hAnsi="Times New Roman" w:cs="Times New Roman"/>
          <w:b/>
          <w:sz w:val="24"/>
        </w:rPr>
        <w:t>2)</w:t>
      </w:r>
      <w:r>
        <w:rPr>
          <w:rFonts w:ascii="Arial" w:eastAsia="Arial" w:hAnsi="Arial" w:cs="Arial"/>
          <w:b/>
          <w:sz w:val="24"/>
        </w:rPr>
        <w:t xml:space="preserve"> </w:t>
      </w:r>
      <w:r>
        <w:rPr>
          <w:rFonts w:ascii="Times New Roman" w:eastAsia="Times New Roman" w:hAnsi="Times New Roman" w:cs="Times New Roman"/>
          <w:b/>
          <w:sz w:val="24"/>
        </w:rPr>
        <w:t xml:space="preserve"> Ses avantages  </w:t>
      </w:r>
    </w:p>
    <w:p w:rsidR="001A6513" w:rsidRDefault="008E0466">
      <w:pPr>
        <w:numPr>
          <w:ilvl w:val="0"/>
          <w:numId w:val="9"/>
        </w:numPr>
        <w:spacing w:after="122"/>
        <w:ind w:right="53" w:hanging="360"/>
        <w:jc w:val="both"/>
      </w:pPr>
      <w:r>
        <w:rPr>
          <w:rFonts w:ascii="Times New Roman" w:eastAsia="Times New Roman" w:hAnsi="Times New Roman" w:cs="Times New Roman"/>
          <w:sz w:val="24"/>
        </w:rPr>
        <w:t xml:space="preserve">Adopté par les grandes entreprises. </w:t>
      </w:r>
    </w:p>
    <w:p w:rsidR="001A6513" w:rsidRDefault="008E0466">
      <w:pPr>
        <w:numPr>
          <w:ilvl w:val="0"/>
          <w:numId w:val="9"/>
        </w:numPr>
        <w:spacing w:after="125"/>
        <w:ind w:right="53" w:hanging="360"/>
        <w:jc w:val="both"/>
      </w:pPr>
      <w:r>
        <w:rPr>
          <w:rFonts w:ascii="Times New Roman" w:eastAsia="Times New Roman" w:hAnsi="Times New Roman" w:cs="Times New Roman"/>
          <w:sz w:val="24"/>
        </w:rPr>
        <w:t xml:space="preserve">Facile à comprendre. </w:t>
      </w:r>
    </w:p>
    <w:p w:rsidR="001A6513" w:rsidRDefault="008E0466">
      <w:pPr>
        <w:numPr>
          <w:ilvl w:val="0"/>
          <w:numId w:val="9"/>
        </w:numPr>
        <w:spacing w:after="122"/>
        <w:ind w:right="53" w:hanging="360"/>
        <w:jc w:val="both"/>
      </w:pPr>
      <w:r>
        <w:rPr>
          <w:rFonts w:ascii="Times New Roman" w:eastAsia="Times New Roman" w:hAnsi="Times New Roman" w:cs="Times New Roman"/>
          <w:sz w:val="24"/>
        </w:rPr>
        <w:lastRenderedPageBreak/>
        <w:t xml:space="preserve">Universel. </w:t>
      </w:r>
    </w:p>
    <w:p w:rsidR="001A6513" w:rsidRDefault="008E0466">
      <w:pPr>
        <w:numPr>
          <w:ilvl w:val="0"/>
          <w:numId w:val="9"/>
        </w:numPr>
        <w:spacing w:after="169"/>
        <w:ind w:right="53" w:hanging="360"/>
        <w:jc w:val="both"/>
      </w:pPr>
      <w:r>
        <w:rPr>
          <w:rFonts w:ascii="Times New Roman" w:eastAsia="Times New Roman" w:hAnsi="Times New Roman" w:cs="Times New Roman"/>
          <w:sz w:val="24"/>
        </w:rPr>
        <w:t xml:space="preserve">Adopté par plusieurs processus de développement. </w:t>
      </w:r>
    </w:p>
    <w:p w:rsidR="001A6513" w:rsidRDefault="008E0466">
      <w:pPr>
        <w:numPr>
          <w:ilvl w:val="0"/>
          <w:numId w:val="9"/>
        </w:numPr>
        <w:spacing w:after="122"/>
        <w:ind w:right="53" w:hanging="360"/>
        <w:jc w:val="both"/>
      </w:pPr>
      <w:r>
        <w:rPr>
          <w:rFonts w:ascii="Times New Roman" w:eastAsia="Times New Roman" w:hAnsi="Times New Roman" w:cs="Times New Roman"/>
          <w:sz w:val="24"/>
        </w:rPr>
        <w:t xml:space="preserve">Limite les risques d’erreur.  </w:t>
      </w:r>
    </w:p>
    <w:p w:rsidR="001A6513" w:rsidRDefault="008E0466">
      <w:pPr>
        <w:numPr>
          <w:ilvl w:val="0"/>
          <w:numId w:val="9"/>
        </w:numPr>
        <w:spacing w:after="4"/>
        <w:ind w:right="53" w:hanging="360"/>
        <w:jc w:val="both"/>
      </w:pPr>
      <w:r>
        <w:rPr>
          <w:rFonts w:ascii="Times New Roman" w:eastAsia="Times New Roman" w:hAnsi="Times New Roman" w:cs="Times New Roman"/>
          <w:sz w:val="24"/>
        </w:rPr>
        <w:t xml:space="preserve">Non limité au domaine informatique. </w:t>
      </w:r>
    </w:p>
    <w:p w:rsidR="001A6513" w:rsidRDefault="008E0466">
      <w:pPr>
        <w:pStyle w:val="Titre4"/>
        <w:ind w:left="406"/>
      </w:pPr>
      <w:r>
        <w:rPr>
          <w:sz w:val="40"/>
        </w:rPr>
        <w:t>III.</w:t>
      </w:r>
      <w:r>
        <w:rPr>
          <w:rFonts w:ascii="Arial" w:eastAsia="Arial" w:hAnsi="Arial" w:cs="Arial"/>
          <w:sz w:val="40"/>
        </w:rPr>
        <w:t xml:space="preserve"> </w:t>
      </w:r>
      <w:r>
        <w:t xml:space="preserve">Diagramme en cas d’utilisation  </w:t>
      </w:r>
    </w:p>
    <w:p w:rsidR="001A6513" w:rsidRDefault="008E0466">
      <w:pPr>
        <w:spacing w:after="115"/>
        <w:ind w:left="396"/>
      </w:pPr>
      <w:r>
        <w:rPr>
          <w:rFonts w:ascii="Times New Roman" w:eastAsia="Times New Roman" w:hAnsi="Times New Roman" w:cs="Times New Roman"/>
          <w:sz w:val="24"/>
        </w:rPr>
        <w:t xml:space="preserve"> </w:t>
      </w:r>
    </w:p>
    <w:p w:rsidR="001A6513" w:rsidRDefault="008E0466">
      <w:pPr>
        <w:spacing w:after="4" w:line="356" w:lineRule="auto"/>
        <w:ind w:left="396" w:right="210" w:firstLine="360"/>
        <w:jc w:val="both"/>
      </w:pPr>
      <w:r>
        <w:rPr>
          <w:rFonts w:ascii="Times New Roman" w:eastAsia="Times New Roman" w:hAnsi="Times New Roman" w:cs="Times New Roman"/>
          <w:sz w:val="24"/>
        </w:rPr>
        <w:t xml:space="preserve">Le Diagramme de cas d’utilisation est le premier diagramme du modèle UML utilisé pour la modélisation des besoins des utilisateurs. </w:t>
      </w:r>
    </w:p>
    <w:p w:rsidR="001A6513" w:rsidRDefault="008E0466">
      <w:pPr>
        <w:spacing w:after="398"/>
        <w:ind w:left="396"/>
      </w:pPr>
      <w:r>
        <w:rPr>
          <w:rFonts w:ascii="Times New Roman" w:eastAsia="Times New Roman" w:hAnsi="Times New Roman" w:cs="Times New Roman"/>
          <w:sz w:val="24"/>
        </w:rPr>
        <w:t xml:space="preserve"> </w:t>
      </w:r>
    </w:p>
    <w:p w:rsidR="001A6513" w:rsidRDefault="008E0466">
      <w:pPr>
        <w:numPr>
          <w:ilvl w:val="0"/>
          <w:numId w:val="10"/>
        </w:numPr>
        <w:spacing w:after="176"/>
        <w:ind w:hanging="420"/>
      </w:pPr>
      <w:r>
        <w:rPr>
          <w:rFonts w:ascii="Times New Roman" w:eastAsia="Times New Roman" w:hAnsi="Times New Roman" w:cs="Times New Roman"/>
          <w:b/>
          <w:sz w:val="24"/>
        </w:rPr>
        <w:t xml:space="preserve">Cas d’utilisation  </w:t>
      </w:r>
    </w:p>
    <w:p w:rsidR="001A6513" w:rsidRDefault="008E0466">
      <w:pPr>
        <w:spacing w:after="221" w:line="378" w:lineRule="auto"/>
        <w:ind w:left="396" w:right="438" w:firstLine="708"/>
        <w:jc w:val="both"/>
      </w:pPr>
      <w:r>
        <w:rPr>
          <w:rFonts w:ascii="Times New Roman" w:eastAsia="Times New Roman" w:hAnsi="Times New Roman" w:cs="Times New Roman"/>
          <w:sz w:val="24"/>
        </w:rPr>
        <w:t xml:space="preserve">Le cas d’utilisation représente une interaction entre le système informatique à développer et l’acteur acteur. Plus précisément, le cas d’utilisation décrit une séquence d’actions que le système réalise par ses fonctions afin de structurer les besoins des utilisateurs produisant des résultats observables par l’acteur. </w:t>
      </w:r>
    </w:p>
    <w:p w:rsidR="001A6513" w:rsidRDefault="008E0466">
      <w:pPr>
        <w:numPr>
          <w:ilvl w:val="0"/>
          <w:numId w:val="10"/>
        </w:numPr>
        <w:spacing w:after="176"/>
        <w:ind w:hanging="420"/>
      </w:pPr>
      <w:r>
        <w:rPr>
          <w:rFonts w:ascii="Times New Roman" w:eastAsia="Times New Roman" w:hAnsi="Times New Roman" w:cs="Times New Roman"/>
          <w:b/>
          <w:sz w:val="24"/>
        </w:rPr>
        <w:t xml:space="preserve">Identification des acteurs  </w:t>
      </w:r>
    </w:p>
    <w:p w:rsidR="001A6513" w:rsidRDefault="008E0466">
      <w:pPr>
        <w:spacing w:after="4" w:line="357" w:lineRule="auto"/>
        <w:ind w:left="396" w:right="440" w:firstLine="708"/>
        <w:jc w:val="both"/>
      </w:pPr>
      <w:r>
        <w:rPr>
          <w:rFonts w:ascii="Times New Roman" w:eastAsia="Times New Roman" w:hAnsi="Times New Roman" w:cs="Times New Roman"/>
          <w:sz w:val="24"/>
        </w:rPr>
        <w:t xml:space="preserve">Un acteur représente l'abstraction d'un rôle joué par des entités externes (utilisateur, dispositif matériel ou autre système) qui interagissent directement avec le système étudié.  Un acteur peut consulter et/ou modifier directement l'état du système, en émettant et/ou en recevant des messages éventuellement porteurs de données. En effet, nous distinguons trois acteurs dans notre système : </w:t>
      </w:r>
    </w:p>
    <w:p w:rsidR="001A6513" w:rsidRDefault="008E0466">
      <w:pPr>
        <w:spacing w:after="0"/>
        <w:ind w:left="963"/>
      </w:pPr>
      <w:r>
        <w:rPr>
          <w:rFonts w:ascii="Times New Roman" w:eastAsia="Times New Roman" w:hAnsi="Times New Roman" w:cs="Times New Roman"/>
          <w:sz w:val="24"/>
        </w:rPr>
        <w:t xml:space="preserve"> </w:t>
      </w:r>
    </w:p>
    <w:tbl>
      <w:tblPr>
        <w:tblStyle w:val="TableGrid"/>
        <w:tblW w:w="9210" w:type="dxa"/>
        <w:tblInd w:w="401" w:type="dxa"/>
        <w:tblCellMar>
          <w:top w:w="14" w:type="dxa"/>
          <w:left w:w="108" w:type="dxa"/>
          <w:right w:w="48" w:type="dxa"/>
        </w:tblCellMar>
        <w:tblLook w:val="04A0" w:firstRow="1" w:lastRow="0" w:firstColumn="1" w:lastColumn="0" w:noHBand="0" w:noVBand="1"/>
      </w:tblPr>
      <w:tblGrid>
        <w:gridCol w:w="3478"/>
        <w:gridCol w:w="5732"/>
      </w:tblGrid>
      <w:tr w:rsidR="001A6513">
        <w:trPr>
          <w:trHeight w:val="523"/>
        </w:trPr>
        <w:tc>
          <w:tcPr>
            <w:tcW w:w="3478" w:type="dxa"/>
            <w:tcBorders>
              <w:top w:val="single" w:sz="4" w:space="0" w:color="000000"/>
              <w:left w:val="single" w:sz="4" w:space="0" w:color="000000"/>
              <w:bottom w:val="single" w:sz="4" w:space="0" w:color="000000"/>
              <w:right w:val="single" w:sz="4" w:space="0" w:color="000000"/>
            </w:tcBorders>
          </w:tcPr>
          <w:p w:rsidR="001A6513" w:rsidRDefault="008E0466">
            <w:pPr>
              <w:ind w:left="2"/>
            </w:pPr>
            <w:r>
              <w:rPr>
                <w:rFonts w:ascii="Times New Roman" w:eastAsia="Times New Roman" w:hAnsi="Times New Roman" w:cs="Times New Roman"/>
                <w:b/>
                <w:sz w:val="24"/>
              </w:rPr>
              <w:t xml:space="preserve">Acteur </w:t>
            </w:r>
          </w:p>
        </w:tc>
        <w:tc>
          <w:tcPr>
            <w:tcW w:w="5732" w:type="dxa"/>
            <w:tcBorders>
              <w:top w:val="single" w:sz="4" w:space="0" w:color="000000"/>
              <w:left w:val="single" w:sz="4" w:space="0" w:color="000000"/>
              <w:bottom w:val="single" w:sz="4" w:space="0" w:color="000000"/>
              <w:right w:val="single" w:sz="4" w:space="0" w:color="000000"/>
            </w:tcBorders>
          </w:tcPr>
          <w:p w:rsidR="001A6513" w:rsidRDefault="008E0466">
            <w:r>
              <w:rPr>
                <w:rFonts w:ascii="Times New Roman" w:eastAsia="Times New Roman" w:hAnsi="Times New Roman" w:cs="Times New Roman"/>
                <w:b/>
                <w:sz w:val="24"/>
              </w:rPr>
              <w:t xml:space="preserve">Rôle </w:t>
            </w:r>
          </w:p>
        </w:tc>
      </w:tr>
      <w:tr w:rsidR="001A6513">
        <w:trPr>
          <w:trHeight w:val="895"/>
        </w:trPr>
        <w:tc>
          <w:tcPr>
            <w:tcW w:w="3478" w:type="dxa"/>
            <w:tcBorders>
              <w:top w:val="single" w:sz="4" w:space="0" w:color="000000"/>
              <w:left w:val="single" w:sz="4" w:space="0" w:color="000000"/>
              <w:bottom w:val="single" w:sz="4" w:space="0" w:color="000000"/>
              <w:right w:val="single" w:sz="4" w:space="0" w:color="000000"/>
            </w:tcBorders>
            <w:vAlign w:val="center"/>
          </w:tcPr>
          <w:p w:rsidR="001A6513" w:rsidRDefault="008E0466">
            <w:pPr>
              <w:ind w:left="2"/>
            </w:pPr>
            <w:r>
              <w:rPr>
                <w:rFonts w:ascii="Times New Roman" w:eastAsia="Times New Roman" w:hAnsi="Times New Roman" w:cs="Times New Roman"/>
                <w:b/>
                <w:i/>
                <w:sz w:val="24"/>
              </w:rPr>
              <w:t xml:space="preserve">L’administrateur </w:t>
            </w:r>
          </w:p>
        </w:tc>
        <w:tc>
          <w:tcPr>
            <w:tcW w:w="5732" w:type="dxa"/>
            <w:tcBorders>
              <w:top w:val="single" w:sz="4" w:space="0" w:color="000000"/>
              <w:left w:val="single" w:sz="4" w:space="0" w:color="000000"/>
              <w:bottom w:val="single" w:sz="4" w:space="0" w:color="000000"/>
              <w:right w:val="single" w:sz="4" w:space="0" w:color="000000"/>
            </w:tcBorders>
          </w:tcPr>
          <w:p w:rsidR="001A6513" w:rsidRDefault="008E0466">
            <w:pPr>
              <w:jc w:val="both"/>
            </w:pPr>
            <w:r>
              <w:rPr>
                <w:rFonts w:ascii="Times New Roman" w:eastAsia="Times New Roman" w:hAnsi="Times New Roman" w:cs="Times New Roman"/>
                <w:sz w:val="24"/>
              </w:rPr>
              <w:t xml:space="preserve">Cette personne responsable à gérer toutes les fonctionnalités de notre site. </w:t>
            </w:r>
          </w:p>
        </w:tc>
      </w:tr>
      <w:tr w:rsidR="001A6513">
        <w:trPr>
          <w:trHeight w:val="852"/>
        </w:trPr>
        <w:tc>
          <w:tcPr>
            <w:tcW w:w="3478" w:type="dxa"/>
            <w:tcBorders>
              <w:top w:val="single" w:sz="4" w:space="0" w:color="000000"/>
              <w:left w:val="single" w:sz="4" w:space="0" w:color="000000"/>
              <w:bottom w:val="single" w:sz="4" w:space="0" w:color="000000"/>
              <w:right w:val="single" w:sz="4" w:space="0" w:color="000000"/>
            </w:tcBorders>
          </w:tcPr>
          <w:p w:rsidR="001A6513" w:rsidRDefault="008E0466">
            <w:pPr>
              <w:ind w:left="2"/>
            </w:pPr>
            <w:r>
              <w:rPr>
                <w:rFonts w:ascii="Times New Roman" w:eastAsia="Times New Roman" w:hAnsi="Times New Roman" w:cs="Times New Roman"/>
                <w:b/>
                <w:i/>
                <w:sz w:val="24"/>
              </w:rPr>
              <w:t xml:space="preserve">Médecin </w:t>
            </w:r>
          </w:p>
        </w:tc>
        <w:tc>
          <w:tcPr>
            <w:tcW w:w="5732" w:type="dxa"/>
            <w:tcBorders>
              <w:top w:val="single" w:sz="4" w:space="0" w:color="000000"/>
              <w:left w:val="single" w:sz="4" w:space="0" w:color="000000"/>
              <w:bottom w:val="single" w:sz="4" w:space="0" w:color="000000"/>
              <w:right w:val="single" w:sz="4" w:space="0" w:color="000000"/>
            </w:tcBorders>
          </w:tcPr>
          <w:p w:rsidR="001A6513" w:rsidRDefault="008E0466">
            <w:r>
              <w:rPr>
                <w:rFonts w:ascii="Times New Roman" w:eastAsia="Times New Roman" w:hAnsi="Times New Roman" w:cs="Times New Roman"/>
                <w:sz w:val="24"/>
              </w:rPr>
              <w:t xml:space="preserve">Il gère la fiche de patient et consulter les historiques des rendez-vous. </w:t>
            </w:r>
          </w:p>
        </w:tc>
      </w:tr>
      <w:tr w:rsidR="001A6513">
        <w:trPr>
          <w:trHeight w:val="425"/>
        </w:trPr>
        <w:tc>
          <w:tcPr>
            <w:tcW w:w="3478" w:type="dxa"/>
            <w:tcBorders>
              <w:top w:val="single" w:sz="4" w:space="0" w:color="000000"/>
              <w:left w:val="single" w:sz="4" w:space="0" w:color="000000"/>
              <w:bottom w:val="single" w:sz="4" w:space="0" w:color="000000"/>
              <w:right w:val="single" w:sz="4" w:space="0" w:color="000000"/>
            </w:tcBorders>
          </w:tcPr>
          <w:p w:rsidR="001A6513" w:rsidRDefault="008E0466">
            <w:pPr>
              <w:ind w:left="2"/>
            </w:pPr>
            <w:r>
              <w:rPr>
                <w:rFonts w:ascii="Times New Roman" w:eastAsia="Times New Roman" w:hAnsi="Times New Roman" w:cs="Times New Roman"/>
                <w:b/>
                <w:i/>
                <w:sz w:val="24"/>
              </w:rPr>
              <w:t xml:space="preserve">Patient </w:t>
            </w:r>
          </w:p>
        </w:tc>
        <w:tc>
          <w:tcPr>
            <w:tcW w:w="5732" w:type="dxa"/>
            <w:tcBorders>
              <w:top w:val="single" w:sz="4" w:space="0" w:color="000000"/>
              <w:left w:val="single" w:sz="4" w:space="0" w:color="000000"/>
              <w:bottom w:val="single" w:sz="4" w:space="0" w:color="000000"/>
              <w:right w:val="single" w:sz="4" w:space="0" w:color="000000"/>
            </w:tcBorders>
          </w:tcPr>
          <w:p w:rsidR="001A6513" w:rsidRDefault="008E0466">
            <w:r>
              <w:rPr>
                <w:rFonts w:ascii="Times New Roman" w:eastAsia="Times New Roman" w:hAnsi="Times New Roman" w:cs="Times New Roman"/>
                <w:sz w:val="24"/>
              </w:rPr>
              <w:t>Prendre rendez-vous pour une consultation.</w:t>
            </w:r>
            <w:r>
              <w:rPr>
                <w:rFonts w:ascii="Times New Roman" w:eastAsia="Times New Roman" w:hAnsi="Times New Roman" w:cs="Times New Roman"/>
                <w:b/>
                <w:sz w:val="24"/>
              </w:rPr>
              <w:t xml:space="preserve"> </w:t>
            </w:r>
          </w:p>
        </w:tc>
      </w:tr>
    </w:tbl>
    <w:p w:rsidR="001A6513" w:rsidRDefault="008E0466">
      <w:pPr>
        <w:spacing w:after="122"/>
        <w:ind w:left="96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A6513" w:rsidRDefault="008E0466">
      <w:pPr>
        <w:spacing w:after="311" w:line="262" w:lineRule="auto"/>
        <w:ind w:left="10" w:right="55" w:hanging="10"/>
        <w:jc w:val="center"/>
      </w:pPr>
      <w:r>
        <w:rPr>
          <w:rFonts w:ascii="Times New Roman" w:eastAsia="Times New Roman" w:hAnsi="Times New Roman" w:cs="Times New Roman"/>
          <w:b/>
          <w:i/>
          <w:sz w:val="24"/>
        </w:rPr>
        <w:t>Tableau 1</w:t>
      </w:r>
      <w:r>
        <w:rPr>
          <w:rFonts w:ascii="Times New Roman" w:eastAsia="Times New Roman" w:hAnsi="Times New Roman" w:cs="Times New Roman"/>
          <w:sz w:val="24"/>
        </w:rPr>
        <w:t xml:space="preserve"> : </w:t>
      </w:r>
      <w:r>
        <w:rPr>
          <w:rFonts w:ascii="Times New Roman" w:eastAsia="Times New Roman" w:hAnsi="Times New Roman" w:cs="Times New Roman"/>
          <w:i/>
          <w:sz w:val="24"/>
        </w:rPr>
        <w:t xml:space="preserve">Identification des acteurs de Notre site </w:t>
      </w:r>
    </w:p>
    <w:p w:rsidR="001A6513" w:rsidRDefault="008E0466">
      <w:pPr>
        <w:spacing w:after="115"/>
        <w:ind w:left="396"/>
      </w:pPr>
      <w:r>
        <w:rPr>
          <w:rFonts w:ascii="Times New Roman" w:eastAsia="Times New Roman" w:hAnsi="Times New Roman" w:cs="Times New Roman"/>
          <w:sz w:val="24"/>
        </w:rPr>
        <w:t xml:space="preserve"> </w:t>
      </w:r>
    </w:p>
    <w:p w:rsidR="001A6513" w:rsidRDefault="008E0466">
      <w:pPr>
        <w:spacing w:after="112"/>
        <w:ind w:left="396"/>
      </w:pPr>
      <w:r>
        <w:rPr>
          <w:rFonts w:ascii="Times New Roman" w:eastAsia="Times New Roman" w:hAnsi="Times New Roman" w:cs="Times New Roman"/>
          <w:sz w:val="24"/>
        </w:rPr>
        <w:t xml:space="preserve"> </w:t>
      </w:r>
    </w:p>
    <w:p w:rsidR="001A6513" w:rsidRDefault="008E0466">
      <w:pPr>
        <w:spacing w:after="115"/>
        <w:ind w:left="396"/>
      </w:pPr>
      <w:r>
        <w:rPr>
          <w:rFonts w:ascii="Times New Roman" w:eastAsia="Times New Roman" w:hAnsi="Times New Roman" w:cs="Times New Roman"/>
          <w:sz w:val="24"/>
        </w:rPr>
        <w:lastRenderedPageBreak/>
        <w:t xml:space="preserve"> </w:t>
      </w:r>
    </w:p>
    <w:p w:rsidR="001A6513" w:rsidRDefault="008E0466">
      <w:pPr>
        <w:spacing w:after="112"/>
        <w:ind w:left="396"/>
      </w:pPr>
      <w:r>
        <w:rPr>
          <w:rFonts w:ascii="Times New Roman" w:eastAsia="Times New Roman" w:hAnsi="Times New Roman" w:cs="Times New Roman"/>
          <w:sz w:val="24"/>
        </w:rPr>
        <w:t xml:space="preserve"> </w:t>
      </w:r>
    </w:p>
    <w:p w:rsidR="001A6513" w:rsidRDefault="008E0466">
      <w:pPr>
        <w:spacing w:after="0"/>
        <w:ind w:left="396"/>
      </w:pPr>
      <w:r>
        <w:rPr>
          <w:rFonts w:ascii="Times New Roman" w:eastAsia="Times New Roman" w:hAnsi="Times New Roman" w:cs="Times New Roman"/>
          <w:sz w:val="24"/>
        </w:rPr>
        <w:t xml:space="preserve"> </w:t>
      </w:r>
    </w:p>
    <w:p w:rsidR="001A6513" w:rsidRDefault="008E0466">
      <w:pPr>
        <w:numPr>
          <w:ilvl w:val="0"/>
          <w:numId w:val="10"/>
        </w:numPr>
        <w:spacing w:after="176"/>
        <w:ind w:hanging="420"/>
      </w:pPr>
      <w:r>
        <w:rPr>
          <w:rFonts w:ascii="Times New Roman" w:eastAsia="Times New Roman" w:hAnsi="Times New Roman" w:cs="Times New Roman"/>
          <w:b/>
          <w:sz w:val="24"/>
        </w:rPr>
        <w:t xml:space="preserve">Diagramme en cas d’utilisation : (l’administrateur) </w:t>
      </w:r>
    </w:p>
    <w:p w:rsidR="001A6513" w:rsidRDefault="008E0466">
      <w:pPr>
        <w:ind w:left="396"/>
      </w:pPr>
      <w:r>
        <w:rPr>
          <w:rFonts w:ascii="Times New Roman" w:eastAsia="Times New Roman" w:hAnsi="Times New Roman" w:cs="Times New Roman"/>
          <w:sz w:val="24"/>
        </w:rPr>
        <w:t xml:space="preserve"> </w:t>
      </w:r>
    </w:p>
    <w:p w:rsidR="001A6513" w:rsidRDefault="008E0466">
      <w:pPr>
        <w:spacing w:after="47" w:line="394" w:lineRule="auto"/>
        <w:ind w:left="396" w:right="662" w:firstLine="782"/>
        <w:jc w:val="both"/>
      </w:pPr>
      <w:r>
        <w:rPr>
          <w:rFonts w:ascii="Times New Roman" w:eastAsia="Times New Roman" w:hAnsi="Times New Roman" w:cs="Times New Roman"/>
          <w:sz w:val="24"/>
        </w:rPr>
        <w:t xml:space="preserve">Dans cette partie, nous avons identifié les cas d’utilisation significatifs du   Système.  </w:t>
      </w:r>
    </w:p>
    <w:p w:rsidR="001A6513" w:rsidRDefault="008E0466">
      <w:pPr>
        <w:spacing w:after="115"/>
        <w:ind w:left="466" w:right="53" w:hanging="10"/>
        <w:jc w:val="both"/>
      </w:pPr>
      <w:r>
        <w:rPr>
          <w:rFonts w:ascii="Times New Roman" w:eastAsia="Times New Roman" w:hAnsi="Times New Roman" w:cs="Times New Roman"/>
          <w:sz w:val="24"/>
        </w:rPr>
        <w:t xml:space="preserve">Les cas d’utilisation décrivent les taches fonctionnelles effectuées à travers la plateforme  </w:t>
      </w:r>
    </w:p>
    <w:p w:rsidR="001A6513" w:rsidRDefault="008E0466">
      <w:pPr>
        <w:spacing w:after="112"/>
        <w:ind w:left="456"/>
      </w:pPr>
      <w:r>
        <w:rPr>
          <w:rFonts w:ascii="Times New Roman" w:eastAsia="Times New Roman" w:hAnsi="Times New Roman" w:cs="Times New Roman"/>
          <w:sz w:val="24"/>
        </w:rPr>
        <w:t xml:space="preserve"> </w:t>
      </w:r>
    </w:p>
    <w:p w:rsidR="001A6513" w:rsidRDefault="008E0466">
      <w:pPr>
        <w:spacing w:after="181" w:line="373" w:lineRule="auto"/>
        <w:ind w:left="466" w:right="721" w:hanging="10"/>
        <w:jc w:val="both"/>
      </w:pPr>
      <w:r>
        <w:rPr>
          <w:rFonts w:ascii="Times New Roman" w:eastAsia="Times New Roman" w:hAnsi="Times New Roman" w:cs="Times New Roman"/>
          <w:sz w:val="24"/>
        </w:rPr>
        <w:t xml:space="preserve">Le diagramme de cas d’utilisation est un diagramme comportemental qui permet d’identifier les potentialités d’interaction entre le système et les acteurs, c’est-à-dire, toutes les fonctionnalités que doit fournir le système.  </w:t>
      </w:r>
    </w:p>
    <w:p w:rsidR="001A6513" w:rsidRDefault="008E0466">
      <w:pPr>
        <w:numPr>
          <w:ilvl w:val="1"/>
          <w:numId w:val="11"/>
        </w:numPr>
        <w:spacing w:after="115"/>
        <w:ind w:hanging="576"/>
      </w:pPr>
      <w:r>
        <w:rPr>
          <w:rFonts w:ascii="Times New Roman" w:eastAsia="Times New Roman" w:hAnsi="Times New Roman" w:cs="Times New Roman"/>
          <w:b/>
          <w:sz w:val="24"/>
        </w:rPr>
        <w:t xml:space="preserve">Diagramme de cas d’utilisation global : </w:t>
      </w:r>
      <w:r>
        <w:rPr>
          <w:rFonts w:ascii="Times New Roman" w:eastAsia="Times New Roman" w:hAnsi="Times New Roman" w:cs="Times New Roman"/>
          <w:sz w:val="24"/>
        </w:rPr>
        <w:t xml:space="preserve"> </w:t>
      </w:r>
    </w:p>
    <w:p w:rsidR="001A6513" w:rsidRDefault="008E0466">
      <w:pPr>
        <w:spacing w:after="117"/>
        <w:ind w:left="1032"/>
      </w:pPr>
      <w:r>
        <w:rPr>
          <w:rFonts w:ascii="Times New Roman" w:eastAsia="Times New Roman" w:hAnsi="Times New Roman" w:cs="Times New Roman"/>
          <w:b/>
          <w:sz w:val="24"/>
        </w:rPr>
        <w:t xml:space="preserve"> </w:t>
      </w:r>
    </w:p>
    <w:p w:rsidR="001A6513" w:rsidRDefault="008E0466">
      <w:pPr>
        <w:spacing w:after="120"/>
        <w:ind w:left="396"/>
      </w:pPr>
      <w:r>
        <w:rPr>
          <w:rFonts w:ascii="Times New Roman" w:eastAsia="Times New Roman" w:hAnsi="Times New Roman" w:cs="Times New Roman"/>
          <w:sz w:val="24"/>
        </w:rPr>
        <w:t xml:space="preserve"> </w:t>
      </w:r>
    </w:p>
    <w:p w:rsidR="001A6513" w:rsidRDefault="008E0466">
      <w:pPr>
        <w:spacing w:after="90" w:line="390" w:lineRule="auto"/>
        <w:ind w:left="406" w:right="53" w:hanging="10"/>
        <w:jc w:val="both"/>
      </w:pPr>
      <w:r>
        <w:rPr>
          <w:rFonts w:ascii="Times New Roman" w:eastAsia="Times New Roman" w:hAnsi="Times New Roman" w:cs="Times New Roman"/>
          <w:sz w:val="24"/>
        </w:rPr>
        <w:t xml:space="preserve"> Le système assure pour les utilisateurs diverses fonctions mises en valeur à travers le diagramme de cas d’utilisation illustré par la figure ci-dessous :  </w:t>
      </w:r>
    </w:p>
    <w:p w:rsidR="001A6513" w:rsidRDefault="008E0466">
      <w:pPr>
        <w:spacing w:after="231"/>
        <w:ind w:left="396"/>
      </w:pPr>
      <w:r>
        <w:rPr>
          <w:rFonts w:ascii="Times New Roman" w:eastAsia="Times New Roman" w:hAnsi="Times New Roman" w:cs="Times New Roman"/>
          <w:sz w:val="24"/>
        </w:rPr>
        <w:t xml:space="preserve"> </w:t>
      </w:r>
    </w:p>
    <w:p w:rsidR="001A6513" w:rsidRDefault="008E0466">
      <w:pPr>
        <w:spacing w:after="187"/>
        <w:ind w:right="377"/>
        <w:jc w:val="right"/>
      </w:pPr>
      <w:r>
        <w:rPr>
          <w:noProof/>
        </w:rPr>
        <w:drawing>
          <wp:inline distT="0" distB="0" distL="0" distR="0">
            <wp:extent cx="5760720" cy="3562350"/>
            <wp:effectExtent l="0" t="0" r="0" b="0"/>
            <wp:docPr id="3001" name="Picture 3001"/>
            <wp:cNvGraphicFramePr/>
            <a:graphic xmlns:a="http://schemas.openxmlformats.org/drawingml/2006/main">
              <a:graphicData uri="http://schemas.openxmlformats.org/drawingml/2006/picture">
                <pic:pic xmlns:pic="http://schemas.openxmlformats.org/drawingml/2006/picture">
                  <pic:nvPicPr>
                    <pic:cNvPr id="3001" name="Picture 3001"/>
                    <pic:cNvPicPr/>
                  </pic:nvPicPr>
                  <pic:blipFill>
                    <a:blip r:embed="rId12"/>
                    <a:stretch>
                      <a:fillRect/>
                    </a:stretch>
                  </pic:blipFill>
                  <pic:spPr>
                    <a:xfrm>
                      <a:off x="0" y="0"/>
                      <a:ext cx="5760720" cy="356235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63"/>
        <w:ind w:left="456"/>
      </w:pPr>
      <w:r>
        <w:rPr>
          <w:rFonts w:ascii="Times New Roman" w:eastAsia="Times New Roman" w:hAnsi="Times New Roman" w:cs="Times New Roman"/>
          <w:sz w:val="24"/>
        </w:rPr>
        <w:t xml:space="preserve"> </w:t>
      </w:r>
    </w:p>
    <w:p w:rsidR="001A6513" w:rsidRDefault="008E0466">
      <w:pPr>
        <w:spacing w:after="120"/>
        <w:ind w:left="1472"/>
      </w:pPr>
      <w:r>
        <w:rPr>
          <w:rFonts w:ascii="Times New Roman" w:eastAsia="Times New Roman" w:hAnsi="Times New Roman" w:cs="Times New Roman"/>
          <w:b/>
          <w:i/>
          <w:sz w:val="24"/>
        </w:rPr>
        <w:lastRenderedPageBreak/>
        <w:t xml:space="preserve">Figure 5 : diagramme de cas d’utilisation global </w:t>
      </w:r>
    </w:p>
    <w:p w:rsidR="001A6513" w:rsidRDefault="008E0466">
      <w:pPr>
        <w:spacing w:after="0"/>
        <w:ind w:left="396"/>
      </w:pPr>
      <w:r>
        <w:rPr>
          <w:rFonts w:ascii="Times New Roman" w:eastAsia="Times New Roman" w:hAnsi="Times New Roman" w:cs="Times New Roman"/>
          <w:sz w:val="24"/>
        </w:rPr>
        <w:t xml:space="preserve"> </w:t>
      </w:r>
    </w:p>
    <w:p w:rsidR="001A6513" w:rsidRDefault="008E0466">
      <w:pPr>
        <w:numPr>
          <w:ilvl w:val="1"/>
          <w:numId w:val="11"/>
        </w:numPr>
        <w:spacing w:after="133"/>
        <w:ind w:hanging="576"/>
      </w:pPr>
      <w:r>
        <w:rPr>
          <w:rFonts w:ascii="Times New Roman" w:eastAsia="Times New Roman" w:hAnsi="Times New Roman" w:cs="Times New Roman"/>
          <w:b/>
          <w:sz w:val="24"/>
        </w:rPr>
        <w:t xml:space="preserve">Raffinement du diagramme de cas d’utilisation coté administrateur : </w:t>
      </w:r>
      <w:r>
        <w:rPr>
          <w:rFonts w:ascii="Times New Roman" w:eastAsia="Times New Roman" w:hAnsi="Times New Roman" w:cs="Times New Roman"/>
          <w:sz w:val="24"/>
        </w:rPr>
        <w:t xml:space="preserve"> </w:t>
      </w:r>
    </w:p>
    <w:p w:rsidR="001A6513" w:rsidRDefault="008E0466">
      <w:pPr>
        <w:spacing w:after="32" w:line="356" w:lineRule="auto"/>
        <w:ind w:left="396" w:right="53" w:firstLine="636"/>
        <w:jc w:val="both"/>
      </w:pPr>
      <w:r>
        <w:rPr>
          <w:rFonts w:ascii="Times New Roman" w:eastAsia="Times New Roman" w:hAnsi="Times New Roman" w:cs="Times New Roman"/>
          <w:sz w:val="24"/>
        </w:rPr>
        <w:t xml:space="preserve">L’administrateur peut gérer le deux acteur (patient et médecin) qu’ajouter, supprimer le patient, lire et modifier ses informations.  </w:t>
      </w:r>
    </w:p>
    <w:p w:rsidR="001A6513" w:rsidRDefault="008E0466">
      <w:pPr>
        <w:spacing w:after="113"/>
        <w:ind w:left="406" w:right="53" w:hanging="10"/>
        <w:jc w:val="both"/>
      </w:pPr>
      <w:r>
        <w:rPr>
          <w:rFonts w:ascii="Times New Roman" w:eastAsia="Times New Roman" w:hAnsi="Times New Roman" w:cs="Times New Roman"/>
          <w:sz w:val="24"/>
        </w:rPr>
        <w:t xml:space="preserve">Aussi bien l’administrateur peut lire le rendez-vous et gérer l’ambulance.   </w:t>
      </w:r>
    </w:p>
    <w:p w:rsidR="001A6513" w:rsidRDefault="008E0466">
      <w:pPr>
        <w:spacing w:after="115"/>
        <w:ind w:left="396"/>
      </w:pPr>
      <w:r>
        <w:rPr>
          <w:rFonts w:ascii="Times New Roman" w:eastAsia="Times New Roman" w:hAnsi="Times New Roman" w:cs="Times New Roman"/>
          <w:b/>
          <w:sz w:val="24"/>
        </w:rPr>
        <w:t xml:space="preserve"> </w:t>
      </w:r>
    </w:p>
    <w:p w:rsidR="001A6513" w:rsidRDefault="008E0466">
      <w:pPr>
        <w:spacing w:after="112"/>
        <w:ind w:left="396"/>
      </w:pPr>
      <w:r>
        <w:rPr>
          <w:rFonts w:ascii="Times New Roman" w:eastAsia="Times New Roman" w:hAnsi="Times New Roman" w:cs="Times New Roman"/>
          <w:b/>
          <w:sz w:val="24"/>
        </w:rPr>
        <w:t xml:space="preserve"> </w:t>
      </w:r>
    </w:p>
    <w:p w:rsidR="001A6513" w:rsidRDefault="008E0466">
      <w:pPr>
        <w:spacing w:after="105"/>
        <w:ind w:left="396"/>
      </w:pPr>
      <w:r>
        <w:rPr>
          <w:rFonts w:ascii="Times New Roman" w:eastAsia="Times New Roman" w:hAnsi="Times New Roman" w:cs="Times New Roman"/>
          <w:b/>
          <w:sz w:val="24"/>
        </w:rPr>
        <w:t xml:space="preserve"> </w:t>
      </w:r>
    </w:p>
    <w:p w:rsidR="001A6513" w:rsidRDefault="008E0466">
      <w:pPr>
        <w:spacing w:after="60"/>
        <w:ind w:right="377"/>
        <w:jc w:val="right"/>
      </w:pPr>
      <w:r>
        <w:rPr>
          <w:noProof/>
        </w:rPr>
        <w:drawing>
          <wp:inline distT="0" distB="0" distL="0" distR="0">
            <wp:extent cx="5760720" cy="3630295"/>
            <wp:effectExtent l="0" t="0" r="0" b="0"/>
            <wp:docPr id="3184" name="Picture 3184"/>
            <wp:cNvGraphicFramePr/>
            <a:graphic xmlns:a="http://schemas.openxmlformats.org/drawingml/2006/main">
              <a:graphicData uri="http://schemas.openxmlformats.org/drawingml/2006/picture">
                <pic:pic xmlns:pic="http://schemas.openxmlformats.org/drawingml/2006/picture">
                  <pic:nvPicPr>
                    <pic:cNvPr id="3184" name="Picture 3184"/>
                    <pic:cNvPicPr/>
                  </pic:nvPicPr>
                  <pic:blipFill>
                    <a:blip r:embed="rId13"/>
                    <a:stretch>
                      <a:fillRect/>
                    </a:stretch>
                  </pic:blipFill>
                  <pic:spPr>
                    <a:xfrm>
                      <a:off x="0" y="0"/>
                      <a:ext cx="5760720" cy="3630295"/>
                    </a:xfrm>
                    <a:prstGeom prst="rect">
                      <a:avLst/>
                    </a:prstGeom>
                  </pic:spPr>
                </pic:pic>
              </a:graphicData>
            </a:graphic>
          </wp:inline>
        </w:drawing>
      </w:r>
      <w:r>
        <w:rPr>
          <w:rFonts w:ascii="Times New Roman" w:eastAsia="Times New Roman" w:hAnsi="Times New Roman" w:cs="Times New Roman"/>
          <w:b/>
          <w:sz w:val="24"/>
        </w:rPr>
        <w:t xml:space="preserve"> </w:t>
      </w:r>
    </w:p>
    <w:p w:rsidR="001A6513" w:rsidRDefault="008E0466">
      <w:pPr>
        <w:spacing w:after="152"/>
        <w:ind w:left="396"/>
      </w:pPr>
      <w:r>
        <w:rPr>
          <w:rFonts w:ascii="Times New Roman" w:eastAsia="Times New Roman" w:hAnsi="Times New Roman" w:cs="Times New Roman"/>
          <w:b/>
          <w:sz w:val="24"/>
        </w:rPr>
        <w:t xml:space="preserve"> </w:t>
      </w:r>
    </w:p>
    <w:p w:rsidR="001A6513" w:rsidRDefault="008E0466">
      <w:pPr>
        <w:spacing w:after="311" w:line="262" w:lineRule="auto"/>
        <w:ind w:left="10" w:right="43" w:hanging="10"/>
        <w:jc w:val="center"/>
      </w:pPr>
      <w:r>
        <w:rPr>
          <w:rFonts w:ascii="Times New Roman" w:eastAsia="Times New Roman" w:hAnsi="Times New Roman" w:cs="Times New Roman"/>
          <w:b/>
          <w:i/>
          <w:sz w:val="24"/>
        </w:rPr>
        <w:t>Figure 6</w:t>
      </w:r>
      <w:r>
        <w:rPr>
          <w:rFonts w:ascii="Times New Roman" w:eastAsia="Times New Roman" w:hAnsi="Times New Roman" w:cs="Times New Roman"/>
          <w:i/>
          <w:sz w:val="24"/>
        </w:rPr>
        <w:t xml:space="preserve"> : diagramme en cas d’utilisation de l’administrateur</w:t>
      </w:r>
      <w:r>
        <w:rPr>
          <w:rFonts w:ascii="Times New Roman" w:eastAsia="Times New Roman" w:hAnsi="Times New Roman" w:cs="Times New Roman"/>
          <w:b/>
          <w:i/>
          <w:sz w:val="24"/>
        </w:rPr>
        <w:t xml:space="preserve"> </w:t>
      </w:r>
    </w:p>
    <w:p w:rsidR="001A6513" w:rsidRDefault="008E0466">
      <w:pPr>
        <w:spacing w:after="0"/>
        <w:ind w:left="1256" w:right="297" w:hanging="238"/>
      </w:pPr>
      <w:r>
        <w:rPr>
          <w:i/>
          <w:sz w:val="24"/>
        </w:rPr>
        <w:t>•</w:t>
      </w:r>
      <w:r>
        <w:rPr>
          <w:rFonts w:ascii="Arial" w:eastAsia="Arial" w:hAnsi="Arial" w:cs="Arial"/>
          <w:i/>
          <w:sz w:val="24"/>
        </w:rPr>
        <w:t xml:space="preserve"> Description textuelle du sous cas d’utilisation « Consulter la liste des patients » </w:t>
      </w:r>
    </w:p>
    <w:tbl>
      <w:tblPr>
        <w:tblStyle w:val="TableGrid"/>
        <w:tblW w:w="8999" w:type="dxa"/>
        <w:tblInd w:w="705" w:type="dxa"/>
        <w:tblCellMar>
          <w:top w:w="12" w:type="dxa"/>
          <w:left w:w="115" w:type="dxa"/>
          <w:right w:w="115" w:type="dxa"/>
        </w:tblCellMar>
        <w:tblLook w:val="04A0" w:firstRow="1" w:lastRow="0" w:firstColumn="1" w:lastColumn="0" w:noHBand="0" w:noVBand="1"/>
      </w:tblPr>
      <w:tblGrid>
        <w:gridCol w:w="3082"/>
        <w:gridCol w:w="5917"/>
      </w:tblGrid>
      <w:tr w:rsidR="001A6513">
        <w:trPr>
          <w:trHeight w:val="422"/>
        </w:trPr>
        <w:tc>
          <w:tcPr>
            <w:tcW w:w="3082"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left="4"/>
              <w:jc w:val="center"/>
            </w:pPr>
            <w:r>
              <w:rPr>
                <w:rFonts w:ascii="Arial" w:eastAsia="Arial" w:hAnsi="Arial" w:cs="Arial"/>
                <w:b/>
                <w:sz w:val="24"/>
              </w:rPr>
              <w:t xml:space="preserve">Cas d’utilisation </w:t>
            </w:r>
          </w:p>
        </w:tc>
        <w:tc>
          <w:tcPr>
            <w:tcW w:w="5917"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left="11"/>
              <w:jc w:val="center"/>
            </w:pPr>
            <w:r>
              <w:rPr>
                <w:rFonts w:ascii="Arial" w:eastAsia="Arial" w:hAnsi="Arial" w:cs="Arial"/>
                <w:sz w:val="24"/>
              </w:rPr>
              <w:t xml:space="preserve">Consulter liste patients </w:t>
            </w:r>
          </w:p>
        </w:tc>
      </w:tr>
      <w:tr w:rsidR="001A6513">
        <w:trPr>
          <w:trHeight w:val="425"/>
        </w:trPr>
        <w:tc>
          <w:tcPr>
            <w:tcW w:w="3082"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left="4"/>
              <w:jc w:val="center"/>
            </w:pPr>
            <w:r>
              <w:rPr>
                <w:rFonts w:ascii="Arial" w:eastAsia="Arial" w:hAnsi="Arial" w:cs="Arial"/>
                <w:b/>
                <w:sz w:val="24"/>
              </w:rPr>
              <w:t xml:space="preserve">Acteur </w:t>
            </w:r>
          </w:p>
        </w:tc>
        <w:tc>
          <w:tcPr>
            <w:tcW w:w="5917" w:type="dxa"/>
            <w:tcBorders>
              <w:top w:val="single" w:sz="4" w:space="0" w:color="000000"/>
              <w:left w:val="single" w:sz="4" w:space="0" w:color="000000"/>
              <w:bottom w:val="single" w:sz="4" w:space="0" w:color="000000"/>
              <w:right w:val="single" w:sz="4" w:space="0" w:color="000000"/>
            </w:tcBorders>
          </w:tcPr>
          <w:p w:rsidR="001A6513" w:rsidRDefault="008E0466">
            <w:pPr>
              <w:ind w:left="6"/>
              <w:jc w:val="center"/>
            </w:pPr>
            <w:r>
              <w:rPr>
                <w:rFonts w:ascii="Arial" w:eastAsia="Arial" w:hAnsi="Arial" w:cs="Arial"/>
                <w:sz w:val="24"/>
              </w:rPr>
              <w:t xml:space="preserve">Administrateur  </w:t>
            </w:r>
          </w:p>
        </w:tc>
      </w:tr>
      <w:tr w:rsidR="001A6513">
        <w:trPr>
          <w:trHeight w:val="425"/>
        </w:trPr>
        <w:tc>
          <w:tcPr>
            <w:tcW w:w="3082"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left="4"/>
              <w:jc w:val="center"/>
            </w:pPr>
            <w:r>
              <w:rPr>
                <w:rFonts w:ascii="Arial" w:eastAsia="Arial" w:hAnsi="Arial" w:cs="Arial"/>
                <w:b/>
                <w:sz w:val="24"/>
              </w:rPr>
              <w:t xml:space="preserve">Pré-condition </w:t>
            </w:r>
          </w:p>
        </w:tc>
        <w:tc>
          <w:tcPr>
            <w:tcW w:w="5917" w:type="dxa"/>
            <w:tcBorders>
              <w:top w:val="single" w:sz="4" w:space="0" w:color="000000"/>
              <w:left w:val="single" w:sz="4" w:space="0" w:color="000000"/>
              <w:bottom w:val="single" w:sz="4" w:space="0" w:color="000000"/>
              <w:right w:val="single" w:sz="4" w:space="0" w:color="000000"/>
            </w:tcBorders>
          </w:tcPr>
          <w:p w:rsidR="001A6513" w:rsidRDefault="008E0466">
            <w:pPr>
              <w:ind w:left="8"/>
              <w:jc w:val="center"/>
            </w:pPr>
            <w:r>
              <w:rPr>
                <w:rFonts w:ascii="Arial" w:eastAsia="Arial" w:hAnsi="Arial" w:cs="Arial"/>
                <w:sz w:val="24"/>
              </w:rPr>
              <w:t xml:space="preserve">Administrateur authentifié </w:t>
            </w:r>
          </w:p>
        </w:tc>
      </w:tr>
      <w:tr w:rsidR="001A6513">
        <w:trPr>
          <w:trHeight w:val="422"/>
        </w:trPr>
        <w:tc>
          <w:tcPr>
            <w:tcW w:w="3082"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left="2"/>
              <w:jc w:val="center"/>
            </w:pPr>
            <w:r>
              <w:rPr>
                <w:rFonts w:ascii="Arial" w:eastAsia="Arial" w:hAnsi="Arial" w:cs="Arial"/>
                <w:b/>
                <w:sz w:val="24"/>
              </w:rPr>
              <w:t xml:space="preserve">Post-condition </w:t>
            </w:r>
          </w:p>
        </w:tc>
        <w:tc>
          <w:tcPr>
            <w:tcW w:w="5917" w:type="dxa"/>
            <w:tcBorders>
              <w:top w:val="single" w:sz="4" w:space="0" w:color="000000"/>
              <w:left w:val="single" w:sz="4" w:space="0" w:color="000000"/>
              <w:bottom w:val="single" w:sz="4" w:space="0" w:color="000000"/>
              <w:right w:val="single" w:sz="4" w:space="0" w:color="000000"/>
            </w:tcBorders>
          </w:tcPr>
          <w:p w:rsidR="001A6513" w:rsidRDefault="008E0466">
            <w:pPr>
              <w:ind w:left="9"/>
              <w:jc w:val="center"/>
            </w:pPr>
            <w:r>
              <w:rPr>
                <w:rFonts w:ascii="Arial" w:eastAsia="Arial" w:hAnsi="Arial" w:cs="Arial"/>
                <w:sz w:val="24"/>
              </w:rPr>
              <w:t xml:space="preserve">Liste des comptes affichée avec succès. </w:t>
            </w:r>
          </w:p>
        </w:tc>
      </w:tr>
      <w:tr w:rsidR="001A6513">
        <w:trPr>
          <w:trHeight w:val="838"/>
        </w:trPr>
        <w:tc>
          <w:tcPr>
            <w:tcW w:w="3082"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left="81"/>
              <w:jc w:val="center"/>
            </w:pPr>
            <w:r>
              <w:rPr>
                <w:rFonts w:ascii="Arial" w:eastAsia="Arial" w:hAnsi="Arial" w:cs="Arial"/>
                <w:b/>
                <w:sz w:val="24"/>
              </w:rPr>
              <w:t xml:space="preserve">Scénario principal </w:t>
            </w:r>
          </w:p>
        </w:tc>
        <w:tc>
          <w:tcPr>
            <w:tcW w:w="5917" w:type="dxa"/>
            <w:tcBorders>
              <w:top w:val="single" w:sz="4" w:space="0" w:color="000000"/>
              <w:left w:val="single" w:sz="4" w:space="0" w:color="000000"/>
              <w:bottom w:val="single" w:sz="4" w:space="0" w:color="000000"/>
              <w:right w:val="single" w:sz="4" w:space="0" w:color="000000"/>
            </w:tcBorders>
          </w:tcPr>
          <w:p w:rsidR="001A6513" w:rsidRDefault="008E0466">
            <w:pPr>
              <w:numPr>
                <w:ilvl w:val="0"/>
                <w:numId w:val="19"/>
              </w:numPr>
              <w:spacing w:after="117"/>
              <w:ind w:hanging="281"/>
              <w:jc w:val="center"/>
            </w:pPr>
            <w:r>
              <w:rPr>
                <w:rFonts w:ascii="Arial" w:eastAsia="Arial" w:hAnsi="Arial" w:cs="Arial"/>
                <w:sz w:val="24"/>
              </w:rPr>
              <w:t xml:space="preserve">l’administrateur clique sur consulter comptes. </w:t>
            </w:r>
          </w:p>
          <w:p w:rsidR="001A6513" w:rsidRDefault="008E0466">
            <w:pPr>
              <w:numPr>
                <w:ilvl w:val="0"/>
                <w:numId w:val="19"/>
              </w:numPr>
              <w:ind w:hanging="281"/>
              <w:jc w:val="center"/>
            </w:pPr>
            <w:r>
              <w:rPr>
                <w:rFonts w:ascii="Arial" w:eastAsia="Arial" w:hAnsi="Arial" w:cs="Arial"/>
                <w:sz w:val="24"/>
              </w:rPr>
              <w:t xml:space="preserve">Le système affiche la liste des compte existants. </w:t>
            </w:r>
          </w:p>
        </w:tc>
      </w:tr>
    </w:tbl>
    <w:p w:rsidR="001A6513" w:rsidRDefault="008E0466">
      <w:pPr>
        <w:spacing w:after="0"/>
        <w:ind w:left="396"/>
      </w:pPr>
      <w:r>
        <w:rPr>
          <w:rFonts w:ascii="Times New Roman" w:eastAsia="Times New Roman" w:hAnsi="Times New Roman" w:cs="Times New Roman"/>
          <w:sz w:val="24"/>
        </w:rPr>
        <w:t xml:space="preserve"> </w:t>
      </w:r>
    </w:p>
    <w:p w:rsidR="001A6513" w:rsidRDefault="008E0466">
      <w:pPr>
        <w:spacing w:after="4"/>
        <w:ind w:left="406" w:right="53" w:hanging="10"/>
        <w:jc w:val="both"/>
      </w:pPr>
      <w:r>
        <w:rPr>
          <w:rFonts w:ascii="Times New Roman" w:eastAsia="Times New Roman" w:hAnsi="Times New Roman" w:cs="Times New Roman"/>
          <w:sz w:val="24"/>
        </w:rPr>
        <w:t xml:space="preserve">Tableau 1 : Description textuelle du sous cas d’utilisation « Consulter la liste des patients » </w:t>
      </w:r>
    </w:p>
    <w:p w:rsidR="001A6513" w:rsidRDefault="008E0466">
      <w:pPr>
        <w:numPr>
          <w:ilvl w:val="0"/>
          <w:numId w:val="10"/>
        </w:numPr>
        <w:spacing w:after="211"/>
        <w:ind w:hanging="420"/>
      </w:pPr>
      <w:r>
        <w:rPr>
          <w:rFonts w:ascii="Times New Roman" w:eastAsia="Times New Roman" w:hAnsi="Times New Roman" w:cs="Times New Roman"/>
          <w:b/>
          <w:sz w:val="24"/>
        </w:rPr>
        <w:lastRenderedPageBreak/>
        <w:t xml:space="preserve">Diagramme en cas d’utilisation : (Médecin) </w:t>
      </w:r>
    </w:p>
    <w:p w:rsidR="001A6513" w:rsidRDefault="008E0466">
      <w:pPr>
        <w:spacing w:after="4" w:line="356" w:lineRule="auto"/>
        <w:ind w:left="406" w:right="53" w:hanging="10"/>
        <w:jc w:val="both"/>
      </w:pPr>
      <w:r>
        <w:rPr>
          <w:rFonts w:ascii="Times New Roman" w:eastAsia="Times New Roman" w:hAnsi="Times New Roman" w:cs="Times New Roman"/>
          <w:sz w:val="24"/>
        </w:rPr>
        <w:t xml:space="preserve">Dans cette cadre de cas d’utilisation de médecin peut lire le rendez-vous et modifier les informations de son compte.  </w:t>
      </w:r>
    </w:p>
    <w:p w:rsidR="001A6513" w:rsidRDefault="008E0466">
      <w:pPr>
        <w:spacing w:after="3" w:line="357" w:lineRule="auto"/>
        <w:ind w:left="396"/>
      </w:pPr>
      <w:r>
        <w:rPr>
          <w:rFonts w:ascii="Times New Roman" w:eastAsia="Times New Roman" w:hAnsi="Times New Roman" w:cs="Times New Roman"/>
          <w:sz w:val="24"/>
        </w:rPr>
        <w:t xml:space="preserve">De plus le médecin peut lire et/ou le fiche patient. En outre, il peut changer les informations de patient et cette caractéristique seulement avec un médecin, il a aussi est le seul qui a le droit de supprimer la fiche de patient. </w:t>
      </w:r>
    </w:p>
    <w:p w:rsidR="001A6513" w:rsidRDefault="008E0466">
      <w:pPr>
        <w:spacing w:after="115"/>
        <w:ind w:left="396"/>
      </w:pPr>
      <w:r>
        <w:rPr>
          <w:rFonts w:ascii="Times New Roman" w:eastAsia="Times New Roman" w:hAnsi="Times New Roman" w:cs="Times New Roman"/>
          <w:b/>
          <w:sz w:val="24"/>
        </w:rPr>
        <w:t xml:space="preserve"> </w:t>
      </w:r>
    </w:p>
    <w:p w:rsidR="001A6513" w:rsidRDefault="008E0466">
      <w:pPr>
        <w:spacing w:after="112"/>
        <w:ind w:left="396"/>
      </w:pPr>
      <w:r>
        <w:rPr>
          <w:rFonts w:ascii="Times New Roman" w:eastAsia="Times New Roman" w:hAnsi="Times New Roman" w:cs="Times New Roman"/>
          <w:b/>
          <w:sz w:val="24"/>
        </w:rPr>
        <w:t xml:space="preserve"> </w:t>
      </w:r>
    </w:p>
    <w:p w:rsidR="001A6513" w:rsidRDefault="008E0466">
      <w:pPr>
        <w:spacing w:after="105"/>
        <w:ind w:left="396"/>
      </w:pPr>
      <w:r>
        <w:rPr>
          <w:rFonts w:ascii="Times New Roman" w:eastAsia="Times New Roman" w:hAnsi="Times New Roman" w:cs="Times New Roman"/>
          <w:b/>
          <w:sz w:val="24"/>
        </w:rPr>
        <w:t xml:space="preserve"> </w:t>
      </w:r>
    </w:p>
    <w:p w:rsidR="001A6513" w:rsidRDefault="008E0466">
      <w:pPr>
        <w:spacing w:after="93" w:line="311" w:lineRule="auto"/>
        <w:ind w:left="397" w:right="377"/>
        <w:jc w:val="right"/>
      </w:pPr>
      <w:r>
        <w:rPr>
          <w:noProof/>
        </w:rPr>
        <w:drawing>
          <wp:inline distT="0" distB="0" distL="0" distR="0">
            <wp:extent cx="5760339" cy="4721860"/>
            <wp:effectExtent l="0" t="0" r="0" b="0"/>
            <wp:docPr id="3228" name="Picture 3228"/>
            <wp:cNvGraphicFramePr/>
            <a:graphic xmlns:a="http://schemas.openxmlformats.org/drawingml/2006/main">
              <a:graphicData uri="http://schemas.openxmlformats.org/drawingml/2006/picture">
                <pic:pic xmlns:pic="http://schemas.openxmlformats.org/drawingml/2006/picture">
                  <pic:nvPicPr>
                    <pic:cNvPr id="3228" name="Picture 3228"/>
                    <pic:cNvPicPr/>
                  </pic:nvPicPr>
                  <pic:blipFill>
                    <a:blip r:embed="rId14"/>
                    <a:stretch>
                      <a:fillRect/>
                    </a:stretch>
                  </pic:blipFill>
                  <pic:spPr>
                    <a:xfrm>
                      <a:off x="0" y="0"/>
                      <a:ext cx="5760339" cy="4721860"/>
                    </a:xfrm>
                    <a:prstGeom prst="rect">
                      <a:avLst/>
                    </a:prstGeom>
                  </pic:spPr>
                </pic:pic>
              </a:graphicData>
            </a:graphic>
          </wp:inline>
        </w:drawing>
      </w:r>
      <w:r>
        <w:rPr>
          <w:rFonts w:ascii="Times New Roman" w:eastAsia="Times New Roman" w:hAnsi="Times New Roman" w:cs="Times New Roman"/>
          <w:b/>
          <w:sz w:val="24"/>
        </w:rPr>
        <w:t xml:space="preserve"> </w:t>
      </w:r>
      <w:r>
        <w:rPr>
          <w:rFonts w:ascii="Times New Roman" w:eastAsia="Times New Roman" w:hAnsi="Times New Roman" w:cs="Times New Roman"/>
          <w:i/>
          <w:sz w:val="24"/>
        </w:rPr>
        <w:t xml:space="preserve">              </w:t>
      </w:r>
    </w:p>
    <w:p w:rsidR="001A6513" w:rsidRDefault="008E0466">
      <w:pPr>
        <w:spacing w:after="0" w:line="262" w:lineRule="auto"/>
        <w:ind w:left="10" w:right="43" w:hanging="10"/>
        <w:jc w:val="center"/>
      </w:pPr>
      <w:r>
        <w:rPr>
          <w:rFonts w:ascii="Times New Roman" w:eastAsia="Times New Roman" w:hAnsi="Times New Roman" w:cs="Times New Roman"/>
          <w:b/>
          <w:i/>
          <w:sz w:val="24"/>
        </w:rPr>
        <w:t>Figure 7</w:t>
      </w:r>
      <w:r>
        <w:rPr>
          <w:rFonts w:ascii="Times New Roman" w:eastAsia="Times New Roman" w:hAnsi="Times New Roman" w:cs="Times New Roman"/>
          <w:i/>
          <w:sz w:val="24"/>
        </w:rPr>
        <w:t xml:space="preserve"> : diagramme en cas d’utilisation de Médecin</w:t>
      </w:r>
    </w:p>
    <w:p w:rsidR="001A6513" w:rsidRDefault="001A6513">
      <w:pPr>
        <w:sectPr w:rsidR="001A6513">
          <w:footerReference w:type="even" r:id="rId15"/>
          <w:footerReference w:type="default" r:id="rId16"/>
          <w:footerReference w:type="first" r:id="rId17"/>
          <w:pgSz w:w="11906" w:h="16838"/>
          <w:pgMar w:top="1425" w:right="980" w:bottom="1417" w:left="1020" w:header="720" w:footer="169" w:gutter="0"/>
          <w:pgNumType w:start="1"/>
          <w:cols w:space="720"/>
        </w:sectPr>
      </w:pPr>
    </w:p>
    <w:p w:rsidR="001A6513" w:rsidRDefault="008E0466">
      <w:pPr>
        <w:numPr>
          <w:ilvl w:val="2"/>
          <w:numId w:val="12"/>
        </w:numPr>
        <w:spacing w:after="0"/>
        <w:ind w:left="570" w:right="148" w:hanging="238"/>
      </w:pPr>
      <w:r>
        <w:rPr>
          <w:rFonts w:ascii="Arial" w:eastAsia="Arial" w:hAnsi="Arial" w:cs="Arial"/>
          <w:i/>
          <w:sz w:val="24"/>
        </w:rPr>
        <w:lastRenderedPageBreak/>
        <w:t xml:space="preserve">Description textuelle du sous cas d’utilisation « Modifier profil » </w:t>
      </w:r>
    </w:p>
    <w:tbl>
      <w:tblPr>
        <w:tblStyle w:val="TableGrid"/>
        <w:tblW w:w="9060" w:type="dxa"/>
        <w:tblInd w:w="7" w:type="dxa"/>
        <w:tblCellMar>
          <w:top w:w="12" w:type="dxa"/>
          <w:left w:w="107" w:type="dxa"/>
          <w:right w:w="112" w:type="dxa"/>
        </w:tblCellMar>
        <w:tblLook w:val="04A0" w:firstRow="1" w:lastRow="0" w:firstColumn="1" w:lastColumn="0" w:noHBand="0" w:noVBand="1"/>
      </w:tblPr>
      <w:tblGrid>
        <w:gridCol w:w="4530"/>
        <w:gridCol w:w="4530"/>
      </w:tblGrid>
      <w:tr w:rsidR="001A6513">
        <w:trPr>
          <w:trHeight w:val="424"/>
        </w:trPr>
        <w:tc>
          <w:tcPr>
            <w:tcW w:w="4530"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left="1"/>
            </w:pPr>
            <w:r>
              <w:rPr>
                <w:rFonts w:ascii="Arial" w:eastAsia="Arial" w:hAnsi="Arial" w:cs="Arial"/>
                <w:sz w:val="24"/>
              </w:rPr>
              <w:t xml:space="preserve">Titre  </w:t>
            </w:r>
          </w:p>
        </w:tc>
        <w:tc>
          <w:tcPr>
            <w:tcW w:w="4530"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r>
              <w:rPr>
                <w:rFonts w:ascii="Arial" w:eastAsia="Arial" w:hAnsi="Arial" w:cs="Arial"/>
                <w:sz w:val="24"/>
              </w:rPr>
              <w:t xml:space="preserve">Modifier profil  </w:t>
            </w:r>
          </w:p>
        </w:tc>
      </w:tr>
      <w:tr w:rsidR="001A6513">
        <w:trPr>
          <w:trHeight w:val="425"/>
        </w:trPr>
        <w:tc>
          <w:tcPr>
            <w:tcW w:w="4530"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left="1"/>
            </w:pPr>
            <w:r>
              <w:rPr>
                <w:rFonts w:ascii="Arial" w:eastAsia="Arial" w:hAnsi="Arial" w:cs="Arial"/>
                <w:sz w:val="24"/>
              </w:rPr>
              <w:t xml:space="preserve">Acteur </w:t>
            </w:r>
          </w:p>
        </w:tc>
        <w:tc>
          <w:tcPr>
            <w:tcW w:w="4530" w:type="dxa"/>
            <w:tcBorders>
              <w:top w:val="single" w:sz="4" w:space="0" w:color="000000"/>
              <w:left w:val="single" w:sz="4" w:space="0" w:color="000000"/>
              <w:bottom w:val="single" w:sz="4" w:space="0" w:color="000000"/>
              <w:right w:val="single" w:sz="4" w:space="0" w:color="000000"/>
            </w:tcBorders>
          </w:tcPr>
          <w:p w:rsidR="001A6513" w:rsidRDefault="008E0466">
            <w:r>
              <w:rPr>
                <w:rFonts w:ascii="Arial" w:eastAsia="Arial" w:hAnsi="Arial" w:cs="Arial"/>
                <w:sz w:val="24"/>
              </w:rPr>
              <w:t xml:space="preserve">Médecin </w:t>
            </w:r>
          </w:p>
        </w:tc>
      </w:tr>
      <w:tr w:rsidR="001A6513">
        <w:trPr>
          <w:trHeight w:val="1250"/>
        </w:trPr>
        <w:tc>
          <w:tcPr>
            <w:tcW w:w="4530"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left="1"/>
            </w:pPr>
            <w:r>
              <w:rPr>
                <w:rFonts w:ascii="Arial" w:eastAsia="Arial" w:hAnsi="Arial" w:cs="Arial"/>
                <w:sz w:val="24"/>
              </w:rPr>
              <w:t xml:space="preserve">But </w:t>
            </w:r>
          </w:p>
        </w:tc>
        <w:tc>
          <w:tcPr>
            <w:tcW w:w="4530" w:type="dxa"/>
            <w:tcBorders>
              <w:top w:val="single" w:sz="4" w:space="0" w:color="000000"/>
              <w:left w:val="single" w:sz="4" w:space="0" w:color="000000"/>
              <w:bottom w:val="single" w:sz="4" w:space="0" w:color="000000"/>
              <w:right w:val="single" w:sz="4" w:space="0" w:color="000000"/>
            </w:tcBorders>
          </w:tcPr>
          <w:p w:rsidR="001A6513" w:rsidRDefault="008E0466">
            <w:r>
              <w:rPr>
                <w:rFonts w:ascii="Arial" w:eastAsia="Arial" w:hAnsi="Arial" w:cs="Arial"/>
                <w:sz w:val="24"/>
              </w:rPr>
              <w:t xml:space="preserve">Cette partie doit offrir aux médecins des interface permettant de modifier leur profil </w:t>
            </w:r>
          </w:p>
        </w:tc>
      </w:tr>
      <w:tr w:rsidR="001A6513">
        <w:trPr>
          <w:trHeight w:val="425"/>
        </w:trPr>
        <w:tc>
          <w:tcPr>
            <w:tcW w:w="4530"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left="1"/>
            </w:pPr>
            <w:r>
              <w:rPr>
                <w:rFonts w:ascii="Arial" w:eastAsia="Arial" w:hAnsi="Arial" w:cs="Arial"/>
                <w:sz w:val="24"/>
              </w:rPr>
              <w:t xml:space="preserve">Pré-condition </w:t>
            </w:r>
          </w:p>
        </w:tc>
        <w:tc>
          <w:tcPr>
            <w:tcW w:w="4530" w:type="dxa"/>
            <w:tcBorders>
              <w:top w:val="single" w:sz="4" w:space="0" w:color="000000"/>
              <w:left w:val="single" w:sz="4" w:space="0" w:color="000000"/>
              <w:bottom w:val="single" w:sz="4" w:space="0" w:color="000000"/>
              <w:right w:val="single" w:sz="4" w:space="0" w:color="000000"/>
            </w:tcBorders>
          </w:tcPr>
          <w:p w:rsidR="001A6513" w:rsidRDefault="008E0466">
            <w:r>
              <w:rPr>
                <w:rFonts w:ascii="Arial" w:eastAsia="Arial" w:hAnsi="Arial" w:cs="Arial"/>
                <w:sz w:val="24"/>
              </w:rPr>
              <w:t xml:space="preserve">Médecin authentifié </w:t>
            </w:r>
          </w:p>
        </w:tc>
      </w:tr>
      <w:tr w:rsidR="001A6513">
        <w:trPr>
          <w:trHeight w:val="3736"/>
        </w:trPr>
        <w:tc>
          <w:tcPr>
            <w:tcW w:w="4530"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left="1"/>
            </w:pPr>
            <w:r>
              <w:rPr>
                <w:rFonts w:ascii="Arial" w:eastAsia="Arial" w:hAnsi="Arial" w:cs="Arial"/>
                <w:sz w:val="24"/>
              </w:rPr>
              <w:t>Scénario nominal</w:t>
            </w:r>
            <w:r>
              <w:rPr>
                <w:rFonts w:ascii="Arial" w:eastAsia="Arial" w:hAnsi="Arial" w:cs="Arial"/>
                <w:color w:val="C00000"/>
                <w:sz w:val="24"/>
              </w:rPr>
              <w:t xml:space="preserve"> </w:t>
            </w:r>
          </w:p>
        </w:tc>
        <w:tc>
          <w:tcPr>
            <w:tcW w:w="4530" w:type="dxa"/>
            <w:tcBorders>
              <w:top w:val="single" w:sz="4" w:space="0" w:color="000000"/>
              <w:left w:val="single" w:sz="4" w:space="0" w:color="000000"/>
              <w:bottom w:val="single" w:sz="4" w:space="0" w:color="000000"/>
              <w:right w:val="single" w:sz="4" w:space="0" w:color="000000"/>
            </w:tcBorders>
          </w:tcPr>
          <w:p w:rsidR="001A6513" w:rsidRDefault="008E0466">
            <w:pPr>
              <w:numPr>
                <w:ilvl w:val="0"/>
                <w:numId w:val="20"/>
              </w:numPr>
              <w:spacing w:line="361" w:lineRule="auto"/>
              <w:ind w:hanging="360"/>
            </w:pPr>
            <w:r>
              <w:rPr>
                <w:rFonts w:ascii="Arial" w:eastAsia="Arial" w:hAnsi="Arial" w:cs="Arial"/>
                <w:sz w:val="24"/>
              </w:rPr>
              <w:t xml:space="preserve">Le médecin choisit la rubrique modifié informations </w:t>
            </w:r>
          </w:p>
          <w:p w:rsidR="001A6513" w:rsidRDefault="008E0466">
            <w:pPr>
              <w:numPr>
                <w:ilvl w:val="0"/>
                <w:numId w:val="20"/>
              </w:numPr>
              <w:spacing w:line="361" w:lineRule="auto"/>
              <w:ind w:hanging="360"/>
            </w:pPr>
            <w:r>
              <w:rPr>
                <w:rFonts w:ascii="Arial" w:eastAsia="Arial" w:hAnsi="Arial" w:cs="Arial"/>
                <w:sz w:val="24"/>
              </w:rPr>
              <w:t xml:space="preserve">Le système retourne la page de modifications </w:t>
            </w:r>
          </w:p>
          <w:p w:rsidR="001A6513" w:rsidRDefault="008E0466">
            <w:pPr>
              <w:numPr>
                <w:ilvl w:val="0"/>
                <w:numId w:val="20"/>
              </w:numPr>
              <w:spacing w:after="2" w:line="359" w:lineRule="auto"/>
              <w:ind w:hanging="360"/>
            </w:pPr>
            <w:r>
              <w:rPr>
                <w:rFonts w:ascii="Arial" w:eastAsia="Arial" w:hAnsi="Arial" w:cs="Arial"/>
                <w:sz w:val="24"/>
              </w:rPr>
              <w:t xml:space="preserve">Le médecin modifie les informations </w:t>
            </w:r>
          </w:p>
          <w:p w:rsidR="001A6513" w:rsidRDefault="008E0466">
            <w:pPr>
              <w:numPr>
                <w:ilvl w:val="0"/>
                <w:numId w:val="20"/>
              </w:numPr>
              <w:spacing w:after="115"/>
              <w:ind w:hanging="360"/>
            </w:pPr>
            <w:r>
              <w:rPr>
                <w:rFonts w:ascii="Arial" w:eastAsia="Arial" w:hAnsi="Arial" w:cs="Arial"/>
                <w:sz w:val="24"/>
              </w:rPr>
              <w:t xml:space="preserve">Le médecin valide </w:t>
            </w:r>
          </w:p>
          <w:p w:rsidR="001A6513" w:rsidRDefault="008E0466">
            <w:pPr>
              <w:numPr>
                <w:ilvl w:val="0"/>
                <w:numId w:val="20"/>
              </w:numPr>
              <w:ind w:hanging="360"/>
            </w:pPr>
            <w:r>
              <w:rPr>
                <w:rFonts w:ascii="Arial" w:eastAsia="Arial" w:hAnsi="Arial" w:cs="Arial"/>
                <w:sz w:val="24"/>
              </w:rPr>
              <w:t xml:space="preserve">Le système affiche le message de succès  </w:t>
            </w:r>
          </w:p>
        </w:tc>
      </w:tr>
      <w:tr w:rsidR="001A6513">
        <w:trPr>
          <w:trHeight w:val="838"/>
        </w:trPr>
        <w:tc>
          <w:tcPr>
            <w:tcW w:w="4530"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left="1"/>
            </w:pPr>
            <w:r>
              <w:rPr>
                <w:rFonts w:ascii="Arial" w:eastAsia="Arial" w:hAnsi="Arial" w:cs="Arial"/>
                <w:sz w:val="24"/>
              </w:rPr>
              <w:t>Enchainements</w:t>
            </w:r>
            <w:r>
              <w:rPr>
                <w:rFonts w:ascii="Arial" w:eastAsia="Arial" w:hAnsi="Arial" w:cs="Arial"/>
                <w:b/>
                <w:color w:val="C00000"/>
                <w:sz w:val="24"/>
              </w:rPr>
              <w:t xml:space="preserve"> </w:t>
            </w:r>
            <w:r>
              <w:rPr>
                <w:rFonts w:ascii="Arial" w:eastAsia="Arial" w:hAnsi="Arial" w:cs="Arial"/>
                <w:sz w:val="24"/>
              </w:rPr>
              <w:t>alternatives</w:t>
            </w:r>
            <w:r>
              <w:rPr>
                <w:rFonts w:ascii="Arial" w:eastAsia="Arial" w:hAnsi="Arial" w:cs="Arial"/>
                <w:b/>
                <w:color w:val="C00000"/>
                <w:sz w:val="24"/>
              </w:rPr>
              <w:t xml:space="preserve"> </w:t>
            </w:r>
          </w:p>
        </w:tc>
        <w:tc>
          <w:tcPr>
            <w:tcW w:w="4530" w:type="dxa"/>
            <w:tcBorders>
              <w:top w:val="single" w:sz="4" w:space="0" w:color="000000"/>
              <w:left w:val="single" w:sz="4" w:space="0" w:color="000000"/>
              <w:bottom w:val="single" w:sz="4" w:space="0" w:color="000000"/>
              <w:right w:val="single" w:sz="4" w:space="0" w:color="000000"/>
            </w:tcBorders>
          </w:tcPr>
          <w:p w:rsidR="001A6513" w:rsidRDefault="008E0466">
            <w:pPr>
              <w:spacing w:after="115"/>
            </w:pPr>
            <w:r>
              <w:rPr>
                <w:rFonts w:ascii="Arial" w:eastAsia="Arial" w:hAnsi="Arial" w:cs="Arial"/>
                <w:sz w:val="24"/>
              </w:rPr>
              <w:t xml:space="preserve">A1 : données incorrectes </w:t>
            </w:r>
          </w:p>
          <w:p w:rsidR="001A6513" w:rsidRDefault="008E0466">
            <w:r>
              <w:rPr>
                <w:rFonts w:ascii="Arial" w:eastAsia="Arial" w:hAnsi="Arial" w:cs="Arial"/>
                <w:sz w:val="24"/>
              </w:rPr>
              <w:t xml:space="preserve">A2 : champs vides  </w:t>
            </w:r>
          </w:p>
        </w:tc>
      </w:tr>
    </w:tbl>
    <w:p w:rsidR="001A6513" w:rsidRDefault="008E0466">
      <w:pPr>
        <w:numPr>
          <w:ilvl w:val="2"/>
          <w:numId w:val="12"/>
        </w:numPr>
        <w:spacing w:after="108"/>
        <w:ind w:left="570" w:right="148" w:hanging="238"/>
      </w:pPr>
      <w:r>
        <w:rPr>
          <w:rFonts w:ascii="Times New Roman" w:eastAsia="Times New Roman" w:hAnsi="Times New Roman" w:cs="Times New Roman"/>
        </w:rPr>
        <w:t>Tableau 2 :</w:t>
      </w:r>
      <w:r>
        <w:rPr>
          <w:rFonts w:ascii="Arial" w:eastAsia="Arial" w:hAnsi="Arial" w:cs="Arial"/>
          <w:i/>
        </w:rPr>
        <w:t xml:space="preserve"> </w:t>
      </w:r>
      <w:r>
        <w:rPr>
          <w:rFonts w:ascii="Arial" w:eastAsia="Arial" w:hAnsi="Arial" w:cs="Arial"/>
          <w:i/>
          <w:sz w:val="24"/>
        </w:rPr>
        <w:t xml:space="preserve">Description textuelle du sous cas d’utilisation « Modifier profil » </w:t>
      </w:r>
    </w:p>
    <w:p w:rsidR="001A6513" w:rsidRDefault="008E0466">
      <w:pPr>
        <w:spacing w:after="372"/>
      </w:pPr>
      <w:r>
        <w:rPr>
          <w:rFonts w:ascii="Times New Roman" w:eastAsia="Times New Roman" w:hAnsi="Times New Roman" w:cs="Times New Roman"/>
          <w:sz w:val="24"/>
        </w:rPr>
        <w:t xml:space="preserve"> </w:t>
      </w:r>
    </w:p>
    <w:p w:rsidR="001A6513" w:rsidRDefault="008E0466">
      <w:pPr>
        <w:numPr>
          <w:ilvl w:val="0"/>
          <w:numId w:val="10"/>
        </w:numPr>
        <w:spacing w:after="176"/>
        <w:ind w:hanging="420"/>
      </w:pPr>
      <w:r>
        <w:rPr>
          <w:rFonts w:ascii="Times New Roman" w:eastAsia="Times New Roman" w:hAnsi="Times New Roman" w:cs="Times New Roman"/>
          <w:b/>
          <w:sz w:val="24"/>
        </w:rPr>
        <w:t xml:space="preserve">Diagramme en cas d’utilisation : (patient) </w:t>
      </w:r>
    </w:p>
    <w:p w:rsidR="001A6513" w:rsidRDefault="008E0466">
      <w:pPr>
        <w:spacing w:after="4" w:line="363" w:lineRule="auto"/>
        <w:ind w:left="-5" w:right="53" w:hanging="10"/>
        <w:jc w:val="both"/>
      </w:pPr>
      <w:r>
        <w:rPr>
          <w:rFonts w:ascii="Times New Roman" w:eastAsia="Times New Roman" w:hAnsi="Times New Roman" w:cs="Times New Roman"/>
          <w:sz w:val="24"/>
        </w:rPr>
        <w:t xml:space="preserve">Le patient est un utilisateur du site web, afin d’accéder aux différentes fonctions du site, le patient doit se connecter s’il a déjà un compte, sinon il doit créer un compte. Le patient peut rechercher un médecin directement à partir de la page d’accueil où chaque médecin enregistré dans le système. Une fois le médecin choisi, le patient peut prendre rendez-vous selon sa disponibilité.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0"/>
      </w:pPr>
      <w:r>
        <w:rPr>
          <w:rFonts w:ascii="Times New Roman" w:eastAsia="Times New Roman" w:hAnsi="Times New Roman" w:cs="Times New Roman"/>
          <w:sz w:val="24"/>
        </w:rPr>
        <w:t xml:space="preserve"> </w:t>
      </w:r>
    </w:p>
    <w:p w:rsidR="001A6513" w:rsidRDefault="008E0466">
      <w:pPr>
        <w:spacing w:after="100"/>
        <w:jc w:val="right"/>
      </w:pPr>
      <w:r>
        <w:rPr>
          <w:noProof/>
        </w:rPr>
        <w:lastRenderedPageBreak/>
        <w:drawing>
          <wp:inline distT="0" distB="0" distL="0" distR="0">
            <wp:extent cx="5760720" cy="4191000"/>
            <wp:effectExtent l="0" t="0" r="0" b="0"/>
            <wp:docPr id="3461" name="Picture 3461"/>
            <wp:cNvGraphicFramePr/>
            <a:graphic xmlns:a="http://schemas.openxmlformats.org/drawingml/2006/main">
              <a:graphicData uri="http://schemas.openxmlformats.org/drawingml/2006/picture">
                <pic:pic xmlns:pic="http://schemas.openxmlformats.org/drawingml/2006/picture">
                  <pic:nvPicPr>
                    <pic:cNvPr id="3461" name="Picture 3461"/>
                    <pic:cNvPicPr/>
                  </pic:nvPicPr>
                  <pic:blipFill>
                    <a:blip r:embed="rId18"/>
                    <a:stretch>
                      <a:fillRect/>
                    </a:stretch>
                  </pic:blipFill>
                  <pic:spPr>
                    <a:xfrm>
                      <a:off x="0" y="0"/>
                      <a:ext cx="5760720" cy="419100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313"/>
        <w:ind w:left="2013" w:hanging="10"/>
      </w:pPr>
      <w:r>
        <w:rPr>
          <w:rFonts w:ascii="Times New Roman" w:eastAsia="Times New Roman" w:hAnsi="Times New Roman" w:cs="Times New Roman"/>
          <w:b/>
          <w:i/>
          <w:sz w:val="24"/>
        </w:rPr>
        <w:t>Figure 8</w:t>
      </w:r>
      <w:r>
        <w:rPr>
          <w:rFonts w:ascii="Times New Roman" w:eastAsia="Times New Roman" w:hAnsi="Times New Roman" w:cs="Times New Roman"/>
          <w:i/>
          <w:sz w:val="24"/>
        </w:rPr>
        <w:t xml:space="preserve"> : diagramme en cas d’utilisation de patient </w:t>
      </w:r>
    </w:p>
    <w:p w:rsidR="001A6513" w:rsidRDefault="008E0466">
      <w:pPr>
        <w:numPr>
          <w:ilvl w:val="0"/>
          <w:numId w:val="13"/>
        </w:numPr>
        <w:spacing w:after="0"/>
        <w:ind w:left="845" w:right="297" w:hanging="238"/>
      </w:pPr>
      <w:r>
        <w:rPr>
          <w:rFonts w:ascii="Arial" w:eastAsia="Arial" w:hAnsi="Arial" w:cs="Arial"/>
          <w:i/>
          <w:sz w:val="24"/>
        </w:rPr>
        <w:t xml:space="preserve">Description textuelle du sous cas d’utilisation « demander consultation » </w:t>
      </w:r>
    </w:p>
    <w:tbl>
      <w:tblPr>
        <w:tblStyle w:val="TableGrid"/>
        <w:tblW w:w="8998" w:type="dxa"/>
        <w:tblInd w:w="7" w:type="dxa"/>
        <w:tblCellMar>
          <w:top w:w="12" w:type="dxa"/>
          <w:left w:w="199" w:type="dxa"/>
          <w:right w:w="115" w:type="dxa"/>
        </w:tblCellMar>
        <w:tblLook w:val="04A0" w:firstRow="1" w:lastRow="0" w:firstColumn="1" w:lastColumn="0" w:noHBand="0" w:noVBand="1"/>
      </w:tblPr>
      <w:tblGrid>
        <w:gridCol w:w="3082"/>
        <w:gridCol w:w="5916"/>
      </w:tblGrid>
      <w:tr w:rsidR="001A6513">
        <w:trPr>
          <w:trHeight w:val="424"/>
        </w:trPr>
        <w:tc>
          <w:tcPr>
            <w:tcW w:w="3082"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right="64"/>
              <w:jc w:val="center"/>
            </w:pPr>
            <w:r>
              <w:rPr>
                <w:rFonts w:ascii="Arial" w:eastAsia="Arial" w:hAnsi="Arial" w:cs="Arial"/>
                <w:b/>
                <w:sz w:val="24"/>
              </w:rPr>
              <w:t xml:space="preserve">Cas d’utilisation </w:t>
            </w:r>
          </w:p>
        </w:tc>
        <w:tc>
          <w:tcPr>
            <w:tcW w:w="5916"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right="67"/>
              <w:jc w:val="center"/>
            </w:pPr>
            <w:r>
              <w:rPr>
                <w:rFonts w:ascii="Arial" w:eastAsia="Arial" w:hAnsi="Arial" w:cs="Arial"/>
                <w:sz w:val="24"/>
              </w:rPr>
              <w:t xml:space="preserve">Demander consultation </w:t>
            </w:r>
          </w:p>
        </w:tc>
      </w:tr>
      <w:tr w:rsidR="001A6513">
        <w:trPr>
          <w:trHeight w:val="425"/>
        </w:trPr>
        <w:tc>
          <w:tcPr>
            <w:tcW w:w="3082"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right="64"/>
              <w:jc w:val="center"/>
            </w:pPr>
            <w:r>
              <w:rPr>
                <w:rFonts w:ascii="Arial" w:eastAsia="Arial" w:hAnsi="Arial" w:cs="Arial"/>
                <w:b/>
                <w:sz w:val="24"/>
              </w:rPr>
              <w:t xml:space="preserve">Acteur </w:t>
            </w:r>
          </w:p>
        </w:tc>
        <w:tc>
          <w:tcPr>
            <w:tcW w:w="5916" w:type="dxa"/>
            <w:tcBorders>
              <w:top w:val="single" w:sz="4" w:space="0" w:color="000000"/>
              <w:left w:val="single" w:sz="4" w:space="0" w:color="000000"/>
              <w:bottom w:val="single" w:sz="4" w:space="0" w:color="000000"/>
              <w:right w:val="single" w:sz="4" w:space="0" w:color="000000"/>
            </w:tcBorders>
          </w:tcPr>
          <w:p w:rsidR="001A6513" w:rsidRDefault="008E0466">
            <w:pPr>
              <w:ind w:right="63"/>
              <w:jc w:val="center"/>
            </w:pPr>
            <w:r>
              <w:rPr>
                <w:rFonts w:ascii="Arial" w:eastAsia="Arial" w:hAnsi="Arial" w:cs="Arial"/>
                <w:sz w:val="24"/>
              </w:rPr>
              <w:t xml:space="preserve">Patient </w:t>
            </w:r>
          </w:p>
        </w:tc>
      </w:tr>
      <w:tr w:rsidR="001A6513">
        <w:trPr>
          <w:trHeight w:val="422"/>
        </w:trPr>
        <w:tc>
          <w:tcPr>
            <w:tcW w:w="3082"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right="64"/>
              <w:jc w:val="center"/>
            </w:pPr>
            <w:r>
              <w:rPr>
                <w:rFonts w:ascii="Arial" w:eastAsia="Arial" w:hAnsi="Arial" w:cs="Arial"/>
                <w:b/>
                <w:sz w:val="24"/>
              </w:rPr>
              <w:t xml:space="preserve">Pré-condition </w:t>
            </w:r>
          </w:p>
        </w:tc>
        <w:tc>
          <w:tcPr>
            <w:tcW w:w="5916" w:type="dxa"/>
            <w:tcBorders>
              <w:top w:val="single" w:sz="4" w:space="0" w:color="000000"/>
              <w:left w:val="single" w:sz="4" w:space="0" w:color="000000"/>
              <w:bottom w:val="single" w:sz="4" w:space="0" w:color="000000"/>
              <w:right w:val="single" w:sz="4" w:space="0" w:color="000000"/>
            </w:tcBorders>
          </w:tcPr>
          <w:p w:rsidR="001A6513" w:rsidRDefault="008E0466">
            <w:pPr>
              <w:ind w:right="64"/>
              <w:jc w:val="center"/>
            </w:pPr>
            <w:r>
              <w:rPr>
                <w:rFonts w:ascii="Arial" w:eastAsia="Arial" w:hAnsi="Arial" w:cs="Arial"/>
                <w:sz w:val="24"/>
              </w:rPr>
              <w:t xml:space="preserve">Patient authentifié </w:t>
            </w:r>
          </w:p>
        </w:tc>
      </w:tr>
      <w:tr w:rsidR="001A6513">
        <w:trPr>
          <w:trHeight w:val="425"/>
        </w:trPr>
        <w:tc>
          <w:tcPr>
            <w:tcW w:w="3082"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right="66"/>
              <w:jc w:val="center"/>
            </w:pPr>
            <w:r>
              <w:rPr>
                <w:rFonts w:ascii="Arial" w:eastAsia="Arial" w:hAnsi="Arial" w:cs="Arial"/>
                <w:b/>
                <w:sz w:val="24"/>
              </w:rPr>
              <w:t xml:space="preserve">Post-condition </w:t>
            </w:r>
          </w:p>
        </w:tc>
        <w:tc>
          <w:tcPr>
            <w:tcW w:w="5916" w:type="dxa"/>
            <w:tcBorders>
              <w:top w:val="single" w:sz="4" w:space="0" w:color="000000"/>
              <w:left w:val="single" w:sz="4" w:space="0" w:color="000000"/>
              <w:bottom w:val="single" w:sz="4" w:space="0" w:color="000000"/>
              <w:right w:val="single" w:sz="4" w:space="0" w:color="000000"/>
            </w:tcBorders>
          </w:tcPr>
          <w:p w:rsidR="001A6513" w:rsidRDefault="008E0466">
            <w:pPr>
              <w:ind w:right="62"/>
              <w:jc w:val="center"/>
            </w:pPr>
            <w:r>
              <w:rPr>
                <w:rFonts w:ascii="Arial" w:eastAsia="Arial" w:hAnsi="Arial" w:cs="Arial"/>
                <w:sz w:val="24"/>
              </w:rPr>
              <w:t xml:space="preserve">Demande envoyée </w:t>
            </w:r>
          </w:p>
        </w:tc>
      </w:tr>
      <w:tr w:rsidR="001A6513">
        <w:trPr>
          <w:trHeight w:val="3767"/>
        </w:trPr>
        <w:tc>
          <w:tcPr>
            <w:tcW w:w="3082"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left="14"/>
              <w:jc w:val="center"/>
            </w:pPr>
            <w:r>
              <w:rPr>
                <w:rFonts w:ascii="Arial" w:eastAsia="Arial" w:hAnsi="Arial" w:cs="Arial"/>
                <w:b/>
                <w:sz w:val="24"/>
              </w:rPr>
              <w:t xml:space="preserve">Scénario principal </w:t>
            </w:r>
          </w:p>
        </w:tc>
        <w:tc>
          <w:tcPr>
            <w:tcW w:w="5916" w:type="dxa"/>
            <w:tcBorders>
              <w:top w:val="single" w:sz="4" w:space="0" w:color="000000"/>
              <w:left w:val="single" w:sz="4" w:space="0" w:color="000000"/>
              <w:bottom w:val="single" w:sz="4" w:space="0" w:color="000000"/>
              <w:right w:val="single" w:sz="4" w:space="0" w:color="000000"/>
            </w:tcBorders>
          </w:tcPr>
          <w:p w:rsidR="001A6513" w:rsidRDefault="008E0466">
            <w:pPr>
              <w:numPr>
                <w:ilvl w:val="0"/>
                <w:numId w:val="21"/>
              </w:numPr>
              <w:spacing w:after="117"/>
              <w:ind w:right="62" w:hanging="281"/>
              <w:jc w:val="center"/>
            </w:pPr>
            <w:r>
              <w:rPr>
                <w:rFonts w:ascii="Arial" w:eastAsia="Arial" w:hAnsi="Arial" w:cs="Arial"/>
                <w:sz w:val="24"/>
              </w:rPr>
              <w:t xml:space="preserve">L’utilisateur choisit le médecin à demander. </w:t>
            </w:r>
          </w:p>
          <w:p w:rsidR="001A6513" w:rsidRDefault="008E0466">
            <w:pPr>
              <w:numPr>
                <w:ilvl w:val="0"/>
                <w:numId w:val="21"/>
              </w:numPr>
              <w:spacing w:after="115"/>
              <w:ind w:right="62" w:hanging="281"/>
              <w:jc w:val="center"/>
            </w:pPr>
            <w:r>
              <w:rPr>
                <w:rFonts w:ascii="Arial" w:eastAsia="Arial" w:hAnsi="Arial" w:cs="Arial"/>
                <w:sz w:val="24"/>
              </w:rPr>
              <w:t xml:space="preserve">utilisateur clique sur bouton Contacter. </w:t>
            </w:r>
          </w:p>
          <w:p w:rsidR="001A6513" w:rsidRDefault="008E0466">
            <w:pPr>
              <w:spacing w:line="362" w:lineRule="auto"/>
              <w:jc w:val="center"/>
            </w:pPr>
            <w:r>
              <w:rPr>
                <w:rFonts w:ascii="Arial" w:eastAsia="Arial" w:hAnsi="Arial" w:cs="Arial"/>
                <w:sz w:val="24"/>
              </w:rPr>
              <w:t xml:space="preserve">3-le système affiche le formulaire de contact avec le médecin  </w:t>
            </w:r>
          </w:p>
          <w:p w:rsidR="001A6513" w:rsidRDefault="008E0466">
            <w:pPr>
              <w:numPr>
                <w:ilvl w:val="1"/>
                <w:numId w:val="21"/>
              </w:numPr>
              <w:spacing w:after="117"/>
              <w:ind w:right="64" w:firstLine="158"/>
              <w:jc w:val="center"/>
            </w:pPr>
            <w:r>
              <w:rPr>
                <w:rFonts w:ascii="Arial" w:eastAsia="Arial" w:hAnsi="Arial" w:cs="Arial"/>
                <w:sz w:val="24"/>
              </w:rPr>
              <w:t xml:space="preserve">patient remplit formulaire de contact. </w:t>
            </w:r>
          </w:p>
          <w:p w:rsidR="001A6513" w:rsidRDefault="008E0466">
            <w:pPr>
              <w:numPr>
                <w:ilvl w:val="1"/>
                <w:numId w:val="21"/>
              </w:numPr>
              <w:spacing w:after="148"/>
              <w:ind w:right="64" w:firstLine="158"/>
              <w:jc w:val="center"/>
            </w:pPr>
            <w:r>
              <w:rPr>
                <w:rFonts w:ascii="Arial" w:eastAsia="Arial" w:hAnsi="Arial" w:cs="Arial"/>
                <w:sz w:val="24"/>
              </w:rPr>
              <w:t xml:space="preserve">Utilisateur clique sur bouton Envoyer. </w:t>
            </w:r>
          </w:p>
          <w:p w:rsidR="001A6513" w:rsidRDefault="008E0466">
            <w:pPr>
              <w:numPr>
                <w:ilvl w:val="1"/>
                <w:numId w:val="21"/>
              </w:numPr>
              <w:ind w:right="64" w:firstLine="158"/>
              <w:jc w:val="center"/>
            </w:pPr>
            <w:r>
              <w:rPr>
                <w:rFonts w:ascii="Arial" w:eastAsia="Arial" w:hAnsi="Arial" w:cs="Arial"/>
                <w:sz w:val="24"/>
              </w:rPr>
              <w:t xml:space="preserve">Le système affiche un message informant l’utilisateur que la demande a été envoyer avec succès. </w:t>
            </w:r>
          </w:p>
        </w:tc>
      </w:tr>
      <w:tr w:rsidR="001A6513">
        <w:trPr>
          <w:trHeight w:val="837"/>
        </w:trPr>
        <w:tc>
          <w:tcPr>
            <w:tcW w:w="3082" w:type="dxa"/>
            <w:tcBorders>
              <w:top w:val="single" w:sz="4" w:space="0" w:color="000000"/>
              <w:left w:val="single" w:sz="4" w:space="0" w:color="000000"/>
              <w:bottom w:val="single" w:sz="4" w:space="0" w:color="000000"/>
              <w:right w:val="single" w:sz="4" w:space="0" w:color="000000"/>
            </w:tcBorders>
            <w:shd w:val="clear" w:color="auto" w:fill="C6D9F1"/>
            <w:vAlign w:val="center"/>
          </w:tcPr>
          <w:p w:rsidR="001A6513" w:rsidRDefault="008E0466">
            <w:pPr>
              <w:ind w:right="179"/>
              <w:jc w:val="center"/>
            </w:pPr>
            <w:r>
              <w:rPr>
                <w:rFonts w:ascii="Arial" w:eastAsia="Arial" w:hAnsi="Arial" w:cs="Arial"/>
                <w:b/>
                <w:sz w:val="24"/>
              </w:rPr>
              <w:lastRenderedPageBreak/>
              <w:t xml:space="preserve">Scénario alternatif </w:t>
            </w:r>
          </w:p>
        </w:tc>
        <w:tc>
          <w:tcPr>
            <w:tcW w:w="5916" w:type="dxa"/>
            <w:tcBorders>
              <w:top w:val="single" w:sz="4" w:space="0" w:color="000000"/>
              <w:left w:val="single" w:sz="4" w:space="0" w:color="000000"/>
              <w:bottom w:val="single" w:sz="4" w:space="0" w:color="000000"/>
              <w:right w:val="single" w:sz="4" w:space="0" w:color="000000"/>
            </w:tcBorders>
          </w:tcPr>
          <w:p w:rsidR="001A6513" w:rsidRDefault="008E0466">
            <w:pPr>
              <w:ind w:left="2048" w:hanging="2048"/>
            </w:pPr>
            <w:r>
              <w:rPr>
                <w:rFonts w:ascii="Arial" w:eastAsia="Arial" w:hAnsi="Arial" w:cs="Arial"/>
                <w:sz w:val="24"/>
              </w:rPr>
              <w:t xml:space="preserve">Le système affiche une erreur de connexion à la base des données. </w:t>
            </w:r>
          </w:p>
        </w:tc>
      </w:tr>
    </w:tbl>
    <w:p w:rsidR="001A6513" w:rsidRDefault="008E0466">
      <w:pPr>
        <w:spacing w:after="218"/>
        <w:ind w:left="-5" w:right="53" w:hanging="10"/>
        <w:jc w:val="both"/>
      </w:pPr>
      <w:r>
        <w:rPr>
          <w:rFonts w:ascii="Times New Roman" w:eastAsia="Times New Roman" w:hAnsi="Times New Roman" w:cs="Times New Roman"/>
          <w:sz w:val="24"/>
        </w:rPr>
        <w:t xml:space="preserve">Tableau 3 : Description textuelle du sous cas d’utilisation « demander consultation » </w:t>
      </w:r>
    </w:p>
    <w:p w:rsidR="001A6513" w:rsidRDefault="008E0466">
      <w:pPr>
        <w:spacing w:after="368"/>
      </w:pPr>
      <w:r>
        <w:rPr>
          <w:rFonts w:ascii="Arial" w:eastAsia="Arial" w:hAnsi="Arial" w:cs="Arial"/>
          <w:i/>
          <w:sz w:val="24"/>
        </w:rPr>
        <w:t xml:space="preserve"> </w:t>
      </w:r>
    </w:p>
    <w:p w:rsidR="001A6513" w:rsidRDefault="008E0466">
      <w:pPr>
        <w:numPr>
          <w:ilvl w:val="0"/>
          <w:numId w:val="13"/>
        </w:numPr>
        <w:spacing w:after="0"/>
        <w:ind w:left="845" w:right="297" w:hanging="238"/>
      </w:pPr>
      <w:r>
        <w:rPr>
          <w:rFonts w:ascii="Arial" w:eastAsia="Arial" w:hAnsi="Arial" w:cs="Arial"/>
          <w:i/>
          <w:sz w:val="24"/>
        </w:rPr>
        <w:t xml:space="preserve">Description textuelle du sous cas d’utilisation « consulter détails profil » </w:t>
      </w:r>
    </w:p>
    <w:tbl>
      <w:tblPr>
        <w:tblStyle w:val="TableGrid"/>
        <w:tblW w:w="7864" w:type="dxa"/>
        <w:tblInd w:w="601" w:type="dxa"/>
        <w:tblCellMar>
          <w:top w:w="13" w:type="dxa"/>
          <w:left w:w="4" w:type="dxa"/>
          <w:bottom w:w="144" w:type="dxa"/>
          <w:right w:w="115" w:type="dxa"/>
        </w:tblCellMar>
        <w:tblLook w:val="04A0" w:firstRow="1" w:lastRow="0" w:firstColumn="1" w:lastColumn="0" w:noHBand="0" w:noVBand="1"/>
      </w:tblPr>
      <w:tblGrid>
        <w:gridCol w:w="3482"/>
        <w:gridCol w:w="4382"/>
      </w:tblGrid>
      <w:tr w:rsidR="001A6513">
        <w:trPr>
          <w:trHeight w:val="664"/>
        </w:trPr>
        <w:tc>
          <w:tcPr>
            <w:tcW w:w="3482" w:type="dxa"/>
            <w:tcBorders>
              <w:top w:val="single" w:sz="4" w:space="0" w:color="000000"/>
              <w:left w:val="single" w:sz="4" w:space="0" w:color="000000"/>
              <w:bottom w:val="single" w:sz="4" w:space="0" w:color="000000"/>
              <w:right w:val="single" w:sz="4" w:space="0" w:color="000000"/>
            </w:tcBorders>
            <w:shd w:val="clear" w:color="auto" w:fill="C6D9F1"/>
            <w:vAlign w:val="bottom"/>
          </w:tcPr>
          <w:p w:rsidR="001A6513" w:rsidRDefault="008E0466">
            <w:r>
              <w:rPr>
                <w:rFonts w:ascii="Arial" w:eastAsia="Arial" w:hAnsi="Arial" w:cs="Arial"/>
                <w:b/>
                <w:sz w:val="24"/>
              </w:rPr>
              <w:t xml:space="preserve">Cas d’utilisation : </w:t>
            </w:r>
          </w:p>
        </w:tc>
        <w:tc>
          <w:tcPr>
            <w:tcW w:w="4382" w:type="dxa"/>
            <w:tcBorders>
              <w:top w:val="single" w:sz="4" w:space="0" w:color="000000"/>
              <w:left w:val="single" w:sz="4" w:space="0" w:color="000000"/>
              <w:bottom w:val="single" w:sz="4" w:space="0" w:color="000000"/>
              <w:right w:val="single" w:sz="4" w:space="0" w:color="000000"/>
            </w:tcBorders>
            <w:shd w:val="clear" w:color="auto" w:fill="C6D9F1"/>
            <w:vAlign w:val="bottom"/>
          </w:tcPr>
          <w:p w:rsidR="001A6513" w:rsidRDefault="008E0466">
            <w:pPr>
              <w:ind w:left="1"/>
            </w:pPr>
            <w:r>
              <w:rPr>
                <w:rFonts w:ascii="Arial" w:eastAsia="Arial" w:hAnsi="Arial" w:cs="Arial"/>
                <w:sz w:val="24"/>
              </w:rPr>
              <w:t xml:space="preserve">Consulter les détails des comptes </w:t>
            </w:r>
          </w:p>
        </w:tc>
      </w:tr>
      <w:tr w:rsidR="001A6513">
        <w:trPr>
          <w:trHeight w:val="468"/>
        </w:trPr>
        <w:tc>
          <w:tcPr>
            <w:tcW w:w="3482"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r>
              <w:rPr>
                <w:rFonts w:ascii="Arial" w:eastAsia="Arial" w:hAnsi="Arial" w:cs="Arial"/>
                <w:b/>
                <w:sz w:val="24"/>
              </w:rPr>
              <w:t xml:space="preserve">Acteur : </w:t>
            </w:r>
          </w:p>
        </w:tc>
        <w:tc>
          <w:tcPr>
            <w:tcW w:w="4382" w:type="dxa"/>
            <w:tcBorders>
              <w:top w:val="single" w:sz="4" w:space="0" w:color="000000"/>
              <w:left w:val="single" w:sz="4" w:space="0" w:color="000000"/>
              <w:bottom w:val="single" w:sz="4" w:space="0" w:color="000000"/>
              <w:right w:val="single" w:sz="4" w:space="0" w:color="000000"/>
            </w:tcBorders>
          </w:tcPr>
          <w:p w:rsidR="001A6513" w:rsidRDefault="008E0466">
            <w:pPr>
              <w:ind w:left="1"/>
            </w:pPr>
            <w:r>
              <w:rPr>
                <w:rFonts w:ascii="Arial" w:eastAsia="Arial" w:hAnsi="Arial" w:cs="Arial"/>
                <w:sz w:val="24"/>
              </w:rPr>
              <w:t xml:space="preserve">Client  </w:t>
            </w:r>
          </w:p>
        </w:tc>
      </w:tr>
      <w:tr w:rsidR="001A6513">
        <w:trPr>
          <w:trHeight w:val="860"/>
        </w:trPr>
        <w:tc>
          <w:tcPr>
            <w:tcW w:w="3482"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r>
              <w:rPr>
                <w:rFonts w:ascii="Arial" w:eastAsia="Arial" w:hAnsi="Arial" w:cs="Arial"/>
                <w:b/>
                <w:sz w:val="24"/>
              </w:rPr>
              <w:t xml:space="preserve">Pré Condition : </w:t>
            </w:r>
          </w:p>
        </w:tc>
        <w:tc>
          <w:tcPr>
            <w:tcW w:w="4382" w:type="dxa"/>
            <w:tcBorders>
              <w:top w:val="single" w:sz="4" w:space="0" w:color="000000"/>
              <w:left w:val="single" w:sz="4" w:space="0" w:color="000000"/>
              <w:bottom w:val="single" w:sz="4" w:space="0" w:color="000000"/>
              <w:right w:val="single" w:sz="4" w:space="0" w:color="000000"/>
            </w:tcBorders>
          </w:tcPr>
          <w:p w:rsidR="001A6513" w:rsidRDefault="008E0466">
            <w:pPr>
              <w:ind w:left="1"/>
            </w:pPr>
            <w:r>
              <w:rPr>
                <w:rFonts w:ascii="Arial" w:eastAsia="Arial" w:hAnsi="Arial" w:cs="Arial"/>
                <w:sz w:val="24"/>
              </w:rPr>
              <w:t xml:space="preserve">Client authentifié   </w:t>
            </w:r>
          </w:p>
        </w:tc>
      </w:tr>
      <w:tr w:rsidR="001A6513">
        <w:trPr>
          <w:trHeight w:val="468"/>
        </w:trPr>
        <w:tc>
          <w:tcPr>
            <w:tcW w:w="3482"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r>
              <w:rPr>
                <w:rFonts w:ascii="Arial" w:eastAsia="Arial" w:hAnsi="Arial" w:cs="Arial"/>
                <w:b/>
                <w:sz w:val="24"/>
              </w:rPr>
              <w:t xml:space="preserve">Post Condition : </w:t>
            </w:r>
          </w:p>
        </w:tc>
        <w:tc>
          <w:tcPr>
            <w:tcW w:w="4382" w:type="dxa"/>
            <w:tcBorders>
              <w:top w:val="single" w:sz="4" w:space="0" w:color="000000"/>
              <w:left w:val="single" w:sz="4" w:space="0" w:color="000000"/>
              <w:bottom w:val="single" w:sz="4" w:space="0" w:color="000000"/>
              <w:right w:val="single" w:sz="4" w:space="0" w:color="000000"/>
            </w:tcBorders>
          </w:tcPr>
          <w:p w:rsidR="001A6513" w:rsidRDefault="008E0466">
            <w:pPr>
              <w:ind w:left="1"/>
            </w:pPr>
            <w:r>
              <w:rPr>
                <w:rFonts w:ascii="Arial" w:eastAsia="Arial" w:hAnsi="Arial" w:cs="Arial"/>
                <w:sz w:val="24"/>
              </w:rPr>
              <w:t xml:space="preserve">Les informations de compte affichée </w:t>
            </w:r>
          </w:p>
        </w:tc>
      </w:tr>
      <w:tr w:rsidR="001A6513">
        <w:trPr>
          <w:trHeight w:val="2240"/>
        </w:trPr>
        <w:tc>
          <w:tcPr>
            <w:tcW w:w="3482"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spacing w:after="115"/>
            </w:pPr>
            <w:r>
              <w:rPr>
                <w:rFonts w:ascii="Arial" w:eastAsia="Arial" w:hAnsi="Arial" w:cs="Arial"/>
                <w:b/>
                <w:sz w:val="24"/>
              </w:rPr>
              <w:t xml:space="preserve"> </w:t>
            </w:r>
          </w:p>
          <w:p w:rsidR="001A6513" w:rsidRDefault="008E0466">
            <w:pPr>
              <w:spacing w:after="117"/>
            </w:pPr>
            <w:r>
              <w:rPr>
                <w:rFonts w:ascii="Arial" w:eastAsia="Arial" w:hAnsi="Arial" w:cs="Arial"/>
                <w:b/>
                <w:sz w:val="24"/>
              </w:rPr>
              <w:t xml:space="preserve"> </w:t>
            </w:r>
          </w:p>
          <w:p w:rsidR="001A6513" w:rsidRDefault="008E0466">
            <w:r>
              <w:rPr>
                <w:rFonts w:ascii="Arial" w:eastAsia="Arial" w:hAnsi="Arial" w:cs="Arial"/>
                <w:b/>
                <w:sz w:val="24"/>
              </w:rPr>
              <w:t xml:space="preserve">Scénario nominal : </w:t>
            </w:r>
          </w:p>
        </w:tc>
        <w:tc>
          <w:tcPr>
            <w:tcW w:w="4382" w:type="dxa"/>
            <w:tcBorders>
              <w:top w:val="single" w:sz="4" w:space="0" w:color="000000"/>
              <w:left w:val="single" w:sz="4" w:space="0" w:color="000000"/>
              <w:bottom w:val="single" w:sz="4" w:space="0" w:color="000000"/>
              <w:right w:val="single" w:sz="4" w:space="0" w:color="000000"/>
            </w:tcBorders>
          </w:tcPr>
          <w:p w:rsidR="001A6513" w:rsidRDefault="008E0466">
            <w:pPr>
              <w:numPr>
                <w:ilvl w:val="0"/>
                <w:numId w:val="22"/>
              </w:numPr>
              <w:spacing w:line="366" w:lineRule="auto"/>
              <w:ind w:hanging="360"/>
            </w:pPr>
            <w:r>
              <w:rPr>
                <w:rFonts w:ascii="Arial" w:eastAsia="Arial" w:hAnsi="Arial" w:cs="Arial"/>
                <w:sz w:val="24"/>
              </w:rPr>
              <w:t xml:space="preserve">Le client demande la consultation de ses informations  </w:t>
            </w:r>
          </w:p>
          <w:p w:rsidR="001A6513" w:rsidRDefault="008E0466">
            <w:pPr>
              <w:numPr>
                <w:ilvl w:val="0"/>
                <w:numId w:val="22"/>
              </w:numPr>
              <w:ind w:hanging="360"/>
            </w:pPr>
            <w:r>
              <w:rPr>
                <w:rFonts w:ascii="Arial" w:eastAsia="Arial" w:hAnsi="Arial" w:cs="Arial"/>
                <w:sz w:val="24"/>
              </w:rPr>
              <w:t xml:space="preserve">Le système lui affiche les informations de comptes </w:t>
            </w:r>
          </w:p>
        </w:tc>
      </w:tr>
    </w:tbl>
    <w:p w:rsidR="001A6513" w:rsidRDefault="008E0466">
      <w:pPr>
        <w:spacing w:after="115"/>
        <w:ind w:left="10" w:right="547" w:hanging="10"/>
        <w:jc w:val="right"/>
      </w:pPr>
      <w:r>
        <w:rPr>
          <w:rFonts w:ascii="Times New Roman" w:eastAsia="Times New Roman" w:hAnsi="Times New Roman" w:cs="Times New Roman"/>
          <w:sz w:val="24"/>
        </w:rPr>
        <w:t xml:space="preserve">Tableau 4 : Description textuelle du sous cas d’utilisation « consulter détails profil » </w:t>
      </w:r>
    </w:p>
    <w:p w:rsidR="001A6513" w:rsidRDefault="008E0466">
      <w:pPr>
        <w:spacing w:after="64"/>
      </w:pPr>
      <w:r>
        <w:rPr>
          <w:rFonts w:ascii="Times New Roman" w:eastAsia="Times New Roman" w:hAnsi="Times New Roman" w:cs="Times New Roman"/>
          <w:b/>
          <w:color w:val="C00000"/>
          <w:sz w:val="40"/>
        </w:rPr>
        <w:t xml:space="preserve"> </w:t>
      </w:r>
    </w:p>
    <w:p w:rsidR="001A6513" w:rsidRDefault="008E0466">
      <w:pPr>
        <w:numPr>
          <w:ilvl w:val="0"/>
          <w:numId w:val="13"/>
        </w:numPr>
        <w:spacing w:after="0"/>
        <w:ind w:left="845" w:right="297" w:hanging="238"/>
      </w:pPr>
      <w:r>
        <w:rPr>
          <w:rFonts w:ascii="Arial" w:eastAsia="Arial" w:hAnsi="Arial" w:cs="Arial"/>
          <w:i/>
          <w:sz w:val="24"/>
        </w:rPr>
        <w:t xml:space="preserve">Description textuelle du sous cas d’utilisation « consulter ses demande » </w:t>
      </w:r>
    </w:p>
    <w:tbl>
      <w:tblPr>
        <w:tblStyle w:val="TableGrid"/>
        <w:tblW w:w="8999" w:type="dxa"/>
        <w:tblInd w:w="314" w:type="dxa"/>
        <w:tblCellMar>
          <w:top w:w="12" w:type="dxa"/>
          <w:left w:w="278" w:type="dxa"/>
          <w:right w:w="115" w:type="dxa"/>
        </w:tblCellMar>
        <w:tblLook w:val="04A0" w:firstRow="1" w:lastRow="0" w:firstColumn="1" w:lastColumn="0" w:noHBand="0" w:noVBand="1"/>
      </w:tblPr>
      <w:tblGrid>
        <w:gridCol w:w="3080"/>
        <w:gridCol w:w="5919"/>
      </w:tblGrid>
      <w:tr w:rsidR="001A6513">
        <w:trPr>
          <w:trHeight w:val="421"/>
        </w:trPr>
        <w:tc>
          <w:tcPr>
            <w:tcW w:w="3080"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right="155"/>
              <w:jc w:val="center"/>
            </w:pPr>
            <w:r>
              <w:rPr>
                <w:rFonts w:ascii="Arial" w:eastAsia="Arial" w:hAnsi="Arial" w:cs="Arial"/>
                <w:b/>
                <w:sz w:val="24"/>
              </w:rPr>
              <w:t xml:space="preserve">Cas d’utilisation </w:t>
            </w:r>
          </w:p>
        </w:tc>
        <w:tc>
          <w:tcPr>
            <w:tcW w:w="5919" w:type="dxa"/>
            <w:tcBorders>
              <w:top w:val="single" w:sz="4" w:space="0" w:color="000000"/>
              <w:left w:val="single" w:sz="4" w:space="0" w:color="000000"/>
              <w:bottom w:val="single" w:sz="4" w:space="0" w:color="000000"/>
              <w:right w:val="single" w:sz="4" w:space="0" w:color="000000"/>
            </w:tcBorders>
          </w:tcPr>
          <w:p w:rsidR="001A6513" w:rsidRDefault="008E0466">
            <w:pPr>
              <w:ind w:right="156"/>
              <w:jc w:val="center"/>
            </w:pPr>
            <w:r>
              <w:rPr>
                <w:rFonts w:ascii="Arial" w:eastAsia="Arial" w:hAnsi="Arial" w:cs="Arial"/>
                <w:sz w:val="24"/>
              </w:rPr>
              <w:t xml:space="preserve">Consulter demandes </w:t>
            </w:r>
          </w:p>
        </w:tc>
      </w:tr>
      <w:tr w:rsidR="001A6513">
        <w:trPr>
          <w:trHeight w:val="425"/>
        </w:trPr>
        <w:tc>
          <w:tcPr>
            <w:tcW w:w="3080"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right="155"/>
              <w:jc w:val="center"/>
            </w:pPr>
            <w:r>
              <w:rPr>
                <w:rFonts w:ascii="Arial" w:eastAsia="Arial" w:hAnsi="Arial" w:cs="Arial"/>
                <w:b/>
                <w:sz w:val="24"/>
              </w:rPr>
              <w:t xml:space="preserve">Acteur </w:t>
            </w:r>
          </w:p>
        </w:tc>
        <w:tc>
          <w:tcPr>
            <w:tcW w:w="5919" w:type="dxa"/>
            <w:tcBorders>
              <w:top w:val="single" w:sz="4" w:space="0" w:color="000000"/>
              <w:left w:val="single" w:sz="4" w:space="0" w:color="000000"/>
              <w:bottom w:val="single" w:sz="4" w:space="0" w:color="000000"/>
              <w:right w:val="single" w:sz="4" w:space="0" w:color="000000"/>
            </w:tcBorders>
          </w:tcPr>
          <w:p w:rsidR="001A6513" w:rsidRDefault="008E0466">
            <w:pPr>
              <w:ind w:right="155"/>
              <w:jc w:val="center"/>
            </w:pPr>
            <w:r>
              <w:rPr>
                <w:rFonts w:ascii="Arial" w:eastAsia="Arial" w:hAnsi="Arial" w:cs="Arial"/>
                <w:sz w:val="24"/>
              </w:rPr>
              <w:t xml:space="preserve">Patient </w:t>
            </w:r>
          </w:p>
        </w:tc>
      </w:tr>
      <w:tr w:rsidR="001A6513">
        <w:trPr>
          <w:trHeight w:val="424"/>
        </w:trPr>
        <w:tc>
          <w:tcPr>
            <w:tcW w:w="3080"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right="155"/>
              <w:jc w:val="center"/>
            </w:pPr>
            <w:r>
              <w:rPr>
                <w:rFonts w:ascii="Arial" w:eastAsia="Arial" w:hAnsi="Arial" w:cs="Arial"/>
                <w:b/>
                <w:sz w:val="24"/>
              </w:rPr>
              <w:t xml:space="preserve">Pré-condition </w:t>
            </w:r>
          </w:p>
        </w:tc>
        <w:tc>
          <w:tcPr>
            <w:tcW w:w="5919" w:type="dxa"/>
            <w:tcBorders>
              <w:top w:val="single" w:sz="4" w:space="0" w:color="000000"/>
              <w:left w:val="single" w:sz="4" w:space="0" w:color="000000"/>
              <w:bottom w:val="single" w:sz="4" w:space="0" w:color="000000"/>
              <w:right w:val="single" w:sz="4" w:space="0" w:color="000000"/>
            </w:tcBorders>
          </w:tcPr>
          <w:p w:rsidR="001A6513" w:rsidRDefault="008E0466">
            <w:pPr>
              <w:ind w:right="155"/>
              <w:jc w:val="center"/>
            </w:pPr>
            <w:r>
              <w:rPr>
                <w:rFonts w:ascii="Arial" w:eastAsia="Arial" w:hAnsi="Arial" w:cs="Arial"/>
                <w:sz w:val="24"/>
              </w:rPr>
              <w:t xml:space="preserve">Patient authentifié </w:t>
            </w:r>
          </w:p>
        </w:tc>
      </w:tr>
      <w:tr w:rsidR="001A6513">
        <w:trPr>
          <w:trHeight w:val="424"/>
        </w:trPr>
        <w:tc>
          <w:tcPr>
            <w:tcW w:w="3080"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right="157"/>
              <w:jc w:val="center"/>
            </w:pPr>
            <w:r>
              <w:rPr>
                <w:rFonts w:ascii="Arial" w:eastAsia="Arial" w:hAnsi="Arial" w:cs="Arial"/>
                <w:b/>
                <w:sz w:val="24"/>
              </w:rPr>
              <w:t xml:space="preserve">Post-condition </w:t>
            </w:r>
          </w:p>
        </w:tc>
        <w:tc>
          <w:tcPr>
            <w:tcW w:w="5919" w:type="dxa"/>
            <w:tcBorders>
              <w:top w:val="single" w:sz="4" w:space="0" w:color="000000"/>
              <w:left w:val="single" w:sz="4" w:space="0" w:color="000000"/>
              <w:bottom w:val="single" w:sz="4" w:space="0" w:color="000000"/>
              <w:right w:val="single" w:sz="4" w:space="0" w:color="000000"/>
            </w:tcBorders>
          </w:tcPr>
          <w:p w:rsidR="001A6513" w:rsidRDefault="008E0466">
            <w:pPr>
              <w:ind w:right="157"/>
              <w:jc w:val="center"/>
            </w:pPr>
            <w:r>
              <w:rPr>
                <w:rFonts w:ascii="Arial" w:eastAsia="Arial" w:hAnsi="Arial" w:cs="Arial"/>
                <w:sz w:val="24"/>
              </w:rPr>
              <w:t xml:space="preserve">Liste de ses demandes affichées avec succès </w:t>
            </w:r>
          </w:p>
        </w:tc>
      </w:tr>
      <w:tr w:rsidR="001A6513">
        <w:trPr>
          <w:trHeight w:val="956"/>
        </w:trPr>
        <w:tc>
          <w:tcPr>
            <w:tcW w:w="3080" w:type="dxa"/>
            <w:tcBorders>
              <w:top w:val="single" w:sz="4" w:space="0" w:color="000000"/>
              <w:left w:val="single" w:sz="4" w:space="0" w:color="000000"/>
              <w:bottom w:val="single" w:sz="4" w:space="0" w:color="000000"/>
              <w:right w:val="single" w:sz="4" w:space="0" w:color="000000"/>
            </w:tcBorders>
            <w:shd w:val="clear" w:color="auto" w:fill="C6D9F1"/>
          </w:tcPr>
          <w:p w:rsidR="001A6513" w:rsidRDefault="008E0466">
            <w:pPr>
              <w:ind w:right="77"/>
              <w:jc w:val="center"/>
            </w:pPr>
            <w:r>
              <w:rPr>
                <w:rFonts w:ascii="Arial" w:eastAsia="Arial" w:hAnsi="Arial" w:cs="Arial"/>
                <w:b/>
                <w:sz w:val="24"/>
              </w:rPr>
              <w:t xml:space="preserve">Scénario principal </w:t>
            </w:r>
          </w:p>
        </w:tc>
        <w:tc>
          <w:tcPr>
            <w:tcW w:w="5919" w:type="dxa"/>
            <w:tcBorders>
              <w:top w:val="single" w:sz="4" w:space="0" w:color="000000"/>
              <w:left w:val="single" w:sz="4" w:space="0" w:color="000000"/>
              <w:bottom w:val="single" w:sz="4" w:space="0" w:color="000000"/>
              <w:right w:val="single" w:sz="4" w:space="0" w:color="000000"/>
            </w:tcBorders>
          </w:tcPr>
          <w:p w:rsidR="001A6513" w:rsidRDefault="008E0466">
            <w:pPr>
              <w:numPr>
                <w:ilvl w:val="0"/>
                <w:numId w:val="23"/>
              </w:numPr>
              <w:spacing w:after="151"/>
              <w:ind w:right="155" w:hanging="281"/>
              <w:jc w:val="center"/>
            </w:pPr>
            <w:r>
              <w:rPr>
                <w:rFonts w:ascii="Arial" w:eastAsia="Arial" w:hAnsi="Arial" w:cs="Arial"/>
                <w:sz w:val="24"/>
              </w:rPr>
              <w:t xml:space="preserve">le Patient clique sur consulter demandes </w:t>
            </w:r>
          </w:p>
          <w:p w:rsidR="001A6513" w:rsidRDefault="008E0466">
            <w:pPr>
              <w:numPr>
                <w:ilvl w:val="0"/>
                <w:numId w:val="23"/>
              </w:numPr>
              <w:ind w:right="155" w:hanging="281"/>
              <w:jc w:val="center"/>
            </w:pPr>
            <w:r>
              <w:rPr>
                <w:rFonts w:ascii="Arial" w:eastAsia="Arial" w:hAnsi="Arial" w:cs="Arial"/>
                <w:sz w:val="24"/>
              </w:rPr>
              <w:t xml:space="preserve">Le système affiche la liste de ses demandes </w:t>
            </w:r>
          </w:p>
        </w:tc>
      </w:tr>
      <w:tr w:rsidR="001A6513">
        <w:trPr>
          <w:trHeight w:val="836"/>
        </w:trPr>
        <w:tc>
          <w:tcPr>
            <w:tcW w:w="3080" w:type="dxa"/>
            <w:tcBorders>
              <w:top w:val="single" w:sz="4" w:space="0" w:color="000000"/>
              <w:left w:val="single" w:sz="4" w:space="0" w:color="000000"/>
              <w:bottom w:val="single" w:sz="4" w:space="0" w:color="000000"/>
              <w:right w:val="single" w:sz="4" w:space="0" w:color="000000"/>
            </w:tcBorders>
            <w:shd w:val="clear" w:color="auto" w:fill="C6D9F1"/>
            <w:vAlign w:val="center"/>
          </w:tcPr>
          <w:p w:rsidR="001A6513" w:rsidRDefault="008E0466">
            <w:pPr>
              <w:ind w:right="179"/>
              <w:jc w:val="center"/>
            </w:pPr>
            <w:r>
              <w:rPr>
                <w:rFonts w:ascii="Arial" w:eastAsia="Arial" w:hAnsi="Arial" w:cs="Arial"/>
                <w:b/>
                <w:sz w:val="24"/>
              </w:rPr>
              <w:t xml:space="preserve">Scénario alternatif </w:t>
            </w:r>
          </w:p>
        </w:tc>
        <w:tc>
          <w:tcPr>
            <w:tcW w:w="5919" w:type="dxa"/>
            <w:tcBorders>
              <w:top w:val="single" w:sz="4" w:space="0" w:color="000000"/>
              <w:left w:val="single" w:sz="4" w:space="0" w:color="000000"/>
              <w:bottom w:val="single" w:sz="4" w:space="0" w:color="000000"/>
              <w:right w:val="single" w:sz="4" w:space="0" w:color="000000"/>
            </w:tcBorders>
          </w:tcPr>
          <w:p w:rsidR="001A6513" w:rsidRDefault="008E0466">
            <w:pPr>
              <w:ind w:left="2048" w:hanging="2048"/>
            </w:pPr>
            <w:r>
              <w:rPr>
                <w:rFonts w:ascii="Arial" w:eastAsia="Arial" w:hAnsi="Arial" w:cs="Arial"/>
                <w:sz w:val="24"/>
              </w:rPr>
              <w:t xml:space="preserve">Le système affiche une erreur de connexion à la base des données. </w:t>
            </w:r>
          </w:p>
        </w:tc>
      </w:tr>
    </w:tbl>
    <w:p w:rsidR="001A6513" w:rsidRDefault="008E0466">
      <w:pPr>
        <w:spacing w:after="4"/>
        <w:ind w:left="-15" w:right="487" w:firstLine="487"/>
        <w:jc w:val="both"/>
      </w:pPr>
      <w:r>
        <w:rPr>
          <w:rFonts w:ascii="Times New Roman" w:eastAsia="Times New Roman" w:hAnsi="Times New Roman" w:cs="Times New Roman"/>
          <w:sz w:val="24"/>
        </w:rPr>
        <w:t xml:space="preserve">Tableau 5 : Description textuelle du sous cas d’utilisation « consulter ses demande » </w:t>
      </w:r>
      <w:r>
        <w:rPr>
          <w:rFonts w:ascii="Times New Roman" w:eastAsia="Times New Roman" w:hAnsi="Times New Roman" w:cs="Times New Roman"/>
          <w:b/>
          <w:color w:val="C00000"/>
          <w:sz w:val="40"/>
        </w:rPr>
        <w:t xml:space="preserve"> </w:t>
      </w:r>
    </w:p>
    <w:p w:rsidR="001A6513" w:rsidRDefault="008E0466">
      <w:pPr>
        <w:spacing w:after="0"/>
      </w:pPr>
      <w:r>
        <w:rPr>
          <w:rFonts w:ascii="Times New Roman" w:eastAsia="Times New Roman" w:hAnsi="Times New Roman" w:cs="Times New Roman"/>
          <w:sz w:val="24"/>
        </w:rPr>
        <w:t xml:space="preserve"> </w:t>
      </w:r>
    </w:p>
    <w:p w:rsidR="001A6513" w:rsidRDefault="008E0466">
      <w:pPr>
        <w:pStyle w:val="Titre4"/>
        <w:ind w:left="9"/>
      </w:pPr>
      <w:r>
        <w:rPr>
          <w:sz w:val="40"/>
        </w:rPr>
        <w:lastRenderedPageBreak/>
        <w:t>IV.</w:t>
      </w:r>
      <w:r>
        <w:rPr>
          <w:rFonts w:ascii="Arial" w:eastAsia="Arial" w:hAnsi="Arial" w:cs="Arial"/>
          <w:sz w:val="40"/>
        </w:rPr>
        <w:t xml:space="preserve"> </w:t>
      </w:r>
      <w:r>
        <w:t xml:space="preserve">Diagramme de séquence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4" w:line="377" w:lineRule="auto"/>
        <w:ind w:left="-15" w:right="53" w:firstLine="708"/>
        <w:jc w:val="both"/>
      </w:pPr>
      <w:r>
        <w:rPr>
          <w:rFonts w:ascii="Times New Roman" w:eastAsia="Times New Roman" w:hAnsi="Times New Roman" w:cs="Times New Roman"/>
          <w:sz w:val="24"/>
        </w:rPr>
        <w:t xml:space="preserve">Le diagramme de séquence suit le diagramme de cas d’utilisation car il le complète. Un diagramme de séquence représentant la séquence des messages entre les objets pendant l’interaction.  </w:t>
      </w:r>
    </w:p>
    <w:p w:rsidR="001A6513" w:rsidRDefault="008E0466">
      <w:pPr>
        <w:spacing w:after="4" w:line="358" w:lineRule="auto"/>
        <w:ind w:left="-15" w:right="53" w:firstLine="708"/>
        <w:jc w:val="both"/>
      </w:pPr>
      <w:r>
        <w:rPr>
          <w:rFonts w:ascii="Times New Roman" w:eastAsia="Times New Roman" w:hAnsi="Times New Roman" w:cs="Times New Roman"/>
          <w:sz w:val="24"/>
        </w:rPr>
        <w:t xml:space="preserve">Le diagramme séquence consiste en un groupe d’objets, représentés par des lignes de vie et les messages que ces objets échangent lors de l'interaction.  </w:t>
      </w:r>
    </w:p>
    <w:p w:rsidR="001A6513" w:rsidRDefault="008E0466">
      <w:pPr>
        <w:spacing w:after="115"/>
        <w:ind w:left="-5" w:right="53" w:hanging="10"/>
        <w:jc w:val="both"/>
      </w:pPr>
      <w:r>
        <w:rPr>
          <w:rFonts w:ascii="Times New Roman" w:eastAsia="Times New Roman" w:hAnsi="Times New Roman" w:cs="Times New Roman"/>
          <w:sz w:val="24"/>
        </w:rPr>
        <w:t xml:space="preserve">Dans cette partie on va voire quelque diagramme de séquence d’administrateur. </w:t>
      </w:r>
    </w:p>
    <w:p w:rsidR="001A6513" w:rsidRDefault="008E0466">
      <w:pPr>
        <w:spacing w:after="520"/>
      </w:pPr>
      <w:r>
        <w:rPr>
          <w:rFonts w:ascii="Times New Roman" w:eastAsia="Times New Roman" w:hAnsi="Times New Roman" w:cs="Times New Roman"/>
          <w:sz w:val="24"/>
        </w:rPr>
        <w:t xml:space="preserve"> </w:t>
      </w:r>
    </w:p>
    <w:p w:rsidR="001A6513" w:rsidRDefault="008E0466">
      <w:pPr>
        <w:numPr>
          <w:ilvl w:val="0"/>
          <w:numId w:val="14"/>
        </w:numPr>
        <w:spacing w:after="102"/>
        <w:ind w:hanging="430"/>
      </w:pPr>
      <w:r>
        <w:rPr>
          <w:rFonts w:ascii="Times New Roman" w:eastAsia="Times New Roman" w:hAnsi="Times New Roman" w:cs="Times New Roman"/>
          <w:b/>
          <w:sz w:val="28"/>
        </w:rPr>
        <w:t xml:space="preserve">Diagramme de séquence d’authentification : </w:t>
      </w:r>
    </w:p>
    <w:p w:rsidR="001A6513" w:rsidRDefault="008E0466">
      <w:pPr>
        <w:spacing w:after="62"/>
        <w:ind w:right="2"/>
        <w:jc w:val="right"/>
      </w:pPr>
      <w:r>
        <w:rPr>
          <w:noProof/>
        </w:rPr>
        <w:drawing>
          <wp:inline distT="0" distB="0" distL="0" distR="0">
            <wp:extent cx="5759704" cy="5293360"/>
            <wp:effectExtent l="0" t="0" r="0" b="0"/>
            <wp:docPr id="3959" name="Picture 3959"/>
            <wp:cNvGraphicFramePr/>
            <a:graphic xmlns:a="http://schemas.openxmlformats.org/drawingml/2006/main">
              <a:graphicData uri="http://schemas.openxmlformats.org/drawingml/2006/picture">
                <pic:pic xmlns:pic="http://schemas.openxmlformats.org/drawingml/2006/picture">
                  <pic:nvPicPr>
                    <pic:cNvPr id="3959" name="Picture 3959"/>
                    <pic:cNvPicPr/>
                  </pic:nvPicPr>
                  <pic:blipFill>
                    <a:blip r:embed="rId19"/>
                    <a:stretch>
                      <a:fillRect/>
                    </a:stretch>
                  </pic:blipFill>
                  <pic:spPr>
                    <a:xfrm>
                      <a:off x="0" y="0"/>
                      <a:ext cx="5759704" cy="529336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51"/>
      </w:pPr>
      <w:r>
        <w:rPr>
          <w:rFonts w:ascii="Times New Roman" w:eastAsia="Times New Roman" w:hAnsi="Times New Roman" w:cs="Times New Roman"/>
          <w:sz w:val="24"/>
        </w:rPr>
        <w:t xml:space="preserve"> </w:t>
      </w:r>
    </w:p>
    <w:p w:rsidR="001A6513" w:rsidRDefault="008E0466">
      <w:pPr>
        <w:spacing w:after="311" w:line="262" w:lineRule="auto"/>
        <w:ind w:left="10" w:right="65" w:hanging="10"/>
        <w:jc w:val="center"/>
      </w:pPr>
      <w:r>
        <w:rPr>
          <w:rFonts w:ascii="Times New Roman" w:eastAsia="Times New Roman" w:hAnsi="Times New Roman" w:cs="Times New Roman"/>
          <w:b/>
          <w:i/>
          <w:sz w:val="24"/>
        </w:rPr>
        <w:t>Figure 9</w:t>
      </w:r>
      <w:r>
        <w:rPr>
          <w:rFonts w:ascii="Times New Roman" w:eastAsia="Times New Roman" w:hAnsi="Times New Roman" w:cs="Times New Roman"/>
          <w:i/>
          <w:sz w:val="24"/>
        </w:rPr>
        <w:t xml:space="preserve"> : Diagramme de séquence d’authentification </w:t>
      </w:r>
    </w:p>
    <w:p w:rsidR="001A6513" w:rsidRDefault="008E0466">
      <w:pPr>
        <w:numPr>
          <w:ilvl w:val="0"/>
          <w:numId w:val="14"/>
        </w:numPr>
        <w:spacing w:after="112"/>
        <w:ind w:hanging="430"/>
      </w:pPr>
      <w:r>
        <w:rPr>
          <w:rFonts w:ascii="Times New Roman" w:eastAsia="Times New Roman" w:hAnsi="Times New Roman" w:cs="Times New Roman"/>
          <w:b/>
          <w:sz w:val="28"/>
        </w:rPr>
        <w:lastRenderedPageBreak/>
        <w:t xml:space="preserve">Diagramme de séquence d’ajout patient :  </w:t>
      </w:r>
    </w:p>
    <w:p w:rsidR="001A6513" w:rsidRDefault="008E0466">
      <w:pPr>
        <w:spacing w:after="97"/>
        <w:ind w:right="672"/>
        <w:jc w:val="right"/>
      </w:pPr>
      <w:r>
        <w:rPr>
          <w:noProof/>
        </w:rPr>
        <w:drawing>
          <wp:inline distT="0" distB="0" distL="0" distR="0">
            <wp:extent cx="5333365" cy="6038850"/>
            <wp:effectExtent l="0" t="0" r="0" b="0"/>
            <wp:docPr id="3986" name="Picture 3986"/>
            <wp:cNvGraphicFramePr/>
            <a:graphic xmlns:a="http://schemas.openxmlformats.org/drawingml/2006/main">
              <a:graphicData uri="http://schemas.openxmlformats.org/drawingml/2006/picture">
                <pic:pic xmlns:pic="http://schemas.openxmlformats.org/drawingml/2006/picture">
                  <pic:nvPicPr>
                    <pic:cNvPr id="3986" name="Picture 3986"/>
                    <pic:cNvPicPr/>
                  </pic:nvPicPr>
                  <pic:blipFill>
                    <a:blip r:embed="rId20"/>
                    <a:stretch>
                      <a:fillRect/>
                    </a:stretch>
                  </pic:blipFill>
                  <pic:spPr>
                    <a:xfrm>
                      <a:off x="0" y="0"/>
                      <a:ext cx="5333365" cy="603885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0"/>
        <w:ind w:left="2013" w:hanging="10"/>
      </w:pPr>
      <w:r>
        <w:rPr>
          <w:rFonts w:ascii="Times New Roman" w:eastAsia="Times New Roman" w:hAnsi="Times New Roman" w:cs="Times New Roman"/>
          <w:b/>
          <w:i/>
          <w:sz w:val="24"/>
        </w:rPr>
        <w:t>Figure 10</w:t>
      </w:r>
      <w:r>
        <w:rPr>
          <w:rFonts w:ascii="Times New Roman" w:eastAsia="Times New Roman" w:hAnsi="Times New Roman" w:cs="Times New Roman"/>
          <w:i/>
          <w:sz w:val="24"/>
        </w:rPr>
        <w:t xml:space="preserve"> : Diagramme de séquence d’ajout patient </w:t>
      </w:r>
    </w:p>
    <w:p w:rsidR="001A6513" w:rsidRDefault="008E0466">
      <w:pPr>
        <w:numPr>
          <w:ilvl w:val="0"/>
          <w:numId w:val="14"/>
        </w:numPr>
        <w:spacing w:after="112"/>
        <w:ind w:hanging="430"/>
      </w:pPr>
      <w:r>
        <w:rPr>
          <w:rFonts w:ascii="Times New Roman" w:eastAsia="Times New Roman" w:hAnsi="Times New Roman" w:cs="Times New Roman"/>
          <w:b/>
          <w:sz w:val="28"/>
        </w:rPr>
        <w:t xml:space="preserve">Diagramme de séquence de mettre à jour patient : </w:t>
      </w:r>
      <w:r>
        <w:rPr>
          <w:rFonts w:ascii="Times New Roman" w:eastAsia="Times New Roman" w:hAnsi="Times New Roman" w:cs="Times New Roman"/>
          <w:b/>
          <w:i/>
          <w:sz w:val="28"/>
        </w:rPr>
        <w:t xml:space="preserve"> </w:t>
      </w:r>
    </w:p>
    <w:p w:rsidR="001A6513" w:rsidRDefault="008E0466">
      <w:pPr>
        <w:spacing w:after="115"/>
        <w:ind w:left="10" w:right="244" w:hanging="10"/>
        <w:jc w:val="right"/>
      </w:pPr>
      <w:r>
        <w:rPr>
          <w:rFonts w:ascii="Times New Roman" w:eastAsia="Times New Roman" w:hAnsi="Times New Roman" w:cs="Times New Roman"/>
          <w:sz w:val="24"/>
        </w:rPr>
        <w:lastRenderedPageBreak/>
        <w:t>:</w:t>
      </w:r>
      <w:r>
        <w:rPr>
          <w:noProof/>
        </w:rPr>
        <w:drawing>
          <wp:inline distT="0" distB="0" distL="0" distR="0">
            <wp:extent cx="5383403" cy="6369050"/>
            <wp:effectExtent l="0" t="0" r="0" b="0"/>
            <wp:docPr id="4013" name="Picture 4013"/>
            <wp:cNvGraphicFramePr/>
            <a:graphic xmlns:a="http://schemas.openxmlformats.org/drawingml/2006/main">
              <a:graphicData uri="http://schemas.openxmlformats.org/drawingml/2006/picture">
                <pic:pic xmlns:pic="http://schemas.openxmlformats.org/drawingml/2006/picture">
                  <pic:nvPicPr>
                    <pic:cNvPr id="4013" name="Picture 4013"/>
                    <pic:cNvPicPr/>
                  </pic:nvPicPr>
                  <pic:blipFill>
                    <a:blip r:embed="rId21"/>
                    <a:stretch>
                      <a:fillRect/>
                    </a:stretch>
                  </pic:blipFill>
                  <pic:spPr>
                    <a:xfrm>
                      <a:off x="0" y="0"/>
                      <a:ext cx="5383403" cy="636905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0" w:line="262" w:lineRule="auto"/>
        <w:ind w:left="10" w:right="65" w:hanging="10"/>
        <w:jc w:val="center"/>
      </w:pPr>
      <w:r>
        <w:rPr>
          <w:rFonts w:ascii="Times New Roman" w:eastAsia="Times New Roman" w:hAnsi="Times New Roman" w:cs="Times New Roman"/>
          <w:b/>
          <w:i/>
          <w:sz w:val="24"/>
        </w:rPr>
        <w:t>Figure 11</w:t>
      </w:r>
      <w:r>
        <w:rPr>
          <w:rFonts w:ascii="Times New Roman" w:eastAsia="Times New Roman" w:hAnsi="Times New Roman" w:cs="Times New Roman"/>
          <w:i/>
          <w:sz w:val="24"/>
        </w:rPr>
        <w:t xml:space="preserve"> : Diagramme de séquence de mettre à jour patient</w:t>
      </w:r>
    </w:p>
    <w:p w:rsidR="001A6513" w:rsidRDefault="001A6513">
      <w:pPr>
        <w:sectPr w:rsidR="001A6513">
          <w:footerReference w:type="even" r:id="rId22"/>
          <w:footerReference w:type="default" r:id="rId23"/>
          <w:footerReference w:type="first" r:id="rId24"/>
          <w:pgSz w:w="11906" w:h="16838"/>
          <w:pgMar w:top="1417" w:right="1356" w:bottom="1465" w:left="1416" w:header="720" w:footer="169" w:gutter="0"/>
          <w:pgNumType w:start="1"/>
          <w:cols w:space="720"/>
        </w:sectPr>
      </w:pPr>
    </w:p>
    <w:p w:rsidR="001A6513" w:rsidRDefault="008E0466">
      <w:pPr>
        <w:pStyle w:val="Titre2"/>
        <w:spacing w:after="124"/>
        <w:ind w:left="9"/>
      </w:pPr>
      <w:bookmarkStart w:id="1" w:name="_Toc48320"/>
      <w:r>
        <w:rPr>
          <w:sz w:val="32"/>
        </w:rPr>
        <w:lastRenderedPageBreak/>
        <w:t xml:space="preserve">4) </w:t>
      </w:r>
      <w:r>
        <w:t xml:space="preserve">Diagramme de séquence de supprime patient : </w:t>
      </w:r>
      <w:bookmarkEnd w:id="1"/>
    </w:p>
    <w:p w:rsidR="001A6513" w:rsidRDefault="008E0466">
      <w:pPr>
        <w:spacing w:after="104"/>
      </w:pPr>
      <w:r>
        <w:rPr>
          <w:rFonts w:ascii="Times New Roman" w:eastAsia="Times New Roman" w:hAnsi="Times New Roman" w:cs="Times New Roman"/>
          <w:sz w:val="24"/>
        </w:rPr>
        <w:t xml:space="preserve"> </w:t>
      </w:r>
    </w:p>
    <w:p w:rsidR="001A6513" w:rsidRDefault="008E0466">
      <w:pPr>
        <w:spacing w:after="63"/>
        <w:ind w:right="372"/>
        <w:jc w:val="right"/>
      </w:pPr>
      <w:r>
        <w:rPr>
          <w:noProof/>
        </w:rPr>
        <w:drawing>
          <wp:inline distT="0" distB="0" distL="0" distR="0">
            <wp:extent cx="5524500" cy="6116955"/>
            <wp:effectExtent l="0" t="0" r="0" b="0"/>
            <wp:docPr id="4047" name="Picture 4047"/>
            <wp:cNvGraphicFramePr/>
            <a:graphic xmlns:a="http://schemas.openxmlformats.org/drawingml/2006/main">
              <a:graphicData uri="http://schemas.openxmlformats.org/drawingml/2006/picture">
                <pic:pic xmlns:pic="http://schemas.openxmlformats.org/drawingml/2006/picture">
                  <pic:nvPicPr>
                    <pic:cNvPr id="4047" name="Picture 4047"/>
                    <pic:cNvPicPr/>
                  </pic:nvPicPr>
                  <pic:blipFill>
                    <a:blip r:embed="rId25"/>
                    <a:stretch>
                      <a:fillRect/>
                    </a:stretch>
                  </pic:blipFill>
                  <pic:spPr>
                    <a:xfrm>
                      <a:off x="0" y="0"/>
                      <a:ext cx="5524500" cy="6116955"/>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313"/>
        <w:ind w:left="1784" w:hanging="10"/>
      </w:pPr>
      <w:r>
        <w:rPr>
          <w:rFonts w:ascii="Times New Roman" w:eastAsia="Times New Roman" w:hAnsi="Times New Roman" w:cs="Times New Roman"/>
          <w:b/>
          <w:i/>
          <w:sz w:val="24"/>
        </w:rPr>
        <w:t>Figure 12</w:t>
      </w:r>
      <w:r>
        <w:rPr>
          <w:rFonts w:ascii="Times New Roman" w:eastAsia="Times New Roman" w:hAnsi="Times New Roman" w:cs="Times New Roman"/>
          <w:i/>
          <w:sz w:val="24"/>
        </w:rPr>
        <w:t xml:space="preserve"> : Diagramme de séquence de supprime patient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0"/>
      </w:pPr>
      <w:r>
        <w:rPr>
          <w:rFonts w:ascii="Times New Roman" w:eastAsia="Times New Roman" w:hAnsi="Times New Roman" w:cs="Times New Roman"/>
          <w:sz w:val="24"/>
        </w:rPr>
        <w:t xml:space="preserve"> </w:t>
      </w:r>
    </w:p>
    <w:p w:rsidR="001A6513" w:rsidRDefault="008E0466">
      <w:pPr>
        <w:pStyle w:val="Titre2"/>
        <w:spacing w:after="121"/>
        <w:ind w:left="9"/>
      </w:pPr>
      <w:bookmarkStart w:id="2" w:name="_Toc48321"/>
      <w:r>
        <w:rPr>
          <w:sz w:val="32"/>
        </w:rPr>
        <w:lastRenderedPageBreak/>
        <w:t xml:space="preserve">5) </w:t>
      </w:r>
      <w:r>
        <w:t xml:space="preserve">Diagramme de séquence de lire patient : </w:t>
      </w:r>
      <w:bookmarkEnd w:id="2"/>
    </w:p>
    <w:p w:rsidR="001A6513" w:rsidRDefault="008E0466">
      <w:pPr>
        <w:spacing w:after="104"/>
      </w:pPr>
      <w:r>
        <w:rPr>
          <w:rFonts w:ascii="Times New Roman" w:eastAsia="Times New Roman" w:hAnsi="Times New Roman" w:cs="Times New Roman"/>
          <w:sz w:val="24"/>
        </w:rPr>
        <w:t xml:space="preserve"> </w:t>
      </w:r>
    </w:p>
    <w:p w:rsidR="001A6513" w:rsidRDefault="008E0466">
      <w:pPr>
        <w:spacing w:after="60"/>
        <w:jc w:val="right"/>
      </w:pPr>
      <w:r>
        <w:rPr>
          <w:noProof/>
        </w:rPr>
        <w:drawing>
          <wp:inline distT="0" distB="0" distL="0" distR="0">
            <wp:extent cx="5760720" cy="4589145"/>
            <wp:effectExtent l="0" t="0" r="0" b="0"/>
            <wp:docPr id="4084"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26"/>
                    <a:stretch>
                      <a:fillRect/>
                    </a:stretch>
                  </pic:blipFill>
                  <pic:spPr>
                    <a:xfrm>
                      <a:off x="0" y="0"/>
                      <a:ext cx="5760720" cy="4589145"/>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311" w:line="262" w:lineRule="auto"/>
        <w:ind w:left="10" w:right="65" w:hanging="10"/>
        <w:jc w:val="center"/>
      </w:pPr>
      <w:r>
        <w:rPr>
          <w:rFonts w:ascii="Times New Roman" w:eastAsia="Times New Roman" w:hAnsi="Times New Roman" w:cs="Times New Roman"/>
          <w:b/>
          <w:i/>
          <w:sz w:val="24"/>
        </w:rPr>
        <w:t>Figure 13</w:t>
      </w:r>
      <w:r>
        <w:rPr>
          <w:rFonts w:ascii="Times New Roman" w:eastAsia="Times New Roman" w:hAnsi="Times New Roman" w:cs="Times New Roman"/>
          <w:i/>
          <w:sz w:val="24"/>
        </w:rPr>
        <w:t xml:space="preserve"> : Diagramme de séquence de lire patient </w:t>
      </w:r>
    </w:p>
    <w:p w:rsidR="001A6513" w:rsidRDefault="008E0466">
      <w:pPr>
        <w:spacing w:after="112"/>
        <w:ind w:left="283"/>
      </w:pPr>
      <w:r>
        <w:rPr>
          <w:rFonts w:ascii="Times New Roman" w:eastAsia="Times New Roman" w:hAnsi="Times New Roman" w:cs="Times New Roman"/>
          <w:i/>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961D51" w:rsidRDefault="00961D51">
      <w:pPr>
        <w:spacing w:after="115"/>
      </w:pP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0"/>
      </w:pPr>
      <w:r>
        <w:rPr>
          <w:rFonts w:ascii="Times New Roman" w:eastAsia="Times New Roman" w:hAnsi="Times New Roman" w:cs="Times New Roman"/>
          <w:sz w:val="24"/>
        </w:rPr>
        <w:t xml:space="preserve"> </w:t>
      </w:r>
    </w:p>
    <w:p w:rsidR="001A6513" w:rsidRDefault="008E0466">
      <w:pPr>
        <w:pStyle w:val="Titre1"/>
        <w:ind w:left="9"/>
      </w:pPr>
      <w:bookmarkStart w:id="3" w:name="_Toc48322"/>
      <w:r>
        <w:rPr>
          <w:sz w:val="40"/>
        </w:rPr>
        <w:lastRenderedPageBreak/>
        <w:t>V.</w:t>
      </w:r>
      <w:r>
        <w:rPr>
          <w:rFonts w:ascii="Arial" w:eastAsia="Arial" w:hAnsi="Arial" w:cs="Arial"/>
          <w:sz w:val="40"/>
        </w:rPr>
        <w:t xml:space="preserve"> </w:t>
      </w:r>
      <w:r>
        <w:t xml:space="preserve">Diagramme de classe  </w:t>
      </w:r>
      <w:bookmarkEnd w:id="3"/>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4" w:line="377" w:lineRule="auto"/>
        <w:ind w:left="-5" w:right="53" w:hanging="10"/>
        <w:jc w:val="both"/>
      </w:pPr>
      <w:r>
        <w:rPr>
          <w:rFonts w:ascii="Times New Roman" w:eastAsia="Times New Roman" w:hAnsi="Times New Roman" w:cs="Times New Roman"/>
          <w:sz w:val="24"/>
        </w:rPr>
        <w:t xml:space="preserve">Le diagramme de classe montre la structure interne d’un système. Il permet de fournir une représentation abstraite des objets du système qui vont interagir pour réaliser les cas d’utilisation.  </w:t>
      </w:r>
    </w:p>
    <w:p w:rsidR="001A6513" w:rsidRDefault="008E0466">
      <w:pPr>
        <w:spacing w:after="4" w:line="398" w:lineRule="auto"/>
        <w:ind w:left="-5" w:right="53" w:hanging="10"/>
        <w:jc w:val="both"/>
      </w:pPr>
      <w:r>
        <w:rPr>
          <w:rFonts w:ascii="Times New Roman" w:eastAsia="Times New Roman" w:hAnsi="Times New Roman" w:cs="Times New Roman"/>
          <w:sz w:val="24"/>
        </w:rPr>
        <w:t xml:space="preserve">Il est important de noter qu’un même objet peut très bien intervenir dans la réalisation de plusieurs cas d’utilisation. </w:t>
      </w:r>
    </w:p>
    <w:p w:rsidR="001A6513" w:rsidRDefault="008E0466">
      <w:pPr>
        <w:spacing w:after="4" w:line="358" w:lineRule="auto"/>
        <w:ind w:left="-5" w:right="53" w:hanging="10"/>
        <w:jc w:val="both"/>
      </w:pPr>
      <w:r>
        <w:rPr>
          <w:rFonts w:ascii="Times New Roman" w:eastAsia="Times New Roman" w:hAnsi="Times New Roman" w:cs="Times New Roman"/>
          <w:sz w:val="24"/>
        </w:rPr>
        <w:t xml:space="preserve"> Une classe décrit les responsabilités, le comportement et le type d’un ensemble d’objets. Les éléments de cet ensemble sont les instances de la classe.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03"/>
      </w:pPr>
      <w:r>
        <w:rPr>
          <w:rFonts w:ascii="Times New Roman" w:eastAsia="Times New Roman" w:hAnsi="Times New Roman" w:cs="Times New Roman"/>
          <w:sz w:val="24"/>
        </w:rPr>
        <w:t xml:space="preserve"> </w:t>
      </w:r>
    </w:p>
    <w:p w:rsidR="001A6513" w:rsidRDefault="008E0466">
      <w:pPr>
        <w:spacing w:after="62"/>
        <w:jc w:val="right"/>
      </w:pPr>
      <w:r>
        <w:rPr>
          <w:noProof/>
        </w:rPr>
        <w:drawing>
          <wp:inline distT="0" distB="0" distL="0" distR="0">
            <wp:extent cx="5760720" cy="4951730"/>
            <wp:effectExtent l="0" t="0" r="0" b="0"/>
            <wp:docPr id="4124" name="Picture 4124"/>
            <wp:cNvGraphicFramePr/>
            <a:graphic xmlns:a="http://schemas.openxmlformats.org/drawingml/2006/main">
              <a:graphicData uri="http://schemas.openxmlformats.org/drawingml/2006/picture">
                <pic:pic xmlns:pic="http://schemas.openxmlformats.org/drawingml/2006/picture">
                  <pic:nvPicPr>
                    <pic:cNvPr id="4124" name="Picture 4124"/>
                    <pic:cNvPicPr/>
                  </pic:nvPicPr>
                  <pic:blipFill>
                    <a:blip r:embed="rId27"/>
                    <a:stretch>
                      <a:fillRect/>
                    </a:stretch>
                  </pic:blipFill>
                  <pic:spPr>
                    <a:xfrm>
                      <a:off x="0" y="0"/>
                      <a:ext cx="5760720" cy="495173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0" w:line="262" w:lineRule="auto"/>
        <w:ind w:left="10" w:right="62" w:hanging="10"/>
        <w:jc w:val="center"/>
      </w:pPr>
      <w:r>
        <w:rPr>
          <w:rFonts w:ascii="Times New Roman" w:eastAsia="Times New Roman" w:hAnsi="Times New Roman" w:cs="Times New Roman"/>
          <w:b/>
          <w:i/>
          <w:sz w:val="24"/>
        </w:rPr>
        <w:t>Figure 14</w:t>
      </w:r>
      <w:r>
        <w:rPr>
          <w:rFonts w:ascii="Times New Roman" w:eastAsia="Times New Roman" w:hAnsi="Times New Roman" w:cs="Times New Roman"/>
          <w:i/>
          <w:sz w:val="24"/>
        </w:rPr>
        <w:t xml:space="preserve"> : diagramme de classe </w:t>
      </w:r>
    </w:p>
    <w:p w:rsidR="001A6513" w:rsidRDefault="008E0466">
      <w:pPr>
        <w:pStyle w:val="Titre2"/>
        <w:ind w:left="9"/>
      </w:pPr>
      <w:bookmarkStart w:id="4" w:name="_Toc48323"/>
      <w:r>
        <w:rPr>
          <w:sz w:val="40"/>
        </w:rPr>
        <w:lastRenderedPageBreak/>
        <w:t>VI.</w:t>
      </w:r>
      <w:r>
        <w:rPr>
          <w:rFonts w:ascii="Arial" w:eastAsia="Arial" w:hAnsi="Arial" w:cs="Arial"/>
          <w:sz w:val="40"/>
        </w:rPr>
        <w:t xml:space="preserve"> </w:t>
      </w:r>
      <w:r>
        <w:t xml:space="preserve">Conclusion </w:t>
      </w:r>
      <w:bookmarkEnd w:id="4"/>
    </w:p>
    <w:p w:rsidR="001A6513" w:rsidRDefault="008E0466">
      <w:pPr>
        <w:spacing w:after="1" w:line="357" w:lineRule="auto"/>
        <w:ind w:left="-5" w:right="46" w:hanging="10"/>
        <w:jc w:val="both"/>
      </w:pPr>
      <w:r>
        <w:rPr>
          <w:rFonts w:ascii="Times New Roman" w:eastAsia="Times New Roman" w:hAnsi="Times New Roman" w:cs="Times New Roman"/>
          <w:color w:val="3B3835"/>
          <w:sz w:val="24"/>
        </w:rPr>
        <w:t xml:space="preserve">Dans ce chapitre, nous avons pu concevoir un site de gestion des rendez-vous médicaux en se basant sur les diagrammes du langage UML à savoir le diagramme de cas d'utilisation, le diagramme de séquences et le diagramme de classes. </w:t>
      </w: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3"/>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3"/>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3"/>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0"/>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lastRenderedPageBreak/>
        <w:t xml:space="preserve"> </w:t>
      </w:r>
    </w:p>
    <w:p w:rsidR="001A6513" w:rsidRDefault="008E0466" w:rsidP="00540EBF">
      <w:pPr>
        <w:spacing w:after="115"/>
      </w:pPr>
      <w:r>
        <w:rPr>
          <w:rFonts w:ascii="Times New Roman" w:eastAsia="Times New Roman" w:hAnsi="Times New Roman" w:cs="Times New Roman"/>
          <w:sz w:val="24"/>
        </w:rPr>
        <w:t xml:space="preserve"> </w:t>
      </w:r>
    </w:p>
    <w:p w:rsidR="001A6513" w:rsidRDefault="008E0466">
      <w:pPr>
        <w:pStyle w:val="Titre1"/>
        <w:pBdr>
          <w:top w:val="single" w:sz="6" w:space="0" w:color="000000"/>
          <w:left w:val="single" w:sz="6" w:space="0" w:color="000000"/>
          <w:bottom w:val="single" w:sz="6" w:space="0" w:color="000000"/>
          <w:right w:val="single" w:sz="6" w:space="0" w:color="000000"/>
        </w:pBdr>
        <w:spacing w:after="268"/>
        <w:ind w:left="225" w:right="30"/>
        <w:jc w:val="center"/>
      </w:pPr>
      <w:bookmarkStart w:id="5" w:name="_Toc48324"/>
      <w:r>
        <w:rPr>
          <w:b w:val="0"/>
          <w:sz w:val="56"/>
        </w:rPr>
        <w:t xml:space="preserve">Chapitre 3 :  Environnement Matériel et logiciels  </w:t>
      </w:r>
      <w:bookmarkEnd w:id="5"/>
    </w:p>
    <w:p w:rsidR="001A6513" w:rsidRDefault="008E0466">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 xml:space="preserve"> </w:t>
      </w:r>
    </w:p>
    <w:p w:rsidR="001A6513" w:rsidRDefault="008E0466">
      <w:pPr>
        <w:pStyle w:val="Titre3"/>
        <w:tabs>
          <w:tab w:val="center" w:pos="1483"/>
        </w:tabs>
        <w:spacing w:after="385"/>
        <w:ind w:left="-1" w:firstLine="0"/>
      </w:pPr>
      <w:bookmarkStart w:id="6" w:name="_Toc48325"/>
      <w:r>
        <w:t>I.</w:t>
      </w:r>
      <w:r>
        <w:rPr>
          <w:rFonts w:ascii="Arial" w:eastAsia="Arial" w:hAnsi="Arial" w:cs="Arial"/>
        </w:rPr>
        <w:t xml:space="preserve"> </w:t>
      </w:r>
      <w:r>
        <w:rPr>
          <w:rFonts w:ascii="Arial" w:eastAsia="Arial" w:hAnsi="Arial" w:cs="Arial"/>
        </w:rPr>
        <w:tab/>
      </w:r>
      <w:r>
        <w:t xml:space="preserve">Introduction </w:t>
      </w:r>
      <w:bookmarkEnd w:id="6"/>
    </w:p>
    <w:p w:rsidR="001A6513" w:rsidRDefault="008E0466">
      <w:pPr>
        <w:spacing w:after="323" w:line="356" w:lineRule="auto"/>
        <w:ind w:left="-15" w:right="53" w:firstLine="708"/>
        <w:jc w:val="both"/>
      </w:pPr>
      <w:r>
        <w:rPr>
          <w:rFonts w:ascii="Times New Roman" w:eastAsia="Times New Roman" w:hAnsi="Times New Roman" w:cs="Times New Roman"/>
          <w:sz w:val="24"/>
        </w:rPr>
        <w:t xml:space="preserve">Ce chapitre c’est la phase de réalisation de ce site web dynamique. Ce chapitre est composé de 2 parties : la première partie présente les ressources matérielles, la deuxième partie présente les logicielles utilisées pour la réalisation du projet. </w:t>
      </w:r>
    </w:p>
    <w:p w:rsidR="001A6513" w:rsidRDefault="008E0466">
      <w:pPr>
        <w:pStyle w:val="Titre3"/>
        <w:tabs>
          <w:tab w:val="center" w:pos="2186"/>
        </w:tabs>
        <w:spacing w:after="270"/>
        <w:ind w:left="-1" w:firstLine="0"/>
      </w:pPr>
      <w:bookmarkStart w:id="7" w:name="_Toc48326"/>
      <w:r>
        <w:t>II.</w:t>
      </w:r>
      <w:r>
        <w:rPr>
          <w:rFonts w:ascii="Arial" w:eastAsia="Arial" w:hAnsi="Arial" w:cs="Arial"/>
        </w:rPr>
        <w:t xml:space="preserve"> </w:t>
      </w:r>
      <w:r>
        <w:rPr>
          <w:rFonts w:ascii="Arial" w:eastAsia="Arial" w:hAnsi="Arial" w:cs="Arial"/>
        </w:rPr>
        <w:tab/>
      </w:r>
      <w:r>
        <w:t xml:space="preserve">Environnement matériel  </w:t>
      </w:r>
      <w:bookmarkEnd w:id="7"/>
    </w:p>
    <w:p w:rsidR="001A6513" w:rsidRDefault="008E0466">
      <w:pPr>
        <w:numPr>
          <w:ilvl w:val="0"/>
          <w:numId w:val="15"/>
        </w:numPr>
        <w:spacing w:after="117"/>
        <w:ind w:right="53" w:hanging="360"/>
        <w:jc w:val="both"/>
      </w:pPr>
      <w:r>
        <w:rPr>
          <w:rFonts w:ascii="Times New Roman" w:eastAsia="Times New Roman" w:hAnsi="Times New Roman" w:cs="Times New Roman"/>
          <w:b/>
          <w:sz w:val="24"/>
        </w:rPr>
        <w:t>LAPTOP :</w:t>
      </w:r>
      <w:r>
        <w:rPr>
          <w:rFonts w:ascii="Times New Roman" w:eastAsia="Times New Roman" w:hAnsi="Times New Roman" w:cs="Times New Roman"/>
          <w:sz w:val="24"/>
        </w:rPr>
        <w:t xml:space="preserve"> HP </w:t>
      </w:r>
    </w:p>
    <w:p w:rsidR="001A6513" w:rsidRPr="00540EBF" w:rsidRDefault="008E0466">
      <w:pPr>
        <w:numPr>
          <w:ilvl w:val="0"/>
          <w:numId w:val="15"/>
        </w:numPr>
        <w:spacing w:after="119"/>
        <w:ind w:right="53" w:hanging="360"/>
        <w:jc w:val="both"/>
        <w:rPr>
          <w:lang w:val="en-AE"/>
        </w:rPr>
      </w:pPr>
      <w:r w:rsidRPr="00540EBF">
        <w:rPr>
          <w:rFonts w:ascii="Times New Roman" w:eastAsia="Times New Roman" w:hAnsi="Times New Roman" w:cs="Times New Roman"/>
          <w:b/>
          <w:sz w:val="24"/>
          <w:lang w:val="en-AE"/>
        </w:rPr>
        <w:t>Processeur</w:t>
      </w:r>
      <w:r w:rsidRPr="00540EBF">
        <w:rPr>
          <w:rFonts w:ascii="Times New Roman" w:eastAsia="Times New Roman" w:hAnsi="Times New Roman" w:cs="Times New Roman"/>
          <w:sz w:val="24"/>
          <w:lang w:val="en-AE"/>
        </w:rPr>
        <w:t xml:space="preserve"> : 11th Gen Intel(R) Core (TM) i3-1115G4 @ 3.00GHz   3.00 GHz </w:t>
      </w:r>
    </w:p>
    <w:p w:rsidR="001A6513" w:rsidRDefault="008E0466">
      <w:pPr>
        <w:numPr>
          <w:ilvl w:val="0"/>
          <w:numId w:val="15"/>
        </w:numPr>
        <w:spacing w:after="121"/>
        <w:ind w:right="53" w:hanging="360"/>
        <w:jc w:val="both"/>
      </w:pPr>
      <w:r>
        <w:rPr>
          <w:rFonts w:ascii="Times New Roman" w:eastAsia="Times New Roman" w:hAnsi="Times New Roman" w:cs="Times New Roman"/>
          <w:b/>
          <w:sz w:val="24"/>
        </w:rPr>
        <w:t>Mémoire</w:t>
      </w:r>
      <w:r>
        <w:rPr>
          <w:rFonts w:ascii="Times New Roman" w:eastAsia="Times New Roman" w:hAnsi="Times New Roman" w:cs="Times New Roman"/>
          <w:sz w:val="24"/>
        </w:rPr>
        <w:t xml:space="preserve"> : 8,00 Go </w:t>
      </w:r>
    </w:p>
    <w:p w:rsidR="001A6513" w:rsidRDefault="008E0466">
      <w:pPr>
        <w:numPr>
          <w:ilvl w:val="0"/>
          <w:numId w:val="15"/>
        </w:numPr>
        <w:spacing w:after="118"/>
        <w:ind w:right="53" w:hanging="360"/>
        <w:jc w:val="both"/>
      </w:pPr>
      <w:r>
        <w:rPr>
          <w:rFonts w:ascii="Times New Roman" w:eastAsia="Times New Roman" w:hAnsi="Times New Roman" w:cs="Times New Roman"/>
          <w:b/>
          <w:sz w:val="24"/>
        </w:rPr>
        <w:t>Disque Dur</w:t>
      </w:r>
      <w:r>
        <w:rPr>
          <w:rFonts w:ascii="Times New Roman" w:eastAsia="Times New Roman" w:hAnsi="Times New Roman" w:cs="Times New Roman"/>
          <w:sz w:val="24"/>
        </w:rPr>
        <w:t xml:space="preserve"> : 250 Go </w:t>
      </w:r>
    </w:p>
    <w:p w:rsidR="001A6513" w:rsidRDefault="008E0466">
      <w:pPr>
        <w:numPr>
          <w:ilvl w:val="0"/>
          <w:numId w:val="15"/>
        </w:numPr>
        <w:spacing w:after="397"/>
        <w:ind w:right="53" w:hanging="360"/>
        <w:jc w:val="both"/>
      </w:pPr>
      <w:r>
        <w:rPr>
          <w:rFonts w:ascii="Times New Roman" w:eastAsia="Times New Roman" w:hAnsi="Times New Roman" w:cs="Times New Roman"/>
          <w:b/>
          <w:sz w:val="24"/>
        </w:rPr>
        <w:t>Système</w:t>
      </w:r>
      <w:r>
        <w:rPr>
          <w:rFonts w:ascii="Times New Roman" w:eastAsia="Times New Roman" w:hAnsi="Times New Roman" w:cs="Times New Roman"/>
          <w:sz w:val="24"/>
        </w:rPr>
        <w:t xml:space="preserve"> : Windows 11 </w:t>
      </w:r>
    </w:p>
    <w:p w:rsidR="001A6513" w:rsidRDefault="008E0466">
      <w:pPr>
        <w:pStyle w:val="Titre3"/>
        <w:tabs>
          <w:tab w:val="center" w:pos="2109"/>
        </w:tabs>
        <w:spacing w:after="160"/>
        <w:ind w:left="-1" w:firstLine="0"/>
      </w:pPr>
      <w:bookmarkStart w:id="8" w:name="_Toc48327"/>
      <w:r>
        <w:t>III.</w:t>
      </w:r>
      <w:r>
        <w:rPr>
          <w:rFonts w:ascii="Arial" w:eastAsia="Arial" w:hAnsi="Arial" w:cs="Arial"/>
        </w:rPr>
        <w:t xml:space="preserve"> </w:t>
      </w:r>
      <w:r>
        <w:rPr>
          <w:rFonts w:ascii="Arial" w:eastAsia="Arial" w:hAnsi="Arial" w:cs="Arial"/>
        </w:rPr>
        <w:tab/>
      </w:r>
      <w:r>
        <w:t xml:space="preserve">Environnement logiciel  </w:t>
      </w:r>
      <w:bookmarkEnd w:id="8"/>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4" w:line="358" w:lineRule="auto"/>
        <w:ind w:left="-15" w:right="53" w:firstLine="360"/>
        <w:jc w:val="both"/>
      </w:pPr>
      <w:r>
        <w:rPr>
          <w:rFonts w:ascii="Times New Roman" w:eastAsia="Times New Roman" w:hAnsi="Times New Roman" w:cs="Times New Roman"/>
          <w:sz w:val="24"/>
        </w:rPr>
        <w:t>Lors du développement de ce site, nous avons utilisé, les outils logiciels et les langages de programmations suivants :</w:t>
      </w:r>
      <w:r>
        <w:rPr>
          <w:rFonts w:ascii="Times New Roman" w:eastAsia="Times New Roman" w:hAnsi="Times New Roman" w:cs="Times New Roman"/>
          <w:b/>
          <w:sz w:val="24"/>
        </w:rPr>
        <w:t xml:space="preserve"> </w:t>
      </w:r>
    </w:p>
    <w:p w:rsidR="001A6513" w:rsidRDefault="008E0466">
      <w:pPr>
        <w:spacing w:after="262"/>
      </w:pPr>
      <w:r>
        <w:rPr>
          <w:rFonts w:ascii="Times New Roman" w:eastAsia="Times New Roman" w:hAnsi="Times New Roman" w:cs="Times New Roman"/>
          <w:sz w:val="24"/>
        </w:rPr>
        <w:t xml:space="preserve"> </w:t>
      </w:r>
    </w:p>
    <w:p w:rsidR="001A6513" w:rsidRDefault="008E0466">
      <w:pPr>
        <w:spacing w:after="103"/>
        <w:ind w:left="360"/>
      </w:pPr>
      <w:r>
        <w:rPr>
          <w:rFonts w:ascii="Times New Roman" w:eastAsia="Times New Roman" w:hAnsi="Times New Roman" w:cs="Times New Roman"/>
          <w:b/>
        </w:rPr>
        <w:t>3.2.2.1</w:t>
      </w:r>
      <w:r>
        <w:rPr>
          <w:rFonts w:ascii="Arial" w:eastAsia="Arial" w:hAnsi="Arial" w:cs="Arial"/>
          <w:b/>
        </w:rPr>
        <w:t xml:space="preserve"> </w:t>
      </w:r>
      <w:r>
        <w:rPr>
          <w:rFonts w:ascii="Times New Roman" w:eastAsia="Times New Roman" w:hAnsi="Times New Roman" w:cs="Times New Roman"/>
          <w:b/>
        </w:rPr>
        <w:t xml:space="preserve">Éditeur de code </w:t>
      </w:r>
    </w:p>
    <w:p w:rsidR="001A6513" w:rsidRDefault="008E0466">
      <w:pPr>
        <w:spacing w:after="229"/>
        <w:ind w:left="1080"/>
      </w:pPr>
      <w:r>
        <w:rPr>
          <w:rFonts w:ascii="Times New Roman" w:eastAsia="Times New Roman" w:hAnsi="Times New Roman" w:cs="Times New Roman"/>
          <w:b/>
        </w:rPr>
        <w:t xml:space="preserve"> </w:t>
      </w:r>
    </w:p>
    <w:p w:rsidR="001A6513" w:rsidRDefault="008E0466">
      <w:pPr>
        <w:spacing w:after="4" w:line="365" w:lineRule="auto"/>
        <w:ind w:left="-15" w:right="53" w:firstLine="360"/>
        <w:jc w:val="both"/>
      </w:pPr>
      <w:r>
        <w:rPr>
          <w:rFonts w:ascii="Times New Roman" w:eastAsia="Times New Roman" w:hAnsi="Times New Roman" w:cs="Times New Roman"/>
          <w:b/>
          <w:sz w:val="24"/>
        </w:rPr>
        <w:t xml:space="preserve">Visual Studio Code : </w:t>
      </w:r>
      <w:r>
        <w:rPr>
          <w:rFonts w:ascii="Times New Roman" w:eastAsia="Times New Roman" w:hAnsi="Times New Roman" w:cs="Times New Roman"/>
          <w:sz w:val="24"/>
        </w:rPr>
        <w:t xml:space="preserve">C’est un éditeur de code extensible, open source et gratuit, développé par Microsoft pour Windows, Linux et MacOs. Côté fonctionnalités, VS Code se révèle bien pratique sur de nombreux points, incluent la prise en charge du débogage, la mise en évidence de la syntaxe, la complétion intelligente du code, les snippets, la refactorisation du code et l’intégration de Git. </w:t>
      </w:r>
    </w:p>
    <w:p w:rsidR="001A6513" w:rsidRDefault="008E0466">
      <w:pPr>
        <w:spacing w:after="104"/>
      </w:pPr>
      <w:r>
        <w:rPr>
          <w:rFonts w:ascii="Times New Roman" w:eastAsia="Times New Roman" w:hAnsi="Times New Roman" w:cs="Times New Roman"/>
          <w:sz w:val="24"/>
        </w:rPr>
        <w:t xml:space="preserve">  </w:t>
      </w:r>
    </w:p>
    <w:p w:rsidR="001A6513" w:rsidRDefault="008E0466">
      <w:pPr>
        <w:spacing w:after="61"/>
        <w:ind w:right="3"/>
        <w:jc w:val="center"/>
      </w:pPr>
      <w:r>
        <w:rPr>
          <w:noProof/>
        </w:rPr>
        <w:lastRenderedPageBreak/>
        <w:drawing>
          <wp:inline distT="0" distB="0" distL="0" distR="0">
            <wp:extent cx="1189990" cy="1190625"/>
            <wp:effectExtent l="0" t="0" r="0" b="0"/>
            <wp:docPr id="4368" name="Picture 4368"/>
            <wp:cNvGraphicFramePr/>
            <a:graphic xmlns:a="http://schemas.openxmlformats.org/drawingml/2006/main">
              <a:graphicData uri="http://schemas.openxmlformats.org/drawingml/2006/picture">
                <pic:pic xmlns:pic="http://schemas.openxmlformats.org/drawingml/2006/picture">
                  <pic:nvPicPr>
                    <pic:cNvPr id="4368" name="Picture 4368"/>
                    <pic:cNvPicPr/>
                  </pic:nvPicPr>
                  <pic:blipFill>
                    <a:blip r:embed="rId28"/>
                    <a:stretch>
                      <a:fillRect/>
                    </a:stretch>
                  </pic:blipFill>
                  <pic:spPr>
                    <a:xfrm>
                      <a:off x="0" y="0"/>
                      <a:ext cx="1189990" cy="1190625"/>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right="1414" w:hanging="10"/>
        <w:jc w:val="center"/>
      </w:pPr>
      <w:r>
        <w:rPr>
          <w:rFonts w:ascii="Times New Roman" w:eastAsia="Times New Roman" w:hAnsi="Times New Roman" w:cs="Times New Roman"/>
          <w:sz w:val="24"/>
        </w:rPr>
        <w:t xml:space="preserve">Figure 15 – Logo de Visual Studio Code </w:t>
      </w:r>
    </w:p>
    <w:p w:rsidR="001A6513" w:rsidRDefault="008E0466">
      <w:pPr>
        <w:spacing w:after="0"/>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ind w:left="-5" w:hanging="10"/>
      </w:pPr>
      <w:r>
        <w:rPr>
          <w:rFonts w:ascii="Times New Roman" w:eastAsia="Times New Roman" w:hAnsi="Times New Roman" w:cs="Times New Roman"/>
          <w:b/>
          <w:sz w:val="24"/>
        </w:rPr>
        <w:t xml:space="preserve">3.2.2.2 Outils de conception </w:t>
      </w:r>
    </w:p>
    <w:p w:rsidR="001A6513" w:rsidRDefault="008E0466">
      <w:pPr>
        <w:spacing w:after="4" w:line="358" w:lineRule="auto"/>
        <w:ind w:left="-15" w:right="53" w:firstLine="708"/>
        <w:jc w:val="both"/>
      </w:pPr>
      <w:r>
        <w:rPr>
          <w:rFonts w:ascii="Times New Roman" w:eastAsia="Times New Roman" w:hAnsi="Times New Roman" w:cs="Times New Roman"/>
          <w:sz w:val="24"/>
        </w:rPr>
        <w:t xml:space="preserve">Le STARUML : StarUML est un outil de génie logiciel Dédié à la modélisation UML et édité de la société coréenne MKLabs. Il est multiplateforme et fonctionne sous Windows, Linux et MacOS. La dernière version gère l'ensemble des diagrammes définis par UML 2, ainsi que plusieurs diagrammes. </w:t>
      </w:r>
    </w:p>
    <w:p w:rsidR="001A6513" w:rsidRDefault="008E0466">
      <w:pPr>
        <w:spacing w:after="105"/>
      </w:pPr>
      <w:r>
        <w:rPr>
          <w:rFonts w:ascii="Times New Roman" w:eastAsia="Times New Roman" w:hAnsi="Times New Roman" w:cs="Times New Roman"/>
          <w:sz w:val="24"/>
        </w:rPr>
        <w:t xml:space="preserve"> </w:t>
      </w:r>
    </w:p>
    <w:p w:rsidR="001A6513" w:rsidRDefault="008E0466">
      <w:pPr>
        <w:spacing w:after="62"/>
        <w:ind w:right="3"/>
        <w:jc w:val="center"/>
      </w:pPr>
      <w:r>
        <w:rPr>
          <w:noProof/>
        </w:rPr>
        <w:drawing>
          <wp:inline distT="0" distB="0" distL="0" distR="0">
            <wp:extent cx="1266190" cy="1200785"/>
            <wp:effectExtent l="0" t="0" r="0" b="0"/>
            <wp:docPr id="4410" name="Picture 4410"/>
            <wp:cNvGraphicFramePr/>
            <a:graphic xmlns:a="http://schemas.openxmlformats.org/drawingml/2006/main">
              <a:graphicData uri="http://schemas.openxmlformats.org/drawingml/2006/picture">
                <pic:pic xmlns:pic="http://schemas.openxmlformats.org/drawingml/2006/picture">
                  <pic:nvPicPr>
                    <pic:cNvPr id="4410" name="Picture 4410"/>
                    <pic:cNvPicPr/>
                  </pic:nvPicPr>
                  <pic:blipFill>
                    <a:blip r:embed="rId29"/>
                    <a:stretch>
                      <a:fillRect/>
                    </a:stretch>
                  </pic:blipFill>
                  <pic:spPr>
                    <a:xfrm>
                      <a:off x="0" y="0"/>
                      <a:ext cx="1266190" cy="1200785"/>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right="1418" w:hanging="10"/>
        <w:jc w:val="center"/>
      </w:pPr>
      <w:r>
        <w:rPr>
          <w:rFonts w:ascii="Times New Roman" w:eastAsia="Times New Roman" w:hAnsi="Times New Roman" w:cs="Times New Roman"/>
          <w:sz w:val="24"/>
        </w:rPr>
        <w:t xml:space="preserve">Figure 16 – Logo de star uml </w:t>
      </w:r>
    </w:p>
    <w:p w:rsidR="001A6513" w:rsidRDefault="008E0466">
      <w:pPr>
        <w:spacing w:after="115"/>
        <w:jc w:val="center"/>
      </w:pPr>
      <w:r>
        <w:rPr>
          <w:rFonts w:ascii="Times New Roman" w:eastAsia="Times New Roman" w:hAnsi="Times New Roman" w:cs="Times New Roman"/>
          <w:sz w:val="24"/>
        </w:rPr>
        <w:t xml:space="preserve"> </w:t>
      </w:r>
    </w:p>
    <w:p w:rsidR="001A6513" w:rsidRDefault="008E0466">
      <w:pPr>
        <w:spacing w:after="112"/>
        <w:jc w:val="center"/>
      </w:pPr>
      <w:r>
        <w:rPr>
          <w:rFonts w:ascii="Times New Roman" w:eastAsia="Times New Roman" w:hAnsi="Times New Roman" w:cs="Times New Roman"/>
          <w:sz w:val="24"/>
        </w:rPr>
        <w:t xml:space="preserve"> </w:t>
      </w:r>
    </w:p>
    <w:p w:rsidR="001A6513" w:rsidRDefault="008E0466">
      <w:pPr>
        <w:spacing w:after="115"/>
        <w:ind w:left="-5" w:hanging="10"/>
      </w:pPr>
      <w:r>
        <w:rPr>
          <w:rFonts w:ascii="Times New Roman" w:eastAsia="Times New Roman" w:hAnsi="Times New Roman" w:cs="Times New Roman"/>
          <w:b/>
          <w:sz w:val="24"/>
        </w:rPr>
        <w:t xml:space="preserve">3.2.2.3 Outil de rédaction du rapport  </w:t>
      </w:r>
    </w:p>
    <w:p w:rsidR="001A6513" w:rsidRDefault="008E0466">
      <w:pPr>
        <w:spacing w:after="4" w:line="357" w:lineRule="auto"/>
        <w:ind w:left="-5" w:right="53" w:hanging="10"/>
        <w:jc w:val="both"/>
      </w:pPr>
      <w:r>
        <w:rPr>
          <w:rFonts w:ascii="Times New Roman" w:eastAsia="Times New Roman" w:hAnsi="Times New Roman" w:cs="Times New Roman"/>
          <w:sz w:val="24"/>
        </w:rPr>
        <w:t xml:space="preserve">Microsoft Word : Word est le logiciel phare de la suite Bureautique Microsoft Office. C'est l'un des logiciels les plus utilisés dans le monde et permet de rédiger des lettres, CV, rapports et tous types de documents texte. Word permet de mettre en page vos documents, de générer des sommaires, de numéroter automatiquement des pages, corriger la grammaire et l'orthographe, de créer des schémas, de faire du publipostage </w:t>
      </w:r>
    </w:p>
    <w:p w:rsidR="001A6513" w:rsidRDefault="008E0466">
      <w:pPr>
        <w:spacing w:after="104"/>
      </w:pPr>
      <w:r>
        <w:rPr>
          <w:rFonts w:ascii="Times New Roman" w:eastAsia="Times New Roman" w:hAnsi="Times New Roman" w:cs="Times New Roman"/>
          <w:sz w:val="24"/>
        </w:rPr>
        <w:t xml:space="preserve"> </w:t>
      </w:r>
    </w:p>
    <w:p w:rsidR="001A6513" w:rsidRDefault="008E0466">
      <w:pPr>
        <w:spacing w:after="62"/>
        <w:ind w:right="3"/>
        <w:jc w:val="center"/>
      </w:pPr>
      <w:r>
        <w:rPr>
          <w:noProof/>
        </w:rPr>
        <w:drawing>
          <wp:inline distT="0" distB="0" distL="0" distR="0">
            <wp:extent cx="1248410" cy="1181100"/>
            <wp:effectExtent l="0" t="0" r="0" b="0"/>
            <wp:docPr id="4433" name="Picture 4433"/>
            <wp:cNvGraphicFramePr/>
            <a:graphic xmlns:a="http://schemas.openxmlformats.org/drawingml/2006/main">
              <a:graphicData uri="http://schemas.openxmlformats.org/drawingml/2006/picture">
                <pic:pic xmlns:pic="http://schemas.openxmlformats.org/drawingml/2006/picture">
                  <pic:nvPicPr>
                    <pic:cNvPr id="4433" name="Picture 4433"/>
                    <pic:cNvPicPr/>
                  </pic:nvPicPr>
                  <pic:blipFill>
                    <a:blip r:embed="rId30"/>
                    <a:stretch>
                      <a:fillRect/>
                    </a:stretch>
                  </pic:blipFill>
                  <pic:spPr>
                    <a:xfrm>
                      <a:off x="0" y="0"/>
                      <a:ext cx="1248410" cy="118110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right="1417" w:hanging="10"/>
        <w:jc w:val="center"/>
      </w:pPr>
      <w:r>
        <w:rPr>
          <w:rFonts w:ascii="Times New Roman" w:eastAsia="Times New Roman" w:hAnsi="Times New Roman" w:cs="Times New Roman"/>
          <w:sz w:val="24"/>
        </w:rPr>
        <w:t xml:space="preserve">Figure 17 – Logo de Microsoft Word </w:t>
      </w:r>
    </w:p>
    <w:p w:rsidR="001A6513" w:rsidRDefault="008E0466">
      <w:pPr>
        <w:spacing w:after="112"/>
      </w:pPr>
      <w:r>
        <w:rPr>
          <w:rFonts w:ascii="Times New Roman" w:eastAsia="Times New Roman" w:hAnsi="Times New Roman" w:cs="Times New Roman"/>
          <w:sz w:val="24"/>
        </w:rPr>
        <w:lastRenderedPageBreak/>
        <w:t xml:space="preserve"> </w:t>
      </w:r>
    </w:p>
    <w:p w:rsidR="001A6513" w:rsidRDefault="008E0466">
      <w:pPr>
        <w:spacing w:after="115"/>
        <w:ind w:left="-5" w:hanging="10"/>
      </w:pPr>
      <w:r>
        <w:rPr>
          <w:rFonts w:ascii="Times New Roman" w:eastAsia="Times New Roman" w:hAnsi="Times New Roman" w:cs="Times New Roman"/>
          <w:b/>
          <w:sz w:val="24"/>
        </w:rPr>
        <w:t xml:space="preserve">3.2.2.4 Outil de création de base de données  </w:t>
      </w:r>
    </w:p>
    <w:p w:rsidR="001A6513" w:rsidRDefault="008E0466">
      <w:pPr>
        <w:spacing w:after="4" w:line="357" w:lineRule="auto"/>
        <w:ind w:left="-5" w:right="53" w:hanging="10"/>
        <w:jc w:val="both"/>
      </w:pPr>
      <w:r>
        <w:rPr>
          <w:rFonts w:ascii="Times New Roman" w:eastAsia="Times New Roman" w:hAnsi="Times New Roman" w:cs="Times New Roman"/>
          <w:sz w:val="24"/>
        </w:rPr>
        <w:t xml:space="preserve">WampServer : WampServer est une plateforme de développement web sous Windows pour les applications web dynamiques à l’aide du serveur Apache2, du langage de scripts PHP et d’une base de données MySQL. Il possède également PHPMyAdmin pour gérer plus facilement vos bases de données. </w:t>
      </w:r>
    </w:p>
    <w:p w:rsidR="001A6513" w:rsidRDefault="008E0466">
      <w:pPr>
        <w:spacing w:after="60"/>
        <w:ind w:right="1"/>
        <w:jc w:val="center"/>
      </w:pPr>
      <w:r>
        <w:rPr>
          <w:noProof/>
        </w:rPr>
        <w:drawing>
          <wp:inline distT="0" distB="0" distL="0" distR="0">
            <wp:extent cx="1466342" cy="1459865"/>
            <wp:effectExtent l="0" t="0" r="0" b="0"/>
            <wp:docPr id="4527" name="Picture 4527"/>
            <wp:cNvGraphicFramePr/>
            <a:graphic xmlns:a="http://schemas.openxmlformats.org/drawingml/2006/main">
              <a:graphicData uri="http://schemas.openxmlformats.org/drawingml/2006/picture">
                <pic:pic xmlns:pic="http://schemas.openxmlformats.org/drawingml/2006/picture">
                  <pic:nvPicPr>
                    <pic:cNvPr id="4527" name="Picture 4527"/>
                    <pic:cNvPicPr/>
                  </pic:nvPicPr>
                  <pic:blipFill>
                    <a:blip r:embed="rId31"/>
                    <a:stretch>
                      <a:fillRect/>
                    </a:stretch>
                  </pic:blipFill>
                  <pic:spPr>
                    <a:xfrm>
                      <a:off x="0" y="0"/>
                      <a:ext cx="1466342" cy="1459865"/>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right="1418" w:hanging="10"/>
        <w:jc w:val="center"/>
      </w:pPr>
      <w:r>
        <w:rPr>
          <w:rFonts w:ascii="Times New Roman" w:eastAsia="Times New Roman" w:hAnsi="Times New Roman" w:cs="Times New Roman"/>
          <w:sz w:val="24"/>
        </w:rPr>
        <w:t xml:space="preserve">Figure 18 : Logo de WampServer </w:t>
      </w:r>
    </w:p>
    <w:p w:rsidR="001A6513" w:rsidRDefault="008E0466">
      <w:pPr>
        <w:spacing w:after="112"/>
        <w:jc w:val="center"/>
      </w:pPr>
      <w:r>
        <w:rPr>
          <w:rFonts w:ascii="Times New Roman" w:eastAsia="Times New Roman" w:hAnsi="Times New Roman" w:cs="Times New Roman"/>
          <w:sz w:val="24"/>
        </w:rPr>
        <w:t xml:space="preserve"> </w:t>
      </w:r>
    </w:p>
    <w:p w:rsidR="001A6513" w:rsidRDefault="008E0466">
      <w:pPr>
        <w:spacing w:after="115"/>
        <w:ind w:left="-5" w:hanging="10"/>
      </w:pPr>
      <w:r>
        <w:rPr>
          <w:rFonts w:ascii="Times New Roman" w:eastAsia="Times New Roman" w:hAnsi="Times New Roman" w:cs="Times New Roman"/>
          <w:b/>
          <w:sz w:val="24"/>
        </w:rPr>
        <w:t xml:space="preserve">3.2.2.5 Langages utilisées  </w:t>
      </w:r>
    </w:p>
    <w:p w:rsidR="001A6513" w:rsidRDefault="008E0466">
      <w:pPr>
        <w:spacing w:after="3" w:line="357" w:lineRule="auto"/>
        <w:ind w:left="-15" w:firstLine="698"/>
      </w:pPr>
      <w:r>
        <w:rPr>
          <w:rFonts w:ascii="Times New Roman" w:eastAsia="Times New Roman" w:hAnsi="Times New Roman" w:cs="Times New Roman"/>
          <w:sz w:val="24"/>
        </w:rPr>
        <w:t xml:space="preserve">JavaScript : JavaScript, souvent abrégé en « JS », est un langage de script léger, orienté objet, principalement connu comme le langage de script des pages web. Mais il est aussi utilisé dans de nombreux environnements extérieurs aux navigateurs web tels que Node js. </w:t>
      </w:r>
    </w:p>
    <w:p w:rsidR="001A6513" w:rsidRDefault="008E0466">
      <w:pPr>
        <w:spacing w:after="61"/>
        <w:ind w:right="3"/>
        <w:jc w:val="center"/>
      </w:pPr>
      <w:r>
        <w:rPr>
          <w:noProof/>
        </w:rPr>
        <w:drawing>
          <wp:inline distT="0" distB="0" distL="0" distR="0">
            <wp:extent cx="2848610" cy="1609725"/>
            <wp:effectExtent l="0" t="0" r="0" b="0"/>
            <wp:docPr id="4493" name="Picture 4493"/>
            <wp:cNvGraphicFramePr/>
            <a:graphic xmlns:a="http://schemas.openxmlformats.org/drawingml/2006/main">
              <a:graphicData uri="http://schemas.openxmlformats.org/drawingml/2006/picture">
                <pic:pic xmlns:pic="http://schemas.openxmlformats.org/drawingml/2006/picture">
                  <pic:nvPicPr>
                    <pic:cNvPr id="4493" name="Picture 4493"/>
                    <pic:cNvPicPr/>
                  </pic:nvPicPr>
                  <pic:blipFill>
                    <a:blip r:embed="rId32"/>
                    <a:stretch>
                      <a:fillRect/>
                    </a:stretch>
                  </pic:blipFill>
                  <pic:spPr>
                    <a:xfrm>
                      <a:off x="0" y="0"/>
                      <a:ext cx="2848610" cy="1609725"/>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right="1416" w:hanging="10"/>
        <w:jc w:val="center"/>
      </w:pPr>
      <w:r>
        <w:rPr>
          <w:rFonts w:ascii="Times New Roman" w:eastAsia="Times New Roman" w:hAnsi="Times New Roman" w:cs="Times New Roman"/>
          <w:sz w:val="24"/>
        </w:rPr>
        <w:t xml:space="preserve">Figure 19 – Logo de JAVA Script </w:t>
      </w:r>
    </w:p>
    <w:p w:rsidR="001A6513" w:rsidRDefault="008E0466">
      <w:pPr>
        <w:spacing w:after="122"/>
      </w:pPr>
      <w:r>
        <w:rPr>
          <w:rFonts w:ascii="Times New Roman" w:eastAsia="Times New Roman" w:hAnsi="Times New Roman" w:cs="Times New Roman"/>
          <w:sz w:val="24"/>
        </w:rPr>
        <w:t xml:space="preserve"> </w:t>
      </w:r>
    </w:p>
    <w:p w:rsidR="001A6513" w:rsidRDefault="008E0466">
      <w:pPr>
        <w:spacing w:after="4" w:line="375" w:lineRule="auto"/>
        <w:ind w:left="-15" w:right="53" w:firstLine="708"/>
        <w:jc w:val="both"/>
      </w:pPr>
      <w:r>
        <w:rPr>
          <w:rFonts w:ascii="Times New Roman" w:eastAsia="Times New Roman" w:hAnsi="Times New Roman" w:cs="Times New Roman"/>
          <w:sz w:val="24"/>
        </w:rPr>
        <w:t xml:space="preserve"> HTML : C’est un langage de description (dit de marquage) de pages Web. Il est utilisé afin de créer et de représenter le contenu d’une page web (texte, liens, images, Script.) et sa structure. </w:t>
      </w:r>
    </w:p>
    <w:p w:rsidR="001A6513" w:rsidRDefault="008E0466">
      <w:pPr>
        <w:spacing w:after="105"/>
      </w:pPr>
      <w:r>
        <w:rPr>
          <w:rFonts w:ascii="Times New Roman" w:eastAsia="Times New Roman" w:hAnsi="Times New Roman" w:cs="Times New Roman"/>
          <w:sz w:val="24"/>
        </w:rPr>
        <w:t xml:space="preserve"> </w:t>
      </w:r>
    </w:p>
    <w:p w:rsidR="001A6513" w:rsidRDefault="008E0466">
      <w:pPr>
        <w:spacing w:after="62"/>
        <w:ind w:right="4"/>
        <w:jc w:val="center"/>
      </w:pPr>
      <w:r>
        <w:rPr>
          <w:noProof/>
        </w:rPr>
        <w:lastRenderedPageBreak/>
        <w:drawing>
          <wp:inline distT="0" distB="0" distL="0" distR="0">
            <wp:extent cx="1543685" cy="1543685"/>
            <wp:effectExtent l="0" t="0" r="0" b="0"/>
            <wp:docPr id="4516" name="Picture 4516"/>
            <wp:cNvGraphicFramePr/>
            <a:graphic xmlns:a="http://schemas.openxmlformats.org/drawingml/2006/main">
              <a:graphicData uri="http://schemas.openxmlformats.org/drawingml/2006/picture">
                <pic:pic xmlns:pic="http://schemas.openxmlformats.org/drawingml/2006/picture">
                  <pic:nvPicPr>
                    <pic:cNvPr id="4516" name="Picture 4516"/>
                    <pic:cNvPicPr/>
                  </pic:nvPicPr>
                  <pic:blipFill>
                    <a:blip r:embed="rId33"/>
                    <a:stretch>
                      <a:fillRect/>
                    </a:stretch>
                  </pic:blipFill>
                  <pic:spPr>
                    <a:xfrm>
                      <a:off x="0" y="0"/>
                      <a:ext cx="1543685" cy="1543685"/>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right="1417" w:hanging="10"/>
        <w:jc w:val="center"/>
      </w:pPr>
      <w:r>
        <w:rPr>
          <w:rFonts w:ascii="Times New Roman" w:eastAsia="Times New Roman" w:hAnsi="Times New Roman" w:cs="Times New Roman"/>
          <w:sz w:val="24"/>
        </w:rPr>
        <w:t xml:space="preserve">Figure 20 – Logo de HTML </w:t>
      </w:r>
    </w:p>
    <w:p w:rsidR="001A6513" w:rsidRDefault="008E0466">
      <w:pPr>
        <w:spacing w:after="0"/>
        <w:jc w:val="center"/>
      </w:pPr>
      <w:r>
        <w:rPr>
          <w:rFonts w:ascii="Times New Roman" w:eastAsia="Times New Roman" w:hAnsi="Times New Roman" w:cs="Times New Roman"/>
          <w:sz w:val="24"/>
        </w:rPr>
        <w:t xml:space="preserve"> </w:t>
      </w:r>
    </w:p>
    <w:p w:rsidR="001A6513" w:rsidRDefault="008E0466">
      <w:pPr>
        <w:spacing w:after="4" w:line="357" w:lineRule="auto"/>
        <w:ind w:left="-15" w:right="53" w:firstLine="708"/>
        <w:jc w:val="both"/>
      </w:pPr>
      <w:r>
        <w:rPr>
          <w:rFonts w:ascii="Times New Roman" w:eastAsia="Times New Roman" w:hAnsi="Times New Roman" w:cs="Times New Roman"/>
          <w:sz w:val="24"/>
        </w:rPr>
        <w:t xml:space="preserve">CSS : C’est un langage de style dont la syntaxe est extrêmement simple mais son rendement est remarquable. En effet, le CSS (Feuilles de style en cascade) s’intéresse à la mise en forme du contenu intégré avec du HTML. </w:t>
      </w:r>
    </w:p>
    <w:p w:rsidR="001A6513" w:rsidRDefault="008E0466">
      <w:pPr>
        <w:spacing w:after="105"/>
      </w:pPr>
      <w:r>
        <w:rPr>
          <w:rFonts w:ascii="Times New Roman" w:eastAsia="Times New Roman" w:hAnsi="Times New Roman" w:cs="Times New Roman"/>
          <w:sz w:val="24"/>
        </w:rPr>
        <w:t xml:space="preserve"> </w:t>
      </w:r>
    </w:p>
    <w:p w:rsidR="001A6513" w:rsidRDefault="008E0466">
      <w:pPr>
        <w:spacing w:after="63"/>
        <w:ind w:right="3"/>
        <w:jc w:val="center"/>
      </w:pPr>
      <w:r>
        <w:rPr>
          <w:noProof/>
        </w:rPr>
        <w:drawing>
          <wp:inline distT="0" distB="0" distL="0" distR="0">
            <wp:extent cx="867410" cy="1228725"/>
            <wp:effectExtent l="0" t="0" r="0" b="0"/>
            <wp:docPr id="4553" name="Picture 4553"/>
            <wp:cNvGraphicFramePr/>
            <a:graphic xmlns:a="http://schemas.openxmlformats.org/drawingml/2006/main">
              <a:graphicData uri="http://schemas.openxmlformats.org/drawingml/2006/picture">
                <pic:pic xmlns:pic="http://schemas.openxmlformats.org/drawingml/2006/picture">
                  <pic:nvPicPr>
                    <pic:cNvPr id="4553" name="Picture 4553"/>
                    <pic:cNvPicPr/>
                  </pic:nvPicPr>
                  <pic:blipFill>
                    <a:blip r:embed="rId34"/>
                    <a:stretch>
                      <a:fillRect/>
                    </a:stretch>
                  </pic:blipFill>
                  <pic:spPr>
                    <a:xfrm>
                      <a:off x="0" y="0"/>
                      <a:ext cx="867410" cy="1228725"/>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right="1415" w:hanging="10"/>
        <w:jc w:val="center"/>
      </w:pPr>
      <w:r>
        <w:rPr>
          <w:rFonts w:ascii="Times New Roman" w:eastAsia="Times New Roman" w:hAnsi="Times New Roman" w:cs="Times New Roman"/>
          <w:sz w:val="24"/>
        </w:rPr>
        <w:t xml:space="preserve">Figure 21 – Logo de CSS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4" w:line="358" w:lineRule="auto"/>
        <w:ind w:left="-15" w:right="53" w:firstLine="708"/>
        <w:jc w:val="both"/>
      </w:pPr>
      <w:r>
        <w:rPr>
          <w:rFonts w:ascii="Times New Roman" w:eastAsia="Times New Roman" w:hAnsi="Times New Roman" w:cs="Times New Roman"/>
          <w:sz w:val="24"/>
        </w:rPr>
        <w:t xml:space="preserve">PHP : PHP (acronyme récursif de PHP : HyperText Preprocessor) est un sous-ensemble de langages de script généraliste et Open Source spécialement conçu pour le développement d'applications web. Il peut être intégré facilement au HTML comme JavaScript et Python. PHP est principalement conçu pour servir de langage de script coté serveur, ce qui fait qu'il est capable de réaliser tout ce qu’un script CGI quelconque peut faire, comme collecter des données de formulaire, générer du contenu dynamique, ou gérer des cookies, mais PHP peut en faire bien plus.  </w:t>
      </w:r>
    </w:p>
    <w:p w:rsidR="001A6513" w:rsidRDefault="008E0466">
      <w:pPr>
        <w:spacing w:after="105"/>
      </w:pPr>
      <w:r>
        <w:rPr>
          <w:rFonts w:ascii="Times New Roman" w:eastAsia="Times New Roman" w:hAnsi="Times New Roman" w:cs="Times New Roman"/>
          <w:sz w:val="24"/>
        </w:rPr>
        <w:t xml:space="preserve"> </w:t>
      </w:r>
    </w:p>
    <w:p w:rsidR="001A6513" w:rsidRDefault="008E0466">
      <w:pPr>
        <w:spacing w:after="62"/>
        <w:ind w:left="1415"/>
        <w:jc w:val="center"/>
      </w:pPr>
      <w:r>
        <w:rPr>
          <w:noProof/>
        </w:rPr>
        <w:drawing>
          <wp:inline distT="0" distB="0" distL="0" distR="0">
            <wp:extent cx="2192020" cy="1181100"/>
            <wp:effectExtent l="0" t="0" r="0" b="0"/>
            <wp:docPr id="4583" name="Picture 4583"/>
            <wp:cNvGraphicFramePr/>
            <a:graphic xmlns:a="http://schemas.openxmlformats.org/drawingml/2006/main">
              <a:graphicData uri="http://schemas.openxmlformats.org/drawingml/2006/picture">
                <pic:pic xmlns:pic="http://schemas.openxmlformats.org/drawingml/2006/picture">
                  <pic:nvPicPr>
                    <pic:cNvPr id="4583" name="Picture 4583"/>
                    <pic:cNvPicPr/>
                  </pic:nvPicPr>
                  <pic:blipFill>
                    <a:blip r:embed="rId35"/>
                    <a:stretch>
                      <a:fillRect/>
                    </a:stretch>
                  </pic:blipFill>
                  <pic:spPr>
                    <a:xfrm>
                      <a:off x="0" y="0"/>
                      <a:ext cx="2192020" cy="118110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hanging="10"/>
        <w:jc w:val="center"/>
      </w:pPr>
      <w:r>
        <w:rPr>
          <w:rFonts w:ascii="Times New Roman" w:eastAsia="Times New Roman" w:hAnsi="Times New Roman" w:cs="Times New Roman"/>
          <w:sz w:val="24"/>
        </w:rPr>
        <w:t xml:space="preserve">Figure 22 – Logo de php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ind w:left="-5" w:right="53" w:hanging="10"/>
        <w:jc w:val="both"/>
      </w:pPr>
      <w:r>
        <w:rPr>
          <w:rFonts w:ascii="Times New Roman" w:eastAsia="Times New Roman" w:hAnsi="Times New Roman" w:cs="Times New Roman"/>
          <w:sz w:val="24"/>
        </w:rPr>
        <w:lastRenderedPageBreak/>
        <w:t xml:space="preserve">Canvas :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4" w:line="357" w:lineRule="auto"/>
        <w:ind w:left="-15" w:right="53" w:firstLine="708"/>
        <w:jc w:val="both"/>
      </w:pPr>
      <w:r>
        <w:rPr>
          <w:rFonts w:ascii="Times New Roman" w:eastAsia="Times New Roman" w:hAnsi="Times New Roman" w:cs="Times New Roman"/>
          <w:sz w:val="24"/>
        </w:rPr>
        <w:t xml:space="preserve">Canvas est une plateforme australienne, utilisé pour créer des graphiques de réseaux sociaux, présentations, annonce publicitaire, documents, logo, et des autres contenus visuels. Il contient aussi des templates.  </w:t>
      </w:r>
    </w:p>
    <w:p w:rsidR="001A6513" w:rsidRDefault="008E0466">
      <w:pPr>
        <w:spacing w:after="0"/>
      </w:pPr>
      <w:r>
        <w:rPr>
          <w:rFonts w:ascii="Times New Roman" w:eastAsia="Times New Roman" w:hAnsi="Times New Roman" w:cs="Times New Roman"/>
          <w:sz w:val="24"/>
        </w:rPr>
        <w:t xml:space="preserve"> </w:t>
      </w:r>
    </w:p>
    <w:p w:rsidR="001A6513" w:rsidRDefault="008E0466">
      <w:pPr>
        <w:spacing w:after="64"/>
        <w:ind w:right="1"/>
        <w:jc w:val="center"/>
      </w:pPr>
      <w:r>
        <w:rPr>
          <w:noProof/>
        </w:rPr>
        <w:drawing>
          <wp:inline distT="0" distB="0" distL="0" distR="0">
            <wp:extent cx="1905000" cy="1657985"/>
            <wp:effectExtent l="0" t="0" r="0" b="0"/>
            <wp:docPr id="4617" name="Picture 4617"/>
            <wp:cNvGraphicFramePr/>
            <a:graphic xmlns:a="http://schemas.openxmlformats.org/drawingml/2006/main">
              <a:graphicData uri="http://schemas.openxmlformats.org/drawingml/2006/picture">
                <pic:pic xmlns:pic="http://schemas.openxmlformats.org/drawingml/2006/picture">
                  <pic:nvPicPr>
                    <pic:cNvPr id="4617" name="Picture 4617"/>
                    <pic:cNvPicPr/>
                  </pic:nvPicPr>
                  <pic:blipFill>
                    <a:blip r:embed="rId36"/>
                    <a:stretch>
                      <a:fillRect/>
                    </a:stretch>
                  </pic:blipFill>
                  <pic:spPr>
                    <a:xfrm>
                      <a:off x="0" y="0"/>
                      <a:ext cx="1905000" cy="1657985"/>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right="1413" w:hanging="10"/>
        <w:jc w:val="center"/>
      </w:pPr>
      <w:r>
        <w:rPr>
          <w:rFonts w:ascii="Times New Roman" w:eastAsia="Times New Roman" w:hAnsi="Times New Roman" w:cs="Times New Roman"/>
          <w:sz w:val="24"/>
        </w:rPr>
        <w:t xml:space="preserve">Figure 23 – Logo de cana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3"/>
      </w:pPr>
      <w:r>
        <w:rPr>
          <w:rFonts w:ascii="Times New Roman" w:eastAsia="Times New Roman" w:hAnsi="Times New Roman" w:cs="Times New Roman"/>
          <w:sz w:val="24"/>
        </w:rPr>
        <w:t xml:space="preserve"> </w:t>
      </w:r>
    </w:p>
    <w:p w:rsidR="001A6513" w:rsidRDefault="008E0466">
      <w:pPr>
        <w:spacing w:after="115"/>
        <w:ind w:left="-5" w:right="53" w:hanging="10"/>
        <w:jc w:val="both"/>
      </w:pPr>
      <w:r>
        <w:rPr>
          <w:rFonts w:ascii="Times New Roman" w:eastAsia="Times New Roman" w:hAnsi="Times New Roman" w:cs="Times New Roman"/>
          <w:sz w:val="24"/>
        </w:rPr>
        <w:t xml:space="preserve">3.2.2.6 Frameworks et Bibliothèque utilisés :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ind w:left="-5" w:right="53" w:hanging="10"/>
        <w:jc w:val="both"/>
      </w:pPr>
      <w:r>
        <w:rPr>
          <w:rFonts w:ascii="Times New Roman" w:eastAsia="Times New Roman" w:hAnsi="Times New Roman" w:cs="Times New Roman"/>
          <w:sz w:val="24"/>
        </w:rPr>
        <w:t xml:space="preserve">Bootstrap : </w:t>
      </w:r>
    </w:p>
    <w:p w:rsidR="001A6513" w:rsidRDefault="008E0466">
      <w:pPr>
        <w:spacing w:after="4" w:line="357" w:lineRule="auto"/>
        <w:ind w:left="-15" w:right="53" w:firstLine="708"/>
        <w:jc w:val="both"/>
      </w:pPr>
      <w:r>
        <w:rPr>
          <w:rFonts w:ascii="Times New Roman" w:eastAsia="Times New Roman" w:hAnsi="Times New Roman" w:cs="Times New Roman"/>
          <w:sz w:val="24"/>
        </w:rPr>
        <w:t xml:space="preserve">Bootstrap est un framework de développement Web gratuit et open-source. Il est conçu pour faciliter le processus de développement Web de sites Web réactifs et mobiles en fournissant un ensemble de syntaxes pour les conceptions de modèles. En d'autres termes, Bootstrap aide les développeurs Web à créer des sites Web plus rapidement car ils n'ont pas à se soucier des commandes et des fonctions de base. Il se compose de scripts HTML, CSS et JS pour diverses fonctions et composants liés à la conception Web. </w:t>
      </w:r>
    </w:p>
    <w:p w:rsidR="001A6513" w:rsidRDefault="008E0466">
      <w:pPr>
        <w:spacing w:after="61"/>
        <w:ind w:left="704"/>
        <w:jc w:val="center"/>
      </w:pPr>
      <w:r>
        <w:rPr>
          <w:noProof/>
        </w:rPr>
        <w:drawing>
          <wp:inline distT="0" distB="0" distL="0" distR="0">
            <wp:extent cx="1429385" cy="1219200"/>
            <wp:effectExtent l="0" t="0" r="0" b="0"/>
            <wp:docPr id="4652" name="Picture 4652"/>
            <wp:cNvGraphicFramePr/>
            <a:graphic xmlns:a="http://schemas.openxmlformats.org/drawingml/2006/main">
              <a:graphicData uri="http://schemas.openxmlformats.org/drawingml/2006/picture">
                <pic:pic xmlns:pic="http://schemas.openxmlformats.org/drawingml/2006/picture">
                  <pic:nvPicPr>
                    <pic:cNvPr id="4652" name="Picture 4652"/>
                    <pic:cNvPicPr/>
                  </pic:nvPicPr>
                  <pic:blipFill>
                    <a:blip r:embed="rId37"/>
                    <a:stretch>
                      <a:fillRect/>
                    </a:stretch>
                  </pic:blipFill>
                  <pic:spPr>
                    <a:xfrm>
                      <a:off x="0" y="0"/>
                      <a:ext cx="1429385" cy="121920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right="830" w:hanging="10"/>
        <w:jc w:val="center"/>
      </w:pPr>
      <w:r>
        <w:rPr>
          <w:rFonts w:ascii="Times New Roman" w:eastAsia="Times New Roman" w:hAnsi="Times New Roman" w:cs="Times New Roman"/>
          <w:sz w:val="24"/>
        </w:rPr>
        <w:t xml:space="preserve">Figure 24 – Logo de BOOTSTRAP  </w:t>
      </w:r>
    </w:p>
    <w:p w:rsidR="001A6513" w:rsidRDefault="008E0466">
      <w:pPr>
        <w:spacing w:after="481"/>
        <w:ind w:left="706"/>
        <w:jc w:val="center"/>
      </w:pPr>
      <w:r>
        <w:rPr>
          <w:rFonts w:ascii="Times New Roman" w:eastAsia="Times New Roman" w:hAnsi="Times New Roman" w:cs="Times New Roman"/>
          <w:sz w:val="24"/>
        </w:rPr>
        <w:t xml:space="preserve"> </w:t>
      </w:r>
    </w:p>
    <w:p w:rsidR="001A6513" w:rsidRDefault="008E0466">
      <w:pPr>
        <w:pStyle w:val="Titre3"/>
        <w:spacing w:after="138"/>
        <w:ind w:left="-5"/>
      </w:pPr>
      <w:bookmarkStart w:id="9" w:name="_Toc48328"/>
      <w:r>
        <w:rPr>
          <w:sz w:val="32"/>
        </w:rPr>
        <w:lastRenderedPageBreak/>
        <w:t>IV.</w:t>
      </w:r>
      <w:r>
        <w:rPr>
          <w:rFonts w:ascii="Arial" w:eastAsia="Arial" w:hAnsi="Arial" w:cs="Arial"/>
          <w:sz w:val="32"/>
        </w:rPr>
        <w:t xml:space="preserve"> </w:t>
      </w:r>
      <w:r>
        <w:rPr>
          <w:sz w:val="32"/>
        </w:rPr>
        <w:t xml:space="preserve">Conclusion </w:t>
      </w:r>
      <w:bookmarkEnd w:id="9"/>
    </w:p>
    <w:p w:rsidR="001A6513" w:rsidRDefault="008E0466">
      <w:pPr>
        <w:spacing w:after="4" w:line="358" w:lineRule="auto"/>
        <w:ind w:left="-15" w:right="53" w:firstLine="708"/>
        <w:jc w:val="both"/>
      </w:pPr>
      <w:r>
        <w:rPr>
          <w:rFonts w:ascii="Times New Roman" w:eastAsia="Times New Roman" w:hAnsi="Times New Roman" w:cs="Times New Roman"/>
          <w:sz w:val="24"/>
        </w:rPr>
        <w:t xml:space="preserve">Au cours de ce chapitre, nous avons décrit les ressources matérielles et logicielles sur lesquelles nous avons développé notre site.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0"/>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540EBF" w:rsidRDefault="00540EBF">
      <w:pPr>
        <w:spacing w:after="112"/>
        <w:rPr>
          <w:rFonts w:ascii="Times New Roman" w:eastAsia="Times New Roman" w:hAnsi="Times New Roman" w:cs="Times New Roman"/>
          <w:sz w:val="24"/>
        </w:rPr>
      </w:pPr>
    </w:p>
    <w:p w:rsidR="00540EBF" w:rsidRDefault="00540EBF">
      <w:pPr>
        <w:spacing w:after="112"/>
        <w:rPr>
          <w:rFonts w:ascii="Times New Roman" w:eastAsia="Times New Roman" w:hAnsi="Times New Roman" w:cs="Times New Roman"/>
          <w:sz w:val="24"/>
        </w:rPr>
      </w:pPr>
    </w:p>
    <w:p w:rsidR="00540EBF" w:rsidRDefault="00540EBF">
      <w:pPr>
        <w:spacing w:after="112"/>
        <w:rPr>
          <w:rFonts w:ascii="Times New Roman" w:eastAsia="Times New Roman" w:hAnsi="Times New Roman" w:cs="Times New Roman"/>
          <w:sz w:val="24"/>
        </w:rPr>
      </w:pPr>
    </w:p>
    <w:p w:rsidR="00540EBF" w:rsidRDefault="00540EBF">
      <w:pPr>
        <w:spacing w:after="112"/>
        <w:rPr>
          <w:rFonts w:ascii="Times New Roman" w:eastAsia="Times New Roman" w:hAnsi="Times New Roman" w:cs="Times New Roman"/>
          <w:sz w:val="24"/>
        </w:rPr>
      </w:pPr>
    </w:p>
    <w:p w:rsidR="00540EBF" w:rsidRDefault="00540EBF">
      <w:pPr>
        <w:spacing w:after="112"/>
        <w:rPr>
          <w:rFonts w:ascii="Times New Roman" w:eastAsia="Times New Roman" w:hAnsi="Times New Roman" w:cs="Times New Roman"/>
          <w:sz w:val="24"/>
        </w:rPr>
      </w:pPr>
    </w:p>
    <w:p w:rsidR="00540EBF" w:rsidRDefault="00540EBF">
      <w:pPr>
        <w:spacing w:after="112"/>
        <w:rPr>
          <w:rFonts w:ascii="Times New Roman" w:eastAsia="Times New Roman" w:hAnsi="Times New Roman" w:cs="Times New Roman"/>
          <w:sz w:val="24"/>
        </w:rPr>
      </w:pPr>
    </w:p>
    <w:p w:rsidR="00540EBF" w:rsidRDefault="00540EBF">
      <w:pPr>
        <w:spacing w:after="112"/>
        <w:rPr>
          <w:rFonts w:ascii="Times New Roman" w:eastAsia="Times New Roman" w:hAnsi="Times New Roman" w:cs="Times New Roman"/>
          <w:sz w:val="24"/>
        </w:rPr>
      </w:pPr>
    </w:p>
    <w:p w:rsidR="00540EBF" w:rsidRDefault="00540EBF">
      <w:pPr>
        <w:spacing w:after="112"/>
        <w:rPr>
          <w:rFonts w:ascii="Times New Roman" w:eastAsia="Times New Roman" w:hAnsi="Times New Roman" w:cs="Times New Roman"/>
          <w:sz w:val="24"/>
        </w:rPr>
      </w:pPr>
    </w:p>
    <w:p w:rsidR="00540EBF" w:rsidRDefault="00540EBF">
      <w:pPr>
        <w:spacing w:after="112"/>
      </w:pP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pPr>
      <w:r>
        <w:rPr>
          <w:rFonts w:ascii="Times New Roman" w:eastAsia="Times New Roman" w:hAnsi="Times New Roman" w:cs="Times New Roman"/>
          <w:sz w:val="24"/>
        </w:rPr>
        <w:t xml:space="preserve"> </w:t>
      </w:r>
    </w:p>
    <w:p w:rsidR="00540EBF" w:rsidRDefault="008E0466">
      <w:pPr>
        <w:spacing w:after="556"/>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540EBF" w:rsidRDefault="00540EBF">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A6513" w:rsidRDefault="001A6513">
      <w:pPr>
        <w:spacing w:after="556"/>
      </w:pPr>
    </w:p>
    <w:p w:rsidR="001A6513" w:rsidRDefault="008E0466">
      <w:pPr>
        <w:pStyle w:val="Titre1"/>
        <w:pBdr>
          <w:top w:val="single" w:sz="6" w:space="0" w:color="000000"/>
          <w:left w:val="single" w:sz="6" w:space="0" w:color="000000"/>
          <w:bottom w:val="single" w:sz="6" w:space="0" w:color="000000"/>
          <w:right w:val="single" w:sz="6" w:space="0" w:color="000000"/>
        </w:pBdr>
        <w:spacing w:after="103"/>
        <w:ind w:left="10" w:right="3307"/>
        <w:jc w:val="right"/>
      </w:pPr>
      <w:bookmarkStart w:id="10" w:name="_Toc48329"/>
      <w:r>
        <w:rPr>
          <w:b w:val="0"/>
          <w:sz w:val="56"/>
        </w:rPr>
        <w:t xml:space="preserve">Chapitre 4 :  Réalisation  </w:t>
      </w:r>
      <w:bookmarkEnd w:id="10"/>
    </w:p>
    <w:p w:rsidR="001A6513" w:rsidRDefault="008E0466">
      <w:pPr>
        <w:pStyle w:val="Titre3"/>
        <w:tabs>
          <w:tab w:val="center" w:pos="1587"/>
        </w:tabs>
        <w:spacing w:after="74"/>
        <w:ind w:left="-15" w:firstLine="0"/>
      </w:pPr>
      <w:bookmarkStart w:id="11" w:name="_Toc48330"/>
      <w:r>
        <w:rPr>
          <w:sz w:val="40"/>
        </w:rPr>
        <w:t>I.</w:t>
      </w:r>
      <w:r>
        <w:rPr>
          <w:rFonts w:ascii="Arial" w:eastAsia="Arial" w:hAnsi="Arial" w:cs="Arial"/>
          <w:sz w:val="40"/>
        </w:rPr>
        <w:t xml:space="preserve"> </w:t>
      </w:r>
      <w:r>
        <w:rPr>
          <w:rFonts w:ascii="Arial" w:eastAsia="Arial" w:hAnsi="Arial" w:cs="Arial"/>
          <w:sz w:val="40"/>
        </w:rPr>
        <w:tab/>
      </w:r>
      <w:r>
        <w:rPr>
          <w:sz w:val="32"/>
        </w:rPr>
        <w:t xml:space="preserve">Introduction  </w:t>
      </w:r>
      <w:bookmarkEnd w:id="11"/>
    </w:p>
    <w:p w:rsidR="001A6513" w:rsidRDefault="008E0466">
      <w:pPr>
        <w:spacing w:after="457" w:line="362" w:lineRule="auto"/>
        <w:ind w:left="-15" w:right="53" w:firstLine="708"/>
        <w:jc w:val="both"/>
      </w:pPr>
      <w:r>
        <w:rPr>
          <w:rFonts w:ascii="Times New Roman" w:eastAsia="Times New Roman" w:hAnsi="Times New Roman" w:cs="Times New Roman"/>
          <w:sz w:val="24"/>
        </w:rPr>
        <w:t xml:space="preserve">Dans ce dernier chapitre, nous verrons les tables de la base de données qu’utilisé pour stocker et partager les informations de notre site. </w:t>
      </w:r>
    </w:p>
    <w:p w:rsidR="001A6513" w:rsidRDefault="008E0466">
      <w:pPr>
        <w:pStyle w:val="Titre3"/>
        <w:spacing w:after="52"/>
        <w:ind w:left="-5"/>
      </w:pPr>
      <w:bookmarkStart w:id="12" w:name="_Toc48331"/>
      <w:r>
        <w:rPr>
          <w:sz w:val="40"/>
        </w:rPr>
        <w:t>II.</w:t>
      </w:r>
      <w:r>
        <w:rPr>
          <w:rFonts w:ascii="Arial" w:eastAsia="Arial" w:hAnsi="Arial" w:cs="Arial"/>
          <w:sz w:val="40"/>
        </w:rPr>
        <w:t xml:space="preserve"> </w:t>
      </w:r>
      <w:r>
        <w:rPr>
          <w:sz w:val="32"/>
        </w:rPr>
        <w:t xml:space="preserve">Création des tables de la base de données  </w:t>
      </w:r>
      <w:bookmarkEnd w:id="12"/>
    </w:p>
    <w:p w:rsidR="001A6513" w:rsidRDefault="008E0466">
      <w:pPr>
        <w:spacing w:after="289" w:line="356" w:lineRule="auto"/>
        <w:ind w:left="-15" w:right="53" w:firstLine="360"/>
        <w:jc w:val="both"/>
      </w:pPr>
      <w:r>
        <w:rPr>
          <w:rFonts w:ascii="Times New Roman" w:eastAsia="Times New Roman" w:hAnsi="Times New Roman" w:cs="Times New Roman"/>
          <w:sz w:val="24"/>
        </w:rPr>
        <w:t xml:space="preserve">Les tables sont des fichiers contenant des données relatives à une certaine catégorie d'information.  </w:t>
      </w:r>
    </w:p>
    <w:p w:rsidR="001A6513" w:rsidRDefault="008E0466">
      <w:pPr>
        <w:numPr>
          <w:ilvl w:val="0"/>
          <w:numId w:val="16"/>
        </w:numPr>
        <w:spacing w:after="176"/>
        <w:ind w:hanging="360"/>
      </w:pPr>
      <w:r>
        <w:rPr>
          <w:rFonts w:ascii="Times New Roman" w:eastAsia="Times New Roman" w:hAnsi="Times New Roman" w:cs="Times New Roman"/>
          <w:b/>
          <w:sz w:val="24"/>
        </w:rPr>
        <w:t xml:space="preserve">Table d’administrateur :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ind w:left="-5" w:right="53" w:hanging="10"/>
        <w:jc w:val="both"/>
      </w:pPr>
      <w:r>
        <w:rPr>
          <w:rFonts w:ascii="Times New Roman" w:eastAsia="Times New Roman" w:hAnsi="Times New Roman" w:cs="Times New Roman"/>
          <w:b/>
          <w:sz w:val="24"/>
        </w:rPr>
        <w:t>Table admin :</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id_Admin</w:t>
      </w:r>
      <w:r>
        <w:rPr>
          <w:rFonts w:ascii="Times New Roman" w:eastAsia="Times New Roman" w:hAnsi="Times New Roman" w:cs="Times New Roman"/>
          <w:sz w:val="24"/>
        </w:rPr>
        <w:t xml:space="preserve"> ; Email_Admin ; Password_Admin ; Nom_Admin ; rôle) </w:t>
      </w:r>
    </w:p>
    <w:p w:rsidR="001A6513" w:rsidRDefault="008E0466">
      <w:pPr>
        <w:spacing w:after="0"/>
      </w:pPr>
      <w:r>
        <w:rPr>
          <w:rFonts w:ascii="Times New Roman" w:eastAsia="Times New Roman" w:hAnsi="Times New Roman" w:cs="Times New Roman"/>
          <w:color w:val="202124"/>
          <w:sz w:val="24"/>
        </w:rPr>
        <w:t xml:space="preserve"> </w:t>
      </w:r>
    </w:p>
    <w:tbl>
      <w:tblPr>
        <w:tblStyle w:val="TableGrid"/>
        <w:tblW w:w="9060" w:type="dxa"/>
        <w:tblInd w:w="7" w:type="dxa"/>
        <w:tblCellMar>
          <w:top w:w="13" w:type="dxa"/>
          <w:left w:w="108" w:type="dxa"/>
          <w:right w:w="115" w:type="dxa"/>
        </w:tblCellMar>
        <w:tblLook w:val="04A0" w:firstRow="1" w:lastRow="0" w:firstColumn="1" w:lastColumn="0" w:noHBand="0" w:noVBand="1"/>
      </w:tblPr>
      <w:tblGrid>
        <w:gridCol w:w="559"/>
        <w:gridCol w:w="4114"/>
        <w:gridCol w:w="4387"/>
      </w:tblGrid>
      <w:tr w:rsidR="001A6513">
        <w:trPr>
          <w:trHeight w:val="424"/>
        </w:trPr>
        <w:tc>
          <w:tcPr>
            <w:tcW w:w="559"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color w:val="202124"/>
                <w:sz w:val="24"/>
              </w:rPr>
              <w:t xml:space="preserve"> </w:t>
            </w:r>
          </w:p>
        </w:tc>
        <w:tc>
          <w:tcPr>
            <w:tcW w:w="4114" w:type="dxa"/>
            <w:tcBorders>
              <w:top w:val="single" w:sz="4" w:space="0" w:color="BFBFBF"/>
              <w:left w:val="single" w:sz="4" w:space="0" w:color="BFBFBF"/>
              <w:bottom w:val="single" w:sz="4" w:space="0" w:color="BFBFBF"/>
              <w:right w:val="single" w:sz="4" w:space="0" w:color="BFBFBF"/>
            </w:tcBorders>
          </w:tcPr>
          <w:p w:rsidR="001A6513" w:rsidRDefault="008E0466">
            <w:pPr>
              <w:tabs>
                <w:tab w:val="center" w:pos="1947"/>
              </w:tabs>
            </w:pPr>
            <w:r>
              <w:rPr>
                <w:rFonts w:ascii="Times New Roman" w:eastAsia="Times New Roman" w:hAnsi="Times New Roman" w:cs="Times New Roman"/>
                <w:b/>
                <w:color w:val="202124"/>
                <w:sz w:val="24"/>
              </w:rPr>
              <w:t xml:space="preserve">Nom </w:t>
            </w:r>
            <w:r>
              <w:rPr>
                <w:rFonts w:ascii="Times New Roman" w:eastAsia="Times New Roman" w:hAnsi="Times New Roman" w:cs="Times New Roman"/>
                <w:b/>
                <w:color w:val="202124"/>
                <w:sz w:val="24"/>
              </w:rPr>
              <w:tab/>
              <w:t xml:space="preserve"> </w:t>
            </w:r>
          </w:p>
        </w:tc>
        <w:tc>
          <w:tcPr>
            <w:tcW w:w="4387"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color w:val="202124"/>
                <w:sz w:val="24"/>
              </w:rPr>
              <w:t xml:space="preserve">Type </w:t>
            </w:r>
          </w:p>
        </w:tc>
      </w:tr>
      <w:tr w:rsidR="001A6513">
        <w:trPr>
          <w:trHeight w:val="422"/>
        </w:trPr>
        <w:tc>
          <w:tcPr>
            <w:tcW w:w="559"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1</w:t>
            </w:r>
            <w:r>
              <w:rPr>
                <w:rFonts w:ascii="Times New Roman" w:eastAsia="Times New Roman" w:hAnsi="Times New Roman" w:cs="Times New Roman"/>
                <w:b/>
                <w:color w:val="202124"/>
                <w:sz w:val="24"/>
              </w:rPr>
              <w:t xml:space="preserve"> </w:t>
            </w:r>
          </w:p>
        </w:tc>
        <w:tc>
          <w:tcPr>
            <w:tcW w:w="4114"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id_Admin  </w:t>
            </w:r>
          </w:p>
        </w:tc>
        <w:tc>
          <w:tcPr>
            <w:tcW w:w="4387"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Int(10)</w:t>
            </w:r>
            <w:r>
              <w:rPr>
                <w:rFonts w:ascii="Times New Roman" w:eastAsia="Times New Roman" w:hAnsi="Times New Roman" w:cs="Times New Roman"/>
                <w:color w:val="202124"/>
                <w:sz w:val="24"/>
              </w:rPr>
              <w:t xml:space="preserve"> </w:t>
            </w:r>
          </w:p>
        </w:tc>
      </w:tr>
      <w:tr w:rsidR="001A6513">
        <w:trPr>
          <w:trHeight w:val="426"/>
        </w:trPr>
        <w:tc>
          <w:tcPr>
            <w:tcW w:w="559"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color w:val="202124"/>
                <w:sz w:val="24"/>
              </w:rPr>
              <w:t xml:space="preserve">2 </w:t>
            </w:r>
          </w:p>
        </w:tc>
        <w:tc>
          <w:tcPr>
            <w:tcW w:w="4114"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Email_Admin </w:t>
            </w:r>
          </w:p>
        </w:tc>
        <w:tc>
          <w:tcPr>
            <w:tcW w:w="4387"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Varchar (30)</w:t>
            </w:r>
            <w:r>
              <w:rPr>
                <w:rFonts w:ascii="Times New Roman" w:eastAsia="Times New Roman" w:hAnsi="Times New Roman" w:cs="Times New Roman"/>
                <w:color w:val="202124"/>
                <w:sz w:val="24"/>
              </w:rPr>
              <w:t xml:space="preserve"> </w:t>
            </w:r>
          </w:p>
        </w:tc>
      </w:tr>
      <w:tr w:rsidR="001A6513">
        <w:trPr>
          <w:trHeight w:val="421"/>
        </w:trPr>
        <w:tc>
          <w:tcPr>
            <w:tcW w:w="559"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3</w:t>
            </w:r>
            <w:r>
              <w:rPr>
                <w:rFonts w:ascii="Times New Roman" w:eastAsia="Times New Roman" w:hAnsi="Times New Roman" w:cs="Times New Roman"/>
                <w:b/>
                <w:color w:val="202124"/>
                <w:sz w:val="24"/>
              </w:rPr>
              <w:t xml:space="preserve"> </w:t>
            </w:r>
          </w:p>
        </w:tc>
        <w:tc>
          <w:tcPr>
            <w:tcW w:w="4114"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Password_Admin </w:t>
            </w:r>
          </w:p>
        </w:tc>
        <w:tc>
          <w:tcPr>
            <w:tcW w:w="4387"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Varchar (20)</w:t>
            </w:r>
            <w:r>
              <w:rPr>
                <w:rFonts w:ascii="Times New Roman" w:eastAsia="Times New Roman" w:hAnsi="Times New Roman" w:cs="Times New Roman"/>
                <w:color w:val="202124"/>
                <w:sz w:val="24"/>
              </w:rPr>
              <w:t xml:space="preserve"> </w:t>
            </w:r>
          </w:p>
        </w:tc>
      </w:tr>
      <w:tr w:rsidR="001A6513">
        <w:trPr>
          <w:trHeight w:val="428"/>
        </w:trPr>
        <w:tc>
          <w:tcPr>
            <w:tcW w:w="559"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color w:val="202124"/>
                <w:sz w:val="24"/>
              </w:rPr>
              <w:t xml:space="preserve">4 </w:t>
            </w:r>
          </w:p>
        </w:tc>
        <w:tc>
          <w:tcPr>
            <w:tcW w:w="4114"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Nom_Admin </w:t>
            </w:r>
          </w:p>
        </w:tc>
        <w:tc>
          <w:tcPr>
            <w:tcW w:w="4387"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Varchar (20)</w:t>
            </w:r>
            <w:r>
              <w:rPr>
                <w:rFonts w:ascii="Times New Roman" w:eastAsia="Times New Roman" w:hAnsi="Times New Roman" w:cs="Times New Roman"/>
                <w:color w:val="202124"/>
                <w:sz w:val="24"/>
              </w:rPr>
              <w:t xml:space="preserve"> </w:t>
            </w:r>
          </w:p>
        </w:tc>
      </w:tr>
      <w:tr w:rsidR="001A6513">
        <w:trPr>
          <w:trHeight w:val="421"/>
        </w:trPr>
        <w:tc>
          <w:tcPr>
            <w:tcW w:w="559"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5</w:t>
            </w:r>
            <w:r>
              <w:rPr>
                <w:rFonts w:ascii="Times New Roman" w:eastAsia="Times New Roman" w:hAnsi="Times New Roman" w:cs="Times New Roman"/>
                <w:b/>
                <w:color w:val="202124"/>
                <w:sz w:val="24"/>
              </w:rPr>
              <w:t xml:space="preserve"> </w:t>
            </w:r>
          </w:p>
        </w:tc>
        <w:tc>
          <w:tcPr>
            <w:tcW w:w="4114"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Rôle </w:t>
            </w:r>
          </w:p>
        </w:tc>
        <w:tc>
          <w:tcPr>
            <w:tcW w:w="4387"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Varchar (10)</w:t>
            </w:r>
            <w:r>
              <w:rPr>
                <w:rFonts w:ascii="Times New Roman" w:eastAsia="Times New Roman" w:hAnsi="Times New Roman" w:cs="Times New Roman"/>
                <w:color w:val="202124"/>
                <w:sz w:val="24"/>
              </w:rPr>
              <w:t xml:space="preserve"> </w:t>
            </w:r>
          </w:p>
        </w:tc>
      </w:tr>
    </w:tbl>
    <w:p w:rsidR="001A6513" w:rsidRDefault="008E0466">
      <w:pPr>
        <w:spacing w:after="395" w:line="262" w:lineRule="auto"/>
        <w:ind w:left="10" w:right="61" w:hanging="10"/>
        <w:jc w:val="center"/>
      </w:pPr>
      <w:r>
        <w:rPr>
          <w:rFonts w:ascii="Times New Roman" w:eastAsia="Times New Roman" w:hAnsi="Times New Roman" w:cs="Times New Roman"/>
          <w:b/>
          <w:i/>
          <w:sz w:val="24"/>
        </w:rPr>
        <w:t>Tableau 2</w:t>
      </w:r>
      <w:r>
        <w:rPr>
          <w:rFonts w:ascii="Times New Roman" w:eastAsia="Times New Roman" w:hAnsi="Times New Roman" w:cs="Times New Roman"/>
          <w:i/>
          <w:sz w:val="24"/>
        </w:rPr>
        <w:t xml:space="preserve"> : table d’administrateur</w:t>
      </w:r>
      <w:r>
        <w:rPr>
          <w:rFonts w:ascii="Times New Roman" w:eastAsia="Times New Roman" w:hAnsi="Times New Roman" w:cs="Times New Roman"/>
          <w:i/>
          <w:color w:val="1F497D"/>
          <w:sz w:val="18"/>
        </w:rPr>
        <w:t xml:space="preserve"> </w:t>
      </w:r>
    </w:p>
    <w:p w:rsidR="001A6513" w:rsidRDefault="008E0466">
      <w:pPr>
        <w:numPr>
          <w:ilvl w:val="0"/>
          <w:numId w:val="16"/>
        </w:numPr>
        <w:spacing w:after="176"/>
        <w:ind w:hanging="360"/>
      </w:pPr>
      <w:r>
        <w:rPr>
          <w:rFonts w:ascii="Times New Roman" w:eastAsia="Times New Roman" w:hAnsi="Times New Roman" w:cs="Times New Roman"/>
          <w:b/>
          <w:sz w:val="24"/>
        </w:rPr>
        <w:t xml:space="preserve">Table d’appointement :  </w:t>
      </w:r>
    </w:p>
    <w:p w:rsidR="001A6513" w:rsidRDefault="008E0466">
      <w:pPr>
        <w:spacing w:after="129"/>
      </w:pPr>
      <w:r>
        <w:rPr>
          <w:rFonts w:ascii="Times New Roman" w:eastAsia="Times New Roman" w:hAnsi="Times New Roman" w:cs="Times New Roman"/>
          <w:sz w:val="24"/>
        </w:rPr>
        <w:t xml:space="preserve"> </w:t>
      </w:r>
    </w:p>
    <w:p w:rsidR="001A6513" w:rsidRDefault="008E0466">
      <w:pPr>
        <w:spacing w:after="115"/>
        <w:ind w:left="-5" w:right="53" w:hanging="10"/>
        <w:jc w:val="both"/>
      </w:pPr>
      <w:r>
        <w:rPr>
          <w:rFonts w:ascii="Times New Roman" w:eastAsia="Times New Roman" w:hAnsi="Times New Roman" w:cs="Times New Roman"/>
          <w:b/>
          <w:sz w:val="24"/>
        </w:rPr>
        <w:t>Table d’appointement</w:t>
      </w:r>
      <w:r>
        <w:rPr>
          <w:rFonts w:ascii="Times New Roman" w:eastAsia="Times New Roman" w:hAnsi="Times New Roman" w:cs="Times New Roman"/>
          <w:sz w:val="24"/>
        </w:rPr>
        <w:t xml:space="preserve"> : (</w:t>
      </w:r>
      <w:r>
        <w:rPr>
          <w:rFonts w:ascii="Times New Roman" w:eastAsia="Times New Roman" w:hAnsi="Times New Roman" w:cs="Times New Roman"/>
          <w:sz w:val="24"/>
          <w:u w:val="single" w:color="000000"/>
        </w:rPr>
        <w:t>id_app</w:t>
      </w:r>
      <w:r>
        <w:rPr>
          <w:rFonts w:ascii="Times New Roman" w:eastAsia="Times New Roman" w:hAnsi="Times New Roman" w:cs="Times New Roman"/>
          <w:sz w:val="24"/>
        </w:rPr>
        <w:t xml:space="preserve"> ; Nom ; Tel ; Email ; D ; Nom_Doc ; H) </w:t>
      </w:r>
    </w:p>
    <w:p w:rsidR="001A6513" w:rsidRDefault="008E0466">
      <w:pPr>
        <w:spacing w:after="0"/>
      </w:pPr>
      <w:r>
        <w:rPr>
          <w:rFonts w:ascii="Times New Roman" w:eastAsia="Times New Roman" w:hAnsi="Times New Roman" w:cs="Times New Roman"/>
          <w:sz w:val="24"/>
        </w:rPr>
        <w:t xml:space="preserve"> </w:t>
      </w:r>
    </w:p>
    <w:tbl>
      <w:tblPr>
        <w:tblStyle w:val="TableGrid"/>
        <w:tblW w:w="9060" w:type="dxa"/>
        <w:tblInd w:w="7" w:type="dxa"/>
        <w:tblCellMar>
          <w:top w:w="13" w:type="dxa"/>
          <w:left w:w="108" w:type="dxa"/>
          <w:right w:w="115" w:type="dxa"/>
        </w:tblCellMar>
        <w:tblLook w:val="04A0" w:firstRow="1" w:lastRow="0" w:firstColumn="1" w:lastColumn="0" w:noHBand="0" w:noVBand="1"/>
      </w:tblPr>
      <w:tblGrid>
        <w:gridCol w:w="562"/>
        <w:gridCol w:w="4112"/>
        <w:gridCol w:w="4386"/>
      </w:tblGrid>
      <w:tr w:rsidR="001A6513">
        <w:trPr>
          <w:trHeight w:val="426"/>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Nom </w:t>
            </w:r>
          </w:p>
        </w:tc>
        <w:tc>
          <w:tcPr>
            <w:tcW w:w="4387"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Type </w:t>
            </w:r>
          </w:p>
        </w:tc>
      </w:tr>
      <w:tr w:rsidR="001A6513">
        <w:trPr>
          <w:trHeight w:val="421"/>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1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pPr>
              <w:tabs>
                <w:tab w:val="center" w:pos="1418"/>
              </w:tabs>
            </w:pPr>
            <w:r>
              <w:rPr>
                <w:rFonts w:ascii="Times New Roman" w:eastAsia="Times New Roman" w:hAnsi="Times New Roman" w:cs="Times New Roman"/>
                <w:sz w:val="24"/>
              </w:rPr>
              <w:t xml:space="preserve">id_App  </w:t>
            </w:r>
            <w:r>
              <w:rPr>
                <w:rFonts w:ascii="Times New Roman" w:eastAsia="Times New Roman" w:hAnsi="Times New Roman" w:cs="Times New Roman"/>
                <w:sz w:val="24"/>
              </w:rPr>
              <w:tab/>
              <w:t xml:space="preserve"> </w:t>
            </w:r>
          </w:p>
        </w:tc>
        <w:tc>
          <w:tcPr>
            <w:tcW w:w="4387"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Int (11) </w:t>
            </w:r>
          </w:p>
        </w:tc>
      </w:tr>
      <w:tr w:rsidR="001A6513">
        <w:trPr>
          <w:trHeight w:val="427"/>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2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Nom </w:t>
            </w:r>
          </w:p>
        </w:tc>
        <w:tc>
          <w:tcPr>
            <w:tcW w:w="4387"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Varchar (20) </w:t>
            </w:r>
          </w:p>
        </w:tc>
      </w:tr>
      <w:tr w:rsidR="001A6513">
        <w:trPr>
          <w:trHeight w:val="420"/>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3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Tel </w:t>
            </w:r>
          </w:p>
        </w:tc>
        <w:tc>
          <w:tcPr>
            <w:tcW w:w="4387"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Int (8) </w:t>
            </w:r>
          </w:p>
        </w:tc>
      </w:tr>
      <w:tr w:rsidR="001A6513">
        <w:trPr>
          <w:trHeight w:val="427"/>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lastRenderedPageBreak/>
              <w:t xml:space="preserve">4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Email </w:t>
            </w:r>
          </w:p>
        </w:tc>
        <w:tc>
          <w:tcPr>
            <w:tcW w:w="4387"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Varchar (30) </w:t>
            </w:r>
          </w:p>
        </w:tc>
      </w:tr>
      <w:tr w:rsidR="001A6513">
        <w:trPr>
          <w:trHeight w:val="422"/>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5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D </w:t>
            </w:r>
          </w:p>
        </w:tc>
        <w:tc>
          <w:tcPr>
            <w:tcW w:w="4387"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Date </w:t>
            </w:r>
          </w:p>
        </w:tc>
      </w:tr>
      <w:tr w:rsidR="001A6513">
        <w:trPr>
          <w:trHeight w:val="426"/>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6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pPr>
              <w:tabs>
                <w:tab w:val="center" w:pos="1947"/>
              </w:tabs>
            </w:pPr>
            <w:r>
              <w:rPr>
                <w:rFonts w:ascii="Times New Roman" w:eastAsia="Times New Roman" w:hAnsi="Times New Roman" w:cs="Times New Roman"/>
                <w:sz w:val="24"/>
              </w:rPr>
              <w:t xml:space="preserve">Nom_Doc </w:t>
            </w:r>
            <w:r>
              <w:rPr>
                <w:rFonts w:ascii="Times New Roman" w:eastAsia="Times New Roman" w:hAnsi="Times New Roman" w:cs="Times New Roman"/>
                <w:sz w:val="24"/>
              </w:rPr>
              <w:tab/>
              <w:t xml:space="preserve"> </w:t>
            </w:r>
          </w:p>
        </w:tc>
        <w:tc>
          <w:tcPr>
            <w:tcW w:w="4387"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Varchar (20) </w:t>
            </w:r>
          </w:p>
        </w:tc>
      </w:tr>
      <w:tr w:rsidR="001A6513">
        <w:trPr>
          <w:trHeight w:val="421"/>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7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H </w:t>
            </w:r>
          </w:p>
        </w:tc>
        <w:tc>
          <w:tcPr>
            <w:tcW w:w="4387"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Time </w:t>
            </w:r>
          </w:p>
        </w:tc>
      </w:tr>
    </w:tbl>
    <w:p w:rsidR="001A6513" w:rsidRDefault="008E0466">
      <w:pPr>
        <w:spacing w:after="311" w:line="262" w:lineRule="auto"/>
        <w:ind w:left="10" w:right="64" w:hanging="10"/>
        <w:jc w:val="center"/>
      </w:pPr>
      <w:r>
        <w:rPr>
          <w:rFonts w:ascii="Times New Roman" w:eastAsia="Times New Roman" w:hAnsi="Times New Roman" w:cs="Times New Roman"/>
          <w:b/>
          <w:i/>
          <w:sz w:val="24"/>
        </w:rPr>
        <w:t>Tableau 3</w:t>
      </w:r>
      <w:r>
        <w:rPr>
          <w:rFonts w:ascii="Times New Roman" w:eastAsia="Times New Roman" w:hAnsi="Times New Roman" w:cs="Times New Roman"/>
          <w:i/>
          <w:sz w:val="24"/>
        </w:rPr>
        <w:t xml:space="preserve"> : table d’appointement </w:t>
      </w:r>
    </w:p>
    <w:p w:rsidR="001A6513" w:rsidRDefault="008E0466">
      <w:pPr>
        <w:numPr>
          <w:ilvl w:val="0"/>
          <w:numId w:val="16"/>
        </w:numPr>
        <w:spacing w:after="176"/>
        <w:ind w:hanging="360"/>
      </w:pPr>
      <w:r>
        <w:rPr>
          <w:rFonts w:ascii="Times New Roman" w:eastAsia="Times New Roman" w:hAnsi="Times New Roman" w:cs="Times New Roman"/>
          <w:b/>
          <w:sz w:val="24"/>
        </w:rPr>
        <w:t xml:space="preserve">Table d’ambulance : </w:t>
      </w:r>
    </w:p>
    <w:p w:rsidR="001A6513" w:rsidRDefault="008E0466">
      <w:pPr>
        <w:spacing w:after="132"/>
      </w:pPr>
      <w:r>
        <w:rPr>
          <w:rFonts w:ascii="Times New Roman" w:eastAsia="Times New Roman" w:hAnsi="Times New Roman" w:cs="Times New Roman"/>
          <w:sz w:val="24"/>
        </w:rPr>
        <w:t xml:space="preserve"> </w:t>
      </w:r>
    </w:p>
    <w:p w:rsidR="001A6513" w:rsidRDefault="008E0466">
      <w:pPr>
        <w:spacing w:after="115"/>
        <w:ind w:left="-5" w:hanging="10"/>
      </w:pPr>
      <w:r>
        <w:rPr>
          <w:rFonts w:ascii="Times New Roman" w:eastAsia="Times New Roman" w:hAnsi="Times New Roman" w:cs="Times New Roman"/>
          <w:b/>
          <w:sz w:val="24"/>
        </w:rPr>
        <w:t>Table d’ambulance</w:t>
      </w:r>
      <w:r>
        <w:rPr>
          <w:rFonts w:ascii="Times New Roman" w:eastAsia="Times New Roman" w:hAnsi="Times New Roman" w:cs="Times New Roman"/>
          <w:sz w:val="24"/>
        </w:rPr>
        <w:t xml:space="preserve"> : (</w:t>
      </w:r>
      <w:r>
        <w:rPr>
          <w:rFonts w:ascii="Times New Roman" w:eastAsia="Times New Roman" w:hAnsi="Times New Roman" w:cs="Times New Roman"/>
          <w:sz w:val="24"/>
          <w:u w:val="single" w:color="000000"/>
        </w:rPr>
        <w:t>id_aumbulance</w:t>
      </w:r>
      <w:r>
        <w:rPr>
          <w:rFonts w:ascii="Times New Roman" w:eastAsia="Times New Roman" w:hAnsi="Times New Roman" w:cs="Times New Roman"/>
          <w:sz w:val="24"/>
        </w:rPr>
        <w:t xml:space="preserve"> ; Disponible) </w:t>
      </w:r>
    </w:p>
    <w:p w:rsidR="001A6513" w:rsidRDefault="008E0466">
      <w:pPr>
        <w:spacing w:after="0"/>
      </w:pPr>
      <w:r>
        <w:rPr>
          <w:rFonts w:ascii="Times New Roman" w:eastAsia="Times New Roman" w:hAnsi="Times New Roman" w:cs="Times New Roman"/>
          <w:sz w:val="24"/>
        </w:rPr>
        <w:t xml:space="preserve"> </w:t>
      </w:r>
    </w:p>
    <w:tbl>
      <w:tblPr>
        <w:tblStyle w:val="TableGrid"/>
        <w:tblW w:w="9060" w:type="dxa"/>
        <w:tblInd w:w="2" w:type="dxa"/>
        <w:tblCellMar>
          <w:top w:w="13" w:type="dxa"/>
          <w:left w:w="106" w:type="dxa"/>
          <w:right w:w="115" w:type="dxa"/>
        </w:tblCellMar>
        <w:tblLook w:val="04A0" w:firstRow="1" w:lastRow="0" w:firstColumn="1" w:lastColumn="0" w:noHBand="0" w:noVBand="1"/>
      </w:tblPr>
      <w:tblGrid>
        <w:gridCol w:w="562"/>
        <w:gridCol w:w="4259"/>
        <w:gridCol w:w="4239"/>
      </w:tblGrid>
      <w:tr w:rsidR="001A6513">
        <w:trPr>
          <w:trHeight w:val="426"/>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 </w:t>
            </w:r>
          </w:p>
        </w:tc>
        <w:tc>
          <w:tcPr>
            <w:tcW w:w="4259" w:type="dxa"/>
            <w:tcBorders>
              <w:top w:val="single" w:sz="4" w:space="0" w:color="BFBFBF"/>
              <w:left w:val="single" w:sz="4" w:space="0" w:color="BFBFBF"/>
              <w:bottom w:val="single" w:sz="4" w:space="0" w:color="BFBFBF"/>
              <w:right w:val="single" w:sz="4" w:space="0" w:color="BFBFBF"/>
            </w:tcBorders>
          </w:tcPr>
          <w:p w:rsidR="001A6513" w:rsidRDefault="008E0466">
            <w:pPr>
              <w:ind w:left="2"/>
            </w:pPr>
            <w:r>
              <w:rPr>
                <w:rFonts w:ascii="Times New Roman" w:eastAsia="Times New Roman" w:hAnsi="Times New Roman" w:cs="Times New Roman"/>
                <w:b/>
                <w:sz w:val="24"/>
              </w:rPr>
              <w:t xml:space="preserve">Nom </w:t>
            </w:r>
          </w:p>
        </w:tc>
        <w:tc>
          <w:tcPr>
            <w:tcW w:w="4240" w:type="dxa"/>
            <w:tcBorders>
              <w:top w:val="single" w:sz="4" w:space="0" w:color="BFBFBF"/>
              <w:left w:val="single" w:sz="4" w:space="0" w:color="BFBFBF"/>
              <w:bottom w:val="single" w:sz="4" w:space="0" w:color="BFBFBF"/>
              <w:right w:val="single" w:sz="4" w:space="0" w:color="BFBFBF"/>
            </w:tcBorders>
          </w:tcPr>
          <w:p w:rsidR="001A6513" w:rsidRDefault="008E0466">
            <w:pPr>
              <w:ind w:left="2"/>
            </w:pPr>
            <w:r>
              <w:rPr>
                <w:rFonts w:ascii="Times New Roman" w:eastAsia="Times New Roman" w:hAnsi="Times New Roman" w:cs="Times New Roman"/>
                <w:b/>
                <w:sz w:val="24"/>
              </w:rPr>
              <w:t xml:space="preserve">Type </w:t>
            </w:r>
          </w:p>
        </w:tc>
      </w:tr>
      <w:tr w:rsidR="001A6513">
        <w:trPr>
          <w:trHeight w:val="422"/>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1 </w:t>
            </w:r>
          </w:p>
        </w:tc>
        <w:tc>
          <w:tcPr>
            <w:tcW w:w="4259"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pPr>
              <w:ind w:left="2"/>
            </w:pPr>
            <w:r>
              <w:rPr>
                <w:rFonts w:ascii="Times New Roman" w:eastAsia="Times New Roman" w:hAnsi="Times New Roman" w:cs="Times New Roman"/>
                <w:sz w:val="24"/>
              </w:rPr>
              <w:t xml:space="preserve">id_aumbulance  </w:t>
            </w:r>
          </w:p>
        </w:tc>
        <w:tc>
          <w:tcPr>
            <w:tcW w:w="4240"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pPr>
              <w:ind w:left="2"/>
            </w:pPr>
            <w:r>
              <w:rPr>
                <w:rFonts w:ascii="Times New Roman" w:eastAsia="Times New Roman" w:hAnsi="Times New Roman" w:cs="Times New Roman"/>
                <w:sz w:val="24"/>
              </w:rPr>
              <w:t xml:space="preserve">int(11) </w:t>
            </w:r>
          </w:p>
        </w:tc>
      </w:tr>
      <w:tr w:rsidR="001A6513">
        <w:trPr>
          <w:trHeight w:val="424"/>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2 </w:t>
            </w:r>
          </w:p>
        </w:tc>
        <w:tc>
          <w:tcPr>
            <w:tcW w:w="4259" w:type="dxa"/>
            <w:tcBorders>
              <w:top w:val="single" w:sz="4" w:space="0" w:color="BFBFBF"/>
              <w:left w:val="single" w:sz="4" w:space="0" w:color="BFBFBF"/>
              <w:bottom w:val="single" w:sz="4" w:space="0" w:color="BFBFBF"/>
              <w:right w:val="single" w:sz="4" w:space="0" w:color="BFBFBF"/>
            </w:tcBorders>
          </w:tcPr>
          <w:p w:rsidR="001A6513" w:rsidRDefault="008E0466">
            <w:pPr>
              <w:ind w:left="2"/>
            </w:pPr>
            <w:r>
              <w:rPr>
                <w:rFonts w:ascii="Times New Roman" w:eastAsia="Times New Roman" w:hAnsi="Times New Roman" w:cs="Times New Roman"/>
                <w:sz w:val="24"/>
              </w:rPr>
              <w:t xml:space="preserve">Disponible </w:t>
            </w:r>
          </w:p>
        </w:tc>
        <w:tc>
          <w:tcPr>
            <w:tcW w:w="4240" w:type="dxa"/>
            <w:tcBorders>
              <w:top w:val="single" w:sz="4" w:space="0" w:color="BFBFBF"/>
              <w:left w:val="single" w:sz="4" w:space="0" w:color="BFBFBF"/>
              <w:bottom w:val="single" w:sz="4" w:space="0" w:color="BFBFBF"/>
              <w:right w:val="single" w:sz="4" w:space="0" w:color="BFBFBF"/>
            </w:tcBorders>
          </w:tcPr>
          <w:p w:rsidR="001A6513" w:rsidRDefault="008E0466">
            <w:pPr>
              <w:ind w:left="2"/>
            </w:pPr>
            <w:r>
              <w:rPr>
                <w:rFonts w:ascii="Times New Roman" w:eastAsia="Times New Roman" w:hAnsi="Times New Roman" w:cs="Times New Roman"/>
                <w:sz w:val="24"/>
              </w:rPr>
              <w:t xml:space="preserve">tinyint(1) </w:t>
            </w:r>
          </w:p>
        </w:tc>
      </w:tr>
    </w:tbl>
    <w:p w:rsidR="001A6513" w:rsidRDefault="008E0466">
      <w:pPr>
        <w:spacing w:after="356" w:line="262" w:lineRule="auto"/>
        <w:ind w:left="10" w:right="64" w:hanging="10"/>
        <w:jc w:val="center"/>
      </w:pPr>
      <w:r>
        <w:rPr>
          <w:rFonts w:ascii="Times New Roman" w:eastAsia="Times New Roman" w:hAnsi="Times New Roman" w:cs="Times New Roman"/>
          <w:b/>
          <w:i/>
          <w:sz w:val="24"/>
        </w:rPr>
        <w:t>Tableau 4</w:t>
      </w:r>
      <w:r>
        <w:rPr>
          <w:rFonts w:ascii="Times New Roman" w:eastAsia="Times New Roman" w:hAnsi="Times New Roman" w:cs="Times New Roman"/>
          <w:i/>
          <w:sz w:val="24"/>
        </w:rPr>
        <w:t xml:space="preserve"> : table d’ambulance </w:t>
      </w:r>
    </w:p>
    <w:p w:rsidR="001A6513" w:rsidRDefault="008E0466">
      <w:pPr>
        <w:numPr>
          <w:ilvl w:val="0"/>
          <w:numId w:val="16"/>
        </w:numPr>
        <w:spacing w:after="176"/>
        <w:ind w:hanging="360"/>
      </w:pPr>
      <w:r>
        <w:rPr>
          <w:rFonts w:ascii="Times New Roman" w:eastAsia="Times New Roman" w:hAnsi="Times New Roman" w:cs="Times New Roman"/>
          <w:b/>
          <w:sz w:val="24"/>
        </w:rPr>
        <w:t xml:space="preserve">Table de médecin :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4" w:line="356" w:lineRule="auto"/>
        <w:ind w:left="-5" w:right="53" w:hanging="10"/>
        <w:jc w:val="both"/>
      </w:pPr>
      <w:r>
        <w:rPr>
          <w:rFonts w:ascii="Times New Roman" w:eastAsia="Times New Roman" w:hAnsi="Times New Roman" w:cs="Times New Roman"/>
          <w:b/>
          <w:sz w:val="24"/>
        </w:rPr>
        <w:t>Table de médecin</w:t>
      </w:r>
      <w:r>
        <w:rPr>
          <w:rFonts w:ascii="Times New Roman" w:eastAsia="Times New Roman" w:hAnsi="Times New Roman" w:cs="Times New Roman"/>
          <w:sz w:val="24"/>
        </w:rPr>
        <w:t xml:space="preserve"> : (</w:t>
      </w:r>
      <w:r>
        <w:rPr>
          <w:rFonts w:ascii="Times New Roman" w:eastAsia="Times New Roman" w:hAnsi="Times New Roman" w:cs="Times New Roman"/>
          <w:sz w:val="24"/>
          <w:u w:val="single" w:color="000000"/>
        </w:rPr>
        <w:t>id_Doc</w:t>
      </w:r>
      <w:r>
        <w:rPr>
          <w:rFonts w:ascii="Times New Roman" w:eastAsia="Times New Roman" w:hAnsi="Times New Roman" w:cs="Times New Roman"/>
          <w:sz w:val="24"/>
        </w:rPr>
        <w:t xml:space="preserve"> ; Email_Doc ; Password_Doc ; Nom_Doc ; Phone ; date_deb_doc ; date_fin_doc ; H_deb_doc ; H_fin_doc ; rôle) </w:t>
      </w:r>
    </w:p>
    <w:p w:rsidR="001A6513" w:rsidRDefault="008E0466">
      <w:pPr>
        <w:spacing w:after="0"/>
      </w:pPr>
      <w:r>
        <w:rPr>
          <w:rFonts w:ascii="Times New Roman" w:eastAsia="Times New Roman" w:hAnsi="Times New Roman" w:cs="Times New Roman"/>
          <w:sz w:val="24"/>
        </w:rPr>
        <w:t xml:space="preserve"> </w:t>
      </w:r>
    </w:p>
    <w:tbl>
      <w:tblPr>
        <w:tblStyle w:val="TableGrid"/>
        <w:tblW w:w="9065" w:type="dxa"/>
        <w:tblInd w:w="7" w:type="dxa"/>
        <w:tblCellMar>
          <w:top w:w="13" w:type="dxa"/>
          <w:left w:w="108" w:type="dxa"/>
          <w:right w:w="115" w:type="dxa"/>
        </w:tblCellMar>
        <w:tblLook w:val="04A0" w:firstRow="1" w:lastRow="0" w:firstColumn="1" w:lastColumn="0" w:noHBand="0" w:noVBand="1"/>
      </w:tblPr>
      <w:tblGrid>
        <w:gridCol w:w="562"/>
        <w:gridCol w:w="4112"/>
        <w:gridCol w:w="4391"/>
      </w:tblGrid>
      <w:tr w:rsidR="001A6513">
        <w:trPr>
          <w:trHeight w:val="426"/>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Nom </w:t>
            </w:r>
          </w:p>
        </w:tc>
        <w:tc>
          <w:tcPr>
            <w:tcW w:w="439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Type </w:t>
            </w:r>
          </w:p>
        </w:tc>
      </w:tr>
      <w:tr w:rsidR="001A6513">
        <w:trPr>
          <w:trHeight w:val="422"/>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1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id_Doc </w:t>
            </w:r>
          </w:p>
        </w:tc>
        <w:tc>
          <w:tcPr>
            <w:tcW w:w="439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int(8) </w:t>
            </w:r>
          </w:p>
        </w:tc>
      </w:tr>
      <w:tr w:rsidR="001A6513">
        <w:trPr>
          <w:trHeight w:val="426"/>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2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Email_Doc </w:t>
            </w:r>
          </w:p>
        </w:tc>
        <w:tc>
          <w:tcPr>
            <w:tcW w:w="439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varchar(30) </w:t>
            </w:r>
          </w:p>
        </w:tc>
      </w:tr>
      <w:tr w:rsidR="001A6513">
        <w:trPr>
          <w:trHeight w:val="422"/>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3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Password_Doc </w:t>
            </w:r>
          </w:p>
        </w:tc>
        <w:tc>
          <w:tcPr>
            <w:tcW w:w="439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varchar(20) </w:t>
            </w:r>
          </w:p>
        </w:tc>
      </w:tr>
      <w:tr w:rsidR="001A6513">
        <w:trPr>
          <w:trHeight w:val="427"/>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4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Nom_Doc </w:t>
            </w:r>
          </w:p>
        </w:tc>
        <w:tc>
          <w:tcPr>
            <w:tcW w:w="439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varchar(20) </w:t>
            </w:r>
          </w:p>
        </w:tc>
      </w:tr>
      <w:tr w:rsidR="001A6513">
        <w:trPr>
          <w:trHeight w:val="420"/>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5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Phone </w:t>
            </w:r>
          </w:p>
        </w:tc>
        <w:tc>
          <w:tcPr>
            <w:tcW w:w="439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int(8) </w:t>
            </w:r>
          </w:p>
        </w:tc>
      </w:tr>
      <w:tr w:rsidR="001A6513">
        <w:trPr>
          <w:trHeight w:val="427"/>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6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date_deb_doc </w:t>
            </w:r>
          </w:p>
        </w:tc>
        <w:tc>
          <w:tcPr>
            <w:tcW w:w="439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Date </w:t>
            </w:r>
          </w:p>
        </w:tc>
      </w:tr>
      <w:tr w:rsidR="001A6513">
        <w:trPr>
          <w:trHeight w:val="422"/>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7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date_fin_doc </w:t>
            </w:r>
          </w:p>
        </w:tc>
        <w:tc>
          <w:tcPr>
            <w:tcW w:w="439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Date </w:t>
            </w:r>
          </w:p>
        </w:tc>
      </w:tr>
      <w:tr w:rsidR="001A6513">
        <w:trPr>
          <w:trHeight w:val="425"/>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8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H_deb_doc </w:t>
            </w:r>
          </w:p>
        </w:tc>
        <w:tc>
          <w:tcPr>
            <w:tcW w:w="439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Time </w:t>
            </w:r>
          </w:p>
        </w:tc>
      </w:tr>
      <w:tr w:rsidR="001A6513">
        <w:trPr>
          <w:trHeight w:val="422"/>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9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H_fin_doc </w:t>
            </w:r>
          </w:p>
        </w:tc>
        <w:tc>
          <w:tcPr>
            <w:tcW w:w="439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Time </w:t>
            </w:r>
          </w:p>
        </w:tc>
      </w:tr>
      <w:tr w:rsidR="001A6513">
        <w:trPr>
          <w:trHeight w:val="426"/>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10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rôle </w:t>
            </w:r>
          </w:p>
        </w:tc>
        <w:tc>
          <w:tcPr>
            <w:tcW w:w="439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varchar(10) </w:t>
            </w:r>
          </w:p>
        </w:tc>
      </w:tr>
    </w:tbl>
    <w:p w:rsidR="001A6513" w:rsidRDefault="008E0466">
      <w:pPr>
        <w:spacing w:after="311" w:line="262" w:lineRule="auto"/>
        <w:ind w:left="10" w:right="66" w:hanging="10"/>
        <w:jc w:val="center"/>
      </w:pPr>
      <w:r>
        <w:rPr>
          <w:rFonts w:ascii="Times New Roman" w:eastAsia="Times New Roman" w:hAnsi="Times New Roman" w:cs="Times New Roman"/>
          <w:b/>
          <w:i/>
          <w:sz w:val="24"/>
        </w:rPr>
        <w:t>Tableau 5</w:t>
      </w:r>
      <w:r>
        <w:rPr>
          <w:rFonts w:ascii="Times New Roman" w:eastAsia="Times New Roman" w:hAnsi="Times New Roman" w:cs="Times New Roman"/>
          <w:i/>
          <w:sz w:val="24"/>
        </w:rPr>
        <w:t xml:space="preserve"> : table de médecin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0"/>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p>
    <w:p w:rsidR="001A6513" w:rsidRDefault="008E0466">
      <w:pPr>
        <w:spacing w:after="359"/>
      </w:pPr>
      <w:r>
        <w:rPr>
          <w:rFonts w:ascii="Times New Roman" w:eastAsia="Times New Roman" w:hAnsi="Times New Roman" w:cs="Times New Roman"/>
          <w:sz w:val="24"/>
        </w:rPr>
        <w:t xml:space="preserve"> </w:t>
      </w:r>
    </w:p>
    <w:p w:rsidR="001A6513" w:rsidRDefault="008E0466">
      <w:pPr>
        <w:numPr>
          <w:ilvl w:val="0"/>
          <w:numId w:val="16"/>
        </w:numPr>
        <w:spacing w:after="176"/>
        <w:ind w:hanging="360"/>
      </w:pPr>
      <w:r>
        <w:rPr>
          <w:rFonts w:ascii="Times New Roman" w:eastAsia="Times New Roman" w:hAnsi="Times New Roman" w:cs="Times New Roman"/>
          <w:b/>
          <w:sz w:val="24"/>
        </w:rPr>
        <w:t xml:space="preserve">Table de patient :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ind w:left="-5" w:right="53" w:hanging="10"/>
        <w:jc w:val="both"/>
      </w:pPr>
      <w:r>
        <w:rPr>
          <w:rFonts w:ascii="Times New Roman" w:eastAsia="Times New Roman" w:hAnsi="Times New Roman" w:cs="Times New Roman"/>
          <w:b/>
          <w:sz w:val="24"/>
        </w:rPr>
        <w:t>Table de patient</w:t>
      </w:r>
      <w:r>
        <w:rPr>
          <w:rFonts w:ascii="Times New Roman" w:eastAsia="Times New Roman" w:hAnsi="Times New Roman" w:cs="Times New Roman"/>
          <w:sz w:val="24"/>
        </w:rPr>
        <w:t xml:space="preserve"> : (</w:t>
      </w:r>
      <w:r>
        <w:rPr>
          <w:rFonts w:ascii="Times New Roman" w:eastAsia="Times New Roman" w:hAnsi="Times New Roman" w:cs="Times New Roman"/>
          <w:sz w:val="24"/>
          <w:u w:val="single" w:color="000000"/>
        </w:rPr>
        <w:t>id</w:t>
      </w:r>
      <w:r>
        <w:rPr>
          <w:rFonts w:ascii="Times New Roman" w:eastAsia="Times New Roman" w:hAnsi="Times New Roman" w:cs="Times New Roman"/>
          <w:sz w:val="24"/>
        </w:rPr>
        <w:t xml:space="preserve"> ; Username ; Email ; Password ; Rôle) </w:t>
      </w:r>
    </w:p>
    <w:p w:rsidR="001A6513" w:rsidRDefault="008E0466">
      <w:pPr>
        <w:spacing w:after="0"/>
      </w:pPr>
      <w:r>
        <w:rPr>
          <w:rFonts w:ascii="Times New Roman" w:eastAsia="Times New Roman" w:hAnsi="Times New Roman" w:cs="Times New Roman"/>
          <w:sz w:val="24"/>
        </w:rPr>
        <w:t xml:space="preserve"> </w:t>
      </w:r>
    </w:p>
    <w:tbl>
      <w:tblPr>
        <w:tblStyle w:val="TableGrid"/>
        <w:tblW w:w="9065" w:type="dxa"/>
        <w:tblInd w:w="7" w:type="dxa"/>
        <w:tblCellMar>
          <w:top w:w="13" w:type="dxa"/>
          <w:left w:w="108" w:type="dxa"/>
          <w:right w:w="115" w:type="dxa"/>
        </w:tblCellMar>
        <w:tblLook w:val="04A0" w:firstRow="1" w:lastRow="0" w:firstColumn="1" w:lastColumn="0" w:noHBand="0" w:noVBand="1"/>
      </w:tblPr>
      <w:tblGrid>
        <w:gridCol w:w="561"/>
        <w:gridCol w:w="4112"/>
        <w:gridCol w:w="4392"/>
      </w:tblGrid>
      <w:tr w:rsidR="001A6513">
        <w:trPr>
          <w:trHeight w:val="426"/>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Nom </w:t>
            </w:r>
          </w:p>
        </w:tc>
        <w:tc>
          <w:tcPr>
            <w:tcW w:w="439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Type </w:t>
            </w:r>
          </w:p>
        </w:tc>
      </w:tr>
      <w:tr w:rsidR="001A6513">
        <w:trPr>
          <w:trHeight w:val="422"/>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1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id  </w:t>
            </w:r>
          </w:p>
        </w:tc>
        <w:tc>
          <w:tcPr>
            <w:tcW w:w="439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int(11) </w:t>
            </w:r>
          </w:p>
        </w:tc>
      </w:tr>
      <w:tr w:rsidR="001A6513">
        <w:trPr>
          <w:trHeight w:val="425"/>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2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Username </w:t>
            </w:r>
          </w:p>
        </w:tc>
        <w:tc>
          <w:tcPr>
            <w:tcW w:w="439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varchar(20) </w:t>
            </w:r>
          </w:p>
        </w:tc>
      </w:tr>
      <w:tr w:rsidR="001A6513">
        <w:trPr>
          <w:trHeight w:val="423"/>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3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Email </w:t>
            </w:r>
          </w:p>
        </w:tc>
        <w:tc>
          <w:tcPr>
            <w:tcW w:w="439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varchar(30) </w:t>
            </w:r>
          </w:p>
        </w:tc>
      </w:tr>
      <w:tr w:rsidR="001A6513">
        <w:trPr>
          <w:trHeight w:val="427"/>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4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Password </w:t>
            </w:r>
          </w:p>
        </w:tc>
        <w:tc>
          <w:tcPr>
            <w:tcW w:w="439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varchar(20) </w:t>
            </w:r>
          </w:p>
        </w:tc>
      </w:tr>
      <w:tr w:rsidR="001A6513">
        <w:trPr>
          <w:trHeight w:val="420"/>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5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Rôle </w:t>
            </w:r>
          </w:p>
        </w:tc>
        <w:tc>
          <w:tcPr>
            <w:tcW w:w="439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varchar(10) </w:t>
            </w:r>
          </w:p>
        </w:tc>
      </w:tr>
    </w:tbl>
    <w:p w:rsidR="001A6513" w:rsidRDefault="008E0466">
      <w:pPr>
        <w:spacing w:after="115"/>
      </w:pPr>
      <w:r>
        <w:rPr>
          <w:rFonts w:ascii="Times New Roman" w:eastAsia="Times New Roman" w:hAnsi="Times New Roman" w:cs="Times New Roman"/>
          <w:sz w:val="24"/>
        </w:rPr>
        <w:t xml:space="preserve"> </w:t>
      </w:r>
    </w:p>
    <w:p w:rsidR="001A6513" w:rsidRDefault="008E0466">
      <w:pPr>
        <w:spacing w:after="311" w:line="262" w:lineRule="auto"/>
        <w:ind w:left="10" w:right="64" w:hanging="10"/>
        <w:jc w:val="center"/>
      </w:pPr>
      <w:r>
        <w:rPr>
          <w:rFonts w:ascii="Times New Roman" w:eastAsia="Times New Roman" w:hAnsi="Times New Roman" w:cs="Times New Roman"/>
          <w:b/>
          <w:i/>
          <w:sz w:val="24"/>
        </w:rPr>
        <w:t>Tableau 6</w:t>
      </w:r>
      <w:r>
        <w:rPr>
          <w:rFonts w:ascii="Times New Roman" w:eastAsia="Times New Roman" w:hAnsi="Times New Roman" w:cs="Times New Roman"/>
          <w:i/>
          <w:sz w:val="24"/>
        </w:rPr>
        <w:t xml:space="preserve"> : table de patient </w:t>
      </w:r>
    </w:p>
    <w:p w:rsidR="001A6513" w:rsidRDefault="008E0466">
      <w:pPr>
        <w:spacing w:after="356"/>
      </w:pPr>
      <w:r>
        <w:rPr>
          <w:rFonts w:ascii="Times New Roman" w:eastAsia="Times New Roman" w:hAnsi="Times New Roman" w:cs="Times New Roman"/>
          <w:sz w:val="24"/>
        </w:rPr>
        <w:t xml:space="preserve"> </w:t>
      </w:r>
    </w:p>
    <w:p w:rsidR="001A6513" w:rsidRDefault="008E0466">
      <w:pPr>
        <w:numPr>
          <w:ilvl w:val="0"/>
          <w:numId w:val="16"/>
        </w:numPr>
        <w:spacing w:after="176"/>
        <w:ind w:hanging="360"/>
      </w:pPr>
      <w:r>
        <w:rPr>
          <w:rFonts w:ascii="Times New Roman" w:eastAsia="Times New Roman" w:hAnsi="Times New Roman" w:cs="Times New Roman"/>
          <w:b/>
          <w:sz w:val="24"/>
        </w:rPr>
        <w:t xml:space="preserve">Table de rendez-vous : </w:t>
      </w:r>
    </w:p>
    <w:p w:rsidR="001A6513" w:rsidRDefault="008E0466">
      <w:pPr>
        <w:spacing w:after="113"/>
      </w:pPr>
      <w:r>
        <w:rPr>
          <w:rFonts w:ascii="Times New Roman" w:eastAsia="Times New Roman" w:hAnsi="Times New Roman" w:cs="Times New Roman"/>
          <w:sz w:val="24"/>
        </w:rPr>
        <w:t xml:space="preserve"> </w:t>
      </w:r>
    </w:p>
    <w:p w:rsidR="001A6513" w:rsidRDefault="008E0466">
      <w:pPr>
        <w:spacing w:after="4" w:line="358" w:lineRule="auto"/>
        <w:ind w:left="-5" w:right="53" w:hanging="10"/>
        <w:jc w:val="both"/>
      </w:pPr>
      <w:r>
        <w:rPr>
          <w:rFonts w:ascii="Times New Roman" w:eastAsia="Times New Roman" w:hAnsi="Times New Roman" w:cs="Times New Roman"/>
          <w:sz w:val="24"/>
        </w:rPr>
        <w:t>Table de rendez-vous : (</w:t>
      </w:r>
      <w:r>
        <w:rPr>
          <w:rFonts w:ascii="Times New Roman" w:eastAsia="Times New Roman" w:hAnsi="Times New Roman" w:cs="Times New Roman"/>
          <w:sz w:val="24"/>
          <w:u w:val="single" w:color="000000"/>
        </w:rPr>
        <w:t>Cin</w:t>
      </w:r>
      <w:r>
        <w:rPr>
          <w:rFonts w:ascii="Times New Roman" w:eastAsia="Times New Roman" w:hAnsi="Times New Roman" w:cs="Times New Roman"/>
          <w:sz w:val="24"/>
        </w:rPr>
        <w:t xml:space="preserve"> ; nom_prenom ; sexe ; num_tel ; date_de_naissance ; taille ; poids ; commentaire) </w:t>
      </w:r>
    </w:p>
    <w:p w:rsidR="001A6513" w:rsidRDefault="008E0466">
      <w:pPr>
        <w:spacing w:after="0"/>
      </w:pPr>
      <w:r>
        <w:rPr>
          <w:rFonts w:ascii="Times New Roman" w:eastAsia="Times New Roman" w:hAnsi="Times New Roman" w:cs="Times New Roman"/>
          <w:sz w:val="24"/>
        </w:rPr>
        <w:t xml:space="preserve"> </w:t>
      </w:r>
    </w:p>
    <w:tbl>
      <w:tblPr>
        <w:tblStyle w:val="TableGrid"/>
        <w:tblW w:w="9065" w:type="dxa"/>
        <w:tblInd w:w="7" w:type="dxa"/>
        <w:tblCellMar>
          <w:top w:w="13" w:type="dxa"/>
          <w:left w:w="108" w:type="dxa"/>
          <w:right w:w="115" w:type="dxa"/>
        </w:tblCellMar>
        <w:tblLook w:val="04A0" w:firstRow="1" w:lastRow="0" w:firstColumn="1" w:lastColumn="0" w:noHBand="0" w:noVBand="1"/>
      </w:tblPr>
      <w:tblGrid>
        <w:gridCol w:w="562"/>
        <w:gridCol w:w="4112"/>
        <w:gridCol w:w="4391"/>
      </w:tblGrid>
      <w:tr w:rsidR="001A6513">
        <w:trPr>
          <w:trHeight w:val="428"/>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Nom </w:t>
            </w:r>
          </w:p>
        </w:tc>
        <w:tc>
          <w:tcPr>
            <w:tcW w:w="439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Type </w:t>
            </w:r>
          </w:p>
        </w:tc>
      </w:tr>
      <w:tr w:rsidR="001A6513">
        <w:trPr>
          <w:trHeight w:val="422"/>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1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Cin </w:t>
            </w:r>
          </w:p>
        </w:tc>
        <w:tc>
          <w:tcPr>
            <w:tcW w:w="439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int(8) </w:t>
            </w:r>
          </w:p>
        </w:tc>
      </w:tr>
      <w:tr w:rsidR="001A6513">
        <w:trPr>
          <w:trHeight w:val="425"/>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2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nom_prenom </w:t>
            </w:r>
          </w:p>
        </w:tc>
        <w:tc>
          <w:tcPr>
            <w:tcW w:w="439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varchar(30) </w:t>
            </w:r>
          </w:p>
        </w:tc>
      </w:tr>
      <w:tr w:rsidR="001A6513">
        <w:trPr>
          <w:trHeight w:val="422"/>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3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sexe </w:t>
            </w:r>
          </w:p>
        </w:tc>
        <w:tc>
          <w:tcPr>
            <w:tcW w:w="439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enum ('H', 'F') </w:t>
            </w:r>
          </w:p>
        </w:tc>
      </w:tr>
      <w:tr w:rsidR="001A6513">
        <w:trPr>
          <w:trHeight w:val="428"/>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4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num_tel </w:t>
            </w:r>
          </w:p>
        </w:tc>
        <w:tc>
          <w:tcPr>
            <w:tcW w:w="439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int(8) </w:t>
            </w:r>
          </w:p>
        </w:tc>
      </w:tr>
      <w:tr w:rsidR="001A6513">
        <w:trPr>
          <w:trHeight w:val="420"/>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5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date_de_naissance </w:t>
            </w:r>
          </w:p>
        </w:tc>
        <w:tc>
          <w:tcPr>
            <w:tcW w:w="439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date </w:t>
            </w:r>
          </w:p>
        </w:tc>
      </w:tr>
      <w:tr w:rsidR="001A6513">
        <w:trPr>
          <w:trHeight w:val="427"/>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6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taille </w:t>
            </w:r>
          </w:p>
        </w:tc>
        <w:tc>
          <w:tcPr>
            <w:tcW w:w="439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float </w:t>
            </w:r>
          </w:p>
        </w:tc>
      </w:tr>
      <w:tr w:rsidR="001A6513">
        <w:trPr>
          <w:trHeight w:val="422"/>
        </w:trPr>
        <w:tc>
          <w:tcPr>
            <w:tcW w:w="56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b/>
                <w:sz w:val="24"/>
              </w:rPr>
              <w:t xml:space="preserve">7 </w:t>
            </w:r>
          </w:p>
        </w:tc>
        <w:tc>
          <w:tcPr>
            <w:tcW w:w="411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poids </w:t>
            </w:r>
          </w:p>
        </w:tc>
        <w:tc>
          <w:tcPr>
            <w:tcW w:w="4392" w:type="dxa"/>
            <w:tcBorders>
              <w:top w:val="single" w:sz="4" w:space="0" w:color="BFBFBF"/>
              <w:left w:val="single" w:sz="4" w:space="0" w:color="BFBFBF"/>
              <w:bottom w:val="single" w:sz="4" w:space="0" w:color="BFBFBF"/>
              <w:right w:val="single" w:sz="4" w:space="0" w:color="BFBFBF"/>
            </w:tcBorders>
            <w:shd w:val="clear" w:color="auto" w:fill="F2F2F2"/>
          </w:tcPr>
          <w:p w:rsidR="001A6513" w:rsidRDefault="008E0466">
            <w:r>
              <w:rPr>
                <w:rFonts w:ascii="Times New Roman" w:eastAsia="Times New Roman" w:hAnsi="Times New Roman" w:cs="Times New Roman"/>
                <w:sz w:val="24"/>
              </w:rPr>
              <w:t xml:space="preserve">float </w:t>
            </w:r>
          </w:p>
        </w:tc>
      </w:tr>
      <w:tr w:rsidR="001A6513">
        <w:trPr>
          <w:trHeight w:val="424"/>
        </w:trPr>
        <w:tc>
          <w:tcPr>
            <w:tcW w:w="56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b/>
                <w:sz w:val="24"/>
              </w:rPr>
              <w:t xml:space="preserve">8 </w:t>
            </w:r>
          </w:p>
        </w:tc>
        <w:tc>
          <w:tcPr>
            <w:tcW w:w="411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commentaire </w:t>
            </w:r>
          </w:p>
        </w:tc>
        <w:tc>
          <w:tcPr>
            <w:tcW w:w="4392" w:type="dxa"/>
            <w:tcBorders>
              <w:top w:val="single" w:sz="4" w:space="0" w:color="BFBFBF"/>
              <w:left w:val="single" w:sz="4" w:space="0" w:color="BFBFBF"/>
              <w:bottom w:val="single" w:sz="4" w:space="0" w:color="BFBFBF"/>
              <w:right w:val="single" w:sz="4" w:space="0" w:color="BFBFBF"/>
            </w:tcBorders>
          </w:tcPr>
          <w:p w:rsidR="001A6513" w:rsidRDefault="008E0466">
            <w:r>
              <w:rPr>
                <w:rFonts w:ascii="Times New Roman" w:eastAsia="Times New Roman" w:hAnsi="Times New Roman" w:cs="Times New Roman"/>
                <w:sz w:val="24"/>
              </w:rPr>
              <w:t xml:space="preserve">varchar(100) </w:t>
            </w:r>
          </w:p>
        </w:tc>
      </w:tr>
    </w:tbl>
    <w:p w:rsidR="001A6513" w:rsidRDefault="008E0466">
      <w:pPr>
        <w:spacing w:after="313"/>
        <w:ind w:left="10" w:hanging="10"/>
      </w:pPr>
      <w:r>
        <w:rPr>
          <w:rFonts w:ascii="Times New Roman" w:eastAsia="Times New Roman" w:hAnsi="Times New Roman" w:cs="Times New Roman"/>
          <w:b/>
          <w:i/>
          <w:sz w:val="24"/>
        </w:rPr>
        <w:t>Tableau 7</w:t>
      </w:r>
      <w:r>
        <w:rPr>
          <w:rFonts w:ascii="Times New Roman" w:eastAsia="Times New Roman" w:hAnsi="Times New Roman" w:cs="Times New Roman"/>
          <w:i/>
          <w:sz w:val="24"/>
        </w:rPr>
        <w:t xml:space="preserve"> : table de rendez-vous </w:t>
      </w:r>
    </w:p>
    <w:p w:rsidR="001A6513" w:rsidRDefault="008E0466">
      <w:pPr>
        <w:spacing w:after="0"/>
      </w:pPr>
      <w:r>
        <w:rPr>
          <w:rFonts w:ascii="Times New Roman" w:eastAsia="Times New Roman" w:hAnsi="Times New Roman" w:cs="Times New Roman"/>
          <w:sz w:val="24"/>
        </w:rPr>
        <w:t xml:space="preserve"> </w:t>
      </w:r>
    </w:p>
    <w:p w:rsidR="001A6513" w:rsidRDefault="008E0466">
      <w:pPr>
        <w:spacing w:after="74"/>
        <w:ind w:left="-5" w:hanging="10"/>
      </w:pPr>
      <w:r>
        <w:rPr>
          <w:rFonts w:ascii="Times New Roman" w:eastAsia="Times New Roman" w:hAnsi="Times New Roman" w:cs="Times New Roman"/>
          <w:b/>
          <w:sz w:val="32"/>
        </w:rPr>
        <w:lastRenderedPageBreak/>
        <w:t xml:space="preserve">3.3 : Aperçu sur le travail réalisé de l’application web  </w:t>
      </w:r>
    </w:p>
    <w:p w:rsidR="001A6513" w:rsidRDefault="008E0466">
      <w:pPr>
        <w:spacing w:after="4" w:line="358" w:lineRule="auto"/>
        <w:ind w:left="-15" w:right="53" w:firstLine="708"/>
        <w:jc w:val="both"/>
      </w:pPr>
      <w:r>
        <w:rPr>
          <w:rFonts w:ascii="Times New Roman" w:eastAsia="Times New Roman" w:hAnsi="Times New Roman" w:cs="Times New Roman"/>
          <w:sz w:val="24"/>
        </w:rPr>
        <w:t xml:space="preserve">Cette partie dénombre la présentation des Scénarios applicatifs de l’application. Nous allons présenter dans ce qui suit, les imprimes-écran des principales interfaces réalisées dans notre site web. </w:t>
      </w:r>
      <w:r>
        <w:rPr>
          <w:rFonts w:ascii="Times New Roman" w:eastAsia="Times New Roman" w:hAnsi="Times New Roman" w:cs="Times New Roman"/>
          <w:b/>
          <w:sz w:val="24"/>
        </w:rPr>
        <w:t xml:space="preserve">Page d’accueil : </w:t>
      </w:r>
    </w:p>
    <w:p w:rsidR="001A6513" w:rsidRDefault="008E0466">
      <w:pPr>
        <w:spacing w:after="4" w:line="358" w:lineRule="auto"/>
        <w:ind w:left="-5" w:right="53" w:hanging="10"/>
        <w:jc w:val="both"/>
      </w:pPr>
      <w:r>
        <w:rPr>
          <w:rFonts w:ascii="Times New Roman" w:eastAsia="Times New Roman" w:hAnsi="Times New Roman" w:cs="Times New Roman"/>
          <w:sz w:val="24"/>
        </w:rPr>
        <w:t xml:space="preserve">La page d'accueil d'un site web est l'une des pages les plus importantes, car elle crée la première impression pour les visiteurs et les oriente vers le reste du contenu du site. </w:t>
      </w:r>
    </w:p>
    <w:p w:rsidR="001A6513" w:rsidRDefault="008E0466">
      <w:pPr>
        <w:spacing w:after="105"/>
      </w:pPr>
      <w:r>
        <w:rPr>
          <w:rFonts w:ascii="Times New Roman" w:eastAsia="Times New Roman" w:hAnsi="Times New Roman" w:cs="Times New Roman"/>
          <w:sz w:val="24"/>
        </w:rPr>
        <w:t xml:space="preserve"> </w:t>
      </w:r>
    </w:p>
    <w:p w:rsidR="001A6513" w:rsidRDefault="008E0466">
      <w:pPr>
        <w:spacing w:after="60"/>
        <w:jc w:val="right"/>
      </w:pPr>
      <w:r>
        <w:rPr>
          <w:noProof/>
        </w:rPr>
        <w:drawing>
          <wp:inline distT="0" distB="0" distL="0" distR="0">
            <wp:extent cx="5760720" cy="3238500"/>
            <wp:effectExtent l="0" t="0" r="0" b="0"/>
            <wp:docPr id="6009" name="Picture 6009"/>
            <wp:cNvGraphicFramePr/>
            <a:graphic xmlns:a="http://schemas.openxmlformats.org/drawingml/2006/main">
              <a:graphicData uri="http://schemas.openxmlformats.org/drawingml/2006/picture">
                <pic:pic xmlns:pic="http://schemas.openxmlformats.org/drawingml/2006/picture">
                  <pic:nvPicPr>
                    <pic:cNvPr id="6009" name="Picture 6009"/>
                    <pic:cNvPicPr/>
                  </pic:nvPicPr>
                  <pic:blipFill>
                    <a:blip r:embed="rId38"/>
                    <a:stretch>
                      <a:fillRect/>
                    </a:stretch>
                  </pic:blipFill>
                  <pic:spPr>
                    <a:xfrm>
                      <a:off x="0" y="0"/>
                      <a:ext cx="5760720" cy="323850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6"/>
      </w:pPr>
      <w:r>
        <w:rPr>
          <w:rFonts w:ascii="Times New Roman" w:eastAsia="Times New Roman" w:hAnsi="Times New Roman" w:cs="Times New Roman"/>
          <w:sz w:val="24"/>
        </w:rPr>
        <w:t xml:space="preserve"> </w:t>
      </w:r>
    </w:p>
    <w:p w:rsidR="001A6513" w:rsidRDefault="008E0466">
      <w:pPr>
        <w:spacing w:after="114"/>
        <w:ind w:left="1363" w:right="1414" w:hanging="10"/>
        <w:jc w:val="center"/>
      </w:pPr>
      <w:r>
        <w:rPr>
          <w:rFonts w:ascii="Times New Roman" w:eastAsia="Times New Roman" w:hAnsi="Times New Roman" w:cs="Times New Roman"/>
          <w:sz w:val="24"/>
        </w:rPr>
        <w:t xml:space="preserve">Figure 25 : Page d’accueil </w:t>
      </w:r>
    </w:p>
    <w:p w:rsidR="001A6513" w:rsidRDefault="008E0466">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A6513" w:rsidRDefault="008E0466">
      <w:pPr>
        <w:spacing w:after="115"/>
        <w:ind w:left="-5" w:hanging="10"/>
      </w:pPr>
      <w:r>
        <w:rPr>
          <w:rFonts w:ascii="Times New Roman" w:eastAsia="Times New Roman" w:hAnsi="Times New Roman" w:cs="Times New Roman"/>
          <w:b/>
          <w:sz w:val="24"/>
        </w:rPr>
        <w:t xml:space="preserve">Page « Liste des medecins » </w:t>
      </w:r>
    </w:p>
    <w:p w:rsidR="001A6513" w:rsidRDefault="008E0466">
      <w:pPr>
        <w:spacing w:after="104"/>
      </w:pPr>
      <w:r>
        <w:rPr>
          <w:rFonts w:ascii="Times New Roman" w:eastAsia="Times New Roman" w:hAnsi="Times New Roman" w:cs="Times New Roman"/>
          <w:sz w:val="24"/>
        </w:rPr>
        <w:t xml:space="preserve"> </w:t>
      </w:r>
    </w:p>
    <w:p w:rsidR="001A6513" w:rsidRDefault="008E0466">
      <w:pPr>
        <w:spacing w:after="62"/>
        <w:jc w:val="right"/>
      </w:pPr>
      <w:r>
        <w:rPr>
          <w:noProof/>
        </w:rPr>
        <w:lastRenderedPageBreak/>
        <w:drawing>
          <wp:inline distT="0" distB="0" distL="0" distR="0">
            <wp:extent cx="5760720" cy="3238500"/>
            <wp:effectExtent l="0" t="0" r="0" b="0"/>
            <wp:docPr id="6103" name="Picture 6103"/>
            <wp:cNvGraphicFramePr/>
            <a:graphic xmlns:a="http://schemas.openxmlformats.org/drawingml/2006/main">
              <a:graphicData uri="http://schemas.openxmlformats.org/drawingml/2006/picture">
                <pic:pic xmlns:pic="http://schemas.openxmlformats.org/drawingml/2006/picture">
                  <pic:nvPicPr>
                    <pic:cNvPr id="6103" name="Picture 6103"/>
                    <pic:cNvPicPr/>
                  </pic:nvPicPr>
                  <pic:blipFill>
                    <a:blip r:embed="rId39"/>
                    <a:stretch>
                      <a:fillRect/>
                    </a:stretch>
                  </pic:blipFill>
                  <pic:spPr>
                    <a:xfrm>
                      <a:off x="0" y="0"/>
                      <a:ext cx="5760720" cy="323850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right="1415" w:hanging="10"/>
        <w:jc w:val="center"/>
      </w:pPr>
      <w:r>
        <w:rPr>
          <w:rFonts w:ascii="Times New Roman" w:eastAsia="Times New Roman" w:hAnsi="Times New Roman" w:cs="Times New Roman"/>
          <w:sz w:val="24"/>
        </w:rPr>
        <w:t xml:space="preserve">Figure 26 : Liste des médecins </w:t>
      </w:r>
    </w:p>
    <w:p w:rsidR="001A6513" w:rsidRDefault="008E0466">
      <w:pPr>
        <w:spacing w:after="115"/>
        <w:ind w:left="708"/>
      </w:pPr>
      <w:r>
        <w:rPr>
          <w:rFonts w:ascii="Times New Roman" w:eastAsia="Times New Roman" w:hAnsi="Times New Roman" w:cs="Times New Roman"/>
          <w:sz w:val="24"/>
        </w:rPr>
        <w:t xml:space="preserve"> </w:t>
      </w:r>
    </w:p>
    <w:p w:rsidR="001A6513" w:rsidRDefault="008E0466">
      <w:pPr>
        <w:spacing w:after="4" w:line="357" w:lineRule="auto"/>
        <w:ind w:left="-15" w:right="53" w:firstLine="708"/>
        <w:jc w:val="both"/>
      </w:pPr>
      <w:r>
        <w:rPr>
          <w:rFonts w:ascii="Times New Roman" w:eastAsia="Times New Roman" w:hAnsi="Times New Roman" w:cs="Times New Roman"/>
          <w:sz w:val="24"/>
        </w:rPr>
        <w:t xml:space="preserve">Une page "Liste des médecins" sur un site web peut être une ressource précieuse pour les utilisateurs cherchant à trouver des professionnels de la santé. </w:t>
      </w:r>
    </w:p>
    <w:p w:rsidR="001A6513" w:rsidRDefault="008E0466">
      <w:pPr>
        <w:spacing w:after="4" w:line="356" w:lineRule="auto"/>
        <w:ind w:left="-5" w:right="53" w:hanging="10"/>
        <w:jc w:val="both"/>
      </w:pPr>
      <w:r>
        <w:rPr>
          <w:rFonts w:ascii="Times New Roman" w:eastAsia="Times New Roman" w:hAnsi="Times New Roman" w:cs="Times New Roman"/>
          <w:sz w:val="24"/>
        </w:rPr>
        <w:t xml:space="preserve">Les utilisateurs peuvent utiliser cette page pour rechercher des médecins dans leur région ou dans une spécialité particulière. </w:t>
      </w:r>
    </w:p>
    <w:p w:rsidR="001A6513" w:rsidRDefault="008E0466">
      <w:pPr>
        <w:spacing w:after="113"/>
        <w:ind w:left="-5" w:hanging="10"/>
      </w:pPr>
      <w:r>
        <w:rPr>
          <w:rFonts w:ascii="Times New Roman" w:eastAsia="Times New Roman" w:hAnsi="Times New Roman" w:cs="Times New Roman"/>
          <w:b/>
          <w:sz w:val="24"/>
        </w:rPr>
        <w:t xml:space="preserve">Page d’inscription pour un médecin : </w:t>
      </w:r>
    </w:p>
    <w:p w:rsidR="001A6513" w:rsidRDefault="008E0466">
      <w:pPr>
        <w:spacing w:after="148" w:line="357" w:lineRule="auto"/>
        <w:ind w:left="-15"/>
      </w:pPr>
      <w:r>
        <w:rPr>
          <w:rFonts w:ascii="Times New Roman" w:eastAsia="Times New Roman" w:hAnsi="Times New Roman" w:cs="Times New Roman"/>
          <w:sz w:val="24"/>
        </w:rPr>
        <w:t xml:space="preserve">Une page d'inscription sur un site web est une page essentielle qui permet aux utilisateurs de créer un compte ou de s'inscrire sur la plateforme. Voici ce que vous pourriez inclure sur une page d'inscription typique : </w:t>
      </w:r>
    </w:p>
    <w:p w:rsidR="001A6513" w:rsidRDefault="008E0466">
      <w:pPr>
        <w:numPr>
          <w:ilvl w:val="0"/>
          <w:numId w:val="17"/>
        </w:numPr>
        <w:spacing w:after="130"/>
        <w:ind w:hanging="720"/>
        <w:jc w:val="both"/>
      </w:pPr>
      <w:r>
        <w:rPr>
          <w:rFonts w:ascii="Times New Roman" w:eastAsia="Times New Roman" w:hAnsi="Times New Roman" w:cs="Times New Roman"/>
        </w:rPr>
        <w:t xml:space="preserve">Formulaire d'Inscription : </w:t>
      </w:r>
    </w:p>
    <w:p w:rsidR="001A6513" w:rsidRDefault="008E0466">
      <w:pPr>
        <w:numPr>
          <w:ilvl w:val="1"/>
          <w:numId w:val="17"/>
        </w:numPr>
        <w:spacing w:after="88"/>
        <w:ind w:hanging="360"/>
        <w:jc w:val="both"/>
      </w:pPr>
      <w:r>
        <w:rPr>
          <w:rFonts w:ascii="Times New Roman" w:eastAsia="Times New Roman" w:hAnsi="Times New Roman" w:cs="Times New Roman"/>
        </w:rPr>
        <w:t xml:space="preserve">Nom complet </w:t>
      </w:r>
    </w:p>
    <w:p w:rsidR="001A6513" w:rsidRDefault="008E0466">
      <w:pPr>
        <w:numPr>
          <w:ilvl w:val="1"/>
          <w:numId w:val="17"/>
        </w:numPr>
        <w:spacing w:after="88"/>
        <w:ind w:hanging="360"/>
        <w:jc w:val="both"/>
      </w:pPr>
      <w:r>
        <w:rPr>
          <w:rFonts w:ascii="Times New Roman" w:eastAsia="Times New Roman" w:hAnsi="Times New Roman" w:cs="Times New Roman"/>
        </w:rPr>
        <w:t xml:space="preserve">Adresse e-mail </w:t>
      </w:r>
    </w:p>
    <w:p w:rsidR="001A6513" w:rsidRDefault="008E0466">
      <w:pPr>
        <w:numPr>
          <w:ilvl w:val="1"/>
          <w:numId w:val="17"/>
        </w:numPr>
        <w:spacing w:after="11" w:line="364" w:lineRule="auto"/>
        <w:ind w:hanging="360"/>
        <w:jc w:val="both"/>
      </w:pPr>
      <w:r>
        <w:rPr>
          <w:rFonts w:ascii="Times New Roman" w:eastAsia="Times New Roman" w:hAnsi="Times New Roman" w:cs="Times New Roman"/>
        </w:rPr>
        <w:t xml:space="preserve">Mot de passe (avec des exigences de sécurité, telles que la longueur minimale et la complexité) </w:t>
      </w:r>
    </w:p>
    <w:p w:rsidR="001A6513" w:rsidRDefault="008E0466">
      <w:pPr>
        <w:numPr>
          <w:ilvl w:val="1"/>
          <w:numId w:val="17"/>
        </w:numPr>
        <w:spacing w:after="71"/>
        <w:ind w:hanging="360"/>
        <w:jc w:val="both"/>
      </w:pPr>
      <w:r>
        <w:rPr>
          <w:rFonts w:ascii="Times New Roman" w:eastAsia="Times New Roman" w:hAnsi="Times New Roman" w:cs="Times New Roman"/>
        </w:rPr>
        <w:t xml:space="preserve">Confirmation du mot de passe </w:t>
      </w:r>
    </w:p>
    <w:p w:rsidR="001A6513" w:rsidRDefault="008E0466">
      <w:pPr>
        <w:numPr>
          <w:ilvl w:val="0"/>
          <w:numId w:val="17"/>
        </w:numPr>
        <w:spacing w:after="130"/>
        <w:ind w:hanging="720"/>
        <w:jc w:val="both"/>
      </w:pPr>
      <w:r>
        <w:rPr>
          <w:rFonts w:ascii="Times New Roman" w:eastAsia="Times New Roman" w:hAnsi="Times New Roman" w:cs="Times New Roman"/>
        </w:rPr>
        <w:t xml:space="preserve">Options Supplémentaires : </w:t>
      </w:r>
    </w:p>
    <w:p w:rsidR="001A6513" w:rsidRDefault="008E0466">
      <w:pPr>
        <w:numPr>
          <w:ilvl w:val="1"/>
          <w:numId w:val="17"/>
        </w:numPr>
        <w:spacing w:after="87"/>
        <w:ind w:hanging="360"/>
        <w:jc w:val="both"/>
      </w:pPr>
      <w:r>
        <w:rPr>
          <w:rFonts w:ascii="Times New Roman" w:eastAsia="Times New Roman" w:hAnsi="Times New Roman" w:cs="Times New Roman"/>
        </w:rPr>
        <w:t xml:space="preserve">Numéro de téléphone (facultatif) </w:t>
      </w:r>
    </w:p>
    <w:p w:rsidR="001A6513" w:rsidRDefault="008E0466">
      <w:pPr>
        <w:numPr>
          <w:ilvl w:val="1"/>
          <w:numId w:val="17"/>
        </w:numPr>
        <w:spacing w:after="0"/>
        <w:ind w:hanging="360"/>
        <w:jc w:val="both"/>
      </w:pPr>
      <w:r>
        <w:rPr>
          <w:rFonts w:ascii="Times New Roman" w:eastAsia="Times New Roman" w:hAnsi="Times New Roman" w:cs="Times New Roman"/>
        </w:rPr>
        <w:t xml:space="preserve">Date de naissance (facultatif) </w:t>
      </w:r>
    </w:p>
    <w:p w:rsidR="001A6513" w:rsidRDefault="008E0466">
      <w:pPr>
        <w:numPr>
          <w:ilvl w:val="1"/>
          <w:numId w:val="17"/>
        </w:numPr>
        <w:spacing w:after="119"/>
        <w:ind w:hanging="360"/>
        <w:jc w:val="both"/>
      </w:pPr>
      <w:r>
        <w:rPr>
          <w:rFonts w:ascii="Times New Roman" w:eastAsia="Times New Roman" w:hAnsi="Times New Roman" w:cs="Times New Roman"/>
        </w:rPr>
        <w:t xml:space="preserve">Genre (facultatif) </w:t>
      </w:r>
    </w:p>
    <w:p w:rsidR="001A6513" w:rsidRDefault="008E0466">
      <w:pPr>
        <w:numPr>
          <w:ilvl w:val="1"/>
          <w:numId w:val="17"/>
        </w:numPr>
        <w:spacing w:after="0" w:line="240" w:lineRule="auto"/>
        <w:ind w:hanging="360"/>
        <w:jc w:val="both"/>
      </w:pPr>
      <w:r>
        <w:t xml:space="preserve">Autres informations pertinentes en fonction du type de site (par exemple, adresse, profession, etc.) </w:t>
      </w:r>
    </w:p>
    <w:p w:rsidR="001A6513" w:rsidRDefault="008E0466">
      <w:pPr>
        <w:numPr>
          <w:ilvl w:val="0"/>
          <w:numId w:val="17"/>
        </w:numPr>
        <w:spacing w:after="127"/>
        <w:ind w:hanging="720"/>
        <w:jc w:val="both"/>
      </w:pPr>
      <w:r>
        <w:rPr>
          <w:rFonts w:ascii="Times New Roman" w:eastAsia="Times New Roman" w:hAnsi="Times New Roman" w:cs="Times New Roman"/>
        </w:rPr>
        <w:lastRenderedPageBreak/>
        <w:t xml:space="preserve">Bouton d'Inscription : </w:t>
      </w:r>
    </w:p>
    <w:p w:rsidR="001A6513" w:rsidRDefault="008E0466">
      <w:pPr>
        <w:numPr>
          <w:ilvl w:val="1"/>
          <w:numId w:val="17"/>
        </w:numPr>
        <w:spacing w:after="88" w:line="364" w:lineRule="auto"/>
        <w:ind w:hanging="360"/>
        <w:jc w:val="both"/>
      </w:pPr>
      <w:r>
        <w:rPr>
          <w:rFonts w:ascii="Times New Roman" w:eastAsia="Times New Roman" w:hAnsi="Times New Roman" w:cs="Times New Roman"/>
        </w:rPr>
        <w:t xml:space="preserve">Un bouton "S'Inscrire" ou "Créer un Compte" qui envoie les informations d'inscription au serveur pour traitement. </w:t>
      </w:r>
    </w:p>
    <w:p w:rsidR="001A6513" w:rsidRDefault="008E0466">
      <w:pPr>
        <w:spacing w:after="104"/>
      </w:pPr>
      <w:r>
        <w:rPr>
          <w:rFonts w:ascii="Times New Roman" w:eastAsia="Times New Roman" w:hAnsi="Times New Roman" w:cs="Times New Roman"/>
          <w:sz w:val="24"/>
        </w:rPr>
        <w:t xml:space="preserve"> </w:t>
      </w:r>
    </w:p>
    <w:p w:rsidR="001A6513" w:rsidRDefault="008E0466">
      <w:pPr>
        <w:spacing w:after="61"/>
        <w:jc w:val="right"/>
      </w:pPr>
      <w:r>
        <w:rPr>
          <w:noProof/>
        </w:rPr>
        <w:drawing>
          <wp:inline distT="0" distB="0" distL="0" distR="0">
            <wp:extent cx="5760720" cy="3238500"/>
            <wp:effectExtent l="0" t="0" r="0" b="0"/>
            <wp:docPr id="6163" name="Picture 6163"/>
            <wp:cNvGraphicFramePr/>
            <a:graphic xmlns:a="http://schemas.openxmlformats.org/drawingml/2006/main">
              <a:graphicData uri="http://schemas.openxmlformats.org/drawingml/2006/picture">
                <pic:pic xmlns:pic="http://schemas.openxmlformats.org/drawingml/2006/picture">
                  <pic:nvPicPr>
                    <pic:cNvPr id="6163" name="Picture 6163"/>
                    <pic:cNvPicPr/>
                  </pic:nvPicPr>
                  <pic:blipFill>
                    <a:blip r:embed="rId40"/>
                    <a:stretch>
                      <a:fillRect/>
                    </a:stretch>
                  </pic:blipFill>
                  <pic:spPr>
                    <a:xfrm>
                      <a:off x="0" y="0"/>
                      <a:ext cx="5760720" cy="323850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4" w:line="356" w:lineRule="auto"/>
        <w:ind w:left="-15" w:right="1630" w:firstLine="2801"/>
        <w:jc w:val="both"/>
      </w:pPr>
      <w:r>
        <w:rPr>
          <w:rFonts w:ascii="Times New Roman" w:eastAsia="Times New Roman" w:hAnsi="Times New Roman" w:cs="Times New Roman"/>
          <w:sz w:val="24"/>
        </w:rPr>
        <w:t xml:space="preserve">Figure 27 : Formulaire d’inscription </w:t>
      </w:r>
      <w:r>
        <w:rPr>
          <w:rFonts w:ascii="Times New Roman" w:eastAsia="Times New Roman" w:hAnsi="Times New Roman" w:cs="Times New Roman"/>
          <w:b/>
          <w:sz w:val="24"/>
        </w:rPr>
        <w:t xml:space="preserve">Formulaire de connexion : </w:t>
      </w:r>
    </w:p>
    <w:p w:rsidR="001A6513" w:rsidRDefault="008E0466">
      <w:pPr>
        <w:spacing w:after="60"/>
        <w:jc w:val="right"/>
      </w:pPr>
      <w:r>
        <w:rPr>
          <w:noProof/>
        </w:rPr>
        <w:drawing>
          <wp:inline distT="0" distB="0" distL="0" distR="0">
            <wp:extent cx="5760466" cy="2935605"/>
            <wp:effectExtent l="0" t="0" r="0" b="0"/>
            <wp:docPr id="6165" name="Picture 6165"/>
            <wp:cNvGraphicFramePr/>
            <a:graphic xmlns:a="http://schemas.openxmlformats.org/drawingml/2006/main">
              <a:graphicData uri="http://schemas.openxmlformats.org/drawingml/2006/picture">
                <pic:pic xmlns:pic="http://schemas.openxmlformats.org/drawingml/2006/picture">
                  <pic:nvPicPr>
                    <pic:cNvPr id="6165" name="Picture 6165"/>
                    <pic:cNvPicPr/>
                  </pic:nvPicPr>
                  <pic:blipFill>
                    <a:blip r:embed="rId41"/>
                    <a:stretch>
                      <a:fillRect/>
                    </a:stretch>
                  </pic:blipFill>
                  <pic:spPr>
                    <a:xfrm>
                      <a:off x="0" y="0"/>
                      <a:ext cx="5760466" cy="2935605"/>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right="1416" w:hanging="10"/>
        <w:jc w:val="center"/>
      </w:pPr>
      <w:r>
        <w:rPr>
          <w:rFonts w:ascii="Times New Roman" w:eastAsia="Times New Roman" w:hAnsi="Times New Roman" w:cs="Times New Roman"/>
          <w:sz w:val="24"/>
        </w:rPr>
        <w:t xml:space="preserve">Figure 28 : Formulaire de connexion : </w:t>
      </w:r>
    </w:p>
    <w:p w:rsidR="001A6513" w:rsidRDefault="008E0466">
      <w:pPr>
        <w:spacing w:after="144" w:line="359" w:lineRule="auto"/>
        <w:ind w:left="-5" w:right="53" w:hanging="10"/>
        <w:jc w:val="both"/>
      </w:pPr>
      <w:r>
        <w:rPr>
          <w:rFonts w:ascii="Times New Roman" w:eastAsia="Times New Roman" w:hAnsi="Times New Roman" w:cs="Times New Roman"/>
          <w:sz w:val="24"/>
        </w:rPr>
        <w:t xml:space="preserve">Un formulaire de connexion sur un site web permet aux utilisateurs de se connecter à leur compte existant. Voici les éléments généralement présents dans un formulaire de connexion : </w:t>
      </w:r>
    </w:p>
    <w:p w:rsidR="001A6513" w:rsidRDefault="008E0466">
      <w:pPr>
        <w:numPr>
          <w:ilvl w:val="0"/>
          <w:numId w:val="18"/>
        </w:numPr>
        <w:spacing w:after="121"/>
        <w:ind w:hanging="360"/>
        <w:jc w:val="both"/>
      </w:pPr>
      <w:r>
        <w:rPr>
          <w:rFonts w:ascii="Times New Roman" w:eastAsia="Times New Roman" w:hAnsi="Times New Roman" w:cs="Times New Roman"/>
        </w:rPr>
        <w:lastRenderedPageBreak/>
        <w:t xml:space="preserve">Champ d'Adresse E-mail ou de Nom d'Utilisateur : </w:t>
      </w:r>
    </w:p>
    <w:p w:rsidR="001A6513" w:rsidRDefault="008E0466">
      <w:pPr>
        <w:numPr>
          <w:ilvl w:val="1"/>
          <w:numId w:val="18"/>
        </w:numPr>
        <w:spacing w:after="0" w:line="364" w:lineRule="auto"/>
        <w:ind w:hanging="360"/>
        <w:jc w:val="both"/>
      </w:pPr>
      <w:r>
        <w:rPr>
          <w:rFonts w:ascii="Times New Roman" w:eastAsia="Times New Roman" w:hAnsi="Times New Roman" w:cs="Times New Roman"/>
        </w:rPr>
        <w:t xml:space="preserve">Les utilisateurs doivent entrer leur adresse e-mail ou leur nom d'utilisateur associé à leur compte. </w:t>
      </w:r>
    </w:p>
    <w:p w:rsidR="001A6513" w:rsidRDefault="008E0466">
      <w:pPr>
        <w:numPr>
          <w:ilvl w:val="0"/>
          <w:numId w:val="18"/>
        </w:numPr>
        <w:spacing w:after="121"/>
        <w:ind w:hanging="360"/>
        <w:jc w:val="both"/>
      </w:pPr>
      <w:r>
        <w:rPr>
          <w:rFonts w:ascii="Times New Roman" w:eastAsia="Times New Roman" w:hAnsi="Times New Roman" w:cs="Times New Roman"/>
        </w:rPr>
        <w:t xml:space="preserve">Champ de Mot de Passe : </w:t>
      </w:r>
    </w:p>
    <w:p w:rsidR="001A6513" w:rsidRDefault="008E0466">
      <w:pPr>
        <w:numPr>
          <w:ilvl w:val="1"/>
          <w:numId w:val="18"/>
        </w:numPr>
        <w:spacing w:after="0" w:line="359" w:lineRule="auto"/>
        <w:ind w:hanging="360"/>
        <w:jc w:val="both"/>
      </w:pPr>
      <w:r>
        <w:rPr>
          <w:rFonts w:ascii="Times New Roman" w:eastAsia="Times New Roman" w:hAnsi="Times New Roman" w:cs="Times New Roman"/>
        </w:rPr>
        <w:t xml:space="preserve">Les utilisateurs doivent entrer leur mot de passe associé à leur compte. Le texte du mot de passe doit généralement être masqué pour des raisons de sécurité. </w:t>
      </w:r>
    </w:p>
    <w:p w:rsidR="001A6513" w:rsidRDefault="008E0466">
      <w:pPr>
        <w:numPr>
          <w:ilvl w:val="0"/>
          <w:numId w:val="18"/>
        </w:numPr>
        <w:spacing w:after="122"/>
        <w:ind w:hanging="360"/>
        <w:jc w:val="both"/>
      </w:pPr>
      <w:r>
        <w:rPr>
          <w:rFonts w:ascii="Times New Roman" w:eastAsia="Times New Roman" w:hAnsi="Times New Roman" w:cs="Times New Roman"/>
        </w:rPr>
        <w:t xml:space="preserve">Bouton de Connexion : </w:t>
      </w:r>
    </w:p>
    <w:p w:rsidR="001A6513" w:rsidRDefault="008E0466">
      <w:pPr>
        <w:numPr>
          <w:ilvl w:val="1"/>
          <w:numId w:val="18"/>
        </w:numPr>
        <w:spacing w:after="88" w:line="364" w:lineRule="auto"/>
        <w:ind w:hanging="360"/>
        <w:jc w:val="both"/>
      </w:pPr>
      <w:r>
        <w:rPr>
          <w:rFonts w:ascii="Times New Roman" w:eastAsia="Times New Roman" w:hAnsi="Times New Roman" w:cs="Times New Roman"/>
        </w:rPr>
        <w:t xml:space="preserve">Un bouton "Se Connecter" qui valide les informations d'identification et connecte l'utilisateur à son compte.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112"/>
        <w:ind w:left="-5" w:hanging="10"/>
      </w:pPr>
      <w:r>
        <w:rPr>
          <w:rFonts w:ascii="Times New Roman" w:eastAsia="Times New Roman" w:hAnsi="Times New Roman" w:cs="Times New Roman"/>
          <w:b/>
          <w:sz w:val="24"/>
        </w:rPr>
        <w:t xml:space="preserve">Page des services  </w:t>
      </w:r>
    </w:p>
    <w:p w:rsidR="001A6513" w:rsidRDefault="008E0466">
      <w:pPr>
        <w:spacing w:after="4" w:line="358" w:lineRule="auto"/>
        <w:ind w:left="-15" w:right="53" w:firstLine="708"/>
        <w:jc w:val="both"/>
      </w:pPr>
      <w:r>
        <w:rPr>
          <w:rFonts w:ascii="Times New Roman" w:eastAsia="Times New Roman" w:hAnsi="Times New Roman" w:cs="Times New Roman"/>
          <w:sz w:val="24"/>
        </w:rPr>
        <w:t xml:space="preserve">Une page des services sur un site web est un endroit où vous pouvez présenter en détail les services que votre site propose à ses clients ou utilisateurs. </w:t>
      </w:r>
    </w:p>
    <w:p w:rsidR="001A6513" w:rsidRDefault="008E0466">
      <w:pPr>
        <w:spacing w:after="60"/>
        <w:jc w:val="right"/>
      </w:pPr>
      <w:r>
        <w:rPr>
          <w:noProof/>
        </w:rPr>
        <w:drawing>
          <wp:inline distT="0" distB="0" distL="0" distR="0">
            <wp:extent cx="5759831" cy="3681095"/>
            <wp:effectExtent l="0" t="0" r="0" b="0"/>
            <wp:docPr id="6241" name="Picture 6241"/>
            <wp:cNvGraphicFramePr/>
            <a:graphic xmlns:a="http://schemas.openxmlformats.org/drawingml/2006/main">
              <a:graphicData uri="http://schemas.openxmlformats.org/drawingml/2006/picture">
                <pic:pic xmlns:pic="http://schemas.openxmlformats.org/drawingml/2006/picture">
                  <pic:nvPicPr>
                    <pic:cNvPr id="6241" name="Picture 6241"/>
                    <pic:cNvPicPr/>
                  </pic:nvPicPr>
                  <pic:blipFill>
                    <a:blip r:embed="rId42"/>
                    <a:stretch>
                      <a:fillRect/>
                    </a:stretch>
                  </pic:blipFill>
                  <pic:spPr>
                    <a:xfrm>
                      <a:off x="0" y="0"/>
                      <a:ext cx="5759831" cy="3681095"/>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right="1417" w:hanging="10"/>
        <w:jc w:val="center"/>
      </w:pPr>
      <w:r>
        <w:rPr>
          <w:rFonts w:ascii="Times New Roman" w:eastAsia="Times New Roman" w:hAnsi="Times New Roman" w:cs="Times New Roman"/>
          <w:sz w:val="24"/>
        </w:rPr>
        <w:t xml:space="preserve">Figure 29 : Page des services </w:t>
      </w:r>
    </w:p>
    <w:p w:rsidR="001A6513" w:rsidRDefault="008E0466">
      <w:pPr>
        <w:spacing w:after="115"/>
        <w:jc w:val="center"/>
      </w:pPr>
      <w:r>
        <w:rPr>
          <w:rFonts w:ascii="Times New Roman" w:eastAsia="Times New Roman" w:hAnsi="Times New Roman" w:cs="Times New Roman"/>
          <w:sz w:val="24"/>
        </w:rPr>
        <w:t xml:space="preserve"> </w:t>
      </w:r>
    </w:p>
    <w:p w:rsidR="001A6513" w:rsidRDefault="008E0466">
      <w:pPr>
        <w:spacing w:after="112"/>
        <w:jc w:val="center"/>
      </w:pPr>
      <w:r>
        <w:rPr>
          <w:rFonts w:ascii="Times New Roman" w:eastAsia="Times New Roman" w:hAnsi="Times New Roman" w:cs="Times New Roman"/>
          <w:sz w:val="24"/>
        </w:rPr>
        <w:t xml:space="preserve"> </w:t>
      </w:r>
    </w:p>
    <w:p w:rsidR="001A6513" w:rsidRDefault="008E0466">
      <w:pPr>
        <w:spacing w:after="0"/>
        <w:jc w:val="center"/>
      </w:pPr>
      <w:r>
        <w:rPr>
          <w:rFonts w:ascii="Times New Roman" w:eastAsia="Times New Roman" w:hAnsi="Times New Roman" w:cs="Times New Roman"/>
          <w:sz w:val="24"/>
        </w:rPr>
        <w:t xml:space="preserve"> </w:t>
      </w:r>
    </w:p>
    <w:p w:rsidR="001A6513" w:rsidRDefault="008E0466">
      <w:pPr>
        <w:spacing w:after="105"/>
        <w:ind w:left="-5" w:hanging="10"/>
      </w:pPr>
      <w:r>
        <w:rPr>
          <w:rFonts w:ascii="Times New Roman" w:eastAsia="Times New Roman" w:hAnsi="Times New Roman" w:cs="Times New Roman"/>
          <w:b/>
          <w:sz w:val="24"/>
        </w:rPr>
        <w:t xml:space="preserve">Page des spécialités des médecins disponible : </w:t>
      </w:r>
    </w:p>
    <w:p w:rsidR="001A6513" w:rsidRDefault="008E0466">
      <w:pPr>
        <w:spacing w:after="60"/>
        <w:jc w:val="right"/>
      </w:pPr>
      <w:r>
        <w:rPr>
          <w:noProof/>
        </w:rPr>
        <w:lastRenderedPageBreak/>
        <w:drawing>
          <wp:inline distT="0" distB="0" distL="0" distR="0">
            <wp:extent cx="5760720" cy="3238500"/>
            <wp:effectExtent l="0" t="0" r="0" b="0"/>
            <wp:docPr id="6294" name="Picture 6294"/>
            <wp:cNvGraphicFramePr/>
            <a:graphic xmlns:a="http://schemas.openxmlformats.org/drawingml/2006/main">
              <a:graphicData uri="http://schemas.openxmlformats.org/drawingml/2006/picture">
                <pic:pic xmlns:pic="http://schemas.openxmlformats.org/drawingml/2006/picture">
                  <pic:nvPicPr>
                    <pic:cNvPr id="6294" name="Picture 6294"/>
                    <pic:cNvPicPr/>
                  </pic:nvPicPr>
                  <pic:blipFill>
                    <a:blip r:embed="rId43"/>
                    <a:stretch>
                      <a:fillRect/>
                    </a:stretch>
                  </pic:blipFill>
                  <pic:spPr>
                    <a:xfrm>
                      <a:off x="0" y="0"/>
                      <a:ext cx="5760720" cy="3238500"/>
                    </a:xfrm>
                    <a:prstGeom prst="rect">
                      <a:avLst/>
                    </a:prstGeom>
                  </pic:spPr>
                </pic:pic>
              </a:graphicData>
            </a:graphic>
          </wp:inline>
        </w:drawing>
      </w:r>
      <w:r>
        <w:rPr>
          <w:rFonts w:ascii="Times New Roman" w:eastAsia="Times New Roman" w:hAnsi="Times New Roman" w:cs="Times New Roman"/>
          <w:sz w:val="24"/>
        </w:rPr>
        <w:t xml:space="preserve"> </w:t>
      </w:r>
    </w:p>
    <w:p w:rsidR="001A6513" w:rsidRDefault="008E0466">
      <w:pPr>
        <w:spacing w:after="114"/>
        <w:ind w:left="1363" w:right="1416" w:hanging="10"/>
        <w:jc w:val="center"/>
      </w:pPr>
      <w:r>
        <w:rPr>
          <w:rFonts w:ascii="Times New Roman" w:eastAsia="Times New Roman" w:hAnsi="Times New Roman" w:cs="Times New Roman"/>
          <w:sz w:val="24"/>
        </w:rPr>
        <w:t xml:space="preserve">Figure 30 : Liste des spécialités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115"/>
      </w:pPr>
      <w:r>
        <w:rPr>
          <w:rFonts w:ascii="Times New Roman" w:eastAsia="Times New Roman" w:hAnsi="Times New Roman" w:cs="Times New Roman"/>
          <w:sz w:val="24"/>
        </w:rPr>
        <w:t xml:space="preserve"> </w:t>
      </w:r>
    </w:p>
    <w:p w:rsidR="001A6513" w:rsidRDefault="008E0466">
      <w:pPr>
        <w:spacing w:after="277" w:line="357" w:lineRule="auto"/>
        <w:ind w:left="-15" w:firstLine="698"/>
      </w:pPr>
      <w:r>
        <w:rPr>
          <w:rFonts w:ascii="Times New Roman" w:eastAsia="Times New Roman" w:hAnsi="Times New Roman" w:cs="Times New Roman"/>
          <w:sz w:val="24"/>
        </w:rPr>
        <w:t xml:space="preserve">Une page des spécialités des médecins sur un site web médical permet aux utilisateurs de découvrir les différentes spécialités médicales proposées par les médecins ou les praticiens répertoriés sur le site. </w:t>
      </w:r>
    </w:p>
    <w:p w:rsidR="001A6513" w:rsidRDefault="008E0466">
      <w:pPr>
        <w:pStyle w:val="Titre3"/>
        <w:spacing w:after="155"/>
        <w:ind w:left="9"/>
      </w:pPr>
      <w:bookmarkStart w:id="13" w:name="_Toc48332"/>
      <w:r>
        <w:t xml:space="preserve">Conclusion  </w:t>
      </w:r>
      <w:bookmarkEnd w:id="13"/>
    </w:p>
    <w:p w:rsidR="001A6513" w:rsidRDefault="008E0466">
      <w:pPr>
        <w:spacing w:after="4" w:line="356" w:lineRule="auto"/>
        <w:ind w:left="-15" w:right="53" w:firstLine="708"/>
        <w:jc w:val="both"/>
      </w:pPr>
      <w:r>
        <w:rPr>
          <w:rFonts w:ascii="Times New Roman" w:eastAsia="Times New Roman" w:hAnsi="Times New Roman" w:cs="Times New Roman"/>
          <w:sz w:val="24"/>
        </w:rPr>
        <w:t xml:space="preserve">Dans ce chapitre, nous avons présenté les tables de base de données qui stocker les informations de notre site </w:t>
      </w:r>
    </w:p>
    <w:p w:rsidR="001A6513" w:rsidRDefault="008E0466">
      <w:pPr>
        <w:spacing w:after="0"/>
      </w:pPr>
      <w:r>
        <w:rPr>
          <w:rFonts w:ascii="Times New Roman" w:eastAsia="Times New Roman" w:hAnsi="Times New Roman" w:cs="Times New Roman"/>
          <w:sz w:val="24"/>
        </w:rPr>
        <w:t xml:space="preserve"> </w:t>
      </w:r>
    </w:p>
    <w:p w:rsidR="001A6513" w:rsidRDefault="008E0466">
      <w:pPr>
        <w:pStyle w:val="Titre1"/>
        <w:spacing w:after="98"/>
        <w:ind w:left="673"/>
        <w:jc w:val="center"/>
      </w:pPr>
      <w:bookmarkStart w:id="14" w:name="_Toc48333"/>
      <w:r>
        <w:rPr>
          <w:sz w:val="40"/>
        </w:rPr>
        <w:t xml:space="preserve">Conclusion générale </w:t>
      </w:r>
      <w:bookmarkEnd w:id="14"/>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3" w:line="357" w:lineRule="auto"/>
        <w:ind w:left="-15" w:firstLine="698"/>
      </w:pPr>
      <w:r>
        <w:rPr>
          <w:rFonts w:ascii="Times New Roman" w:eastAsia="Times New Roman" w:hAnsi="Times New Roman" w:cs="Times New Roman"/>
          <w:sz w:val="24"/>
        </w:rPr>
        <w:t xml:space="preserve">Ce rapport a présenté une analyse complète de l'ensemble du processus de développement de notre application de consultation médicale rapide. Les chapitres précédents ont abordé les domaines suivants : </w:t>
      </w:r>
    </w:p>
    <w:p w:rsidR="001A6513" w:rsidRDefault="008E0466">
      <w:pPr>
        <w:spacing w:after="118"/>
      </w:pPr>
      <w:r>
        <w:rPr>
          <w:rFonts w:ascii="Times New Roman" w:eastAsia="Times New Roman" w:hAnsi="Times New Roman" w:cs="Times New Roman"/>
          <w:sz w:val="24"/>
        </w:rPr>
        <w:t xml:space="preserve"> </w:t>
      </w:r>
    </w:p>
    <w:p w:rsidR="001A6513" w:rsidRDefault="008E0466">
      <w:pPr>
        <w:spacing w:after="3" w:line="357" w:lineRule="auto"/>
        <w:ind w:left="-15" w:firstLine="698"/>
      </w:pPr>
      <w:r>
        <w:rPr>
          <w:rFonts w:ascii="Times New Roman" w:eastAsia="Times New Roman" w:hAnsi="Times New Roman" w:cs="Times New Roman"/>
          <w:sz w:val="24"/>
        </w:rPr>
        <w:t xml:space="preserve">Dans le Chapitre 1 : Étude de l’Existant, nous avons passé en revue les systèmes de santé traditionnels, identifié les lacunes et les défis auxquels sont confrontés les patients et les professionnels de la santé. Nous avons également examiné les précédentes solutions de consultation médicale en ligne pour comprendre les meilleures pratiques et les erreurs à éviter. </w:t>
      </w:r>
    </w:p>
    <w:p w:rsidR="001A6513" w:rsidRDefault="008E0466">
      <w:pPr>
        <w:spacing w:after="112"/>
        <w:ind w:left="708"/>
      </w:pPr>
      <w:r>
        <w:rPr>
          <w:rFonts w:ascii="Times New Roman" w:eastAsia="Times New Roman" w:hAnsi="Times New Roman" w:cs="Times New Roman"/>
          <w:sz w:val="24"/>
        </w:rPr>
        <w:lastRenderedPageBreak/>
        <w:t xml:space="preserve"> </w:t>
      </w:r>
    </w:p>
    <w:p w:rsidR="001A6513" w:rsidRDefault="008E0466">
      <w:pPr>
        <w:spacing w:after="3" w:line="357" w:lineRule="auto"/>
        <w:ind w:left="-15" w:firstLine="698"/>
      </w:pPr>
      <w:r>
        <w:rPr>
          <w:rFonts w:ascii="Times New Roman" w:eastAsia="Times New Roman" w:hAnsi="Times New Roman" w:cs="Times New Roman"/>
          <w:sz w:val="24"/>
        </w:rPr>
        <w:t xml:space="preserve">Apres au niveau de Chapitre 2 : Spécification des Besoins Nous avons défini les besoins fonctionnels et non fonctionnels de l'application en fonction des exigences des utilisateurs, des objectifs de l'entreprise et des normes de sécurité. Nous avons également identifié les fonctionnalités clés telles que la réservation de consultations, la gestion des dossiers médicaux et la communication sécurisée. </w:t>
      </w:r>
    </w:p>
    <w:p w:rsidR="001A6513" w:rsidRDefault="008E0466">
      <w:pPr>
        <w:spacing w:after="112"/>
      </w:pPr>
      <w:r>
        <w:rPr>
          <w:rFonts w:ascii="Times New Roman" w:eastAsia="Times New Roman" w:hAnsi="Times New Roman" w:cs="Times New Roman"/>
          <w:sz w:val="24"/>
        </w:rPr>
        <w:t xml:space="preserve"> </w:t>
      </w:r>
    </w:p>
    <w:p w:rsidR="001A6513" w:rsidRDefault="008E0466">
      <w:pPr>
        <w:spacing w:after="3" w:line="357" w:lineRule="auto"/>
        <w:ind w:left="-15" w:firstLine="698"/>
      </w:pPr>
      <w:r>
        <w:rPr>
          <w:rFonts w:ascii="Times New Roman" w:eastAsia="Times New Roman" w:hAnsi="Times New Roman" w:cs="Times New Roman"/>
          <w:sz w:val="24"/>
        </w:rPr>
        <w:t xml:space="preserve">Ensuite Chapitre 3 : Conception Ce chapitre a traité la conception de l'application, y compris l'architecture logicielle, l'interface utilisateur, la sécurité des données et la convivialité. Nous avons élaboré des diagrammes de conception détaillés pour guider le développement. </w:t>
      </w:r>
    </w:p>
    <w:p w:rsidR="001A6513" w:rsidRDefault="008E0466">
      <w:pPr>
        <w:spacing w:after="115"/>
        <w:ind w:left="708"/>
      </w:pPr>
      <w:r>
        <w:rPr>
          <w:rFonts w:ascii="Times New Roman" w:eastAsia="Times New Roman" w:hAnsi="Times New Roman" w:cs="Times New Roman"/>
          <w:sz w:val="24"/>
        </w:rPr>
        <w:t xml:space="preserve"> </w:t>
      </w:r>
    </w:p>
    <w:p w:rsidR="001A6513" w:rsidRDefault="008E0466">
      <w:pPr>
        <w:spacing w:after="3" w:line="357" w:lineRule="auto"/>
        <w:ind w:left="-15" w:firstLine="698"/>
      </w:pPr>
      <w:r>
        <w:rPr>
          <w:rFonts w:ascii="Times New Roman" w:eastAsia="Times New Roman" w:hAnsi="Times New Roman" w:cs="Times New Roman"/>
          <w:sz w:val="24"/>
        </w:rPr>
        <w:t xml:space="preserve">Et enfin Chapitre 4 : Réalisation Dans ce chapitre, nous avons décrit le processus de développement de l'application, les langages de programmation, les bases de données utilisées et les tests effectués pour garantir le bon fonctionnement de l'application. </w:t>
      </w:r>
    </w:p>
    <w:p w:rsidR="001A6513" w:rsidRDefault="008E0466">
      <w:pPr>
        <w:spacing w:after="3" w:line="357" w:lineRule="auto"/>
        <w:ind w:left="-15"/>
      </w:pPr>
      <w:r>
        <w:rPr>
          <w:rFonts w:ascii="Times New Roman" w:eastAsia="Times New Roman" w:hAnsi="Times New Roman" w:cs="Times New Roman"/>
          <w:sz w:val="24"/>
        </w:rPr>
        <w:t xml:space="preserve">En résumé, ce rapport démontre notre engagement envers l'amélioration des soins de santé grâce à l'innovation technologique. L'application de consultation médicale rapide vise à répondre aux besoins des patients tout en garantissant la qualité des soins. Nous recommandons une adoption proactive de cette application, une formation continue des professionnels de la santé et une vigilance constante en matière de sécurité des données pour assurer son succès continu. </w:t>
      </w:r>
    </w:p>
    <w:p w:rsidR="001A6513" w:rsidRDefault="008E0466">
      <w:pPr>
        <w:pStyle w:val="Titre1"/>
        <w:spacing w:after="98"/>
        <w:ind w:left="0" w:right="3068" w:firstLine="0"/>
        <w:jc w:val="right"/>
      </w:pPr>
      <w:bookmarkStart w:id="15" w:name="_Toc48334"/>
      <w:r>
        <w:rPr>
          <w:sz w:val="40"/>
        </w:rPr>
        <w:t xml:space="preserve">Bibliographie </w:t>
      </w:r>
      <w:bookmarkEnd w:id="15"/>
    </w:p>
    <w:p w:rsidR="001A6513" w:rsidRDefault="008E0466">
      <w:pPr>
        <w:spacing w:after="112"/>
      </w:pPr>
      <w:r>
        <w:rPr>
          <w:rFonts w:ascii="Times New Roman" w:eastAsia="Times New Roman" w:hAnsi="Times New Roman" w:cs="Times New Roman"/>
          <w:sz w:val="24"/>
        </w:rPr>
        <w:t xml:space="preserve"> </w:t>
      </w:r>
    </w:p>
    <w:p w:rsidR="00893E71" w:rsidRPr="00961D51" w:rsidRDefault="0078512A" w:rsidP="00893E71">
      <w:pPr>
        <w:spacing w:after="241" w:line="357" w:lineRule="auto"/>
        <w:ind w:right="5082"/>
        <w:rPr>
          <w:rStyle w:val="Titre1Car"/>
          <w:rFonts w:eastAsia="Calibri"/>
          <w:color w:val="222A35" w:themeColor="text2" w:themeShade="80"/>
        </w:rPr>
      </w:pPr>
      <w:r>
        <w:rPr>
          <w:rStyle w:val="Titre3Car"/>
          <w:rFonts w:eastAsia="Calibri"/>
        </w:rPr>
        <w:t>L</w:t>
      </w:r>
      <w:r w:rsidRPr="0078512A">
        <w:rPr>
          <w:rStyle w:val="Titre3Car"/>
          <w:rFonts w:eastAsia="Calibri"/>
        </w:rPr>
        <w:t>ien de site web</w:t>
      </w:r>
      <w:r w:rsidR="00893E71" w:rsidRPr="00893E71">
        <w:rPr>
          <w:rStyle w:val="Titre3Car"/>
          <w:rFonts w:eastAsia="Calibri"/>
        </w:rPr>
        <w:t>:</w:t>
      </w:r>
      <w:r w:rsidR="00893E71">
        <w:t xml:space="preserve">     </w:t>
      </w:r>
      <w:hyperlink r:id="rId44" w:history="1">
        <w:r w:rsidR="00893E71" w:rsidRPr="00961D51">
          <w:rPr>
            <w:rStyle w:val="Lienhypertexte"/>
            <w:rFonts w:ascii="Times New Roman" w:hAnsi="Times New Roman" w:cs="Times New Roman"/>
            <w:color w:val="023160" w:themeColor="hyperlink" w:themeShade="80"/>
            <w:sz w:val="28"/>
          </w:rPr>
          <w:t>file:///C:/</w:t>
        </w:r>
        <w:r w:rsidR="00893E71" w:rsidRPr="00A140F3">
          <w:rPr>
            <w:rStyle w:val="Lienhypertexte"/>
            <w:rFonts w:ascii="Times New Roman" w:hAnsi="Times New Roman" w:cs="Times New Roman"/>
            <w:color w:val="023160" w:themeColor="hyperlink" w:themeShade="80"/>
            <w:sz w:val="28"/>
          </w:rPr>
          <w:t>Users/Asus/Desktop/project2/inde</w:t>
        </w:r>
        <w:r w:rsidR="00893E71" w:rsidRPr="00961D51">
          <w:rPr>
            <w:rStyle w:val="Lienhypertexte"/>
            <w:rFonts w:ascii="Times New Roman" w:hAnsi="Times New Roman" w:cs="Times New Roman"/>
            <w:color w:val="023160" w:themeColor="hyperlink" w:themeShade="80"/>
            <w:sz w:val="28"/>
          </w:rPr>
          <w:t>x.html</w:t>
        </w:r>
      </w:hyperlink>
      <w:r w:rsidR="00893E71" w:rsidRPr="00961D51">
        <w:rPr>
          <w:rStyle w:val="Titre1Car"/>
          <w:rFonts w:eastAsia="Calibri"/>
          <w:color w:val="222A35" w:themeColor="text2" w:themeShade="80"/>
        </w:rPr>
        <w:t xml:space="preserve">  </w:t>
      </w:r>
    </w:p>
    <w:p w:rsidR="00463B3E" w:rsidRPr="00893E71" w:rsidRDefault="00463B3E" w:rsidP="00893E71">
      <w:pPr>
        <w:spacing w:after="241" w:line="357" w:lineRule="auto"/>
        <w:ind w:right="5082"/>
      </w:pPr>
      <w:r w:rsidRPr="00961D51">
        <w:rPr>
          <w:rStyle w:val="Titre1Car"/>
          <w:rFonts w:eastAsia="Calibri"/>
          <w:color w:val="222A35" w:themeColor="text2" w:themeShade="80"/>
        </w:rPr>
        <w:t>----------------------------------</w:t>
      </w:r>
    </w:p>
    <w:p w:rsidR="00893E71" w:rsidRDefault="00664A01">
      <w:pPr>
        <w:spacing w:after="241" w:line="357" w:lineRule="auto"/>
        <w:ind w:right="5082"/>
        <w:rPr>
          <w:rFonts w:ascii="Times New Roman" w:eastAsia="Times New Roman" w:hAnsi="Times New Roman" w:cs="Times New Roman"/>
          <w:sz w:val="24"/>
        </w:rPr>
      </w:pPr>
      <w:hyperlink r:id="rId45">
        <w:r w:rsidR="00893E71" w:rsidRPr="00961D51">
          <w:rPr>
            <w:rFonts w:ascii="Times New Roman" w:eastAsia="Times New Roman" w:hAnsi="Times New Roman" w:cs="Times New Roman"/>
            <w:color w:val="0000FF"/>
            <w:sz w:val="24"/>
            <w:u w:val="single" w:color="0000FF"/>
          </w:rPr>
          <w:t>www.lucidchart.com</w:t>
        </w:r>
      </w:hyperlink>
      <w:hyperlink r:id="rId46">
        <w:r w:rsidR="00893E71" w:rsidRPr="00961D51">
          <w:rPr>
            <w:rFonts w:ascii="Times New Roman" w:eastAsia="Times New Roman" w:hAnsi="Times New Roman" w:cs="Times New Roman"/>
            <w:sz w:val="24"/>
          </w:rPr>
          <w:t xml:space="preserve"> </w:t>
        </w:r>
      </w:hyperlink>
      <w:hyperlink r:id="rId47">
        <w:r w:rsidR="00893E71" w:rsidRPr="00961D51">
          <w:rPr>
            <w:rFonts w:ascii="Times New Roman" w:eastAsia="Times New Roman" w:hAnsi="Times New Roman" w:cs="Times New Roman"/>
            <w:color w:val="0000FF"/>
            <w:sz w:val="24"/>
            <w:u w:val="single" w:color="0000FF"/>
          </w:rPr>
          <w:t>www.memoireonline.com</w:t>
        </w:r>
      </w:hyperlink>
      <w:hyperlink r:id="rId48">
        <w:r w:rsidR="00893E71" w:rsidRPr="00961D51">
          <w:rPr>
            <w:rFonts w:ascii="Times New Roman" w:eastAsia="Times New Roman" w:hAnsi="Times New Roman" w:cs="Times New Roman"/>
            <w:sz w:val="24"/>
          </w:rPr>
          <w:t xml:space="preserve"> </w:t>
        </w:r>
      </w:hyperlink>
      <w:r w:rsidR="00893E71" w:rsidRPr="00961D51">
        <w:rPr>
          <w:rFonts w:ascii="Times New Roman" w:eastAsia="Times New Roman" w:hAnsi="Times New Roman" w:cs="Times New Roman"/>
          <w:sz w:val="24"/>
        </w:rPr>
        <w:t xml:space="preserve"> </w:t>
      </w:r>
      <w:hyperlink r:id="rId49">
        <w:r w:rsidR="00893E71" w:rsidRPr="00961D51">
          <w:rPr>
            <w:rFonts w:ascii="Times New Roman" w:eastAsia="Times New Roman" w:hAnsi="Times New Roman" w:cs="Times New Roman"/>
            <w:color w:val="0000FF"/>
            <w:sz w:val="24"/>
            <w:u w:val="single" w:color="0000FF"/>
          </w:rPr>
          <w:t>www.ibm.com</w:t>
        </w:r>
      </w:hyperlink>
      <w:hyperlink r:id="rId50">
        <w:r w:rsidR="00893E71" w:rsidRPr="00961D51">
          <w:rPr>
            <w:rFonts w:ascii="Times New Roman" w:eastAsia="Times New Roman" w:hAnsi="Times New Roman" w:cs="Times New Roman"/>
            <w:sz w:val="24"/>
          </w:rPr>
          <w:t xml:space="preserve"> </w:t>
        </w:r>
      </w:hyperlink>
    </w:p>
    <w:p w:rsidR="00463B3E" w:rsidRPr="00893E71" w:rsidRDefault="00463B3E">
      <w:pPr>
        <w:spacing w:after="241" w:line="357" w:lineRule="auto"/>
        <w:ind w:right="5082"/>
        <w:rPr>
          <w:lang w:val="en-AE"/>
        </w:rPr>
      </w:pPr>
      <w:r>
        <w:rPr>
          <w:rFonts w:ascii="Times New Roman" w:eastAsia="Times New Roman" w:hAnsi="Times New Roman" w:cs="Times New Roman"/>
          <w:sz w:val="24"/>
        </w:rPr>
        <w:t>----------------------------------------</w:t>
      </w:r>
    </w:p>
    <w:p w:rsidR="001A6513" w:rsidRPr="00893E71" w:rsidRDefault="008E0466">
      <w:pPr>
        <w:spacing w:after="0"/>
        <w:rPr>
          <w:lang w:val="en-AE"/>
        </w:rPr>
      </w:pPr>
      <w:r w:rsidRPr="00893E71">
        <w:rPr>
          <w:rFonts w:ascii="Times New Roman" w:eastAsia="Times New Roman" w:hAnsi="Times New Roman" w:cs="Times New Roman"/>
          <w:b/>
          <w:sz w:val="24"/>
          <w:lang w:val="en-AE"/>
        </w:rPr>
        <w:lastRenderedPageBreak/>
        <w:t xml:space="preserve"> </w:t>
      </w:r>
    </w:p>
    <w:sectPr w:rsidR="001A6513" w:rsidRPr="00893E71">
      <w:footerReference w:type="even" r:id="rId51"/>
      <w:footerReference w:type="default" r:id="rId52"/>
      <w:footerReference w:type="first" r:id="rId53"/>
      <w:pgSz w:w="11906" w:h="16838"/>
      <w:pgMar w:top="1416" w:right="1356" w:bottom="1533" w:left="1416" w:header="720" w:footer="16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3859" w:rsidRDefault="00DA3859">
      <w:pPr>
        <w:spacing w:after="0" w:line="240" w:lineRule="auto"/>
      </w:pPr>
      <w:r>
        <w:separator/>
      </w:r>
    </w:p>
  </w:endnote>
  <w:endnote w:type="continuationSeparator" w:id="0">
    <w:p w:rsidR="00DA3859" w:rsidRDefault="00DA3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A01" w:rsidRDefault="00664A01">
    <w:pPr>
      <w:spacing w:after="0"/>
      <w:ind w:right="377"/>
      <w:jc w:val="right"/>
    </w:pPr>
    <w:r>
      <w:rPr>
        <w:rFonts w:ascii="Times New Roman" w:eastAsia="Times New Roman" w:hAnsi="Times New Roman" w:cs="Times New Roman"/>
        <w:sz w:val="24"/>
      </w:rPr>
      <w:t xml:space="preserve"> </w:t>
    </w:r>
  </w:p>
  <w:p w:rsidR="00664A01" w:rsidRDefault="00664A01">
    <w:pPr>
      <w:spacing w:after="0"/>
      <w:ind w:right="437"/>
      <w:jc w:val="right"/>
    </w:pPr>
    <w:r>
      <w:rPr>
        <w:rFonts w:ascii="Times New Roman" w:eastAsia="Times New Roman" w:hAnsi="Times New Roman" w:cs="Times New Roman"/>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rsidR="00664A01" w:rsidRDefault="00664A01">
    <w:pPr>
      <w:spacing w:after="0"/>
      <w:ind w:right="-1003"/>
      <w:jc w:val="right"/>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A01" w:rsidRDefault="00664A01">
    <w:pPr>
      <w:spacing w:after="0"/>
      <w:ind w:right="377"/>
      <w:jc w:val="right"/>
    </w:pPr>
    <w:r>
      <w:rPr>
        <w:rFonts w:ascii="Times New Roman" w:eastAsia="Times New Roman" w:hAnsi="Times New Roman" w:cs="Times New Roman"/>
        <w:sz w:val="24"/>
      </w:rPr>
      <w:t xml:space="preserve"> </w:t>
    </w:r>
  </w:p>
  <w:p w:rsidR="00664A01" w:rsidRDefault="00664A01">
    <w:pPr>
      <w:spacing w:after="0"/>
      <w:ind w:right="437"/>
      <w:jc w:val="right"/>
    </w:pPr>
    <w:r>
      <w:rPr>
        <w:rFonts w:ascii="Times New Roman" w:eastAsia="Times New Roman" w:hAnsi="Times New Roman" w:cs="Times New Roman"/>
        <w:sz w:val="24"/>
      </w:rPr>
      <w:t xml:space="preserve">                                                              </w:t>
    </w:r>
    <w:r>
      <w:fldChar w:fldCharType="begin"/>
    </w:r>
    <w:r>
      <w:instrText xml:space="preserve"> PAGE   \* MERGEFORMAT </w:instrText>
    </w:r>
    <w:r>
      <w:fldChar w:fldCharType="separate"/>
    </w:r>
    <w:r w:rsidR="00C03CE8" w:rsidRPr="00C03CE8">
      <w:rPr>
        <w:rFonts w:ascii="Times New Roman" w:eastAsia="Times New Roman" w:hAnsi="Times New Roman" w:cs="Times New Roman"/>
        <w:noProof/>
        <w:sz w:val="24"/>
      </w:rPr>
      <w:t>12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rsidR="00664A01" w:rsidRDefault="00664A01">
    <w:pPr>
      <w:spacing w:after="0"/>
      <w:ind w:right="-1003"/>
      <w:jc w:val="right"/>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A01" w:rsidRDefault="00664A01">
    <w:pPr>
      <w:spacing w:after="0"/>
      <w:ind w:right="377"/>
      <w:jc w:val="right"/>
    </w:pPr>
    <w:r>
      <w:rPr>
        <w:rFonts w:ascii="Times New Roman" w:eastAsia="Times New Roman" w:hAnsi="Times New Roman" w:cs="Times New Roman"/>
        <w:sz w:val="24"/>
      </w:rPr>
      <w:t xml:space="preserve"> </w:t>
    </w:r>
  </w:p>
  <w:p w:rsidR="00664A01" w:rsidRDefault="00664A01">
    <w:pPr>
      <w:spacing w:after="0"/>
      <w:ind w:right="437"/>
      <w:jc w:val="right"/>
    </w:pPr>
    <w:r>
      <w:rPr>
        <w:rFonts w:ascii="Times New Roman" w:eastAsia="Times New Roman" w:hAnsi="Times New Roman" w:cs="Times New Roman"/>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rsidR="00664A01" w:rsidRDefault="00664A01">
    <w:pPr>
      <w:spacing w:after="0"/>
      <w:ind w:right="-1003"/>
      <w:jc w:val="right"/>
    </w:pPr>
    <w:r>
      <w:rPr>
        <w:rFonts w:ascii="Times New Roman" w:eastAsia="Times New Roman" w:hAnsi="Times New Roman" w:cs="Times New Roman"/>
        <w:sz w:val="24"/>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A01" w:rsidRDefault="00664A01">
    <w:pPr>
      <w:spacing w:after="0"/>
      <w:jc w:val="right"/>
    </w:pPr>
    <w:r>
      <w:rPr>
        <w:rFonts w:ascii="Times New Roman" w:eastAsia="Times New Roman" w:hAnsi="Times New Roman" w:cs="Times New Roman"/>
        <w:sz w:val="24"/>
      </w:rPr>
      <w:t xml:space="preserve"> </w:t>
    </w:r>
  </w:p>
  <w:p w:rsidR="00664A01" w:rsidRDefault="00664A01">
    <w:pPr>
      <w:spacing w:after="0"/>
      <w:ind w:right="60"/>
      <w:jc w:val="right"/>
    </w:pPr>
    <w:r>
      <w:rPr>
        <w:rFonts w:ascii="Times New Roman" w:eastAsia="Times New Roman" w:hAnsi="Times New Roman" w:cs="Times New Roman"/>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rsidR="00664A01" w:rsidRDefault="00664A01">
    <w:pPr>
      <w:spacing w:after="0"/>
      <w:ind w:right="-1380"/>
      <w:jc w:val="right"/>
    </w:pP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A01" w:rsidRDefault="00664A01">
    <w:pPr>
      <w:spacing w:after="0"/>
      <w:jc w:val="right"/>
    </w:pPr>
    <w:r>
      <w:rPr>
        <w:rFonts w:ascii="Times New Roman" w:eastAsia="Times New Roman" w:hAnsi="Times New Roman" w:cs="Times New Roman"/>
        <w:sz w:val="24"/>
      </w:rPr>
      <w:t xml:space="preserve"> </w:t>
    </w:r>
  </w:p>
  <w:p w:rsidR="00664A01" w:rsidRDefault="00664A01">
    <w:pPr>
      <w:spacing w:after="0"/>
      <w:ind w:right="60"/>
      <w:jc w:val="right"/>
    </w:pPr>
    <w:r>
      <w:rPr>
        <w:rFonts w:ascii="Times New Roman" w:eastAsia="Times New Roman" w:hAnsi="Times New Roman" w:cs="Times New Roman"/>
        <w:sz w:val="24"/>
      </w:rPr>
      <w:t xml:space="preserve">                                                              </w:t>
    </w:r>
    <w:r>
      <w:fldChar w:fldCharType="begin"/>
    </w:r>
    <w:r>
      <w:instrText xml:space="preserve"> PAGE   \* MERGEFORMAT </w:instrText>
    </w:r>
    <w:r>
      <w:fldChar w:fldCharType="separate"/>
    </w:r>
    <w:r w:rsidR="00C03CE8" w:rsidRPr="00C03CE8">
      <w:rPr>
        <w:rFonts w:ascii="Times New Roman" w:eastAsia="Times New Roman" w:hAnsi="Times New Roman" w:cs="Times New Roman"/>
        <w:noProof/>
        <w:sz w:val="24"/>
      </w:rPr>
      <w:t>6</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rsidR="00664A01" w:rsidRDefault="00664A01">
    <w:pPr>
      <w:spacing w:after="0"/>
      <w:ind w:right="-1380"/>
      <w:jc w:val="right"/>
    </w:pP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A01" w:rsidRDefault="00664A01">
    <w:pPr>
      <w:spacing w:after="0"/>
      <w:jc w:val="right"/>
    </w:pPr>
    <w:r>
      <w:rPr>
        <w:rFonts w:ascii="Times New Roman" w:eastAsia="Times New Roman" w:hAnsi="Times New Roman" w:cs="Times New Roman"/>
        <w:sz w:val="24"/>
      </w:rPr>
      <w:t xml:space="preserve"> </w:t>
    </w:r>
  </w:p>
  <w:p w:rsidR="00664A01" w:rsidRDefault="00664A01">
    <w:pPr>
      <w:spacing w:after="0"/>
      <w:ind w:right="60"/>
      <w:jc w:val="right"/>
    </w:pPr>
    <w:r>
      <w:rPr>
        <w:rFonts w:ascii="Times New Roman" w:eastAsia="Times New Roman" w:hAnsi="Times New Roman" w:cs="Times New Roman"/>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rsidR="00664A01" w:rsidRDefault="00664A01">
    <w:pPr>
      <w:spacing w:after="0"/>
      <w:ind w:right="-1380"/>
      <w:jc w:val="right"/>
    </w:pPr>
    <w:r>
      <w:rPr>
        <w:rFonts w:ascii="Times New Roman" w:eastAsia="Times New Roman" w:hAnsi="Times New Roman" w:cs="Times New Roman"/>
        <w:sz w:val="24"/>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A01" w:rsidRDefault="00664A01">
    <w:pPr>
      <w:spacing w:after="0"/>
      <w:jc w:val="right"/>
    </w:pPr>
    <w:r>
      <w:rPr>
        <w:rFonts w:ascii="Times New Roman" w:eastAsia="Times New Roman" w:hAnsi="Times New Roman" w:cs="Times New Roman"/>
        <w:sz w:val="24"/>
      </w:rPr>
      <w:t xml:space="preserve"> </w:t>
    </w:r>
  </w:p>
  <w:p w:rsidR="00664A01" w:rsidRDefault="00664A01">
    <w:pPr>
      <w:spacing w:after="0"/>
      <w:ind w:right="60"/>
      <w:jc w:val="right"/>
    </w:pPr>
    <w:r>
      <w:rPr>
        <w:rFonts w:ascii="Times New Roman" w:eastAsia="Times New Roman" w:hAnsi="Times New Roman" w:cs="Times New Roman"/>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rsidR="00664A01" w:rsidRDefault="00664A01">
    <w:pPr>
      <w:spacing w:after="0"/>
      <w:ind w:right="-1380"/>
      <w:jc w:val="right"/>
    </w:pPr>
    <w:r>
      <w:rPr>
        <w:rFonts w:ascii="Times New Roman" w:eastAsia="Times New Roman" w:hAnsi="Times New Roman" w:cs="Times New Roman"/>
        <w:sz w:val="24"/>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A01" w:rsidRDefault="00664A01">
    <w:pPr>
      <w:spacing w:after="0"/>
      <w:jc w:val="right"/>
    </w:pPr>
    <w:r>
      <w:rPr>
        <w:rFonts w:ascii="Times New Roman" w:eastAsia="Times New Roman" w:hAnsi="Times New Roman" w:cs="Times New Roman"/>
        <w:sz w:val="24"/>
      </w:rPr>
      <w:t xml:space="preserve"> </w:t>
    </w:r>
  </w:p>
  <w:p w:rsidR="00664A01" w:rsidRDefault="00664A01">
    <w:pPr>
      <w:spacing w:after="0"/>
      <w:ind w:right="60"/>
      <w:jc w:val="right"/>
    </w:pPr>
    <w:r>
      <w:rPr>
        <w:rFonts w:ascii="Times New Roman" w:eastAsia="Times New Roman" w:hAnsi="Times New Roman" w:cs="Times New Roman"/>
        <w:sz w:val="24"/>
      </w:rPr>
      <w:t xml:space="preserve">                                                              </w:t>
    </w:r>
    <w:r>
      <w:fldChar w:fldCharType="begin"/>
    </w:r>
    <w:r>
      <w:instrText xml:space="preserve"> PAGE   \* MERGEFORMAT </w:instrText>
    </w:r>
    <w:r>
      <w:fldChar w:fldCharType="separate"/>
    </w:r>
    <w:r w:rsidR="00C03CE8" w:rsidRPr="00C03CE8">
      <w:rPr>
        <w:rFonts w:ascii="Times New Roman" w:eastAsia="Times New Roman" w:hAnsi="Times New Roman" w:cs="Times New Roman"/>
        <w:noProof/>
        <w:sz w:val="24"/>
      </w:rPr>
      <w:t>18</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rsidR="00664A01" w:rsidRDefault="00664A01">
    <w:pPr>
      <w:spacing w:after="0"/>
      <w:ind w:right="-1380"/>
      <w:jc w:val="right"/>
    </w:pPr>
    <w:r>
      <w:rPr>
        <w:rFonts w:ascii="Times New Roman" w:eastAsia="Times New Roman" w:hAnsi="Times New Roman" w:cs="Times New Roman"/>
        <w:sz w:val="24"/>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A01" w:rsidRDefault="00664A01">
    <w:pPr>
      <w:spacing w:after="0"/>
      <w:jc w:val="right"/>
    </w:pPr>
    <w:r>
      <w:rPr>
        <w:rFonts w:ascii="Times New Roman" w:eastAsia="Times New Roman" w:hAnsi="Times New Roman" w:cs="Times New Roman"/>
        <w:sz w:val="24"/>
      </w:rPr>
      <w:t xml:space="preserve"> </w:t>
    </w:r>
  </w:p>
  <w:p w:rsidR="00664A01" w:rsidRDefault="00664A01">
    <w:pPr>
      <w:spacing w:after="0"/>
      <w:ind w:right="60"/>
      <w:jc w:val="right"/>
    </w:pPr>
    <w:r>
      <w:rPr>
        <w:rFonts w:ascii="Times New Roman" w:eastAsia="Times New Roman" w:hAnsi="Times New Roman" w:cs="Times New Roman"/>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rsidR="00664A01" w:rsidRDefault="00664A01">
    <w:pPr>
      <w:spacing w:after="0"/>
      <w:ind w:right="-1380"/>
      <w:jc w:val="right"/>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3859" w:rsidRDefault="00DA3859">
      <w:pPr>
        <w:spacing w:after="0" w:line="240" w:lineRule="auto"/>
      </w:pPr>
      <w:r>
        <w:separator/>
      </w:r>
    </w:p>
  </w:footnote>
  <w:footnote w:type="continuationSeparator" w:id="0">
    <w:p w:rsidR="00DA3859" w:rsidRDefault="00DA3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432FD"/>
    <w:multiLevelType w:val="hybridMultilevel"/>
    <w:tmpl w:val="89FC0498"/>
    <w:lvl w:ilvl="0" w:tplc="831E85A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4E87F2">
      <w:start w:val="1"/>
      <w:numFmt w:val="lowerLetter"/>
      <w:lvlText w:val="%2"/>
      <w:lvlJc w:val="left"/>
      <w:pPr>
        <w:ind w:left="1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AAE327C">
      <w:start w:val="1"/>
      <w:numFmt w:val="lowerRoman"/>
      <w:lvlText w:val="%3"/>
      <w:lvlJc w:val="left"/>
      <w:pPr>
        <w:ind w:left="2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4FC89AA">
      <w:start w:val="1"/>
      <w:numFmt w:val="decimal"/>
      <w:lvlText w:val="%4"/>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D4F31C">
      <w:start w:val="1"/>
      <w:numFmt w:val="lowerLetter"/>
      <w:lvlText w:val="%5"/>
      <w:lvlJc w:val="left"/>
      <w:pPr>
        <w:ind w:left="37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57A80B8">
      <w:start w:val="1"/>
      <w:numFmt w:val="lowerRoman"/>
      <w:lvlText w:val="%6"/>
      <w:lvlJc w:val="left"/>
      <w:pPr>
        <w:ind w:left="4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236EAFE">
      <w:start w:val="1"/>
      <w:numFmt w:val="decimal"/>
      <w:lvlText w:val="%7"/>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301E5C">
      <w:start w:val="1"/>
      <w:numFmt w:val="lowerLetter"/>
      <w:lvlText w:val="%8"/>
      <w:lvlJc w:val="left"/>
      <w:pPr>
        <w:ind w:left="5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BD26FB8">
      <w:start w:val="1"/>
      <w:numFmt w:val="lowerRoman"/>
      <w:lvlText w:val="%9"/>
      <w:lvlJc w:val="left"/>
      <w:pPr>
        <w:ind w:left="6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737364"/>
    <w:multiLevelType w:val="multilevel"/>
    <w:tmpl w:val="0EE6DD60"/>
    <w:lvl w:ilvl="0">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3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1328E5"/>
    <w:multiLevelType w:val="hybridMultilevel"/>
    <w:tmpl w:val="196224D4"/>
    <w:lvl w:ilvl="0" w:tplc="4B602022">
      <w:start w:val="1"/>
      <w:numFmt w:val="bullet"/>
      <w:lvlText w:val="•"/>
      <w:lvlJc w:val="left"/>
      <w:pPr>
        <w:ind w:left="36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029C9342">
      <w:start w:val="1"/>
      <w:numFmt w:val="bullet"/>
      <w:lvlText w:val="o"/>
      <w:lvlJc w:val="left"/>
      <w:pPr>
        <w:ind w:left="67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B4CEC40A">
      <w:start w:val="1"/>
      <w:numFmt w:val="bullet"/>
      <w:lvlRestart w:val="0"/>
      <w:lvlText w:val="•"/>
      <w:lvlJc w:val="left"/>
      <w:pPr>
        <w:ind w:left="5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5EF6A1A0">
      <w:start w:val="1"/>
      <w:numFmt w:val="bullet"/>
      <w:lvlText w:val="•"/>
      <w:lvlJc w:val="left"/>
      <w:pPr>
        <w:ind w:left="1702"/>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0A0E255C">
      <w:start w:val="1"/>
      <w:numFmt w:val="bullet"/>
      <w:lvlText w:val="o"/>
      <w:lvlJc w:val="left"/>
      <w:pPr>
        <w:ind w:left="2422"/>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903230A8">
      <w:start w:val="1"/>
      <w:numFmt w:val="bullet"/>
      <w:lvlText w:val="▪"/>
      <w:lvlJc w:val="left"/>
      <w:pPr>
        <w:ind w:left="3142"/>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F40E5DF6">
      <w:start w:val="1"/>
      <w:numFmt w:val="bullet"/>
      <w:lvlText w:val="•"/>
      <w:lvlJc w:val="left"/>
      <w:pPr>
        <w:ind w:left="3862"/>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0BC61A3C">
      <w:start w:val="1"/>
      <w:numFmt w:val="bullet"/>
      <w:lvlText w:val="o"/>
      <w:lvlJc w:val="left"/>
      <w:pPr>
        <w:ind w:left="4582"/>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ECCE3CBA">
      <w:start w:val="1"/>
      <w:numFmt w:val="bullet"/>
      <w:lvlText w:val="▪"/>
      <w:lvlJc w:val="left"/>
      <w:pPr>
        <w:ind w:left="5302"/>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400E78"/>
    <w:multiLevelType w:val="hybridMultilevel"/>
    <w:tmpl w:val="95BCC09A"/>
    <w:lvl w:ilvl="0" w:tplc="66E4A4C6">
      <w:start w:val="1"/>
      <w:numFmt w:val="bullet"/>
      <w:lvlText w:val="•"/>
      <w:lvlJc w:val="left"/>
      <w:pPr>
        <w:ind w:left="11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360F4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1E8D35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D4288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10AC5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C465AE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02E3EA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EA4204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2E0283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112693A"/>
    <w:multiLevelType w:val="hybridMultilevel"/>
    <w:tmpl w:val="3EA00708"/>
    <w:lvl w:ilvl="0" w:tplc="9F46AF4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7606A2"/>
    <w:multiLevelType w:val="hybridMultilevel"/>
    <w:tmpl w:val="6AF011C8"/>
    <w:lvl w:ilvl="0" w:tplc="9EE65ECC">
      <w:start w:val="1"/>
      <w:numFmt w:val="bullet"/>
      <w:lvlText w:val="-"/>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F01F6C">
      <w:start w:val="1"/>
      <w:numFmt w:val="bullet"/>
      <w:lvlText w:val="o"/>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9409BE">
      <w:start w:val="1"/>
      <w:numFmt w:val="bullet"/>
      <w:lvlText w:val="▪"/>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9228FE">
      <w:start w:val="1"/>
      <w:numFmt w:val="bullet"/>
      <w:lvlText w:val="•"/>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E6690E">
      <w:start w:val="1"/>
      <w:numFmt w:val="bullet"/>
      <w:lvlText w:val="o"/>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B42334">
      <w:start w:val="1"/>
      <w:numFmt w:val="bullet"/>
      <w:lvlText w:val="▪"/>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C8FE8C">
      <w:start w:val="1"/>
      <w:numFmt w:val="bullet"/>
      <w:lvlText w:val="•"/>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04D184">
      <w:start w:val="1"/>
      <w:numFmt w:val="bullet"/>
      <w:lvlText w:val="o"/>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F09C18">
      <w:start w:val="1"/>
      <w:numFmt w:val="bullet"/>
      <w:lvlText w:val="▪"/>
      <w:lvlJc w:val="left"/>
      <w:pPr>
        <w:ind w:left="7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EF77F13"/>
    <w:multiLevelType w:val="hybridMultilevel"/>
    <w:tmpl w:val="A6546B5E"/>
    <w:lvl w:ilvl="0" w:tplc="4C3E680A">
      <w:start w:val="1"/>
      <w:numFmt w:val="decimal"/>
      <w:lvlText w:val="%1."/>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09A9502">
      <w:start w:val="1"/>
      <w:numFmt w:val="bullet"/>
      <w:lvlText w:val="•"/>
      <w:lvlJc w:val="left"/>
      <w:pPr>
        <w:ind w:left="1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F78831A">
      <w:start w:val="1"/>
      <w:numFmt w:val="bullet"/>
      <w:lvlText w:val="▪"/>
      <w:lvlJc w:val="left"/>
      <w:pPr>
        <w:ind w:left="21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07ED6F8">
      <w:start w:val="1"/>
      <w:numFmt w:val="bullet"/>
      <w:lvlText w:val="•"/>
      <w:lvlJc w:val="left"/>
      <w:pPr>
        <w:ind w:left="2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AE5746">
      <w:start w:val="1"/>
      <w:numFmt w:val="bullet"/>
      <w:lvlText w:val="o"/>
      <w:lvlJc w:val="left"/>
      <w:pPr>
        <w:ind w:left="35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616B6A2">
      <w:start w:val="1"/>
      <w:numFmt w:val="bullet"/>
      <w:lvlText w:val="▪"/>
      <w:lvlJc w:val="left"/>
      <w:pPr>
        <w:ind w:left="42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3EA6AD6">
      <w:start w:val="1"/>
      <w:numFmt w:val="bullet"/>
      <w:lvlText w:val="•"/>
      <w:lvlJc w:val="left"/>
      <w:pPr>
        <w:ind w:left="50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588790">
      <w:start w:val="1"/>
      <w:numFmt w:val="bullet"/>
      <w:lvlText w:val="o"/>
      <w:lvlJc w:val="left"/>
      <w:pPr>
        <w:ind w:left="57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D4C8B6A">
      <w:start w:val="1"/>
      <w:numFmt w:val="bullet"/>
      <w:lvlText w:val="▪"/>
      <w:lvlJc w:val="left"/>
      <w:pPr>
        <w:ind w:left="64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22A442B"/>
    <w:multiLevelType w:val="hybridMultilevel"/>
    <w:tmpl w:val="ACF0DE78"/>
    <w:lvl w:ilvl="0" w:tplc="6696F23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469494">
      <w:start w:val="1"/>
      <w:numFmt w:val="bullet"/>
      <w:lvlText w:val="o"/>
      <w:lvlJc w:val="left"/>
      <w:pPr>
        <w:ind w:left="8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E0934E">
      <w:start w:val="1"/>
      <w:numFmt w:val="bullet"/>
      <w:lvlRestart w:val="0"/>
      <w:lvlText w:val="•"/>
      <w:lvlJc w:val="left"/>
      <w:pPr>
        <w:ind w:left="1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841766">
      <w:start w:val="1"/>
      <w:numFmt w:val="bullet"/>
      <w:lvlText w:val="•"/>
      <w:lvlJc w:val="left"/>
      <w:pPr>
        <w:ind w:left="19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9A76FE">
      <w:start w:val="1"/>
      <w:numFmt w:val="bullet"/>
      <w:lvlText w:val="o"/>
      <w:lvlJc w:val="left"/>
      <w:pPr>
        <w:ind w:left="27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807172">
      <w:start w:val="1"/>
      <w:numFmt w:val="bullet"/>
      <w:lvlText w:val="▪"/>
      <w:lvlJc w:val="left"/>
      <w:pPr>
        <w:ind w:left="34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18CD22">
      <w:start w:val="1"/>
      <w:numFmt w:val="bullet"/>
      <w:lvlText w:val="•"/>
      <w:lvlJc w:val="left"/>
      <w:pPr>
        <w:ind w:left="4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1EF9C2">
      <w:start w:val="1"/>
      <w:numFmt w:val="bullet"/>
      <w:lvlText w:val="o"/>
      <w:lvlJc w:val="left"/>
      <w:pPr>
        <w:ind w:left="48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96294C">
      <w:start w:val="1"/>
      <w:numFmt w:val="bullet"/>
      <w:lvlText w:val="▪"/>
      <w:lvlJc w:val="left"/>
      <w:pPr>
        <w:ind w:left="55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29F3857"/>
    <w:multiLevelType w:val="hybridMultilevel"/>
    <w:tmpl w:val="5204E50E"/>
    <w:lvl w:ilvl="0" w:tplc="CA1AF4F0">
      <w:start w:val="1"/>
      <w:numFmt w:val="decimal"/>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BE6EF6">
      <w:start w:val="4"/>
      <w:numFmt w:val="decimal"/>
      <w:lvlText w:val="%2-"/>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D0C082">
      <w:start w:val="1"/>
      <w:numFmt w:val="lowerRoman"/>
      <w:lvlText w:val="%3"/>
      <w:lvlJc w:val="left"/>
      <w:pPr>
        <w:ind w:left="19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6B04D7E">
      <w:start w:val="1"/>
      <w:numFmt w:val="decimal"/>
      <w:lvlText w:val="%4"/>
      <w:lvlJc w:val="left"/>
      <w:pPr>
        <w:ind w:left="26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A6CFCC">
      <w:start w:val="1"/>
      <w:numFmt w:val="lowerLetter"/>
      <w:lvlText w:val="%5"/>
      <w:lvlJc w:val="left"/>
      <w:pPr>
        <w:ind w:left="33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BE4C98E">
      <w:start w:val="1"/>
      <w:numFmt w:val="lowerRoman"/>
      <w:lvlText w:val="%6"/>
      <w:lvlJc w:val="left"/>
      <w:pPr>
        <w:ind w:left="40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B4212BA">
      <w:start w:val="1"/>
      <w:numFmt w:val="decimal"/>
      <w:lvlText w:val="%7"/>
      <w:lvlJc w:val="left"/>
      <w:pPr>
        <w:ind w:left="47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70A79A">
      <w:start w:val="1"/>
      <w:numFmt w:val="lowerLetter"/>
      <w:lvlText w:val="%8"/>
      <w:lvlJc w:val="left"/>
      <w:pPr>
        <w:ind w:left="55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F44FAF0">
      <w:start w:val="1"/>
      <w:numFmt w:val="lowerRoman"/>
      <w:lvlText w:val="%9"/>
      <w:lvlJc w:val="left"/>
      <w:pPr>
        <w:ind w:left="62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50C4C31"/>
    <w:multiLevelType w:val="hybridMultilevel"/>
    <w:tmpl w:val="97FC20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6603E8B"/>
    <w:multiLevelType w:val="hybridMultilevel"/>
    <w:tmpl w:val="1BD4035A"/>
    <w:lvl w:ilvl="0" w:tplc="D87CADD6">
      <w:start w:val="1"/>
      <w:numFmt w:val="decimal"/>
      <w:lvlText w:val="%1."/>
      <w:lvlJc w:val="left"/>
      <w:pPr>
        <w:ind w:left="5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D284C2">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880EF92">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516C2C8">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36D96E">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8C63F4">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24EE0CA">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18AA158">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6D6B914">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1604985"/>
    <w:multiLevelType w:val="hybridMultilevel"/>
    <w:tmpl w:val="5D4E0E6C"/>
    <w:lvl w:ilvl="0" w:tplc="A1ACF446">
      <w:start w:val="4"/>
      <w:numFmt w:val="upperRoman"/>
      <w:lvlText w:val="%1."/>
      <w:lvlJc w:val="left"/>
      <w:pPr>
        <w:ind w:left="7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C0C7B62">
      <w:start w:val="1"/>
      <w:numFmt w:val="lowerLetter"/>
      <w:lvlText w:val="%2"/>
      <w:lvlJc w:val="left"/>
      <w:pPr>
        <w:ind w:left="11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A00B9DA">
      <w:start w:val="1"/>
      <w:numFmt w:val="lowerRoman"/>
      <w:lvlText w:val="%3"/>
      <w:lvlJc w:val="left"/>
      <w:pPr>
        <w:ind w:left="18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53A1F0C">
      <w:start w:val="1"/>
      <w:numFmt w:val="decimal"/>
      <w:lvlText w:val="%4"/>
      <w:lvlJc w:val="left"/>
      <w:pPr>
        <w:ind w:left="25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36CFF6E">
      <w:start w:val="1"/>
      <w:numFmt w:val="lowerLetter"/>
      <w:lvlText w:val="%5"/>
      <w:lvlJc w:val="left"/>
      <w:pPr>
        <w:ind w:left="32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BC819A8">
      <w:start w:val="1"/>
      <w:numFmt w:val="lowerRoman"/>
      <w:lvlText w:val="%6"/>
      <w:lvlJc w:val="left"/>
      <w:pPr>
        <w:ind w:left="39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9FA9E52">
      <w:start w:val="1"/>
      <w:numFmt w:val="decimal"/>
      <w:lvlText w:val="%7"/>
      <w:lvlJc w:val="left"/>
      <w:pPr>
        <w:ind w:left="47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13C2568">
      <w:start w:val="1"/>
      <w:numFmt w:val="lowerLetter"/>
      <w:lvlText w:val="%8"/>
      <w:lvlJc w:val="left"/>
      <w:pPr>
        <w:ind w:left="54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FF8DA70">
      <w:start w:val="1"/>
      <w:numFmt w:val="lowerRoman"/>
      <w:lvlText w:val="%9"/>
      <w:lvlJc w:val="left"/>
      <w:pPr>
        <w:ind w:left="61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D0F7BDE"/>
    <w:multiLevelType w:val="hybridMultilevel"/>
    <w:tmpl w:val="9A7292FE"/>
    <w:lvl w:ilvl="0" w:tplc="8C840B8C">
      <w:start w:val="1"/>
      <w:numFmt w:val="bullet"/>
      <w:lvlText w:val="➢"/>
      <w:lvlJc w:val="left"/>
      <w:pPr>
        <w:ind w:left="11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5F6E972">
      <w:start w:val="1"/>
      <w:numFmt w:val="bullet"/>
      <w:lvlText w:val="o"/>
      <w:lvlJc w:val="left"/>
      <w:pPr>
        <w:ind w:left="14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FB8705A">
      <w:start w:val="1"/>
      <w:numFmt w:val="bullet"/>
      <w:lvlText w:val="▪"/>
      <w:lvlJc w:val="left"/>
      <w:pPr>
        <w:ind w:left="21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7425738">
      <w:start w:val="1"/>
      <w:numFmt w:val="bullet"/>
      <w:lvlText w:val="•"/>
      <w:lvlJc w:val="left"/>
      <w:pPr>
        <w:ind w:left="28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99E8C92">
      <w:start w:val="1"/>
      <w:numFmt w:val="bullet"/>
      <w:lvlText w:val="o"/>
      <w:lvlJc w:val="left"/>
      <w:pPr>
        <w:ind w:left="35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2226842">
      <w:start w:val="1"/>
      <w:numFmt w:val="bullet"/>
      <w:lvlText w:val="▪"/>
      <w:lvlJc w:val="left"/>
      <w:pPr>
        <w:ind w:left="43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D25A5A">
      <w:start w:val="1"/>
      <w:numFmt w:val="bullet"/>
      <w:lvlText w:val="•"/>
      <w:lvlJc w:val="left"/>
      <w:pPr>
        <w:ind w:left="50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6AC9456">
      <w:start w:val="1"/>
      <w:numFmt w:val="bullet"/>
      <w:lvlText w:val="o"/>
      <w:lvlJc w:val="left"/>
      <w:pPr>
        <w:ind w:left="57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5A2BD86">
      <w:start w:val="1"/>
      <w:numFmt w:val="bullet"/>
      <w:lvlText w:val="▪"/>
      <w:lvlJc w:val="left"/>
      <w:pPr>
        <w:ind w:left="64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A84E38"/>
    <w:multiLevelType w:val="hybridMultilevel"/>
    <w:tmpl w:val="1E9A6492"/>
    <w:lvl w:ilvl="0" w:tplc="A6B88C66">
      <w:start w:val="1"/>
      <w:numFmt w:val="decimal"/>
      <w:lvlText w:val="%1."/>
      <w:lvlJc w:val="left"/>
      <w:pPr>
        <w:ind w:left="1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041FC0">
      <w:start w:val="1"/>
      <w:numFmt w:val="lowerLetter"/>
      <w:lvlText w:val="%2"/>
      <w:lvlJc w:val="left"/>
      <w:pPr>
        <w:ind w:left="1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90D7C8">
      <w:start w:val="1"/>
      <w:numFmt w:val="lowerRoman"/>
      <w:lvlText w:val="%3"/>
      <w:lvlJc w:val="left"/>
      <w:pPr>
        <w:ind w:left="2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A86B12">
      <w:start w:val="1"/>
      <w:numFmt w:val="decimal"/>
      <w:lvlText w:val="%4"/>
      <w:lvlJc w:val="left"/>
      <w:pPr>
        <w:ind w:left="3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D42564">
      <w:start w:val="1"/>
      <w:numFmt w:val="lowerLetter"/>
      <w:lvlText w:val="%5"/>
      <w:lvlJc w:val="left"/>
      <w:pPr>
        <w:ind w:left="3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98D8E0">
      <w:start w:val="1"/>
      <w:numFmt w:val="lowerRoman"/>
      <w:lvlText w:val="%6"/>
      <w:lvlJc w:val="left"/>
      <w:pPr>
        <w:ind w:left="4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484D5C">
      <w:start w:val="1"/>
      <w:numFmt w:val="decimal"/>
      <w:lvlText w:val="%7"/>
      <w:lvlJc w:val="left"/>
      <w:pPr>
        <w:ind w:left="5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9426E6">
      <w:start w:val="1"/>
      <w:numFmt w:val="lowerLetter"/>
      <w:lvlText w:val="%8"/>
      <w:lvlJc w:val="left"/>
      <w:pPr>
        <w:ind w:left="5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82C8A2">
      <w:start w:val="1"/>
      <w:numFmt w:val="lowerRoman"/>
      <w:lvlText w:val="%9"/>
      <w:lvlJc w:val="left"/>
      <w:pPr>
        <w:ind w:left="6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35B1BE3"/>
    <w:multiLevelType w:val="hybridMultilevel"/>
    <w:tmpl w:val="FE70A312"/>
    <w:lvl w:ilvl="0" w:tplc="5A04BA34">
      <w:start w:val="1"/>
      <w:numFmt w:val="decimal"/>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FABACC">
      <w:start w:val="1"/>
      <w:numFmt w:val="lowerLetter"/>
      <w:lvlText w:val="%2"/>
      <w:lvlJc w:val="left"/>
      <w:pPr>
        <w:ind w:left="16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E147BFA">
      <w:start w:val="1"/>
      <w:numFmt w:val="lowerRoman"/>
      <w:lvlText w:val="%3"/>
      <w:lvlJc w:val="left"/>
      <w:pPr>
        <w:ind w:left="23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F48798">
      <w:start w:val="1"/>
      <w:numFmt w:val="decimal"/>
      <w:lvlText w:val="%4"/>
      <w:lvlJc w:val="left"/>
      <w:pPr>
        <w:ind w:left="3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F8D386">
      <w:start w:val="1"/>
      <w:numFmt w:val="lowerLetter"/>
      <w:lvlText w:val="%5"/>
      <w:lvlJc w:val="left"/>
      <w:pPr>
        <w:ind w:left="38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60C8838">
      <w:start w:val="1"/>
      <w:numFmt w:val="lowerRoman"/>
      <w:lvlText w:val="%6"/>
      <w:lvlJc w:val="left"/>
      <w:pPr>
        <w:ind w:left="45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812D1FC">
      <w:start w:val="1"/>
      <w:numFmt w:val="decimal"/>
      <w:lvlText w:val="%7"/>
      <w:lvlJc w:val="left"/>
      <w:pPr>
        <w:ind w:left="52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98B620">
      <w:start w:val="1"/>
      <w:numFmt w:val="lowerLetter"/>
      <w:lvlText w:val="%8"/>
      <w:lvlJc w:val="left"/>
      <w:pPr>
        <w:ind w:left="5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F087D4">
      <w:start w:val="1"/>
      <w:numFmt w:val="lowerRoman"/>
      <w:lvlText w:val="%9"/>
      <w:lvlJc w:val="left"/>
      <w:pPr>
        <w:ind w:left="66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7BE5C3D"/>
    <w:multiLevelType w:val="hybridMultilevel"/>
    <w:tmpl w:val="BE321F92"/>
    <w:lvl w:ilvl="0" w:tplc="8556D67E">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B02EA1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2F2E0E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0666D1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084316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C603874">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644A4E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7C47A4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60831E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C9C16DE"/>
    <w:multiLevelType w:val="hybridMultilevel"/>
    <w:tmpl w:val="DCD44CA2"/>
    <w:lvl w:ilvl="0" w:tplc="5F8CE90A">
      <w:start w:val="1"/>
      <w:numFmt w:val="bullet"/>
      <w:lvlText w:val="➢"/>
      <w:lvlJc w:val="left"/>
      <w:pPr>
        <w:ind w:left="7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D365DFA">
      <w:start w:val="1"/>
      <w:numFmt w:val="bullet"/>
      <w:lvlText w:val="•"/>
      <w:lvlJc w:val="left"/>
      <w:pPr>
        <w:ind w:left="1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F282EE6">
      <w:start w:val="1"/>
      <w:numFmt w:val="bullet"/>
      <w:lvlText w:val="▪"/>
      <w:lvlJc w:val="left"/>
      <w:pPr>
        <w:ind w:left="1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549D8E">
      <w:start w:val="1"/>
      <w:numFmt w:val="bullet"/>
      <w:lvlText w:val="•"/>
      <w:lvlJc w:val="left"/>
      <w:pPr>
        <w:ind w:left="2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CE01C8">
      <w:start w:val="1"/>
      <w:numFmt w:val="bullet"/>
      <w:lvlText w:val="o"/>
      <w:lvlJc w:val="left"/>
      <w:pPr>
        <w:ind w:left="3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38AED0">
      <w:start w:val="1"/>
      <w:numFmt w:val="bullet"/>
      <w:lvlText w:val="▪"/>
      <w:lvlJc w:val="left"/>
      <w:pPr>
        <w:ind w:left="3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8EC158">
      <w:start w:val="1"/>
      <w:numFmt w:val="bullet"/>
      <w:lvlText w:val="•"/>
      <w:lvlJc w:val="left"/>
      <w:pPr>
        <w:ind w:left="4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DA337C">
      <w:start w:val="1"/>
      <w:numFmt w:val="bullet"/>
      <w:lvlText w:val="o"/>
      <w:lvlJc w:val="left"/>
      <w:pPr>
        <w:ind w:left="5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9C2E94">
      <w:start w:val="1"/>
      <w:numFmt w:val="bullet"/>
      <w:lvlText w:val="▪"/>
      <w:lvlJc w:val="left"/>
      <w:pPr>
        <w:ind w:left="6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20E03BA"/>
    <w:multiLevelType w:val="hybridMultilevel"/>
    <w:tmpl w:val="5412997E"/>
    <w:lvl w:ilvl="0" w:tplc="E708A994">
      <w:start w:val="1"/>
      <w:numFmt w:val="upperRoman"/>
      <w:lvlText w:val="%1."/>
      <w:lvlJc w:val="left"/>
      <w:pPr>
        <w:ind w:left="1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2B09BA8">
      <w:start w:val="1"/>
      <w:numFmt w:val="decimal"/>
      <w:lvlText w:val="%2)"/>
      <w:lvlJc w:val="left"/>
      <w:pPr>
        <w:ind w:left="11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110BBB4">
      <w:start w:val="1"/>
      <w:numFmt w:val="lowerRoman"/>
      <w:lvlText w:val="%3"/>
      <w:lvlJc w:val="left"/>
      <w:pPr>
        <w:ind w:left="13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90C974">
      <w:start w:val="1"/>
      <w:numFmt w:val="decimal"/>
      <w:lvlText w:val="%4"/>
      <w:lvlJc w:val="left"/>
      <w:pPr>
        <w:ind w:left="20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5CC8D22">
      <w:start w:val="1"/>
      <w:numFmt w:val="lowerLetter"/>
      <w:lvlText w:val="%5"/>
      <w:lvlJc w:val="left"/>
      <w:pPr>
        <w:ind w:left="27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1DCD2A4">
      <w:start w:val="1"/>
      <w:numFmt w:val="lowerRoman"/>
      <w:lvlText w:val="%6"/>
      <w:lvlJc w:val="left"/>
      <w:pPr>
        <w:ind w:left="34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EE85BA4">
      <w:start w:val="1"/>
      <w:numFmt w:val="decimal"/>
      <w:lvlText w:val="%7"/>
      <w:lvlJc w:val="left"/>
      <w:pPr>
        <w:ind w:left="41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26C28D0">
      <w:start w:val="1"/>
      <w:numFmt w:val="lowerLetter"/>
      <w:lvlText w:val="%8"/>
      <w:lvlJc w:val="left"/>
      <w:pPr>
        <w:ind w:left="49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BF4635A">
      <w:start w:val="1"/>
      <w:numFmt w:val="lowerRoman"/>
      <w:lvlText w:val="%9"/>
      <w:lvlJc w:val="left"/>
      <w:pPr>
        <w:ind w:left="56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A2F505A"/>
    <w:multiLevelType w:val="hybridMultilevel"/>
    <w:tmpl w:val="982410D8"/>
    <w:lvl w:ilvl="0" w:tplc="86B8E54C">
      <w:start w:val="1"/>
      <w:numFmt w:val="decimal"/>
      <w:lvlText w:val="%1)"/>
      <w:lvlJc w:val="left"/>
      <w:pPr>
        <w:ind w:left="4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52CD0C6">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B5EDD90">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607AA7A4">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D46E23D2">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FD04F38">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350C3E0">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29A513E">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BF4E230">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73BF290E"/>
    <w:multiLevelType w:val="hybridMultilevel"/>
    <w:tmpl w:val="813AEDCA"/>
    <w:lvl w:ilvl="0" w:tplc="E2929906">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A624A24">
      <w:start w:val="1"/>
      <w:numFmt w:val="bullet"/>
      <w:lvlText w:val="o"/>
      <w:lvlJc w:val="left"/>
      <w:pPr>
        <w:ind w:left="17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7BCD53E">
      <w:start w:val="1"/>
      <w:numFmt w:val="bullet"/>
      <w:lvlText w:val="▪"/>
      <w:lvlJc w:val="left"/>
      <w:pPr>
        <w:ind w:left="24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7EE11B2">
      <w:start w:val="1"/>
      <w:numFmt w:val="bullet"/>
      <w:lvlText w:val="•"/>
      <w:lvlJc w:val="left"/>
      <w:pPr>
        <w:ind w:left="31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8B031A6">
      <w:start w:val="1"/>
      <w:numFmt w:val="bullet"/>
      <w:lvlText w:val="o"/>
      <w:lvlJc w:val="left"/>
      <w:pPr>
        <w:ind w:left="38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FDC8F40">
      <w:start w:val="1"/>
      <w:numFmt w:val="bullet"/>
      <w:lvlText w:val="▪"/>
      <w:lvlJc w:val="left"/>
      <w:pPr>
        <w:ind w:left="45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AE0E880">
      <w:start w:val="1"/>
      <w:numFmt w:val="bullet"/>
      <w:lvlText w:val="•"/>
      <w:lvlJc w:val="left"/>
      <w:pPr>
        <w:ind w:left="53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B825EEE">
      <w:start w:val="1"/>
      <w:numFmt w:val="bullet"/>
      <w:lvlText w:val="o"/>
      <w:lvlJc w:val="left"/>
      <w:pPr>
        <w:ind w:left="60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3E6FB2E">
      <w:start w:val="1"/>
      <w:numFmt w:val="bullet"/>
      <w:lvlText w:val="▪"/>
      <w:lvlJc w:val="left"/>
      <w:pPr>
        <w:ind w:left="67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43449CD"/>
    <w:multiLevelType w:val="hybridMultilevel"/>
    <w:tmpl w:val="FA2E74B0"/>
    <w:lvl w:ilvl="0" w:tplc="07D6F77E">
      <w:start w:val="1"/>
      <w:numFmt w:val="decimal"/>
      <w:lvlText w:val="%1)"/>
      <w:lvlJc w:val="left"/>
      <w:pPr>
        <w:ind w:left="8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8AEB89A">
      <w:start w:val="1"/>
      <w:numFmt w:val="lowerLetter"/>
      <w:lvlText w:val="%2"/>
      <w:lvlJc w:val="left"/>
      <w:pPr>
        <w:ind w:left="11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D00D020">
      <w:start w:val="1"/>
      <w:numFmt w:val="lowerRoman"/>
      <w:lvlText w:val="%3"/>
      <w:lvlJc w:val="left"/>
      <w:pPr>
        <w:ind w:left="18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60897C">
      <w:start w:val="1"/>
      <w:numFmt w:val="decimal"/>
      <w:lvlText w:val="%4"/>
      <w:lvlJc w:val="left"/>
      <w:pPr>
        <w:ind w:left="25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85CD002">
      <w:start w:val="1"/>
      <w:numFmt w:val="lowerLetter"/>
      <w:lvlText w:val="%5"/>
      <w:lvlJc w:val="left"/>
      <w:pPr>
        <w:ind w:left="33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BFEF53E">
      <w:start w:val="1"/>
      <w:numFmt w:val="lowerRoman"/>
      <w:lvlText w:val="%6"/>
      <w:lvlJc w:val="left"/>
      <w:pPr>
        <w:ind w:left="40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410FCBC">
      <w:start w:val="1"/>
      <w:numFmt w:val="decimal"/>
      <w:lvlText w:val="%7"/>
      <w:lvlJc w:val="left"/>
      <w:pPr>
        <w:ind w:left="47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70801F2">
      <w:start w:val="1"/>
      <w:numFmt w:val="lowerLetter"/>
      <w:lvlText w:val="%8"/>
      <w:lvlJc w:val="left"/>
      <w:pPr>
        <w:ind w:left="54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2B0D752">
      <w:start w:val="1"/>
      <w:numFmt w:val="lowerRoman"/>
      <w:lvlText w:val="%9"/>
      <w:lvlJc w:val="left"/>
      <w:pPr>
        <w:ind w:left="61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7EA0EDB"/>
    <w:multiLevelType w:val="hybridMultilevel"/>
    <w:tmpl w:val="33E8C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8982D0B"/>
    <w:multiLevelType w:val="hybridMultilevel"/>
    <w:tmpl w:val="691E0E6A"/>
    <w:lvl w:ilvl="0" w:tplc="49BAF4D2">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15C4292">
      <w:start w:val="1"/>
      <w:numFmt w:val="bullet"/>
      <w:lvlText w:val="•"/>
      <w:lvlJc w:val="left"/>
      <w:pPr>
        <w:ind w:left="11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B744480">
      <w:start w:val="1"/>
      <w:numFmt w:val="bullet"/>
      <w:lvlText w:val="▪"/>
      <w:lvlJc w:val="left"/>
      <w:pPr>
        <w:ind w:left="18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E74E6A2">
      <w:start w:val="1"/>
      <w:numFmt w:val="bullet"/>
      <w:lvlText w:val="•"/>
      <w:lvlJc w:val="left"/>
      <w:pPr>
        <w:ind w:left="2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ACF406">
      <w:start w:val="1"/>
      <w:numFmt w:val="bullet"/>
      <w:lvlText w:val="o"/>
      <w:lvlJc w:val="left"/>
      <w:pPr>
        <w:ind w:left="32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B501416">
      <w:start w:val="1"/>
      <w:numFmt w:val="bullet"/>
      <w:lvlText w:val="▪"/>
      <w:lvlJc w:val="left"/>
      <w:pPr>
        <w:ind w:left="40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5B63B06">
      <w:start w:val="1"/>
      <w:numFmt w:val="bullet"/>
      <w:lvlText w:val="•"/>
      <w:lvlJc w:val="left"/>
      <w:pPr>
        <w:ind w:left="4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6D6DC">
      <w:start w:val="1"/>
      <w:numFmt w:val="bullet"/>
      <w:lvlText w:val="o"/>
      <w:lvlJc w:val="left"/>
      <w:pPr>
        <w:ind w:left="54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85878FC">
      <w:start w:val="1"/>
      <w:numFmt w:val="bullet"/>
      <w:lvlText w:val="▪"/>
      <w:lvlJc w:val="left"/>
      <w:pPr>
        <w:ind w:left="61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A4A49AD"/>
    <w:multiLevelType w:val="hybridMultilevel"/>
    <w:tmpl w:val="58CE5B98"/>
    <w:lvl w:ilvl="0" w:tplc="5486F86A">
      <w:start w:val="1"/>
      <w:numFmt w:val="decimal"/>
      <w:lvlText w:val="%1-"/>
      <w:lvlJc w:val="left"/>
      <w:pPr>
        <w:ind w:left="2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70528A">
      <w:start w:val="1"/>
      <w:numFmt w:val="lowerLetter"/>
      <w:lvlText w:val="%2"/>
      <w:lvlJc w:val="left"/>
      <w:pPr>
        <w:ind w:left="14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8EC431C">
      <w:start w:val="1"/>
      <w:numFmt w:val="lowerRoman"/>
      <w:lvlText w:val="%3"/>
      <w:lvlJc w:val="left"/>
      <w:pPr>
        <w:ind w:left="21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AF8BCEE">
      <w:start w:val="1"/>
      <w:numFmt w:val="decimal"/>
      <w:lvlText w:val="%4"/>
      <w:lvlJc w:val="left"/>
      <w:pPr>
        <w:ind w:left="28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C29D7E">
      <w:start w:val="1"/>
      <w:numFmt w:val="lowerLetter"/>
      <w:lvlText w:val="%5"/>
      <w:lvlJc w:val="left"/>
      <w:pPr>
        <w:ind w:left="35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D94370A">
      <w:start w:val="1"/>
      <w:numFmt w:val="lowerRoman"/>
      <w:lvlText w:val="%6"/>
      <w:lvlJc w:val="left"/>
      <w:pPr>
        <w:ind w:left="42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28CEA52">
      <w:start w:val="1"/>
      <w:numFmt w:val="decimal"/>
      <w:lvlText w:val="%7"/>
      <w:lvlJc w:val="left"/>
      <w:pPr>
        <w:ind w:left="50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AE2FF8">
      <w:start w:val="1"/>
      <w:numFmt w:val="lowerLetter"/>
      <w:lvlText w:val="%8"/>
      <w:lvlJc w:val="left"/>
      <w:pPr>
        <w:ind w:left="5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3F2D1E0">
      <w:start w:val="1"/>
      <w:numFmt w:val="lowerRoman"/>
      <w:lvlText w:val="%9"/>
      <w:lvlJc w:val="left"/>
      <w:pPr>
        <w:ind w:left="64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C8424E5"/>
    <w:multiLevelType w:val="hybridMultilevel"/>
    <w:tmpl w:val="23F25FC2"/>
    <w:lvl w:ilvl="0" w:tplc="068A4E30">
      <w:start w:val="1"/>
      <w:numFmt w:val="bullet"/>
      <w:lvlText w:val="•"/>
      <w:lvlJc w:val="left"/>
      <w:pPr>
        <w:ind w:left="84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DE54E2C8">
      <w:start w:val="1"/>
      <w:numFmt w:val="bullet"/>
      <w:lvlText w:val="o"/>
      <w:lvlJc w:val="left"/>
      <w:pPr>
        <w:ind w:left="149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A31009EA">
      <w:start w:val="1"/>
      <w:numFmt w:val="bullet"/>
      <w:lvlText w:val="▪"/>
      <w:lvlJc w:val="left"/>
      <w:pPr>
        <w:ind w:left="221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A6A6C4F8">
      <w:start w:val="1"/>
      <w:numFmt w:val="bullet"/>
      <w:lvlText w:val="•"/>
      <w:lvlJc w:val="left"/>
      <w:pPr>
        <w:ind w:left="293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E94EF688">
      <w:start w:val="1"/>
      <w:numFmt w:val="bullet"/>
      <w:lvlText w:val="o"/>
      <w:lvlJc w:val="left"/>
      <w:pPr>
        <w:ind w:left="365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825466A0">
      <w:start w:val="1"/>
      <w:numFmt w:val="bullet"/>
      <w:lvlText w:val="▪"/>
      <w:lvlJc w:val="left"/>
      <w:pPr>
        <w:ind w:left="437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6F28AE6C">
      <w:start w:val="1"/>
      <w:numFmt w:val="bullet"/>
      <w:lvlText w:val="•"/>
      <w:lvlJc w:val="left"/>
      <w:pPr>
        <w:ind w:left="509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F7E48C3C">
      <w:start w:val="1"/>
      <w:numFmt w:val="bullet"/>
      <w:lvlText w:val="o"/>
      <w:lvlJc w:val="left"/>
      <w:pPr>
        <w:ind w:left="581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77128BEE">
      <w:start w:val="1"/>
      <w:numFmt w:val="bullet"/>
      <w:lvlText w:val="▪"/>
      <w:lvlJc w:val="left"/>
      <w:pPr>
        <w:ind w:left="653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EC92BC8"/>
    <w:multiLevelType w:val="hybridMultilevel"/>
    <w:tmpl w:val="A2AAD47E"/>
    <w:lvl w:ilvl="0" w:tplc="98F6BDD2">
      <w:start w:val="1"/>
      <w:numFmt w:val="upperRoman"/>
      <w:lvlText w:val="%1."/>
      <w:lvlJc w:val="left"/>
      <w:pPr>
        <w:ind w:left="1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134A17C">
      <w:start w:val="1"/>
      <w:numFmt w:val="decimal"/>
      <w:lvlText w:val="%2)"/>
      <w:lvlJc w:val="left"/>
      <w:pPr>
        <w:ind w:left="11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38CFBB2">
      <w:start w:val="1"/>
      <w:numFmt w:val="lowerRoman"/>
      <w:lvlText w:val="%3"/>
      <w:lvlJc w:val="left"/>
      <w:pPr>
        <w:ind w:left="13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182D5E8">
      <w:start w:val="1"/>
      <w:numFmt w:val="decimal"/>
      <w:lvlText w:val="%4"/>
      <w:lvlJc w:val="left"/>
      <w:pPr>
        <w:ind w:left="20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5802912">
      <w:start w:val="1"/>
      <w:numFmt w:val="lowerLetter"/>
      <w:lvlText w:val="%5"/>
      <w:lvlJc w:val="left"/>
      <w:pPr>
        <w:ind w:left="27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7E65ABC">
      <w:start w:val="1"/>
      <w:numFmt w:val="lowerRoman"/>
      <w:lvlText w:val="%6"/>
      <w:lvlJc w:val="left"/>
      <w:pPr>
        <w:ind w:left="34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8945FC8">
      <w:start w:val="1"/>
      <w:numFmt w:val="decimal"/>
      <w:lvlText w:val="%7"/>
      <w:lvlJc w:val="left"/>
      <w:pPr>
        <w:ind w:left="41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F4CDDD0">
      <w:start w:val="1"/>
      <w:numFmt w:val="lowerLetter"/>
      <w:lvlText w:val="%8"/>
      <w:lvlJc w:val="left"/>
      <w:pPr>
        <w:ind w:left="49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98E5A94">
      <w:start w:val="1"/>
      <w:numFmt w:val="lowerRoman"/>
      <w:lvlText w:val="%9"/>
      <w:lvlJc w:val="left"/>
      <w:pPr>
        <w:ind w:left="56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7"/>
  </w:num>
  <w:num w:numId="2">
    <w:abstractNumId w:val="25"/>
  </w:num>
  <w:num w:numId="3">
    <w:abstractNumId w:val="3"/>
  </w:num>
  <w:num w:numId="4">
    <w:abstractNumId w:val="13"/>
  </w:num>
  <w:num w:numId="5">
    <w:abstractNumId w:val="11"/>
  </w:num>
  <w:num w:numId="6">
    <w:abstractNumId w:val="16"/>
  </w:num>
  <w:num w:numId="7">
    <w:abstractNumId w:val="7"/>
  </w:num>
  <w:num w:numId="8">
    <w:abstractNumId w:val="12"/>
  </w:num>
  <w:num w:numId="9">
    <w:abstractNumId w:val="5"/>
  </w:num>
  <w:num w:numId="10">
    <w:abstractNumId w:val="20"/>
  </w:num>
  <w:num w:numId="11">
    <w:abstractNumId w:val="1"/>
  </w:num>
  <w:num w:numId="12">
    <w:abstractNumId w:val="2"/>
  </w:num>
  <w:num w:numId="13">
    <w:abstractNumId w:val="24"/>
  </w:num>
  <w:num w:numId="14">
    <w:abstractNumId w:val="18"/>
  </w:num>
  <w:num w:numId="15">
    <w:abstractNumId w:val="19"/>
  </w:num>
  <w:num w:numId="16">
    <w:abstractNumId w:val="15"/>
  </w:num>
  <w:num w:numId="17">
    <w:abstractNumId w:val="6"/>
  </w:num>
  <w:num w:numId="18">
    <w:abstractNumId w:val="22"/>
  </w:num>
  <w:num w:numId="19">
    <w:abstractNumId w:val="23"/>
  </w:num>
  <w:num w:numId="20">
    <w:abstractNumId w:val="0"/>
  </w:num>
  <w:num w:numId="21">
    <w:abstractNumId w:val="8"/>
  </w:num>
  <w:num w:numId="22">
    <w:abstractNumId w:val="10"/>
  </w:num>
  <w:num w:numId="23">
    <w:abstractNumId w:val="14"/>
  </w:num>
  <w:num w:numId="24">
    <w:abstractNumId w:val="9"/>
  </w:num>
  <w:num w:numId="25">
    <w:abstractNumId w:val="21"/>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513"/>
    <w:rsid w:val="001A6513"/>
    <w:rsid w:val="0027129B"/>
    <w:rsid w:val="003167B4"/>
    <w:rsid w:val="004368BF"/>
    <w:rsid w:val="00463B3E"/>
    <w:rsid w:val="004D7262"/>
    <w:rsid w:val="00502D3A"/>
    <w:rsid w:val="00517816"/>
    <w:rsid w:val="00540EBF"/>
    <w:rsid w:val="00664A01"/>
    <w:rsid w:val="0078512A"/>
    <w:rsid w:val="00821AFE"/>
    <w:rsid w:val="00833E15"/>
    <w:rsid w:val="00893E71"/>
    <w:rsid w:val="00895577"/>
    <w:rsid w:val="008E0466"/>
    <w:rsid w:val="00937DBB"/>
    <w:rsid w:val="009440F1"/>
    <w:rsid w:val="00961D51"/>
    <w:rsid w:val="009B1E87"/>
    <w:rsid w:val="00B73F3E"/>
    <w:rsid w:val="00B84D30"/>
    <w:rsid w:val="00BC5619"/>
    <w:rsid w:val="00BF0BD3"/>
    <w:rsid w:val="00C03CE8"/>
    <w:rsid w:val="00D74952"/>
    <w:rsid w:val="00DA385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6F16D4-7BF0-4857-8BCE-B97552FE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unhideWhenUsed/>
    <w:qFormat/>
    <w:pPr>
      <w:keepNext/>
      <w:keepLines/>
      <w:spacing w:after="21"/>
      <w:ind w:left="550" w:hanging="10"/>
      <w:outlineLvl w:val="0"/>
    </w:pPr>
    <w:rPr>
      <w:rFonts w:ascii="Times New Roman" w:eastAsia="Times New Roman" w:hAnsi="Times New Roman" w:cs="Times New Roman"/>
      <w:b/>
      <w:color w:val="000000"/>
      <w:sz w:val="28"/>
    </w:rPr>
  </w:style>
  <w:style w:type="paragraph" w:styleId="Titre2">
    <w:name w:val="heading 2"/>
    <w:next w:val="Normal"/>
    <w:link w:val="Titre2Car"/>
    <w:uiPriority w:val="9"/>
    <w:unhideWhenUsed/>
    <w:qFormat/>
    <w:pPr>
      <w:keepNext/>
      <w:keepLines/>
      <w:spacing w:after="21"/>
      <w:ind w:left="550" w:hanging="10"/>
      <w:outlineLvl w:val="1"/>
    </w:pPr>
    <w:rPr>
      <w:rFonts w:ascii="Times New Roman" w:eastAsia="Times New Roman" w:hAnsi="Times New Roman" w:cs="Times New Roman"/>
      <w:b/>
      <w:color w:val="000000"/>
      <w:sz w:val="28"/>
    </w:rPr>
  </w:style>
  <w:style w:type="paragraph" w:styleId="Titre3">
    <w:name w:val="heading 3"/>
    <w:next w:val="Normal"/>
    <w:link w:val="Titre3Car"/>
    <w:uiPriority w:val="9"/>
    <w:unhideWhenUsed/>
    <w:qFormat/>
    <w:pPr>
      <w:keepNext/>
      <w:keepLines/>
      <w:spacing w:after="21"/>
      <w:ind w:left="550" w:hanging="10"/>
      <w:outlineLvl w:val="2"/>
    </w:pPr>
    <w:rPr>
      <w:rFonts w:ascii="Times New Roman" w:eastAsia="Times New Roman" w:hAnsi="Times New Roman" w:cs="Times New Roman"/>
      <w:b/>
      <w:color w:val="000000"/>
      <w:sz w:val="28"/>
    </w:rPr>
  </w:style>
  <w:style w:type="paragraph" w:styleId="Titre4">
    <w:name w:val="heading 4"/>
    <w:next w:val="Normal"/>
    <w:link w:val="Titre4Car"/>
    <w:uiPriority w:val="9"/>
    <w:unhideWhenUsed/>
    <w:qFormat/>
    <w:pPr>
      <w:keepNext/>
      <w:keepLines/>
      <w:spacing w:after="21"/>
      <w:ind w:left="550" w:hanging="10"/>
      <w:outlineLvl w:val="3"/>
    </w:pPr>
    <w:rPr>
      <w:rFonts w:ascii="Times New Roman" w:eastAsia="Times New Roman" w:hAnsi="Times New Roman" w:cs="Times New Roman"/>
      <w:b/>
      <w:color w:val="000000"/>
      <w:sz w:val="28"/>
    </w:rPr>
  </w:style>
  <w:style w:type="paragraph" w:styleId="Titre5">
    <w:name w:val="heading 5"/>
    <w:next w:val="Normal"/>
    <w:link w:val="Titre5Car"/>
    <w:uiPriority w:val="9"/>
    <w:unhideWhenUsed/>
    <w:qFormat/>
    <w:pPr>
      <w:keepNext/>
      <w:keepLines/>
      <w:spacing w:after="21"/>
      <w:ind w:left="550" w:hanging="10"/>
      <w:outlineLvl w:val="4"/>
    </w:pPr>
    <w:rPr>
      <w:rFonts w:ascii="Times New Roman" w:eastAsia="Times New Roman" w:hAnsi="Times New Roman" w:cs="Times New Roman"/>
      <w:b/>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Times New Roman" w:eastAsia="Times New Roman" w:hAnsi="Times New Roman" w:cs="Times New Roman"/>
      <w:b/>
      <w:color w:val="000000"/>
      <w:sz w:val="28"/>
    </w:rPr>
  </w:style>
  <w:style w:type="character" w:customStyle="1" w:styleId="Titre5Car">
    <w:name w:val="Titre 5 Car"/>
    <w:link w:val="Titre5"/>
    <w:rPr>
      <w:rFonts w:ascii="Times New Roman" w:eastAsia="Times New Roman" w:hAnsi="Times New Roman" w:cs="Times New Roman"/>
      <w:b/>
      <w:color w:val="000000"/>
      <w:sz w:val="28"/>
    </w:rPr>
  </w:style>
  <w:style w:type="character" w:customStyle="1" w:styleId="Titre1Car">
    <w:name w:val="Titre 1 Car"/>
    <w:link w:val="Titre1"/>
    <w:rPr>
      <w:rFonts w:ascii="Times New Roman" w:eastAsia="Times New Roman" w:hAnsi="Times New Roman" w:cs="Times New Roman"/>
      <w:b/>
      <w:color w:val="000000"/>
      <w:sz w:val="28"/>
    </w:rPr>
  </w:style>
  <w:style w:type="character" w:customStyle="1" w:styleId="Titre2Car">
    <w:name w:val="Titre 2 Car"/>
    <w:link w:val="Titre2"/>
    <w:rPr>
      <w:rFonts w:ascii="Times New Roman" w:eastAsia="Times New Roman" w:hAnsi="Times New Roman" w:cs="Times New Roman"/>
      <w:b/>
      <w:color w:val="000000"/>
      <w:sz w:val="28"/>
    </w:rPr>
  </w:style>
  <w:style w:type="character" w:customStyle="1" w:styleId="Titre3Car">
    <w:name w:val="Titre 3 Car"/>
    <w:link w:val="Titre3"/>
    <w:rPr>
      <w:rFonts w:ascii="Times New Roman" w:eastAsia="Times New Roman" w:hAnsi="Times New Roman" w:cs="Times New Roman"/>
      <w:b/>
      <w:color w:val="000000"/>
      <w:sz w:val="28"/>
    </w:rPr>
  </w:style>
  <w:style w:type="paragraph" w:styleId="TM1">
    <w:name w:val="toc 1"/>
    <w:hidden/>
    <w:pPr>
      <w:spacing w:after="206" w:line="449" w:lineRule="auto"/>
      <w:ind w:left="555" w:right="79" w:firstLine="221"/>
      <w:jc w:val="both"/>
    </w:pPr>
    <w:rPr>
      <w:rFonts w:ascii="Times New Roman" w:eastAsia="Times New Roman" w:hAnsi="Times New Roman" w:cs="Times New Roman"/>
      <w:color w:val="000000"/>
    </w:rPr>
  </w:style>
  <w:style w:type="paragraph" w:styleId="TM2">
    <w:name w:val="toc 2"/>
    <w:hidden/>
    <w:pPr>
      <w:spacing w:after="206"/>
      <w:ind w:left="790" w:right="79" w:hanging="10"/>
      <w:jc w:val="both"/>
    </w:pPr>
    <w:rPr>
      <w:rFonts w:ascii="Times New Roman" w:eastAsia="Times New Roman" w:hAnsi="Times New Roman" w:cs="Times New Roman"/>
      <w:color w:val="000000"/>
    </w:rPr>
  </w:style>
  <w:style w:type="paragraph" w:styleId="TM3">
    <w:name w:val="toc 3"/>
    <w:hidden/>
    <w:pPr>
      <w:spacing w:after="206"/>
      <w:ind w:left="1005" w:right="79" w:hanging="10"/>
      <w:jc w:val="both"/>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540EBF"/>
    <w:pPr>
      <w:ind w:left="720"/>
      <w:contextualSpacing/>
    </w:pPr>
  </w:style>
  <w:style w:type="character" w:styleId="Titredulivre">
    <w:name w:val="Book Title"/>
    <w:basedOn w:val="Policepardfaut"/>
    <w:uiPriority w:val="33"/>
    <w:qFormat/>
    <w:rsid w:val="00502D3A"/>
    <w:rPr>
      <w:b/>
      <w:bCs/>
      <w:i/>
      <w:iCs/>
      <w:spacing w:val="5"/>
    </w:rPr>
  </w:style>
  <w:style w:type="paragraph" w:styleId="Titre">
    <w:name w:val="Title"/>
    <w:basedOn w:val="Normal"/>
    <w:next w:val="Normal"/>
    <w:link w:val="TitreCar"/>
    <w:uiPriority w:val="10"/>
    <w:qFormat/>
    <w:rsid w:val="004D7262"/>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sid w:val="004D7262"/>
    <w:rPr>
      <w:rFonts w:asciiTheme="majorHAnsi" w:eastAsiaTheme="majorEastAsia" w:hAnsiTheme="majorHAnsi" w:cstheme="majorBidi"/>
      <w:spacing w:val="-10"/>
      <w:kern w:val="28"/>
      <w:sz w:val="56"/>
      <w:szCs w:val="56"/>
    </w:rPr>
  </w:style>
  <w:style w:type="character" w:styleId="Accentuation">
    <w:name w:val="Emphasis"/>
    <w:basedOn w:val="Policepardfaut"/>
    <w:uiPriority w:val="20"/>
    <w:qFormat/>
    <w:rsid w:val="004D7262"/>
    <w:rPr>
      <w:i/>
      <w:iCs/>
    </w:rPr>
  </w:style>
  <w:style w:type="paragraph" w:styleId="Sous-titre">
    <w:name w:val="Subtitle"/>
    <w:basedOn w:val="Normal"/>
    <w:next w:val="Normal"/>
    <w:link w:val="Sous-titreCar"/>
    <w:uiPriority w:val="11"/>
    <w:qFormat/>
    <w:rsid w:val="004D7262"/>
    <w:pPr>
      <w:numPr>
        <w:ilvl w:val="1"/>
      </w:numPr>
    </w:pPr>
    <w:rPr>
      <w:rFonts w:asciiTheme="minorHAnsi" w:eastAsiaTheme="minorEastAsia" w:hAnsiTheme="minorHAnsi" w:cstheme="minorBidi"/>
      <w:color w:val="5A5A5A" w:themeColor="text1" w:themeTint="A5"/>
      <w:spacing w:val="15"/>
      <w:lang w:eastAsia="en-US"/>
    </w:rPr>
  </w:style>
  <w:style w:type="character" w:customStyle="1" w:styleId="Sous-titreCar">
    <w:name w:val="Sous-titre Car"/>
    <w:basedOn w:val="Policepardfaut"/>
    <w:link w:val="Sous-titre"/>
    <w:uiPriority w:val="11"/>
    <w:rsid w:val="004D7262"/>
    <w:rPr>
      <w:color w:val="5A5A5A" w:themeColor="text1" w:themeTint="A5"/>
      <w:spacing w:val="15"/>
      <w:lang w:eastAsia="en-US"/>
    </w:rPr>
  </w:style>
  <w:style w:type="character" w:styleId="Emphaseple">
    <w:name w:val="Subtle Emphasis"/>
    <w:basedOn w:val="Policepardfaut"/>
    <w:uiPriority w:val="19"/>
    <w:qFormat/>
    <w:rsid w:val="00833E15"/>
    <w:rPr>
      <w:i/>
      <w:iCs/>
      <w:color w:val="404040" w:themeColor="text1" w:themeTint="BF"/>
    </w:rPr>
  </w:style>
  <w:style w:type="character" w:styleId="lev">
    <w:name w:val="Strong"/>
    <w:basedOn w:val="Policepardfaut"/>
    <w:uiPriority w:val="22"/>
    <w:qFormat/>
    <w:rsid w:val="004368BF"/>
    <w:rPr>
      <w:b/>
      <w:bCs/>
    </w:rPr>
  </w:style>
  <w:style w:type="paragraph" w:styleId="En-tte">
    <w:name w:val="header"/>
    <w:basedOn w:val="Normal"/>
    <w:link w:val="En-tteCar"/>
    <w:uiPriority w:val="99"/>
    <w:unhideWhenUsed/>
    <w:rsid w:val="00B73F3E"/>
    <w:pPr>
      <w:tabs>
        <w:tab w:val="center" w:pos="4536"/>
        <w:tab w:val="right" w:pos="9072"/>
      </w:tabs>
      <w:spacing w:after="0" w:line="240" w:lineRule="auto"/>
    </w:pPr>
  </w:style>
  <w:style w:type="character" w:customStyle="1" w:styleId="En-tteCar">
    <w:name w:val="En-tête Car"/>
    <w:basedOn w:val="Policepardfaut"/>
    <w:link w:val="En-tte"/>
    <w:uiPriority w:val="99"/>
    <w:rsid w:val="00B73F3E"/>
    <w:rPr>
      <w:rFonts w:ascii="Calibri" w:eastAsia="Calibri" w:hAnsi="Calibri" w:cs="Calibri"/>
      <w:color w:val="000000"/>
    </w:rPr>
  </w:style>
  <w:style w:type="character" w:styleId="Lienhypertexte">
    <w:name w:val="Hyperlink"/>
    <w:basedOn w:val="Policepardfaut"/>
    <w:uiPriority w:val="99"/>
    <w:unhideWhenUsed/>
    <w:rsid w:val="00893E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9.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12.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hyperlink" Target="http://www.memoireonline.com/" TargetMode="External"/><Relationship Id="rId50" Type="http://schemas.openxmlformats.org/officeDocument/2006/relationships/hyperlink" Target="http://www.ibm.com/"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7.jpg"/><Relationship Id="rId11" Type="http://schemas.openxmlformats.org/officeDocument/2006/relationships/image" Target="media/image5.jpg"/><Relationship Id="rId24" Type="http://schemas.openxmlformats.org/officeDocument/2006/relationships/footer" Target="footer6.xml"/><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hyperlink" Target="http://www.lucidchart.com/" TargetMode="External"/><Relationship Id="rId53" Type="http://schemas.openxmlformats.org/officeDocument/2006/relationships/footer" Target="footer9.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image" Target="media/image19.jpg"/><Relationship Id="rId44" Type="http://schemas.openxmlformats.org/officeDocument/2006/relationships/hyperlink" Target="file:///C:/Users/Asus/Desktop/project2/index.html" TargetMode="External"/><Relationship Id="rId52"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4.xml"/><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hyperlink" Target="http://www.memoireonline.com/" TargetMode="External"/><Relationship Id="rId8" Type="http://schemas.openxmlformats.org/officeDocument/2006/relationships/image" Target="media/image2.jpg"/><Relationship Id="rId51" Type="http://schemas.openxmlformats.org/officeDocument/2006/relationships/footer" Target="footer7.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footer" Target="footer3.xm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hyperlink" Target="http://www.lucidchart.com/" TargetMode="External"/><Relationship Id="rId20" Type="http://schemas.openxmlformats.org/officeDocument/2006/relationships/image" Target="media/image11.jpg"/><Relationship Id="rId41" Type="http://schemas.openxmlformats.org/officeDocument/2006/relationships/image" Target="media/image29.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hyperlink" Target="http://www.ibm.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1</Pages>
  <Words>5620</Words>
  <Characters>30912</Characters>
  <Application>Microsoft Office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GUIDE DU STAGIAIRE 2012-2013</vt:lpstr>
    </vt:vector>
  </TitlesOfParts>
  <Company/>
  <LinksUpToDate>false</LinksUpToDate>
  <CharactersWithSpaces>36460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DU STAGIAIRE 2012-2013</dc:title>
  <dc:subject/>
  <dc:creator>dorsafb</dc:creator>
  <cp:keywords/>
  <cp:lastModifiedBy>Asus</cp:lastModifiedBy>
  <cp:revision>8</cp:revision>
  <cp:lastPrinted>2023-12-13T12:38:00Z</cp:lastPrinted>
  <dcterms:created xsi:type="dcterms:W3CDTF">2023-12-12T17:52:00Z</dcterms:created>
  <dcterms:modified xsi:type="dcterms:W3CDTF">2023-12-13T12:48:00Z</dcterms:modified>
</cp:coreProperties>
</file>